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footer3.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footer4.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5.xml" ContentType="application/vnd.openxmlformats-officedocument.wordprocessingml.footer+xml"/>
  <Override PartName="/word/header9.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4AB1CF94" w14:textId="77777777" w:rsidR="00A22AAD" w:rsidRPr="00A30448" w:rsidRDefault="00A22AAD" w:rsidP="00DF5E27">
      <w:pPr>
        <w:jc w:val="both"/>
        <w:rPr>
          <w:b/>
          <w:i/>
          <w:lang w:val="sr-Cyrl-CS"/>
        </w:rPr>
      </w:pPr>
    </w:p>
    <w:p w14:paraId="22753C2E" w14:textId="77777777" w:rsidR="00DF5E27" w:rsidRDefault="00325C51" w:rsidP="00DF5E27">
      <w:pPr>
        <w:jc w:val="both"/>
        <w:rPr>
          <w:b/>
          <w:i/>
          <w:lang w:val="sr-Cyrl-CS"/>
        </w:rPr>
      </w:pPr>
      <w:r>
        <w:rPr>
          <w:b/>
          <w:noProof/>
          <w:lang w:val="sr-Cyrl-RS" w:eastAsia="sr-Cyrl-RS"/>
        </w:rPr>
        <w:drawing>
          <wp:anchor distT="0" distB="0" distL="114300" distR="114300" simplePos="0" relativeHeight="251624960" behindDoc="0" locked="0" layoutInCell="1" allowOverlap="1" wp14:anchorId="7A16C7BA" wp14:editId="56F925FA">
            <wp:simplePos x="0" y="0"/>
            <wp:positionH relativeFrom="column">
              <wp:posOffset>2345690</wp:posOffset>
            </wp:positionH>
            <wp:positionV relativeFrom="paragraph">
              <wp:posOffset>115570</wp:posOffset>
            </wp:positionV>
            <wp:extent cx="560705" cy="914400"/>
            <wp:effectExtent l="0" t="0" r="0" b="0"/>
            <wp:wrapTopAndBottom/>
            <wp:docPr id="253" name="Picture 2" descr="Srbija-mali-grb-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rbija-mali-grb-2"/>
                    <pic:cNvPicPr>
                      <a:picLocks noChangeAspect="1" noChangeArrowheads="1"/>
                    </pic:cNvPicPr>
                  </pic:nvPicPr>
                  <pic:blipFill>
                    <a:blip r:embed="rId8">
                      <a:lum bright="-12000" contrast="46000"/>
                      <a:extLst>
                        <a:ext uri="{28A0092B-C50C-407E-A947-70E740481C1C}">
                          <a14:useLocalDpi xmlns:a14="http://schemas.microsoft.com/office/drawing/2010/main" val="0"/>
                        </a:ext>
                      </a:extLst>
                    </a:blip>
                    <a:srcRect r="-27959" b="67"/>
                    <a:stretch>
                      <a:fillRect/>
                    </a:stretch>
                  </pic:blipFill>
                  <pic:spPr bwMode="auto">
                    <a:xfrm>
                      <a:off x="0" y="0"/>
                      <a:ext cx="560705" cy="9144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6927B45" w14:textId="77777777" w:rsidR="00DF5E27" w:rsidRPr="002878AF" w:rsidRDefault="00302166" w:rsidP="002878AF">
      <w:pPr>
        <w:jc w:val="center"/>
        <w:rPr>
          <w:b/>
          <w:lang w:val="sr-Cyrl-RS"/>
        </w:rPr>
      </w:pPr>
      <w:r w:rsidRPr="006A273A">
        <w:rPr>
          <w:b/>
          <w:lang w:val="ru-RU"/>
        </w:rPr>
        <w:t>Република Србија</w:t>
      </w:r>
    </w:p>
    <w:p w14:paraId="3C8FAF47" w14:textId="77777777" w:rsidR="00DF5E27" w:rsidRPr="00DF5E27" w:rsidRDefault="00302166" w:rsidP="00DF5E27">
      <w:pPr>
        <w:jc w:val="center"/>
        <w:rPr>
          <w:b/>
          <w:sz w:val="28"/>
          <w:szCs w:val="28"/>
          <w:lang w:val="sr-Cyrl-CS"/>
        </w:rPr>
      </w:pPr>
      <w:r w:rsidRPr="00DF5E27">
        <w:rPr>
          <w:b/>
          <w:sz w:val="28"/>
          <w:szCs w:val="28"/>
          <w:lang w:val="sr-Cyrl-CS"/>
        </w:rPr>
        <w:t>РЕПУБЛИЧКА КОМИСИЈА</w:t>
      </w:r>
      <w:r w:rsidR="00DF5E27" w:rsidRPr="00DF5E27">
        <w:rPr>
          <w:b/>
          <w:sz w:val="28"/>
          <w:szCs w:val="28"/>
          <w:lang w:val="sr-Cyrl-CS"/>
        </w:rPr>
        <w:t xml:space="preserve"> ЗА </w:t>
      </w:r>
      <w:r w:rsidRPr="00DF5E27">
        <w:rPr>
          <w:b/>
          <w:sz w:val="28"/>
          <w:szCs w:val="28"/>
          <w:lang w:val="sr-Cyrl-CS"/>
        </w:rPr>
        <w:t>ЗАШТИТУ ПРАВА</w:t>
      </w:r>
    </w:p>
    <w:p w14:paraId="6F440CE2" w14:textId="77777777" w:rsidR="00302166" w:rsidRPr="00DF5E27" w:rsidRDefault="00302166" w:rsidP="00DF5E27">
      <w:pPr>
        <w:jc w:val="center"/>
        <w:rPr>
          <w:b/>
          <w:sz w:val="28"/>
          <w:szCs w:val="28"/>
          <w:lang w:val="sr-Cyrl-CS"/>
        </w:rPr>
      </w:pPr>
      <w:r w:rsidRPr="00DF5E27">
        <w:rPr>
          <w:b/>
          <w:sz w:val="28"/>
          <w:szCs w:val="28"/>
          <w:lang w:val="sr-Cyrl-CS"/>
        </w:rPr>
        <w:t>У  ПОСТУПЦИМА ЈАВНИХ НАБАВКИ</w:t>
      </w:r>
    </w:p>
    <w:p w14:paraId="20AF2EFE" w14:textId="77777777" w:rsidR="00DF5E27" w:rsidRDefault="00DF5E27" w:rsidP="00DF5E27">
      <w:pPr>
        <w:jc w:val="center"/>
        <w:rPr>
          <w:b/>
          <w:sz w:val="48"/>
          <w:szCs w:val="48"/>
          <w:lang w:val="sr-Cyrl-CS"/>
        </w:rPr>
      </w:pPr>
    </w:p>
    <w:p w14:paraId="7BAA8788" w14:textId="77777777" w:rsidR="00DF5E27" w:rsidRDefault="00DF5E27" w:rsidP="00DF5E27">
      <w:pPr>
        <w:jc w:val="center"/>
        <w:rPr>
          <w:b/>
          <w:sz w:val="48"/>
          <w:szCs w:val="48"/>
          <w:lang w:val="sr-Cyrl-CS"/>
        </w:rPr>
      </w:pPr>
    </w:p>
    <w:p w14:paraId="581E74A0" w14:textId="77777777" w:rsidR="00006E46" w:rsidRDefault="00006E46" w:rsidP="00DF5E27">
      <w:pPr>
        <w:jc w:val="center"/>
        <w:rPr>
          <w:b/>
          <w:sz w:val="48"/>
          <w:szCs w:val="48"/>
          <w:lang w:val="sr-Cyrl-CS"/>
        </w:rPr>
      </w:pPr>
    </w:p>
    <w:p w14:paraId="236D00A8" w14:textId="77777777" w:rsidR="00006E46" w:rsidRDefault="00006E46" w:rsidP="00DF5E27">
      <w:pPr>
        <w:jc w:val="center"/>
        <w:rPr>
          <w:b/>
          <w:sz w:val="48"/>
          <w:szCs w:val="48"/>
          <w:lang w:val="sr-Cyrl-CS"/>
        </w:rPr>
      </w:pPr>
    </w:p>
    <w:p w14:paraId="27BF0167" w14:textId="77777777" w:rsidR="00006E46" w:rsidRDefault="00006E46" w:rsidP="00DF5E27">
      <w:pPr>
        <w:jc w:val="center"/>
        <w:rPr>
          <w:b/>
          <w:sz w:val="48"/>
          <w:szCs w:val="48"/>
          <w:lang w:val="sr-Cyrl-CS"/>
        </w:rPr>
      </w:pPr>
    </w:p>
    <w:p w14:paraId="65A5941F" w14:textId="77777777" w:rsidR="00DF5E27" w:rsidRDefault="00DF5E27" w:rsidP="00DF5E27">
      <w:pPr>
        <w:jc w:val="center"/>
        <w:rPr>
          <w:b/>
          <w:sz w:val="48"/>
          <w:szCs w:val="48"/>
          <w:lang w:val="sr-Cyrl-CS"/>
        </w:rPr>
      </w:pPr>
    </w:p>
    <w:p w14:paraId="1C3062F3" w14:textId="77777777" w:rsidR="00DF5E27" w:rsidRDefault="00006E46" w:rsidP="00006E46">
      <w:pPr>
        <w:jc w:val="center"/>
        <w:rPr>
          <w:b/>
          <w:sz w:val="40"/>
          <w:szCs w:val="40"/>
          <w:lang w:val="sr-Cyrl-CS"/>
        </w:rPr>
      </w:pPr>
      <w:r w:rsidRPr="00006E46">
        <w:rPr>
          <w:b/>
          <w:sz w:val="40"/>
          <w:szCs w:val="40"/>
          <w:lang w:val="sr-Cyrl-CS"/>
        </w:rPr>
        <w:t>ИНФОРМАТОР О РАДУ РЕПУБЛИЧКЕ</w:t>
      </w:r>
    </w:p>
    <w:p w14:paraId="0750B728" w14:textId="77777777" w:rsidR="00006E46" w:rsidRDefault="00006E46" w:rsidP="00006E46">
      <w:pPr>
        <w:jc w:val="center"/>
        <w:rPr>
          <w:b/>
          <w:sz w:val="40"/>
          <w:szCs w:val="40"/>
          <w:lang w:val="sr-Cyrl-CS"/>
        </w:rPr>
      </w:pPr>
      <w:r>
        <w:rPr>
          <w:b/>
          <w:sz w:val="40"/>
          <w:szCs w:val="40"/>
          <w:lang w:val="sr-Cyrl-CS"/>
        </w:rPr>
        <w:t>КОМИСИЈЕ ЗА ЗАШТИТУ ПРАВА У</w:t>
      </w:r>
    </w:p>
    <w:p w14:paraId="3E8F39D2" w14:textId="77777777" w:rsidR="00006E46" w:rsidRPr="00006E46" w:rsidRDefault="00006E46" w:rsidP="00006E46">
      <w:pPr>
        <w:jc w:val="center"/>
        <w:rPr>
          <w:b/>
          <w:sz w:val="40"/>
          <w:szCs w:val="40"/>
          <w:lang w:val="sr-Cyrl-CS"/>
        </w:rPr>
      </w:pPr>
      <w:r>
        <w:rPr>
          <w:b/>
          <w:sz w:val="40"/>
          <w:szCs w:val="40"/>
          <w:lang w:val="sr-Cyrl-CS"/>
        </w:rPr>
        <w:t>ПОСТУПЦИМА ЈАВНИХ НАБАВКИ</w:t>
      </w:r>
    </w:p>
    <w:p w14:paraId="17AA0149" w14:textId="77777777" w:rsidR="002878AF" w:rsidRDefault="002878AF" w:rsidP="00DF5E27">
      <w:pPr>
        <w:jc w:val="center"/>
        <w:rPr>
          <w:b/>
          <w:sz w:val="48"/>
          <w:szCs w:val="48"/>
          <w:lang w:val="sr-Cyrl-CS"/>
        </w:rPr>
      </w:pPr>
    </w:p>
    <w:p w14:paraId="700018BF" w14:textId="77777777" w:rsidR="00302166" w:rsidRPr="00DF5E27" w:rsidRDefault="00006E46" w:rsidP="00006E46">
      <w:pPr>
        <w:jc w:val="both"/>
        <w:rPr>
          <w:b/>
          <w:sz w:val="48"/>
          <w:szCs w:val="48"/>
          <w:lang w:val="sr-Cyrl-CS"/>
        </w:rPr>
      </w:pPr>
      <w:r>
        <w:rPr>
          <w:b/>
          <w:sz w:val="48"/>
          <w:szCs w:val="48"/>
          <w:lang w:val="sr-Cyrl-CS"/>
        </w:rPr>
        <w:t xml:space="preserve">        </w:t>
      </w:r>
    </w:p>
    <w:p w14:paraId="4EC23F50" w14:textId="77777777" w:rsidR="00302166" w:rsidRDefault="00302166" w:rsidP="00302166">
      <w:pPr>
        <w:pBdr>
          <w:bottom w:val="single" w:sz="12" w:space="0" w:color="auto"/>
        </w:pBdr>
        <w:rPr>
          <w:sz w:val="22"/>
          <w:szCs w:val="22"/>
          <w:lang w:val="sr-Cyrl-CS"/>
        </w:rPr>
      </w:pPr>
    </w:p>
    <w:p w14:paraId="0D03B782" w14:textId="77777777" w:rsidR="00DF5E27" w:rsidRPr="00DF5E27" w:rsidRDefault="00DF5E27" w:rsidP="00302166">
      <w:pPr>
        <w:pBdr>
          <w:bottom w:val="single" w:sz="12" w:space="0" w:color="auto"/>
        </w:pBdr>
        <w:rPr>
          <w:sz w:val="22"/>
          <w:szCs w:val="22"/>
          <w:lang w:val="sr-Cyrl-RS"/>
        </w:rPr>
      </w:pPr>
    </w:p>
    <w:p w14:paraId="62A3A8BA" w14:textId="77777777" w:rsidR="005E01E7" w:rsidRPr="006A273A" w:rsidRDefault="005E01E7" w:rsidP="00302166">
      <w:pPr>
        <w:pBdr>
          <w:bottom w:val="single" w:sz="12" w:space="0" w:color="auto"/>
        </w:pBdr>
        <w:rPr>
          <w:sz w:val="22"/>
          <w:szCs w:val="22"/>
          <w:lang w:val="ru-RU"/>
        </w:rPr>
      </w:pPr>
    </w:p>
    <w:p w14:paraId="3B8CD1BF" w14:textId="77777777" w:rsidR="005E01E7" w:rsidRDefault="005E01E7" w:rsidP="00302166">
      <w:pPr>
        <w:pBdr>
          <w:bottom w:val="single" w:sz="12" w:space="0" w:color="auto"/>
        </w:pBdr>
        <w:rPr>
          <w:sz w:val="22"/>
          <w:szCs w:val="22"/>
          <w:lang w:val="sr-Cyrl-RS"/>
        </w:rPr>
      </w:pPr>
    </w:p>
    <w:p w14:paraId="24574EA0" w14:textId="77777777" w:rsidR="00DF5E27" w:rsidRDefault="00DF5E27" w:rsidP="00302166">
      <w:pPr>
        <w:pBdr>
          <w:bottom w:val="single" w:sz="12" w:space="0" w:color="auto"/>
        </w:pBdr>
        <w:rPr>
          <w:sz w:val="22"/>
          <w:szCs w:val="22"/>
          <w:lang w:val="sr-Cyrl-RS"/>
        </w:rPr>
      </w:pPr>
    </w:p>
    <w:p w14:paraId="4470197B" w14:textId="77777777" w:rsidR="00DF5E27" w:rsidRPr="00DF5E27" w:rsidRDefault="00DF5E27" w:rsidP="00302166">
      <w:pPr>
        <w:pBdr>
          <w:bottom w:val="single" w:sz="12" w:space="0" w:color="auto"/>
        </w:pBdr>
        <w:rPr>
          <w:sz w:val="22"/>
          <w:szCs w:val="22"/>
          <w:lang w:val="sr-Cyrl-RS"/>
        </w:rPr>
      </w:pPr>
    </w:p>
    <w:p w14:paraId="1B8E56DB" w14:textId="77777777" w:rsidR="002878AF" w:rsidRDefault="002878AF" w:rsidP="00302166">
      <w:pPr>
        <w:pBdr>
          <w:bottom w:val="single" w:sz="12" w:space="0" w:color="auto"/>
        </w:pBdr>
        <w:rPr>
          <w:sz w:val="22"/>
          <w:szCs w:val="22"/>
          <w:lang w:val="sr-Cyrl-RS"/>
        </w:rPr>
      </w:pPr>
    </w:p>
    <w:p w14:paraId="3EA6DADD" w14:textId="77777777" w:rsidR="00DF5E27" w:rsidRDefault="00DF5E27" w:rsidP="00302166">
      <w:pPr>
        <w:pBdr>
          <w:bottom w:val="single" w:sz="12" w:space="0" w:color="auto"/>
        </w:pBdr>
        <w:rPr>
          <w:sz w:val="22"/>
          <w:szCs w:val="22"/>
          <w:lang w:val="sr-Cyrl-RS"/>
        </w:rPr>
      </w:pPr>
    </w:p>
    <w:p w14:paraId="222718D1" w14:textId="77777777" w:rsidR="00DF5E27" w:rsidRDefault="00DF5E27" w:rsidP="00302166">
      <w:pPr>
        <w:pBdr>
          <w:bottom w:val="single" w:sz="12" w:space="0" w:color="auto"/>
        </w:pBdr>
        <w:rPr>
          <w:sz w:val="22"/>
          <w:szCs w:val="22"/>
          <w:lang w:val="sr-Cyrl-RS"/>
        </w:rPr>
      </w:pPr>
    </w:p>
    <w:p w14:paraId="50EFDD2C" w14:textId="77777777" w:rsidR="00DF5E27" w:rsidRDefault="00DF5E27" w:rsidP="00302166">
      <w:pPr>
        <w:pBdr>
          <w:bottom w:val="single" w:sz="12" w:space="0" w:color="auto"/>
        </w:pBdr>
        <w:rPr>
          <w:sz w:val="22"/>
          <w:szCs w:val="22"/>
          <w:lang w:val="sr-Cyrl-RS"/>
        </w:rPr>
      </w:pPr>
    </w:p>
    <w:p w14:paraId="1D04B342" w14:textId="77777777" w:rsidR="00DF5E27" w:rsidRDefault="00DF5E27" w:rsidP="00302166">
      <w:pPr>
        <w:pBdr>
          <w:bottom w:val="single" w:sz="12" w:space="0" w:color="auto"/>
        </w:pBdr>
        <w:rPr>
          <w:sz w:val="22"/>
          <w:szCs w:val="22"/>
          <w:lang w:val="sr-Cyrl-RS"/>
        </w:rPr>
      </w:pPr>
    </w:p>
    <w:p w14:paraId="585DAF63" w14:textId="77777777" w:rsidR="00DF5E27" w:rsidRDefault="00DF5E27" w:rsidP="00302166">
      <w:pPr>
        <w:pBdr>
          <w:bottom w:val="single" w:sz="12" w:space="0" w:color="auto"/>
        </w:pBdr>
        <w:rPr>
          <w:sz w:val="22"/>
          <w:szCs w:val="22"/>
          <w:lang w:val="sr-Cyrl-RS"/>
        </w:rPr>
      </w:pPr>
    </w:p>
    <w:p w14:paraId="1D1E3C96" w14:textId="77777777" w:rsidR="00006E46" w:rsidRDefault="00006E46" w:rsidP="00302166">
      <w:pPr>
        <w:pBdr>
          <w:bottom w:val="single" w:sz="12" w:space="0" w:color="auto"/>
        </w:pBdr>
        <w:rPr>
          <w:sz w:val="22"/>
          <w:szCs w:val="22"/>
          <w:lang w:val="sr-Cyrl-RS"/>
        </w:rPr>
      </w:pPr>
    </w:p>
    <w:p w14:paraId="2C07153E" w14:textId="77777777" w:rsidR="00006E46" w:rsidRDefault="00006E46" w:rsidP="00302166">
      <w:pPr>
        <w:pBdr>
          <w:bottom w:val="single" w:sz="12" w:space="0" w:color="auto"/>
        </w:pBdr>
        <w:rPr>
          <w:sz w:val="22"/>
          <w:szCs w:val="22"/>
          <w:lang w:val="sr-Cyrl-RS"/>
        </w:rPr>
      </w:pPr>
    </w:p>
    <w:p w14:paraId="26C6C1B1" w14:textId="77777777" w:rsidR="00DF5E27" w:rsidRPr="00C1698D" w:rsidRDefault="00DF5E27" w:rsidP="00302166">
      <w:pPr>
        <w:pBdr>
          <w:bottom w:val="single" w:sz="12" w:space="0" w:color="auto"/>
        </w:pBdr>
        <w:rPr>
          <w:sz w:val="22"/>
          <w:szCs w:val="22"/>
          <w:lang w:val="sr-Cyrl-CS"/>
        </w:rPr>
      </w:pPr>
    </w:p>
    <w:p w14:paraId="320178CC" w14:textId="77777777" w:rsidR="00DF5E27" w:rsidRDefault="00DF5E27" w:rsidP="00DF5E27">
      <w:pPr>
        <w:pBdr>
          <w:bottom w:val="single" w:sz="12" w:space="0" w:color="auto"/>
        </w:pBdr>
        <w:jc w:val="center"/>
        <w:rPr>
          <w:b/>
          <w:sz w:val="22"/>
          <w:szCs w:val="22"/>
          <w:lang w:val="sr-Cyrl-CS"/>
        </w:rPr>
      </w:pPr>
    </w:p>
    <w:p w14:paraId="7D83E73F" w14:textId="4EF9761C" w:rsidR="005E01E7" w:rsidRPr="00F975B8" w:rsidRDefault="00DF5E27" w:rsidP="00DF5E27">
      <w:pPr>
        <w:pBdr>
          <w:bottom w:val="single" w:sz="12" w:space="0" w:color="auto"/>
        </w:pBdr>
        <w:jc w:val="center"/>
        <w:rPr>
          <w:b/>
          <w:color w:val="FF0000"/>
          <w:sz w:val="22"/>
          <w:szCs w:val="22"/>
          <w:lang w:val="sr-Latn-RS"/>
        </w:rPr>
      </w:pPr>
      <w:r w:rsidRPr="00912F35">
        <w:rPr>
          <w:b/>
          <w:sz w:val="22"/>
          <w:szCs w:val="22"/>
          <w:lang w:val="sr-Cyrl-CS"/>
        </w:rPr>
        <w:t xml:space="preserve">Београд, </w:t>
      </w:r>
      <w:r w:rsidRPr="006849B7">
        <w:rPr>
          <w:b/>
          <w:sz w:val="22"/>
          <w:szCs w:val="22"/>
          <w:lang w:val="sr-Cyrl-CS"/>
        </w:rPr>
        <w:t>20</w:t>
      </w:r>
      <w:r w:rsidR="00706E6E">
        <w:rPr>
          <w:b/>
          <w:sz w:val="22"/>
          <w:szCs w:val="22"/>
          <w:lang w:val="sr-Latn-RS"/>
        </w:rPr>
        <w:t>2</w:t>
      </w:r>
      <w:r w:rsidR="00612057">
        <w:rPr>
          <w:b/>
          <w:sz w:val="22"/>
          <w:szCs w:val="22"/>
          <w:lang w:val="sr-Cyrl-RS"/>
        </w:rPr>
        <w:t>1</w:t>
      </w:r>
      <w:r w:rsidR="00A52B70">
        <w:rPr>
          <w:b/>
          <w:sz w:val="22"/>
          <w:szCs w:val="22"/>
          <w:lang w:val="sr-Latn-RS"/>
        </w:rPr>
        <w:t>.</w:t>
      </w:r>
    </w:p>
    <w:p w14:paraId="484B647B" w14:textId="77777777" w:rsidR="00CD1465" w:rsidRPr="00912F35" w:rsidRDefault="00CD1465" w:rsidP="005E01E7">
      <w:pPr>
        <w:ind w:firstLine="720"/>
        <w:rPr>
          <w:sz w:val="20"/>
          <w:szCs w:val="20"/>
          <w:lang w:val="sr-Cyrl-CS"/>
        </w:rPr>
      </w:pPr>
      <w:r w:rsidRPr="00912F35">
        <w:rPr>
          <w:sz w:val="20"/>
          <w:szCs w:val="20"/>
          <w:lang w:val="sr-Cyrl-CS"/>
        </w:rPr>
        <w:t>Републичка комисија за заштиту права у поступцима јавних набавки</w:t>
      </w:r>
    </w:p>
    <w:p w14:paraId="0F5AA19F" w14:textId="77777777" w:rsidR="00302166" w:rsidRPr="00912F35" w:rsidRDefault="00302166" w:rsidP="00302166">
      <w:pPr>
        <w:jc w:val="center"/>
        <w:rPr>
          <w:sz w:val="20"/>
          <w:szCs w:val="20"/>
          <w:lang w:val="sr-Cyrl-CS"/>
        </w:rPr>
      </w:pPr>
      <w:proofErr w:type="spellStart"/>
      <w:r w:rsidRPr="00C9703A">
        <w:rPr>
          <w:sz w:val="20"/>
          <w:szCs w:val="20"/>
          <w:lang w:val="sr-Cyrl-CS"/>
        </w:rPr>
        <w:t>A</w:t>
      </w:r>
      <w:r w:rsidRPr="00912F35">
        <w:rPr>
          <w:sz w:val="20"/>
          <w:szCs w:val="20"/>
          <w:lang w:val="sr-Cyrl-CS"/>
        </w:rPr>
        <w:t>дреса</w:t>
      </w:r>
      <w:proofErr w:type="spellEnd"/>
      <w:r w:rsidRPr="00912F35">
        <w:rPr>
          <w:sz w:val="20"/>
          <w:szCs w:val="20"/>
          <w:lang w:val="sr-Cyrl-CS"/>
        </w:rPr>
        <w:t xml:space="preserve">: </w:t>
      </w:r>
      <w:r w:rsidR="006918F5" w:rsidRPr="00C9703A">
        <w:rPr>
          <w:sz w:val="20"/>
          <w:szCs w:val="20"/>
          <w:lang w:val="sr-Cyrl-CS"/>
        </w:rPr>
        <w:t>Немањина 22-26</w:t>
      </w:r>
      <w:r w:rsidRPr="00912F35">
        <w:rPr>
          <w:sz w:val="20"/>
          <w:szCs w:val="20"/>
          <w:lang w:val="sr-Cyrl-CS"/>
        </w:rPr>
        <w:t>, 11000 Београд</w:t>
      </w:r>
    </w:p>
    <w:p w14:paraId="22F7098F" w14:textId="77777777" w:rsidR="00DF5E27" w:rsidRPr="00912F35" w:rsidRDefault="00302166" w:rsidP="00DF5E27">
      <w:pPr>
        <w:jc w:val="center"/>
        <w:rPr>
          <w:sz w:val="20"/>
          <w:szCs w:val="20"/>
          <w:lang w:val="sr-Cyrl-CS"/>
        </w:rPr>
      </w:pPr>
      <w:r w:rsidRPr="00912F35">
        <w:rPr>
          <w:sz w:val="20"/>
          <w:szCs w:val="20"/>
          <w:lang w:val="sr-Cyrl-CS"/>
        </w:rPr>
        <w:lastRenderedPageBreak/>
        <w:t>Телефон:</w:t>
      </w:r>
      <w:r w:rsidR="006E3303" w:rsidRPr="00912F35">
        <w:rPr>
          <w:sz w:val="20"/>
          <w:szCs w:val="20"/>
          <w:lang w:val="sr-Cyrl-CS"/>
        </w:rPr>
        <w:t xml:space="preserve"> </w:t>
      </w:r>
      <w:r w:rsidR="00F77E46" w:rsidRPr="006A273A">
        <w:rPr>
          <w:sz w:val="20"/>
          <w:szCs w:val="20"/>
          <w:lang w:val="ru-RU"/>
        </w:rPr>
        <w:t>2060-902</w:t>
      </w:r>
      <w:r w:rsidRPr="00912F35">
        <w:rPr>
          <w:sz w:val="20"/>
          <w:szCs w:val="20"/>
          <w:lang w:val="sr-Cyrl-CS"/>
        </w:rPr>
        <w:t xml:space="preserve"> , факс: </w:t>
      </w:r>
      <w:r w:rsidR="00F77E46" w:rsidRPr="006A273A">
        <w:rPr>
          <w:sz w:val="20"/>
          <w:szCs w:val="20"/>
          <w:lang w:val="ru-RU"/>
        </w:rPr>
        <w:t>2060-918</w:t>
      </w:r>
      <w:r w:rsidRPr="00912F35">
        <w:rPr>
          <w:sz w:val="20"/>
          <w:szCs w:val="20"/>
          <w:lang w:val="sr-Cyrl-CS"/>
        </w:rPr>
        <w:t xml:space="preserve">, </w:t>
      </w:r>
      <w:r w:rsidRPr="00912F35">
        <w:rPr>
          <w:sz w:val="20"/>
          <w:szCs w:val="20"/>
          <w:lang w:val="en-US"/>
        </w:rPr>
        <w:t>e</w:t>
      </w:r>
      <w:r w:rsidRPr="00912F35">
        <w:rPr>
          <w:sz w:val="20"/>
          <w:szCs w:val="20"/>
          <w:lang w:val="sr-Cyrl-CS"/>
        </w:rPr>
        <w:t>-</w:t>
      </w:r>
      <w:r w:rsidRPr="00912F35">
        <w:rPr>
          <w:sz w:val="20"/>
          <w:szCs w:val="20"/>
          <w:lang w:val="en-US"/>
        </w:rPr>
        <w:t>mail</w:t>
      </w:r>
      <w:r w:rsidRPr="00912F35">
        <w:rPr>
          <w:sz w:val="20"/>
          <w:szCs w:val="20"/>
          <w:lang w:val="sr-Cyrl-CS"/>
        </w:rPr>
        <w:t>:</w:t>
      </w:r>
      <w:proofErr w:type="spellStart"/>
      <w:r w:rsidR="00404172" w:rsidRPr="00912F35">
        <w:rPr>
          <w:sz w:val="20"/>
          <w:szCs w:val="20"/>
          <w:lang w:val="en-US"/>
        </w:rPr>
        <w:t>republicka</w:t>
      </w:r>
      <w:proofErr w:type="spellEnd"/>
      <w:r w:rsidR="00404172" w:rsidRPr="006A273A">
        <w:rPr>
          <w:sz w:val="20"/>
          <w:szCs w:val="20"/>
          <w:lang w:val="ru-RU"/>
        </w:rPr>
        <w:t>.</w:t>
      </w:r>
      <w:proofErr w:type="spellStart"/>
      <w:r w:rsidR="00404172" w:rsidRPr="00912F35">
        <w:rPr>
          <w:sz w:val="20"/>
          <w:szCs w:val="20"/>
          <w:lang w:val="en-US"/>
        </w:rPr>
        <w:t>komisija</w:t>
      </w:r>
      <w:proofErr w:type="spellEnd"/>
      <w:r w:rsidR="00404172" w:rsidRPr="006A273A">
        <w:rPr>
          <w:sz w:val="20"/>
          <w:szCs w:val="20"/>
          <w:lang w:val="ru-RU"/>
        </w:rPr>
        <w:t>@</w:t>
      </w:r>
      <w:proofErr w:type="spellStart"/>
      <w:r w:rsidR="00404172" w:rsidRPr="00912F35">
        <w:rPr>
          <w:sz w:val="20"/>
          <w:szCs w:val="20"/>
          <w:lang w:val="en-US"/>
        </w:rPr>
        <w:t>kjn</w:t>
      </w:r>
      <w:proofErr w:type="spellEnd"/>
      <w:r w:rsidR="00404172" w:rsidRPr="006A273A">
        <w:rPr>
          <w:sz w:val="20"/>
          <w:szCs w:val="20"/>
          <w:lang w:val="ru-RU"/>
        </w:rPr>
        <w:t>.</w:t>
      </w:r>
      <w:r w:rsidR="00404172" w:rsidRPr="00912F35">
        <w:rPr>
          <w:sz w:val="20"/>
          <w:szCs w:val="20"/>
          <w:lang w:val="en-US"/>
        </w:rPr>
        <w:t>gov</w:t>
      </w:r>
      <w:r w:rsidR="00404172" w:rsidRPr="006A273A">
        <w:rPr>
          <w:sz w:val="20"/>
          <w:szCs w:val="20"/>
          <w:lang w:val="ru-RU"/>
        </w:rPr>
        <w:t>.</w:t>
      </w:r>
      <w:proofErr w:type="spellStart"/>
      <w:r w:rsidR="00404172" w:rsidRPr="00912F35">
        <w:rPr>
          <w:sz w:val="20"/>
          <w:szCs w:val="20"/>
          <w:lang w:val="en-US"/>
        </w:rPr>
        <w:t>rs</w:t>
      </w:r>
      <w:proofErr w:type="spellEnd"/>
      <w:r w:rsidR="006E3303" w:rsidRPr="00912F35">
        <w:rPr>
          <w:sz w:val="20"/>
          <w:szCs w:val="20"/>
          <w:lang w:val="sr-Cyrl-CS"/>
        </w:rPr>
        <w:t xml:space="preserve"> </w:t>
      </w:r>
      <w:r w:rsidRPr="00912F35">
        <w:rPr>
          <w:sz w:val="20"/>
          <w:szCs w:val="20"/>
          <w:lang w:val="sr-Cyrl-CS"/>
        </w:rPr>
        <w:t xml:space="preserve"> </w:t>
      </w:r>
    </w:p>
    <w:p w14:paraId="7A3680A6" w14:textId="77777777" w:rsidR="00DF5E27" w:rsidRDefault="00DF5E27" w:rsidP="00912F35">
      <w:pPr>
        <w:pStyle w:val="BodyTextFirstIndent"/>
        <w:ind w:firstLine="720"/>
        <w:jc w:val="both"/>
        <w:rPr>
          <w:lang w:val="ru-RU"/>
        </w:rPr>
      </w:pPr>
    </w:p>
    <w:p w14:paraId="17F24802" w14:textId="77777777" w:rsidR="00302166" w:rsidRPr="00912F35" w:rsidRDefault="00302166" w:rsidP="00912F35">
      <w:pPr>
        <w:pStyle w:val="BodyTextFirstIndent"/>
        <w:ind w:firstLine="720"/>
        <w:jc w:val="both"/>
        <w:rPr>
          <w:lang w:val="ru-RU"/>
        </w:rPr>
      </w:pPr>
      <w:r w:rsidRPr="00912F35">
        <w:rPr>
          <w:lang w:val="ru-RU"/>
        </w:rPr>
        <w:t>Информатор Републичке комисије за заштиту права у поступцима јавних набавки</w:t>
      </w:r>
      <w:r w:rsidR="00F51FD9">
        <w:rPr>
          <w:lang w:val="ru-RU"/>
        </w:rPr>
        <w:t xml:space="preserve"> (у даљем тексту: Републичка комисија)</w:t>
      </w:r>
      <w:r w:rsidRPr="00912F35">
        <w:rPr>
          <w:lang w:val="ru-RU"/>
        </w:rPr>
        <w:t xml:space="preserve"> објављује</w:t>
      </w:r>
      <w:r w:rsidR="00063783" w:rsidRPr="00912F35">
        <w:rPr>
          <w:lang w:val="ru-RU"/>
        </w:rPr>
        <w:t xml:space="preserve"> се</w:t>
      </w:r>
      <w:r w:rsidRPr="00912F35">
        <w:rPr>
          <w:lang w:val="ru-RU"/>
        </w:rPr>
        <w:t xml:space="preserve"> у складу са чланом 39. Закона о слободном приступу информацијама од јавног значаја («Службени гласник РС», број 120/04</w:t>
      </w:r>
      <w:r w:rsidR="00536A34" w:rsidRPr="00912F35">
        <w:rPr>
          <w:lang w:val="ru-RU"/>
        </w:rPr>
        <w:t xml:space="preserve">, </w:t>
      </w:r>
      <w:r w:rsidRPr="00912F35">
        <w:rPr>
          <w:lang w:val="ru-RU"/>
        </w:rPr>
        <w:t>54/07</w:t>
      </w:r>
      <w:r w:rsidR="00536A34" w:rsidRPr="00912F35">
        <w:rPr>
          <w:lang w:val="ru-RU"/>
        </w:rPr>
        <w:t>, 104/09 и 36/10</w:t>
      </w:r>
      <w:r w:rsidRPr="00912F35">
        <w:rPr>
          <w:lang w:val="ru-RU"/>
        </w:rPr>
        <w:t xml:space="preserve">) и Упутством за </w:t>
      </w:r>
      <w:r w:rsidR="00536A34" w:rsidRPr="00912F35">
        <w:rPr>
          <w:lang w:val="ru-RU"/>
        </w:rPr>
        <w:t xml:space="preserve">израду и </w:t>
      </w:r>
      <w:r w:rsidRPr="00912F35">
        <w:rPr>
          <w:lang w:val="ru-RU"/>
        </w:rPr>
        <w:t xml:space="preserve">објављивање информатора о раду државног органа («Службени гласник РС», број </w:t>
      </w:r>
      <w:r w:rsidR="00536A34" w:rsidRPr="00912F35">
        <w:rPr>
          <w:lang w:val="ru-RU"/>
        </w:rPr>
        <w:t>68</w:t>
      </w:r>
      <w:r w:rsidRPr="00912F35">
        <w:rPr>
          <w:lang w:val="ru-RU"/>
        </w:rPr>
        <w:t>/</w:t>
      </w:r>
      <w:r w:rsidR="00536A34" w:rsidRPr="00912F35">
        <w:rPr>
          <w:lang w:val="ru-RU"/>
        </w:rPr>
        <w:t>2010</w:t>
      </w:r>
      <w:r w:rsidRPr="00912F35">
        <w:rPr>
          <w:lang w:val="ru-RU"/>
        </w:rPr>
        <w:t>).</w:t>
      </w:r>
    </w:p>
    <w:p w14:paraId="44C13730" w14:textId="77777777" w:rsidR="00DC2E2B" w:rsidRPr="006A273A" w:rsidRDefault="00DC2E2B" w:rsidP="00A83CD1">
      <w:pPr>
        <w:jc w:val="both"/>
        <w:rPr>
          <w:lang w:val="ru-RU"/>
        </w:rPr>
      </w:pPr>
    </w:p>
    <w:p w14:paraId="436F0AB3" w14:textId="77777777" w:rsidR="00302166" w:rsidRDefault="00302166" w:rsidP="00912F35">
      <w:pPr>
        <w:pStyle w:val="BodyTextFirstIndent"/>
        <w:ind w:firstLine="720"/>
        <w:jc w:val="both"/>
        <w:rPr>
          <w:lang w:val="sr-Cyrl-CS"/>
        </w:rPr>
      </w:pPr>
      <w:r w:rsidRPr="00912F35">
        <w:rPr>
          <w:lang w:val="ru-RU"/>
        </w:rPr>
        <w:t xml:space="preserve">Информатор се објављује у  електронској верзији путем објављивања на интернет презентацији </w:t>
      </w:r>
      <w:r w:rsidR="00A16506" w:rsidRPr="00912F35">
        <w:rPr>
          <w:lang w:val="sr-Cyrl-CS"/>
        </w:rPr>
        <w:t>Републичке комисије за заштиту права у поступцима јавних набавки</w:t>
      </w:r>
      <w:r w:rsidRPr="00912F35">
        <w:rPr>
          <w:lang w:val="ru-RU"/>
        </w:rPr>
        <w:t xml:space="preserve"> </w:t>
      </w:r>
      <w:hyperlink r:id="rId9" w:history="1">
        <w:r w:rsidR="009A6AC5" w:rsidRPr="007C1BA6">
          <w:rPr>
            <w:rStyle w:val="Hyperlink"/>
            <w:lang w:val="en-US"/>
          </w:rPr>
          <w:t>www</w:t>
        </w:r>
        <w:r w:rsidR="009A6AC5" w:rsidRPr="007C1BA6">
          <w:rPr>
            <w:rStyle w:val="Hyperlink"/>
            <w:lang w:val="ru-RU"/>
          </w:rPr>
          <w:t>.</w:t>
        </w:r>
        <w:proofErr w:type="spellStart"/>
        <w:r w:rsidR="009A6AC5" w:rsidRPr="007C1BA6">
          <w:rPr>
            <w:rStyle w:val="Hyperlink"/>
            <w:lang w:val="en-US"/>
          </w:rPr>
          <w:t>kjn</w:t>
        </w:r>
        <w:proofErr w:type="spellEnd"/>
        <w:r w:rsidR="009A6AC5" w:rsidRPr="007C1BA6">
          <w:rPr>
            <w:rStyle w:val="Hyperlink"/>
            <w:lang w:val="ru-RU"/>
          </w:rPr>
          <w:t>.</w:t>
        </w:r>
        <w:r w:rsidR="009A6AC5" w:rsidRPr="007C1BA6">
          <w:rPr>
            <w:rStyle w:val="Hyperlink"/>
            <w:lang w:val="sr-Latn-CS"/>
          </w:rPr>
          <w:t>rs</w:t>
        </w:r>
      </w:hyperlink>
      <w:r w:rsidRPr="00912F35">
        <w:rPr>
          <w:lang w:val="sr-Latn-CS"/>
        </w:rPr>
        <w:t>,</w:t>
      </w:r>
      <w:r w:rsidRPr="00912F35">
        <w:rPr>
          <w:lang w:val="sr-Cyrl-CS"/>
        </w:rPr>
        <w:t xml:space="preserve"> а на захтев заинтересованог лица може се бесплатно снимити на медиј  заинтересованог лица или одштампати текст информатора. </w:t>
      </w:r>
    </w:p>
    <w:p w14:paraId="15FA3BD6" w14:textId="77777777" w:rsidR="00DD7D69" w:rsidRDefault="00DD7D69" w:rsidP="00912F35">
      <w:pPr>
        <w:pStyle w:val="BodyTextFirstIndent"/>
        <w:ind w:firstLine="720"/>
        <w:jc w:val="both"/>
        <w:rPr>
          <w:lang w:val="sr-Cyrl-CS"/>
        </w:rPr>
      </w:pPr>
    </w:p>
    <w:p w14:paraId="3BD64D2B" w14:textId="77777777" w:rsidR="00DD7D69" w:rsidRDefault="00325C51" w:rsidP="00912F35">
      <w:pPr>
        <w:pStyle w:val="BodyTextFirstIndent"/>
        <w:ind w:firstLine="720"/>
        <w:jc w:val="both"/>
        <w:rPr>
          <w:lang w:val="sr-Cyrl-CS"/>
        </w:rPr>
      </w:pPr>
      <w:r>
        <w:rPr>
          <w:noProof/>
          <w:lang w:val="sr-Cyrl-RS" w:eastAsia="sr-Cyrl-RS"/>
        </w:rPr>
        <mc:AlternateContent>
          <mc:Choice Requires="wps">
            <w:drawing>
              <wp:anchor distT="0" distB="0" distL="114300" distR="114300" simplePos="0" relativeHeight="251625984" behindDoc="0" locked="0" layoutInCell="1" allowOverlap="1" wp14:anchorId="2F32C7F4" wp14:editId="4A2DB734">
                <wp:simplePos x="0" y="0"/>
                <wp:positionH relativeFrom="column">
                  <wp:posOffset>12700</wp:posOffset>
                </wp:positionH>
                <wp:positionV relativeFrom="paragraph">
                  <wp:posOffset>223520</wp:posOffset>
                </wp:positionV>
                <wp:extent cx="5515610" cy="879475"/>
                <wp:effectExtent l="12700" t="13970" r="15240" b="30480"/>
                <wp:wrapNone/>
                <wp:docPr id="252" name="AutoShape 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15610" cy="879475"/>
                        </a:xfrm>
                        <a:prstGeom prst="roundRect">
                          <a:avLst>
                            <a:gd name="adj" fmla="val 16667"/>
                          </a:avLst>
                        </a:prstGeom>
                        <a:gradFill rotWithShape="0">
                          <a:gsLst>
                            <a:gs pos="0">
                              <a:srgbClr val="FFFFFF"/>
                            </a:gs>
                            <a:gs pos="100000">
                              <a:srgbClr val="B6DDE8"/>
                            </a:gs>
                          </a:gsLst>
                          <a:lin ang="5400000" scaled="1"/>
                        </a:gradFill>
                        <a:ln w="12700">
                          <a:solidFill>
                            <a:srgbClr val="92CDDC"/>
                          </a:solidFill>
                          <a:round/>
                          <a:headEnd/>
                          <a:tailEnd/>
                        </a:ln>
                        <a:effectLst>
                          <a:outerShdw dist="28398" dir="3806097" algn="ctr" rotWithShape="0">
                            <a:srgbClr val="205867">
                              <a:alpha val="50000"/>
                            </a:srgbClr>
                          </a:outerShdw>
                        </a:effectLst>
                      </wps:spPr>
                      <wps:txbx>
                        <w:txbxContent>
                          <w:p w14:paraId="6E91CE86" w14:textId="77777777" w:rsidR="00126917" w:rsidRPr="00EB4D48" w:rsidRDefault="00126917" w:rsidP="00296AD0">
                            <w:pPr>
                              <w:pStyle w:val="ListBullet"/>
                              <w:numPr>
                                <w:ilvl w:val="0"/>
                                <w:numId w:val="0"/>
                              </w:numPr>
                              <w:jc w:val="both"/>
                              <w:rPr>
                                <w:b w:val="0"/>
                                <w:i w:val="0"/>
                                <w:sz w:val="24"/>
                                <w:szCs w:val="24"/>
                                <w:lang w:val="sr-Cyrl-CS"/>
                              </w:rPr>
                            </w:pPr>
                            <w:r w:rsidRPr="00EB4D48">
                              <w:rPr>
                                <w:b w:val="0"/>
                                <w:i w:val="0"/>
                                <w:sz w:val="24"/>
                                <w:szCs w:val="24"/>
                                <w:lang w:val="sr-Cyrl-CS"/>
                              </w:rPr>
                              <w:t>Назив органа:</w:t>
                            </w:r>
                          </w:p>
                          <w:p w14:paraId="6AACEFC0" w14:textId="77777777" w:rsidR="00126917" w:rsidRPr="006A273A" w:rsidRDefault="00126917" w:rsidP="003238F0">
                            <w:pPr>
                              <w:numPr>
                                <w:ilvl w:val="0"/>
                                <w:numId w:val="15"/>
                              </w:numPr>
                              <w:rPr>
                                <w:b/>
                                <w:lang w:val="ru-RU"/>
                              </w:rPr>
                            </w:pPr>
                            <w:r w:rsidRPr="00DD7D69">
                              <w:rPr>
                                <w:b/>
                                <w:i/>
                                <w:lang w:val="sr-Cyrl-CS"/>
                              </w:rPr>
                              <w:t>Републичка комисија за заштиту права у поступцима јавних набавки</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2F32C7F4" id="AutoShape 18" o:spid="_x0000_s1026" style="position:absolute;left:0;text-align:left;margin-left:1pt;margin-top:17.6pt;width:434.3pt;height:69.25pt;z-index:251625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" strokecolor="#92cddc" strokeweight="1pt">
                <v:fill color2="#b6dde8" focus="100%" type="gradient"/>
                <v:shadow on="t" color="#205867" opacity=".5" offset="1pt"/>
                <v:textbox>
                  <w:txbxContent>
                    <w:p w14:paraId="6E91CE86" w14:textId="77777777" w:rsidR="00126917" w:rsidRPr="00EB4D48" w:rsidRDefault="00126917" w:rsidP="00296AD0">
                      <w:pPr>
                        <w:pStyle w:val="ListBullet"/>
                        <w:numPr>
                          <w:ilvl w:val="0"/>
                          <w:numId w:val="0"/>
                        </w:numPr>
                        <w:jc w:val="both"/>
                        <w:rPr>
                          <w:b w:val="0"/>
                          <w:i w:val="0"/>
                          <w:sz w:val="24"/>
                          <w:szCs w:val="24"/>
                          <w:lang w:val="sr-Cyrl-CS"/>
                        </w:rPr>
                      </w:pPr>
                      <w:r w:rsidRPr="00EB4D48">
                        <w:rPr>
                          <w:b w:val="0"/>
                          <w:i w:val="0"/>
                          <w:sz w:val="24"/>
                          <w:szCs w:val="24"/>
                          <w:lang w:val="sr-Cyrl-CS"/>
                        </w:rPr>
                        <w:t>Назив органа:</w:t>
                      </w:r>
                    </w:p>
                    <w:p w14:paraId="6AACEFC0" w14:textId="77777777" w:rsidR="00126917" w:rsidRPr="006A273A" w:rsidRDefault="00126917" w:rsidP="003238F0">
                      <w:pPr>
                        <w:numPr>
                          <w:ilvl w:val="0"/>
                          <w:numId w:val="15"/>
                        </w:numPr>
                        <w:rPr>
                          <w:b/>
                          <w:lang w:val="ru-RU"/>
                        </w:rPr>
                      </w:pPr>
                      <w:r w:rsidRPr="00DD7D69">
                        <w:rPr>
                          <w:b/>
                          <w:i/>
                          <w:lang w:val="sr-Cyrl-CS"/>
                        </w:rPr>
                        <w:t>Републичка комисија за заштиту права у поступцима јавних набавки</w:t>
                      </w:r>
                    </w:p>
                  </w:txbxContent>
                </v:textbox>
              </v:roundrect>
            </w:pict>
          </mc:Fallback>
        </mc:AlternateContent>
      </w:r>
    </w:p>
    <w:p w14:paraId="275B4EF4" w14:textId="77777777" w:rsidR="00296AD0" w:rsidRDefault="00296AD0" w:rsidP="00912F35">
      <w:pPr>
        <w:pStyle w:val="BodyTextFirstIndent"/>
        <w:ind w:firstLine="720"/>
        <w:jc w:val="both"/>
        <w:rPr>
          <w:lang w:val="sr-Cyrl-CS"/>
        </w:rPr>
      </w:pPr>
    </w:p>
    <w:p w14:paraId="74F0A26E" w14:textId="77777777" w:rsidR="00296AD0" w:rsidRDefault="00296AD0" w:rsidP="00912F35">
      <w:pPr>
        <w:pStyle w:val="BodyTextFirstIndent"/>
        <w:ind w:firstLine="720"/>
        <w:jc w:val="both"/>
        <w:rPr>
          <w:lang w:val="sr-Cyrl-CS"/>
        </w:rPr>
      </w:pPr>
    </w:p>
    <w:p w14:paraId="4E945437" w14:textId="77777777" w:rsidR="00296AD0" w:rsidRPr="00912F35" w:rsidRDefault="00296AD0" w:rsidP="00912F35">
      <w:pPr>
        <w:pStyle w:val="BodyTextFirstIndent"/>
        <w:ind w:firstLine="720"/>
        <w:jc w:val="both"/>
        <w:rPr>
          <w:lang w:val="sr-Cyrl-CS"/>
        </w:rPr>
      </w:pPr>
    </w:p>
    <w:p w14:paraId="2B6F9E5E" w14:textId="77777777" w:rsidR="00302166" w:rsidRPr="00912F35" w:rsidRDefault="00302166" w:rsidP="00302166">
      <w:pPr>
        <w:pStyle w:val="BodyTextFirstIndent"/>
        <w:ind w:firstLine="0"/>
        <w:jc w:val="both"/>
        <w:rPr>
          <w:lang w:val="sr-Cyrl-CS"/>
        </w:rPr>
      </w:pPr>
    </w:p>
    <w:p w14:paraId="741B5490" w14:textId="77777777" w:rsidR="00302166" w:rsidRPr="00912F35" w:rsidRDefault="00325C51" w:rsidP="00302166">
      <w:pPr>
        <w:pStyle w:val="ListBullet"/>
        <w:numPr>
          <w:ilvl w:val="0"/>
          <w:numId w:val="0"/>
        </w:numPr>
        <w:ind w:left="360" w:hanging="360"/>
        <w:jc w:val="both"/>
        <w:rPr>
          <w:b w:val="0"/>
          <w:i w:val="0"/>
          <w:sz w:val="22"/>
          <w:szCs w:val="22"/>
          <w:lang w:val="sr-Cyrl-CS"/>
        </w:rPr>
      </w:pPr>
      <w:r>
        <w:rPr>
          <w:noProof/>
          <w:lang w:val="sr-Cyrl-RS" w:eastAsia="sr-Cyrl-RS"/>
        </w:rPr>
        <mc:AlternateContent>
          <mc:Choice Requires="wps">
            <w:drawing>
              <wp:anchor distT="0" distB="0" distL="114300" distR="114300" simplePos="0" relativeHeight="251627008" behindDoc="0" locked="0" layoutInCell="1" allowOverlap="1" wp14:anchorId="56DA1E61" wp14:editId="08CC5CF0">
                <wp:simplePos x="0" y="0"/>
                <wp:positionH relativeFrom="column">
                  <wp:posOffset>12700</wp:posOffset>
                </wp:positionH>
                <wp:positionV relativeFrom="paragraph">
                  <wp:posOffset>63500</wp:posOffset>
                </wp:positionV>
                <wp:extent cx="3209290" cy="1276350"/>
                <wp:effectExtent l="12700" t="6350" r="16510" b="31750"/>
                <wp:wrapNone/>
                <wp:docPr id="251" name="AutoShape 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09290" cy="1276350"/>
                        </a:xfrm>
                        <a:prstGeom prst="roundRect">
                          <a:avLst>
                            <a:gd name="adj" fmla="val 16667"/>
                          </a:avLst>
                        </a:prstGeom>
                        <a:gradFill rotWithShape="0">
                          <a:gsLst>
                            <a:gs pos="0">
                              <a:srgbClr val="FFFFFF"/>
                            </a:gs>
                            <a:gs pos="100000">
                              <a:srgbClr val="B6DDE8"/>
                            </a:gs>
                          </a:gsLst>
                          <a:lin ang="5400000" scaled="1"/>
                        </a:gradFill>
                        <a:ln w="12700">
                          <a:solidFill>
                            <a:srgbClr val="92CDDC"/>
                          </a:solidFill>
                          <a:round/>
                          <a:headEnd/>
                          <a:tailEnd/>
                        </a:ln>
                        <a:effectLst>
                          <a:outerShdw dist="28398" dir="3806097" algn="ctr" rotWithShape="0">
                            <a:srgbClr val="205867">
                              <a:alpha val="50000"/>
                            </a:srgbClr>
                          </a:outerShdw>
                        </a:effectLst>
                      </wps:spPr>
                      <wps:txbx>
                        <w:txbxContent>
                          <w:p w14:paraId="6980B536" w14:textId="77777777" w:rsidR="00126917" w:rsidRPr="00EB4D48" w:rsidRDefault="00126917" w:rsidP="00296AD0">
                            <w:pPr>
                              <w:pStyle w:val="ListBullet"/>
                              <w:numPr>
                                <w:ilvl w:val="0"/>
                                <w:numId w:val="0"/>
                              </w:numPr>
                              <w:jc w:val="both"/>
                              <w:rPr>
                                <w:b w:val="0"/>
                                <w:i w:val="0"/>
                                <w:sz w:val="24"/>
                                <w:szCs w:val="24"/>
                                <w:lang w:val="sr-Cyrl-CS"/>
                              </w:rPr>
                            </w:pPr>
                            <w:r w:rsidRPr="00EB4D48">
                              <w:rPr>
                                <w:b w:val="0"/>
                                <w:i w:val="0"/>
                                <w:sz w:val="24"/>
                                <w:szCs w:val="24"/>
                                <w:lang w:val="sr-Cyrl-CS"/>
                              </w:rPr>
                              <w:t>Адреса:</w:t>
                            </w:r>
                          </w:p>
                          <w:p w14:paraId="09B4BF33" w14:textId="77777777" w:rsidR="00126917" w:rsidRPr="00DD7D69" w:rsidRDefault="00126917" w:rsidP="003238F0">
                            <w:pPr>
                              <w:numPr>
                                <w:ilvl w:val="0"/>
                                <w:numId w:val="15"/>
                              </w:numPr>
                              <w:rPr>
                                <w:b/>
                              </w:rPr>
                            </w:pPr>
                            <w:r w:rsidRPr="00DD7D69">
                              <w:rPr>
                                <w:b/>
                                <w:i/>
                                <w:lang w:val="sr-Cyrl-CS"/>
                              </w:rPr>
                              <w:t>Немањина 22-26</w:t>
                            </w:r>
                          </w:p>
                          <w:p w14:paraId="7617AE30" w14:textId="77777777" w:rsidR="00126917" w:rsidRPr="00952317" w:rsidRDefault="00126917" w:rsidP="00952317">
                            <w:pPr>
                              <w:ind w:left="720"/>
                            </w:pPr>
                          </w:p>
                          <w:p w14:paraId="05825D27" w14:textId="77777777" w:rsidR="00126917" w:rsidRPr="00952317" w:rsidRDefault="00126917" w:rsidP="00952317">
                            <w:pPr>
                              <w:rPr>
                                <w:lang w:val="sr-Cyrl-RS"/>
                              </w:rPr>
                            </w:pPr>
                            <w:r>
                              <w:rPr>
                                <w:lang w:val="sr-Cyrl-CS"/>
                              </w:rPr>
                              <w:t>Републичк</w:t>
                            </w:r>
                            <w:r w:rsidRPr="00952317">
                              <w:rPr>
                                <w:lang w:val="sr-Cyrl-CS"/>
                              </w:rPr>
                              <w:t>а комисија користи пословни простор</w:t>
                            </w:r>
                            <w:r>
                              <w:rPr>
                                <w:lang w:val="sr-Cyrl-CS"/>
                              </w:rPr>
                              <w:t xml:space="preserve"> у </w:t>
                            </w:r>
                            <w:r>
                              <w:rPr>
                                <w:lang w:val="sr-Cyrl-RS"/>
                              </w:rPr>
                              <w:t xml:space="preserve">ул. </w:t>
                            </w:r>
                            <w:proofErr w:type="spellStart"/>
                            <w:r>
                              <w:rPr>
                                <w:b/>
                                <w:lang w:val="sr-Cyrl-RS"/>
                              </w:rPr>
                              <w:t>Бирчанинова</w:t>
                            </w:r>
                            <w:proofErr w:type="spellEnd"/>
                            <w:r>
                              <w:rPr>
                                <w:b/>
                                <w:lang w:val="sr-Cyrl-RS"/>
                              </w:rPr>
                              <w:t xml:space="preserve"> </w:t>
                            </w:r>
                            <w:r w:rsidRPr="00DD7D69">
                              <w:rPr>
                                <w:b/>
                                <w:lang w:val="sr-Cyrl-RS"/>
                              </w:rPr>
                              <w:t xml:space="preserve">бр. </w:t>
                            </w:r>
                            <w:r>
                              <w:rPr>
                                <w:b/>
                                <w:lang w:val="sr-Cyrl-RS"/>
                              </w:rPr>
                              <w:t>19а</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56DA1E61" id="AutoShape 19" o:spid="_x0000_s1027" style="position:absolute;left:0;text-align:left;margin-left:1pt;margin-top:5pt;width:252.7pt;height:100.5pt;z-index:251627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" strokecolor="#92cddc" strokeweight="1pt">
                <v:fill color2="#b6dde8" focus="100%" type="gradient"/>
                <v:shadow on="t" color="#205867" opacity=".5" offset="1pt"/>
                <v:textbox>
                  <w:txbxContent>
                    <w:p w14:paraId="6980B536" w14:textId="77777777" w:rsidR="00126917" w:rsidRPr="00EB4D48" w:rsidRDefault="00126917" w:rsidP="00296AD0">
                      <w:pPr>
                        <w:pStyle w:val="ListBullet"/>
                        <w:numPr>
                          <w:ilvl w:val="0"/>
                          <w:numId w:val="0"/>
                        </w:numPr>
                        <w:jc w:val="both"/>
                        <w:rPr>
                          <w:b w:val="0"/>
                          <w:i w:val="0"/>
                          <w:sz w:val="24"/>
                          <w:szCs w:val="24"/>
                          <w:lang w:val="sr-Cyrl-CS"/>
                        </w:rPr>
                      </w:pPr>
                      <w:r w:rsidRPr="00EB4D48">
                        <w:rPr>
                          <w:b w:val="0"/>
                          <w:i w:val="0"/>
                          <w:sz w:val="24"/>
                          <w:szCs w:val="24"/>
                          <w:lang w:val="sr-Cyrl-CS"/>
                        </w:rPr>
                        <w:t>Адреса:</w:t>
                      </w:r>
                    </w:p>
                    <w:p w14:paraId="09B4BF33" w14:textId="77777777" w:rsidR="00126917" w:rsidRPr="00DD7D69" w:rsidRDefault="00126917" w:rsidP="003238F0">
                      <w:pPr>
                        <w:numPr>
                          <w:ilvl w:val="0"/>
                          <w:numId w:val="15"/>
                        </w:numPr>
                        <w:rPr>
                          <w:b/>
                        </w:rPr>
                      </w:pPr>
                      <w:r w:rsidRPr="00DD7D69">
                        <w:rPr>
                          <w:b/>
                          <w:i/>
                          <w:lang w:val="sr-Cyrl-CS"/>
                        </w:rPr>
                        <w:t>Немањина 22-26</w:t>
                      </w:r>
                    </w:p>
                    <w:p w14:paraId="7617AE30" w14:textId="77777777" w:rsidR="00126917" w:rsidRPr="00952317" w:rsidRDefault="00126917" w:rsidP="00952317">
                      <w:pPr>
                        <w:ind w:left="720"/>
                      </w:pPr>
                    </w:p>
                    <w:p w14:paraId="05825D27" w14:textId="77777777" w:rsidR="00126917" w:rsidRPr="00952317" w:rsidRDefault="00126917" w:rsidP="00952317">
                      <w:pPr>
                        <w:rPr>
                          <w:lang w:val="sr-Cyrl-RS"/>
                        </w:rPr>
                      </w:pPr>
                      <w:r>
                        <w:rPr>
                          <w:lang w:val="sr-Cyrl-CS"/>
                        </w:rPr>
                        <w:t>Републичк</w:t>
                      </w:r>
                      <w:r w:rsidRPr="00952317">
                        <w:rPr>
                          <w:lang w:val="sr-Cyrl-CS"/>
                        </w:rPr>
                        <w:t>а комисија користи пословни простор</w:t>
                      </w:r>
                      <w:r>
                        <w:rPr>
                          <w:lang w:val="sr-Cyrl-CS"/>
                        </w:rPr>
                        <w:t xml:space="preserve"> у </w:t>
                      </w:r>
                      <w:r>
                        <w:rPr>
                          <w:lang w:val="sr-Cyrl-RS"/>
                        </w:rPr>
                        <w:t xml:space="preserve">ул. </w:t>
                      </w:r>
                      <w:proofErr w:type="spellStart"/>
                      <w:r>
                        <w:rPr>
                          <w:b/>
                          <w:lang w:val="sr-Cyrl-RS"/>
                        </w:rPr>
                        <w:t>Бирчанинова</w:t>
                      </w:r>
                      <w:proofErr w:type="spellEnd"/>
                      <w:r>
                        <w:rPr>
                          <w:b/>
                          <w:lang w:val="sr-Cyrl-RS"/>
                        </w:rPr>
                        <w:t xml:space="preserve"> </w:t>
                      </w:r>
                      <w:r w:rsidRPr="00DD7D69">
                        <w:rPr>
                          <w:b/>
                          <w:lang w:val="sr-Cyrl-RS"/>
                        </w:rPr>
                        <w:t xml:space="preserve">бр. </w:t>
                      </w:r>
                      <w:r>
                        <w:rPr>
                          <w:b/>
                          <w:lang w:val="sr-Cyrl-RS"/>
                        </w:rPr>
                        <w:t>19а</w:t>
                      </w:r>
                    </w:p>
                  </w:txbxContent>
                </v:textbox>
              </v:roundrect>
            </w:pict>
          </mc:Fallback>
        </mc:AlternateContent>
      </w:r>
    </w:p>
    <w:p w14:paraId="5787FF0A" w14:textId="77777777" w:rsidR="002A37F1" w:rsidRDefault="00325C51" w:rsidP="00CD1465">
      <w:pPr>
        <w:jc w:val="center"/>
        <w:rPr>
          <w:sz w:val="20"/>
          <w:szCs w:val="20"/>
          <w:lang w:val="sr-Cyrl-CS"/>
        </w:rPr>
      </w:pPr>
      <w:r>
        <w:rPr>
          <w:noProof/>
          <w:sz w:val="20"/>
          <w:szCs w:val="20"/>
          <w:lang w:val="sr-Cyrl-RS" w:eastAsia="sr-Cyrl-RS"/>
        </w:rPr>
        <mc:AlternateContent>
          <mc:Choice Requires="wps">
            <w:drawing>
              <wp:anchor distT="0" distB="0" distL="114300" distR="114300" simplePos="0" relativeHeight="251628032" behindDoc="0" locked="0" layoutInCell="1" allowOverlap="1" wp14:anchorId="231613AB" wp14:editId="20FD4E9B">
                <wp:simplePos x="0" y="0"/>
                <wp:positionH relativeFrom="column">
                  <wp:posOffset>3317875</wp:posOffset>
                </wp:positionH>
                <wp:positionV relativeFrom="paragraph">
                  <wp:posOffset>31750</wp:posOffset>
                </wp:positionV>
                <wp:extent cx="2210435" cy="1069340"/>
                <wp:effectExtent l="12700" t="12700" r="15240" b="32385"/>
                <wp:wrapNone/>
                <wp:docPr id="250" name="AutoShape 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10435" cy="1069340"/>
                        </a:xfrm>
                        <a:prstGeom prst="roundRect">
                          <a:avLst>
                            <a:gd name="adj" fmla="val 16667"/>
                          </a:avLst>
                        </a:prstGeom>
                        <a:gradFill rotWithShape="0">
                          <a:gsLst>
                            <a:gs pos="0">
                              <a:srgbClr val="FFFFFF"/>
                            </a:gs>
                            <a:gs pos="100000">
                              <a:srgbClr val="B6DDE8"/>
                            </a:gs>
                          </a:gsLst>
                          <a:lin ang="5400000" scaled="1"/>
                        </a:gradFill>
                        <a:ln w="12700">
                          <a:solidFill>
                            <a:srgbClr val="92CDDC"/>
                          </a:solidFill>
                          <a:round/>
                          <a:headEnd/>
                          <a:tailEnd/>
                        </a:ln>
                        <a:effectLst>
                          <a:outerShdw dist="28398" dir="3806097" algn="ctr" rotWithShape="0">
                            <a:srgbClr val="205867">
                              <a:alpha val="50000"/>
                            </a:srgbClr>
                          </a:outerShdw>
                        </a:effectLst>
                      </wps:spPr>
                      <wps:txbx>
                        <w:txbxContent>
                          <w:p w14:paraId="2898F7D2" w14:textId="77777777" w:rsidR="00126917" w:rsidRPr="00EB4D48" w:rsidRDefault="00126917" w:rsidP="00296AD0">
                            <w:pPr>
                              <w:pStyle w:val="ListBullet"/>
                              <w:numPr>
                                <w:ilvl w:val="0"/>
                                <w:numId w:val="0"/>
                              </w:numPr>
                              <w:jc w:val="both"/>
                              <w:rPr>
                                <w:b w:val="0"/>
                                <w:i w:val="0"/>
                                <w:sz w:val="24"/>
                                <w:szCs w:val="24"/>
                                <w:lang w:val="sr-Cyrl-CS"/>
                              </w:rPr>
                            </w:pPr>
                            <w:r w:rsidRPr="00EB4D48">
                              <w:rPr>
                                <w:b w:val="0"/>
                                <w:i w:val="0"/>
                                <w:sz w:val="24"/>
                                <w:szCs w:val="24"/>
                                <w:lang w:val="sr-Cyrl-CS"/>
                              </w:rPr>
                              <w:t>Матични број:</w:t>
                            </w:r>
                          </w:p>
                          <w:p w14:paraId="0F67EF76" w14:textId="77777777" w:rsidR="00126917" w:rsidRPr="00342868" w:rsidRDefault="00126917" w:rsidP="003238F0">
                            <w:pPr>
                              <w:pStyle w:val="ListBullet"/>
                              <w:numPr>
                                <w:ilvl w:val="0"/>
                                <w:numId w:val="14"/>
                              </w:numPr>
                              <w:jc w:val="both"/>
                              <w:rPr>
                                <w:i w:val="0"/>
                                <w:sz w:val="24"/>
                                <w:szCs w:val="24"/>
                                <w:lang w:val="sr-Cyrl-CS"/>
                              </w:rPr>
                            </w:pPr>
                            <w:r w:rsidRPr="00342868">
                              <w:rPr>
                                <w:i w:val="0"/>
                                <w:sz w:val="24"/>
                                <w:szCs w:val="24"/>
                                <w:lang w:val="sr-Cyrl-CS"/>
                              </w:rPr>
                              <w:t>17812866</w:t>
                            </w:r>
                          </w:p>
                          <w:p w14:paraId="215A2FE0" w14:textId="77777777" w:rsidR="00126917" w:rsidRPr="00EB4D48" w:rsidRDefault="00126917" w:rsidP="00296AD0">
                            <w:pPr>
                              <w:pStyle w:val="ListBullet"/>
                              <w:numPr>
                                <w:ilvl w:val="0"/>
                                <w:numId w:val="0"/>
                              </w:numPr>
                              <w:ind w:left="360" w:hanging="360"/>
                              <w:jc w:val="both"/>
                              <w:rPr>
                                <w:b w:val="0"/>
                                <w:i w:val="0"/>
                                <w:sz w:val="24"/>
                                <w:szCs w:val="24"/>
                                <w:lang w:val="sr-Cyrl-CS"/>
                              </w:rPr>
                            </w:pPr>
                          </w:p>
                          <w:p w14:paraId="1BEB6C15" w14:textId="77777777" w:rsidR="00126917" w:rsidRPr="00EB4D48" w:rsidRDefault="00126917" w:rsidP="00296AD0">
                            <w:pPr>
                              <w:pStyle w:val="ListBullet"/>
                              <w:numPr>
                                <w:ilvl w:val="0"/>
                                <w:numId w:val="0"/>
                              </w:numPr>
                              <w:jc w:val="both"/>
                              <w:rPr>
                                <w:b w:val="0"/>
                                <w:i w:val="0"/>
                                <w:sz w:val="24"/>
                                <w:szCs w:val="24"/>
                                <w:lang w:val="sr-Cyrl-CS"/>
                              </w:rPr>
                            </w:pPr>
                            <w:r w:rsidRPr="00EB4D48">
                              <w:rPr>
                                <w:b w:val="0"/>
                                <w:i w:val="0"/>
                                <w:sz w:val="24"/>
                                <w:szCs w:val="24"/>
                                <w:lang w:val="sr-Cyrl-CS"/>
                              </w:rPr>
                              <w:t xml:space="preserve">ПИБ </w:t>
                            </w:r>
                          </w:p>
                          <w:p w14:paraId="319E34F3" w14:textId="77777777" w:rsidR="00126917" w:rsidRPr="00296AD0" w:rsidRDefault="00126917" w:rsidP="003238F0">
                            <w:pPr>
                              <w:numPr>
                                <w:ilvl w:val="0"/>
                                <w:numId w:val="15"/>
                              </w:numPr>
                              <w:rPr>
                                <w:b/>
                              </w:rPr>
                            </w:pPr>
                            <w:r w:rsidRPr="00296AD0">
                              <w:rPr>
                                <w:b/>
                              </w:rPr>
                              <w:t>106813812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231613AB" id="AutoShape 20" o:spid="_x0000_s1028" style="position:absolute;left:0;text-align:left;margin-left:261.25pt;margin-top:2.5pt;width:174.05pt;height:84.2pt;z-index:251628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" strokecolor="#92cddc" strokeweight="1pt">
                <v:fill color2="#b6dde8" focus="100%" type="gradient"/>
                <v:shadow on="t" color="#205867" opacity=".5" offset="1pt"/>
                <v:textbox>
                  <w:txbxContent>
                    <w:p w14:paraId="2898F7D2" w14:textId="77777777" w:rsidR="00126917" w:rsidRPr="00EB4D48" w:rsidRDefault="00126917" w:rsidP="00296AD0">
                      <w:pPr>
                        <w:pStyle w:val="ListBullet"/>
                        <w:numPr>
                          <w:ilvl w:val="0"/>
                          <w:numId w:val="0"/>
                        </w:numPr>
                        <w:jc w:val="both"/>
                        <w:rPr>
                          <w:b w:val="0"/>
                          <w:i w:val="0"/>
                          <w:sz w:val="24"/>
                          <w:szCs w:val="24"/>
                          <w:lang w:val="sr-Cyrl-CS"/>
                        </w:rPr>
                      </w:pPr>
                      <w:r w:rsidRPr="00EB4D48">
                        <w:rPr>
                          <w:b w:val="0"/>
                          <w:i w:val="0"/>
                          <w:sz w:val="24"/>
                          <w:szCs w:val="24"/>
                          <w:lang w:val="sr-Cyrl-CS"/>
                        </w:rPr>
                        <w:t>Матични број:</w:t>
                      </w:r>
                    </w:p>
                    <w:p w14:paraId="0F67EF76" w14:textId="77777777" w:rsidR="00126917" w:rsidRPr="00342868" w:rsidRDefault="00126917" w:rsidP="003238F0">
                      <w:pPr>
                        <w:pStyle w:val="ListBullet"/>
                        <w:numPr>
                          <w:ilvl w:val="0"/>
                          <w:numId w:val="14"/>
                        </w:numPr>
                        <w:jc w:val="both"/>
                        <w:rPr>
                          <w:i w:val="0"/>
                          <w:sz w:val="24"/>
                          <w:szCs w:val="24"/>
                          <w:lang w:val="sr-Cyrl-CS"/>
                        </w:rPr>
                      </w:pPr>
                      <w:r w:rsidRPr="00342868">
                        <w:rPr>
                          <w:i w:val="0"/>
                          <w:sz w:val="24"/>
                          <w:szCs w:val="24"/>
                          <w:lang w:val="sr-Cyrl-CS"/>
                        </w:rPr>
                        <w:t>17812866</w:t>
                      </w:r>
                    </w:p>
                    <w:p w14:paraId="215A2FE0" w14:textId="77777777" w:rsidR="00126917" w:rsidRPr="00EB4D48" w:rsidRDefault="00126917" w:rsidP="00296AD0">
                      <w:pPr>
                        <w:pStyle w:val="ListBullet"/>
                        <w:numPr>
                          <w:ilvl w:val="0"/>
                          <w:numId w:val="0"/>
                        </w:numPr>
                        <w:ind w:left="360" w:hanging="360"/>
                        <w:jc w:val="both"/>
                        <w:rPr>
                          <w:b w:val="0"/>
                          <w:i w:val="0"/>
                          <w:sz w:val="24"/>
                          <w:szCs w:val="24"/>
                          <w:lang w:val="sr-Cyrl-CS"/>
                        </w:rPr>
                      </w:pPr>
                    </w:p>
                    <w:p w14:paraId="1BEB6C15" w14:textId="77777777" w:rsidR="00126917" w:rsidRPr="00EB4D48" w:rsidRDefault="00126917" w:rsidP="00296AD0">
                      <w:pPr>
                        <w:pStyle w:val="ListBullet"/>
                        <w:numPr>
                          <w:ilvl w:val="0"/>
                          <w:numId w:val="0"/>
                        </w:numPr>
                        <w:jc w:val="both"/>
                        <w:rPr>
                          <w:b w:val="0"/>
                          <w:i w:val="0"/>
                          <w:sz w:val="24"/>
                          <w:szCs w:val="24"/>
                          <w:lang w:val="sr-Cyrl-CS"/>
                        </w:rPr>
                      </w:pPr>
                      <w:r w:rsidRPr="00EB4D48">
                        <w:rPr>
                          <w:b w:val="0"/>
                          <w:i w:val="0"/>
                          <w:sz w:val="24"/>
                          <w:szCs w:val="24"/>
                          <w:lang w:val="sr-Cyrl-CS"/>
                        </w:rPr>
                        <w:t xml:space="preserve">ПИБ </w:t>
                      </w:r>
                    </w:p>
                    <w:p w14:paraId="319E34F3" w14:textId="77777777" w:rsidR="00126917" w:rsidRPr="00296AD0" w:rsidRDefault="00126917" w:rsidP="003238F0">
                      <w:pPr>
                        <w:numPr>
                          <w:ilvl w:val="0"/>
                          <w:numId w:val="15"/>
                        </w:numPr>
                        <w:rPr>
                          <w:b/>
                        </w:rPr>
                      </w:pPr>
                      <w:r w:rsidRPr="00296AD0">
                        <w:rPr>
                          <w:b/>
                        </w:rPr>
                        <w:t>106813812</w:t>
                      </w:r>
                    </w:p>
                  </w:txbxContent>
                </v:textbox>
              </v:roundrect>
            </w:pict>
          </mc:Fallback>
        </mc:AlternateContent>
      </w:r>
    </w:p>
    <w:p w14:paraId="174FFDAC" w14:textId="77777777" w:rsidR="00296AD0" w:rsidRDefault="00296AD0" w:rsidP="00CD1465">
      <w:pPr>
        <w:jc w:val="center"/>
        <w:rPr>
          <w:sz w:val="20"/>
          <w:szCs w:val="20"/>
          <w:lang w:val="sr-Cyrl-CS"/>
        </w:rPr>
      </w:pPr>
    </w:p>
    <w:p w14:paraId="72C37D8F" w14:textId="77777777" w:rsidR="00296AD0" w:rsidRDefault="00296AD0" w:rsidP="00CD1465">
      <w:pPr>
        <w:jc w:val="center"/>
        <w:rPr>
          <w:sz w:val="20"/>
          <w:szCs w:val="20"/>
          <w:lang w:val="sr-Cyrl-CS"/>
        </w:rPr>
      </w:pPr>
    </w:p>
    <w:p w14:paraId="50B4BB21" w14:textId="77777777" w:rsidR="00296AD0" w:rsidRDefault="00296AD0" w:rsidP="00CD1465">
      <w:pPr>
        <w:jc w:val="center"/>
        <w:rPr>
          <w:sz w:val="20"/>
          <w:szCs w:val="20"/>
          <w:lang w:val="sr-Cyrl-CS"/>
        </w:rPr>
      </w:pPr>
    </w:p>
    <w:p w14:paraId="407BB548" w14:textId="77777777" w:rsidR="00296AD0" w:rsidRDefault="00296AD0" w:rsidP="00CD1465">
      <w:pPr>
        <w:jc w:val="center"/>
        <w:rPr>
          <w:sz w:val="20"/>
          <w:szCs w:val="20"/>
          <w:lang w:val="sr-Cyrl-CS"/>
        </w:rPr>
      </w:pPr>
    </w:p>
    <w:p w14:paraId="64E67241" w14:textId="77777777" w:rsidR="00296AD0" w:rsidRDefault="00296AD0" w:rsidP="00296AD0">
      <w:pPr>
        <w:tabs>
          <w:tab w:val="left" w:pos="5122"/>
        </w:tabs>
        <w:rPr>
          <w:sz w:val="20"/>
          <w:szCs w:val="20"/>
          <w:lang w:val="sr-Cyrl-CS"/>
        </w:rPr>
      </w:pPr>
      <w:r>
        <w:rPr>
          <w:sz w:val="20"/>
          <w:szCs w:val="20"/>
          <w:lang w:val="sr-Cyrl-CS"/>
        </w:rPr>
        <w:tab/>
      </w:r>
    </w:p>
    <w:p w14:paraId="77BA256A" w14:textId="77777777" w:rsidR="00296AD0" w:rsidRDefault="00296AD0" w:rsidP="00CD1465">
      <w:pPr>
        <w:jc w:val="center"/>
        <w:rPr>
          <w:sz w:val="20"/>
          <w:szCs w:val="20"/>
          <w:lang w:val="sr-Cyrl-CS"/>
        </w:rPr>
      </w:pPr>
    </w:p>
    <w:p w14:paraId="3B3A52BD" w14:textId="77777777" w:rsidR="00296AD0" w:rsidRDefault="00296AD0" w:rsidP="00CD1465">
      <w:pPr>
        <w:jc w:val="center"/>
        <w:rPr>
          <w:sz w:val="20"/>
          <w:szCs w:val="20"/>
          <w:lang w:val="sr-Cyrl-CS"/>
        </w:rPr>
      </w:pPr>
    </w:p>
    <w:p w14:paraId="4784E09F" w14:textId="77777777" w:rsidR="00296AD0" w:rsidRPr="00912F35" w:rsidRDefault="00296AD0" w:rsidP="00CD1465">
      <w:pPr>
        <w:jc w:val="center"/>
        <w:rPr>
          <w:sz w:val="20"/>
          <w:szCs w:val="20"/>
          <w:lang w:val="sr-Cyrl-CS"/>
        </w:rPr>
      </w:pPr>
    </w:p>
    <w:p w14:paraId="4FAA03EF" w14:textId="77777777" w:rsidR="002A37F1" w:rsidRDefault="00325C51" w:rsidP="00CD1465">
      <w:pPr>
        <w:jc w:val="center"/>
        <w:rPr>
          <w:sz w:val="20"/>
          <w:szCs w:val="20"/>
          <w:lang w:val="sr-Cyrl-CS"/>
        </w:rPr>
      </w:pPr>
      <w:r>
        <w:rPr>
          <w:noProof/>
          <w:sz w:val="20"/>
          <w:szCs w:val="20"/>
          <w:lang w:val="sr-Cyrl-RS" w:eastAsia="sr-Cyrl-RS"/>
        </w:rPr>
        <mc:AlternateContent>
          <mc:Choice Requires="wps">
            <w:drawing>
              <wp:anchor distT="0" distB="0" distL="114300" distR="114300" simplePos="0" relativeHeight="251629056" behindDoc="0" locked="0" layoutInCell="1" allowOverlap="1" wp14:anchorId="30BD4EBA" wp14:editId="6981F4CF">
                <wp:simplePos x="0" y="0"/>
                <wp:positionH relativeFrom="column">
                  <wp:posOffset>81915</wp:posOffset>
                </wp:positionH>
                <wp:positionV relativeFrom="paragraph">
                  <wp:posOffset>139065</wp:posOffset>
                </wp:positionV>
                <wp:extent cx="2156460" cy="664210"/>
                <wp:effectExtent l="15240" t="15240" r="19050" b="25400"/>
                <wp:wrapNone/>
                <wp:docPr id="249" name="AutoShape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56460" cy="664210"/>
                        </a:xfrm>
                        <a:prstGeom prst="roundRect">
                          <a:avLst>
                            <a:gd name="adj" fmla="val 16667"/>
                          </a:avLst>
                        </a:prstGeom>
                        <a:gradFill rotWithShape="0">
                          <a:gsLst>
                            <a:gs pos="0">
                              <a:srgbClr val="FFFFFF"/>
                            </a:gs>
                            <a:gs pos="100000">
                              <a:srgbClr val="B6DDE8"/>
                            </a:gs>
                          </a:gsLst>
                          <a:lin ang="5400000" scaled="1"/>
                        </a:gradFill>
                        <a:ln w="12700">
                          <a:solidFill>
                            <a:srgbClr val="92CDDC"/>
                          </a:solidFill>
                          <a:round/>
                          <a:headEnd/>
                          <a:tailEnd/>
                        </a:ln>
                        <a:effectLst>
                          <a:outerShdw dist="28398" dir="3806097" algn="ctr" rotWithShape="0">
                            <a:srgbClr val="205867">
                              <a:alpha val="50000"/>
                            </a:srgbClr>
                          </a:outerShdw>
                        </a:effectLst>
                      </wps:spPr>
                      <wps:txbx>
                        <w:txbxContent>
                          <w:p w14:paraId="5992D99B" w14:textId="77777777" w:rsidR="00126917" w:rsidRPr="00EB4D48" w:rsidRDefault="00126917" w:rsidP="00296AD0">
                            <w:pPr>
                              <w:pStyle w:val="ListBullet"/>
                              <w:numPr>
                                <w:ilvl w:val="0"/>
                                <w:numId w:val="0"/>
                              </w:numPr>
                              <w:jc w:val="both"/>
                              <w:rPr>
                                <w:b w:val="0"/>
                                <w:i w:val="0"/>
                                <w:sz w:val="24"/>
                                <w:szCs w:val="24"/>
                                <w:lang w:val="sr-Cyrl-CS"/>
                              </w:rPr>
                            </w:pPr>
                            <w:r w:rsidRPr="00EB4D48">
                              <w:rPr>
                                <w:b w:val="0"/>
                                <w:i w:val="0"/>
                                <w:sz w:val="24"/>
                                <w:szCs w:val="24"/>
                                <w:lang w:val="sr-Cyrl-CS"/>
                              </w:rPr>
                              <w:t>Адреса</w:t>
                            </w:r>
                            <w:r>
                              <w:rPr>
                                <w:b w:val="0"/>
                                <w:i w:val="0"/>
                                <w:sz w:val="24"/>
                                <w:szCs w:val="24"/>
                                <w:lang w:val="sr-Cyrl-CS"/>
                              </w:rPr>
                              <w:t xml:space="preserve"> за пријем поште</w:t>
                            </w:r>
                            <w:r w:rsidRPr="00EB4D48">
                              <w:rPr>
                                <w:b w:val="0"/>
                                <w:i w:val="0"/>
                                <w:sz w:val="24"/>
                                <w:szCs w:val="24"/>
                                <w:lang w:val="sr-Cyrl-CS"/>
                              </w:rPr>
                              <w:t>:</w:t>
                            </w:r>
                          </w:p>
                          <w:p w14:paraId="71B2E34D" w14:textId="77777777" w:rsidR="00126917" w:rsidRPr="00DD7D69" w:rsidRDefault="00126917" w:rsidP="003238F0">
                            <w:pPr>
                              <w:numPr>
                                <w:ilvl w:val="0"/>
                                <w:numId w:val="15"/>
                              </w:numPr>
                              <w:rPr>
                                <w:b/>
                              </w:rPr>
                            </w:pPr>
                            <w:r w:rsidRPr="00DD7D69">
                              <w:rPr>
                                <w:b/>
                                <w:i/>
                                <w:lang w:val="sr-Cyrl-CS"/>
                              </w:rPr>
                              <w:t>Немањина 22-26</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30BD4EBA" id="AutoShape 21" o:spid="_x0000_s1029" style="position:absolute;left:0;text-align:left;margin-left:6.45pt;margin-top:10.95pt;width:169.8pt;height:52.3pt;z-index:251629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" strokecolor="#92cddc" strokeweight="1pt">
                <v:fill color2="#b6dde8" focus="100%" type="gradient"/>
                <v:shadow on="t" color="#205867" opacity=".5" offset="1pt"/>
                <v:textbox>
                  <w:txbxContent>
                    <w:p w14:paraId="5992D99B" w14:textId="77777777" w:rsidR="00126917" w:rsidRPr="00EB4D48" w:rsidRDefault="00126917" w:rsidP="00296AD0">
                      <w:pPr>
                        <w:pStyle w:val="ListBullet"/>
                        <w:numPr>
                          <w:ilvl w:val="0"/>
                          <w:numId w:val="0"/>
                        </w:numPr>
                        <w:jc w:val="both"/>
                        <w:rPr>
                          <w:b w:val="0"/>
                          <w:i w:val="0"/>
                          <w:sz w:val="24"/>
                          <w:szCs w:val="24"/>
                          <w:lang w:val="sr-Cyrl-CS"/>
                        </w:rPr>
                      </w:pPr>
                      <w:r w:rsidRPr="00EB4D48">
                        <w:rPr>
                          <w:b w:val="0"/>
                          <w:i w:val="0"/>
                          <w:sz w:val="24"/>
                          <w:szCs w:val="24"/>
                          <w:lang w:val="sr-Cyrl-CS"/>
                        </w:rPr>
                        <w:t>Адреса</w:t>
                      </w:r>
                      <w:r>
                        <w:rPr>
                          <w:b w:val="0"/>
                          <w:i w:val="0"/>
                          <w:sz w:val="24"/>
                          <w:szCs w:val="24"/>
                          <w:lang w:val="sr-Cyrl-CS"/>
                        </w:rPr>
                        <w:t xml:space="preserve"> за пријем поште</w:t>
                      </w:r>
                      <w:r w:rsidRPr="00EB4D48">
                        <w:rPr>
                          <w:b w:val="0"/>
                          <w:i w:val="0"/>
                          <w:sz w:val="24"/>
                          <w:szCs w:val="24"/>
                          <w:lang w:val="sr-Cyrl-CS"/>
                        </w:rPr>
                        <w:t>:</w:t>
                      </w:r>
                    </w:p>
                    <w:p w14:paraId="71B2E34D" w14:textId="77777777" w:rsidR="00126917" w:rsidRPr="00DD7D69" w:rsidRDefault="00126917" w:rsidP="003238F0">
                      <w:pPr>
                        <w:numPr>
                          <w:ilvl w:val="0"/>
                          <w:numId w:val="15"/>
                        </w:numPr>
                        <w:rPr>
                          <w:b/>
                        </w:rPr>
                      </w:pPr>
                      <w:r w:rsidRPr="00DD7D69">
                        <w:rPr>
                          <w:b/>
                          <w:i/>
                          <w:lang w:val="sr-Cyrl-CS"/>
                        </w:rPr>
                        <w:t>Немањина 22-26</w:t>
                      </w:r>
                    </w:p>
                  </w:txbxContent>
                </v:textbox>
              </v:roundrect>
            </w:pict>
          </mc:Fallback>
        </mc:AlternateContent>
      </w:r>
      <w:r>
        <w:rPr>
          <w:noProof/>
          <w:sz w:val="20"/>
          <w:szCs w:val="20"/>
          <w:lang w:val="sr-Cyrl-RS" w:eastAsia="sr-Cyrl-RS"/>
        </w:rPr>
        <mc:AlternateContent>
          <mc:Choice Requires="wps">
            <w:drawing>
              <wp:anchor distT="0" distB="0" distL="114300" distR="114300" simplePos="0" relativeHeight="251630080" behindDoc="0" locked="0" layoutInCell="1" allowOverlap="1" wp14:anchorId="39998EBA" wp14:editId="53055421">
                <wp:simplePos x="0" y="0"/>
                <wp:positionH relativeFrom="column">
                  <wp:posOffset>2408555</wp:posOffset>
                </wp:positionH>
                <wp:positionV relativeFrom="paragraph">
                  <wp:posOffset>139065</wp:posOffset>
                </wp:positionV>
                <wp:extent cx="3119755" cy="759460"/>
                <wp:effectExtent l="8255" t="15240" r="15240" b="25400"/>
                <wp:wrapNone/>
                <wp:docPr id="248" name="AutoShape 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19755" cy="759460"/>
                        </a:xfrm>
                        <a:prstGeom prst="roundRect">
                          <a:avLst>
                            <a:gd name="adj" fmla="val 16667"/>
                          </a:avLst>
                        </a:prstGeom>
                        <a:gradFill rotWithShape="0">
                          <a:gsLst>
                            <a:gs pos="0">
                              <a:srgbClr val="FFFFFF"/>
                            </a:gs>
                            <a:gs pos="100000">
                              <a:srgbClr val="B6DDE8"/>
                            </a:gs>
                          </a:gsLst>
                          <a:lin ang="5400000" scaled="1"/>
                        </a:gradFill>
                        <a:ln w="12700">
                          <a:solidFill>
                            <a:srgbClr val="92CDDC"/>
                          </a:solidFill>
                          <a:round/>
                          <a:headEnd/>
                          <a:tailEnd/>
                        </a:ln>
                        <a:effectLst>
                          <a:outerShdw dist="28398" dir="3806097" algn="ctr" rotWithShape="0">
                            <a:srgbClr val="205867">
                              <a:alpha val="50000"/>
                            </a:srgbClr>
                          </a:outerShdw>
                        </a:effectLst>
                      </wps:spPr>
                      <wps:txbx>
                        <w:txbxContent>
                          <w:p w14:paraId="4954663D" w14:textId="77777777" w:rsidR="00126917" w:rsidRDefault="00126917" w:rsidP="00296AD0">
                            <w:pPr>
                              <w:pStyle w:val="ListBullet"/>
                              <w:numPr>
                                <w:ilvl w:val="0"/>
                                <w:numId w:val="0"/>
                              </w:numPr>
                              <w:ind w:left="360" w:hanging="360"/>
                              <w:jc w:val="both"/>
                              <w:rPr>
                                <w:b w:val="0"/>
                                <w:i w:val="0"/>
                                <w:sz w:val="24"/>
                                <w:szCs w:val="24"/>
                                <w:lang w:val="sr-Cyrl-CS"/>
                              </w:rPr>
                            </w:pPr>
                            <w:r>
                              <w:rPr>
                                <w:b w:val="0"/>
                                <w:i w:val="0"/>
                                <w:sz w:val="24"/>
                                <w:szCs w:val="24"/>
                                <w:lang w:val="sr-Cyrl-CS"/>
                              </w:rPr>
                              <w:t>Датум првог објављивања информатора:</w:t>
                            </w:r>
                          </w:p>
                          <w:p w14:paraId="45E3099A" w14:textId="77777777" w:rsidR="00126917" w:rsidRPr="00DD7D69" w:rsidRDefault="00126917" w:rsidP="003238F0">
                            <w:pPr>
                              <w:numPr>
                                <w:ilvl w:val="0"/>
                                <w:numId w:val="15"/>
                              </w:numPr>
                              <w:rPr>
                                <w:b/>
                                <w:i/>
                              </w:rPr>
                            </w:pPr>
                            <w:r w:rsidRPr="00DD7D69">
                              <w:rPr>
                                <w:b/>
                                <w:i/>
                                <w:lang w:val="sr-Cyrl-RS"/>
                              </w:rPr>
                              <w:t>11.03.2011. год.</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39998EBA" id="AutoShape 22" o:spid="_x0000_s1030" style="position:absolute;left:0;text-align:left;margin-left:189.65pt;margin-top:10.95pt;width:245.65pt;height:59.8pt;z-index:25163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" strokecolor="#92cddc" strokeweight="1pt">
                <v:fill color2="#b6dde8" focus="100%" type="gradient"/>
                <v:shadow on="t" color="#205867" opacity=".5" offset="1pt"/>
                <v:textbox>
                  <w:txbxContent>
                    <w:p w14:paraId="4954663D" w14:textId="77777777" w:rsidR="00126917" w:rsidRDefault="00126917" w:rsidP="00296AD0">
                      <w:pPr>
                        <w:pStyle w:val="ListBullet"/>
                        <w:numPr>
                          <w:ilvl w:val="0"/>
                          <w:numId w:val="0"/>
                        </w:numPr>
                        <w:ind w:left="360" w:hanging="360"/>
                        <w:jc w:val="both"/>
                        <w:rPr>
                          <w:b w:val="0"/>
                          <w:i w:val="0"/>
                          <w:sz w:val="24"/>
                          <w:szCs w:val="24"/>
                          <w:lang w:val="sr-Cyrl-CS"/>
                        </w:rPr>
                      </w:pPr>
                      <w:r>
                        <w:rPr>
                          <w:b w:val="0"/>
                          <w:i w:val="0"/>
                          <w:sz w:val="24"/>
                          <w:szCs w:val="24"/>
                          <w:lang w:val="sr-Cyrl-CS"/>
                        </w:rPr>
                        <w:t>Датум првог објављивања информатора:</w:t>
                      </w:r>
                    </w:p>
                    <w:p w14:paraId="45E3099A" w14:textId="77777777" w:rsidR="00126917" w:rsidRPr="00DD7D69" w:rsidRDefault="00126917" w:rsidP="003238F0">
                      <w:pPr>
                        <w:numPr>
                          <w:ilvl w:val="0"/>
                          <w:numId w:val="15"/>
                        </w:numPr>
                        <w:rPr>
                          <w:b/>
                          <w:i/>
                        </w:rPr>
                      </w:pPr>
                      <w:r w:rsidRPr="00DD7D69">
                        <w:rPr>
                          <w:b/>
                          <w:i/>
                          <w:lang w:val="sr-Cyrl-RS"/>
                        </w:rPr>
                        <w:t>11.03.2011. год.</w:t>
                      </w:r>
                    </w:p>
                  </w:txbxContent>
                </v:textbox>
              </v:roundrect>
            </w:pict>
          </mc:Fallback>
        </mc:AlternateContent>
      </w:r>
    </w:p>
    <w:p w14:paraId="4865CF4D" w14:textId="77777777" w:rsidR="00296AD0" w:rsidRDefault="00296AD0" w:rsidP="00CD1465">
      <w:pPr>
        <w:jc w:val="center"/>
        <w:rPr>
          <w:sz w:val="20"/>
          <w:szCs w:val="20"/>
          <w:lang w:val="sr-Cyrl-CS"/>
        </w:rPr>
      </w:pPr>
    </w:p>
    <w:p w14:paraId="04CE90E5" w14:textId="77777777" w:rsidR="00296AD0" w:rsidRDefault="00296AD0" w:rsidP="00CD1465">
      <w:pPr>
        <w:jc w:val="center"/>
        <w:rPr>
          <w:sz w:val="20"/>
          <w:szCs w:val="20"/>
          <w:lang w:val="sr-Cyrl-CS"/>
        </w:rPr>
      </w:pPr>
    </w:p>
    <w:p w14:paraId="03996575" w14:textId="77777777" w:rsidR="00296AD0" w:rsidRDefault="00296AD0" w:rsidP="00CD1465">
      <w:pPr>
        <w:jc w:val="center"/>
        <w:rPr>
          <w:sz w:val="20"/>
          <w:szCs w:val="20"/>
          <w:lang w:val="sr-Cyrl-CS"/>
        </w:rPr>
      </w:pPr>
    </w:p>
    <w:p w14:paraId="2ED5D8D3" w14:textId="77777777" w:rsidR="00296AD0" w:rsidRDefault="00296AD0" w:rsidP="00296AD0">
      <w:pPr>
        <w:tabs>
          <w:tab w:val="left" w:pos="4877"/>
        </w:tabs>
        <w:rPr>
          <w:sz w:val="20"/>
          <w:szCs w:val="20"/>
          <w:lang w:val="sr-Cyrl-CS"/>
        </w:rPr>
      </w:pPr>
      <w:r>
        <w:rPr>
          <w:sz w:val="20"/>
          <w:szCs w:val="20"/>
          <w:lang w:val="sr-Cyrl-CS"/>
        </w:rPr>
        <w:tab/>
      </w:r>
    </w:p>
    <w:p w14:paraId="5CEBEDA5" w14:textId="77777777" w:rsidR="00296AD0" w:rsidRDefault="00296AD0" w:rsidP="00CD1465">
      <w:pPr>
        <w:jc w:val="center"/>
        <w:rPr>
          <w:sz w:val="20"/>
          <w:szCs w:val="20"/>
          <w:lang w:val="sr-Cyrl-CS"/>
        </w:rPr>
      </w:pPr>
    </w:p>
    <w:p w14:paraId="6208A85C" w14:textId="77777777" w:rsidR="00296AD0" w:rsidRPr="00912F35" w:rsidRDefault="00296AD0" w:rsidP="00CD1465">
      <w:pPr>
        <w:jc w:val="center"/>
        <w:rPr>
          <w:sz w:val="20"/>
          <w:szCs w:val="20"/>
          <w:lang w:val="sr-Cyrl-CS"/>
        </w:rPr>
      </w:pPr>
    </w:p>
    <w:p w14:paraId="012FADF6" w14:textId="77777777" w:rsidR="002A37F1" w:rsidRPr="00912F35" w:rsidRDefault="00325C51" w:rsidP="002A37F1">
      <w:pPr>
        <w:rPr>
          <w:sz w:val="20"/>
          <w:szCs w:val="20"/>
          <w:lang w:val="sr-Cyrl-CS"/>
        </w:rPr>
      </w:pPr>
      <w:r>
        <w:rPr>
          <w:noProof/>
          <w:sz w:val="20"/>
          <w:szCs w:val="20"/>
          <w:lang w:val="sr-Cyrl-RS" w:eastAsia="sr-Cyrl-RS"/>
        </w:rPr>
        <mc:AlternateContent>
          <mc:Choice Requires="wps">
            <w:drawing>
              <wp:anchor distT="0" distB="0" distL="114300" distR="114300" simplePos="0" relativeHeight="251631104" behindDoc="0" locked="0" layoutInCell="1" allowOverlap="1" wp14:anchorId="0E7958AC" wp14:editId="604B7A6D">
                <wp:simplePos x="0" y="0"/>
                <wp:positionH relativeFrom="column">
                  <wp:posOffset>81915</wp:posOffset>
                </wp:positionH>
                <wp:positionV relativeFrom="paragraph">
                  <wp:posOffset>95250</wp:posOffset>
                </wp:positionV>
                <wp:extent cx="5446395" cy="690245"/>
                <wp:effectExtent l="15240" t="9525" r="15240" b="33655"/>
                <wp:wrapNone/>
                <wp:docPr id="247" name="AutoShape 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46395" cy="690245"/>
                        </a:xfrm>
                        <a:prstGeom prst="roundRect">
                          <a:avLst>
                            <a:gd name="adj" fmla="val 16667"/>
                          </a:avLst>
                        </a:prstGeom>
                        <a:gradFill rotWithShape="0">
                          <a:gsLst>
                            <a:gs pos="0">
                              <a:srgbClr val="FFFFFF"/>
                            </a:gs>
                            <a:gs pos="100000">
                              <a:srgbClr val="B6DDE8"/>
                            </a:gs>
                          </a:gsLst>
                          <a:lin ang="5400000" scaled="1"/>
                        </a:gradFill>
                        <a:ln w="12700">
                          <a:solidFill>
                            <a:srgbClr val="92CDDC"/>
                          </a:solidFill>
                          <a:round/>
                          <a:headEnd/>
                          <a:tailEnd/>
                        </a:ln>
                        <a:effectLst>
                          <a:outerShdw dist="28398" dir="3806097" algn="ctr" rotWithShape="0">
                            <a:srgbClr val="205867">
                              <a:alpha val="50000"/>
                            </a:srgbClr>
                          </a:outerShdw>
                        </a:effectLst>
                      </wps:spPr>
                      <wps:txbx>
                        <w:txbxContent>
                          <w:p w14:paraId="0027BC60" w14:textId="77777777" w:rsidR="00126917" w:rsidRDefault="00126917" w:rsidP="00005835">
                            <w:pPr>
                              <w:pStyle w:val="ListBullet"/>
                              <w:numPr>
                                <w:ilvl w:val="0"/>
                                <w:numId w:val="0"/>
                              </w:numPr>
                              <w:ind w:left="360" w:firstLine="360"/>
                              <w:jc w:val="center"/>
                              <w:rPr>
                                <w:b w:val="0"/>
                                <w:i w:val="0"/>
                                <w:sz w:val="24"/>
                                <w:szCs w:val="24"/>
                                <w:lang w:val="sr-Cyrl-CS"/>
                              </w:rPr>
                            </w:pPr>
                            <w:r>
                              <w:rPr>
                                <w:b w:val="0"/>
                                <w:i w:val="0"/>
                                <w:sz w:val="24"/>
                                <w:szCs w:val="24"/>
                                <w:lang w:val="sr-Cyrl-CS"/>
                              </w:rPr>
                              <w:t xml:space="preserve">Датум последње измене или допуне </w:t>
                            </w:r>
                            <w:r w:rsidRPr="00342868">
                              <w:rPr>
                                <w:b w:val="0"/>
                                <w:i w:val="0"/>
                                <w:sz w:val="24"/>
                                <w:szCs w:val="24"/>
                                <w:lang w:val="sr-Cyrl-CS"/>
                              </w:rPr>
                              <w:t>информатора:</w:t>
                            </w:r>
                          </w:p>
                          <w:p w14:paraId="0F72711D" w14:textId="5946AFE6" w:rsidR="00126917" w:rsidRPr="00DD7D69" w:rsidRDefault="00126917" w:rsidP="00005835">
                            <w:pPr>
                              <w:jc w:val="center"/>
                              <w:rPr>
                                <w:b/>
                                <w:i/>
                              </w:rPr>
                            </w:pPr>
                            <w:r>
                              <w:rPr>
                                <w:b/>
                                <w:i/>
                                <w:lang w:val="sr-Cyrl-CS"/>
                              </w:rPr>
                              <w:t>13</w:t>
                            </w:r>
                            <w:r>
                              <w:rPr>
                                <w:b/>
                                <w:i/>
                                <w:lang w:val="en-US"/>
                              </w:rPr>
                              <w:t>.0</w:t>
                            </w:r>
                            <w:r>
                              <w:rPr>
                                <w:b/>
                                <w:i/>
                                <w:lang w:val="sr-Cyrl-CS"/>
                              </w:rPr>
                              <w:t>8</w:t>
                            </w:r>
                            <w:r>
                              <w:rPr>
                                <w:b/>
                                <w:i/>
                                <w:lang w:val="sr-Cyrl-RS"/>
                              </w:rPr>
                              <w:t>.20</w:t>
                            </w:r>
                            <w:r>
                              <w:rPr>
                                <w:b/>
                                <w:i/>
                                <w:lang w:val="en-US"/>
                              </w:rPr>
                              <w:t>2</w:t>
                            </w:r>
                            <w:r>
                              <w:rPr>
                                <w:b/>
                                <w:i/>
                                <w:lang w:val="sr-Cyrl-RS"/>
                              </w:rPr>
                              <w:t>1</w:t>
                            </w:r>
                            <w:r w:rsidRPr="00DD7D69">
                              <w:rPr>
                                <w:b/>
                                <w:i/>
                                <w:lang w:val="sr-Cyrl-RS"/>
                              </w:rPr>
                              <w:t>. год.</w:t>
                            </w:r>
                          </w:p>
                          <w:p w14:paraId="346A2EE4" w14:textId="77777777" w:rsidR="00126917" w:rsidRDefault="00126917"/>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0E7958AC" id="AutoShape 23" o:spid="_x0000_s1031" style="position:absolute;margin-left:6.45pt;margin-top:7.5pt;width:428.85pt;height:54.35pt;z-index:251631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" strokecolor="#92cddc" strokeweight="1pt">
                <v:fill color2="#b6dde8" focus="100%" type="gradient"/>
                <v:shadow on="t" color="#205867" opacity=".5" offset="1pt"/>
                <v:textbox>
                  <w:txbxContent>
                    <w:p w14:paraId="0027BC60" w14:textId="77777777" w:rsidR="00126917" w:rsidRDefault="00126917" w:rsidP="00005835">
                      <w:pPr>
                        <w:pStyle w:val="ListBullet"/>
                        <w:numPr>
                          <w:ilvl w:val="0"/>
                          <w:numId w:val="0"/>
                        </w:numPr>
                        <w:ind w:left="360" w:firstLine="360"/>
                        <w:jc w:val="center"/>
                        <w:rPr>
                          <w:b w:val="0"/>
                          <w:i w:val="0"/>
                          <w:sz w:val="24"/>
                          <w:szCs w:val="24"/>
                          <w:lang w:val="sr-Cyrl-CS"/>
                        </w:rPr>
                      </w:pPr>
                      <w:r>
                        <w:rPr>
                          <w:b w:val="0"/>
                          <w:i w:val="0"/>
                          <w:sz w:val="24"/>
                          <w:szCs w:val="24"/>
                          <w:lang w:val="sr-Cyrl-CS"/>
                        </w:rPr>
                        <w:t xml:space="preserve">Датум последње измене или допуне </w:t>
                      </w:r>
                      <w:r w:rsidRPr="00342868">
                        <w:rPr>
                          <w:b w:val="0"/>
                          <w:i w:val="0"/>
                          <w:sz w:val="24"/>
                          <w:szCs w:val="24"/>
                          <w:lang w:val="sr-Cyrl-CS"/>
                        </w:rPr>
                        <w:t>информатора:</w:t>
                      </w:r>
                    </w:p>
                    <w:p w14:paraId="0F72711D" w14:textId="5946AFE6" w:rsidR="00126917" w:rsidRPr="00DD7D69" w:rsidRDefault="00126917" w:rsidP="00005835">
                      <w:pPr>
                        <w:jc w:val="center"/>
                        <w:rPr>
                          <w:b/>
                          <w:i/>
                        </w:rPr>
                      </w:pPr>
                      <w:r>
                        <w:rPr>
                          <w:b/>
                          <w:i/>
                          <w:lang w:val="sr-Cyrl-CS"/>
                        </w:rPr>
                        <w:t>13</w:t>
                      </w:r>
                      <w:r>
                        <w:rPr>
                          <w:b/>
                          <w:i/>
                          <w:lang w:val="en-US"/>
                        </w:rPr>
                        <w:t>.0</w:t>
                      </w:r>
                      <w:r>
                        <w:rPr>
                          <w:b/>
                          <w:i/>
                          <w:lang w:val="sr-Cyrl-CS"/>
                        </w:rPr>
                        <w:t>8</w:t>
                      </w:r>
                      <w:r>
                        <w:rPr>
                          <w:b/>
                          <w:i/>
                          <w:lang w:val="sr-Cyrl-RS"/>
                        </w:rPr>
                        <w:t>.20</w:t>
                      </w:r>
                      <w:r>
                        <w:rPr>
                          <w:b/>
                          <w:i/>
                          <w:lang w:val="en-US"/>
                        </w:rPr>
                        <w:t>2</w:t>
                      </w:r>
                      <w:r>
                        <w:rPr>
                          <w:b/>
                          <w:i/>
                          <w:lang w:val="sr-Cyrl-RS"/>
                        </w:rPr>
                        <w:t>1</w:t>
                      </w:r>
                      <w:r w:rsidRPr="00DD7D69">
                        <w:rPr>
                          <w:b/>
                          <w:i/>
                          <w:lang w:val="sr-Cyrl-RS"/>
                        </w:rPr>
                        <w:t>. год.</w:t>
                      </w:r>
                    </w:p>
                    <w:p w14:paraId="346A2EE4" w14:textId="77777777" w:rsidR="00126917" w:rsidRDefault="00126917"/>
                  </w:txbxContent>
                </v:textbox>
              </v:roundrect>
            </w:pict>
          </mc:Fallback>
        </mc:AlternateContent>
      </w:r>
    </w:p>
    <w:p w14:paraId="1D31765C" w14:textId="77777777" w:rsidR="002A37F1" w:rsidRPr="00912F35" w:rsidRDefault="002A37F1" w:rsidP="00CD1465">
      <w:pPr>
        <w:jc w:val="center"/>
        <w:rPr>
          <w:sz w:val="20"/>
          <w:szCs w:val="20"/>
          <w:lang w:val="sr-Cyrl-CS"/>
        </w:rPr>
      </w:pPr>
    </w:p>
    <w:p w14:paraId="0D965F8C" w14:textId="77777777" w:rsidR="00E626A1" w:rsidRPr="006A273A" w:rsidRDefault="00E626A1" w:rsidP="00CD1465">
      <w:pPr>
        <w:jc w:val="center"/>
        <w:rPr>
          <w:sz w:val="20"/>
          <w:szCs w:val="20"/>
          <w:lang w:val="ru-RU"/>
        </w:rPr>
      </w:pPr>
    </w:p>
    <w:p w14:paraId="5CDC3EB5" w14:textId="77777777" w:rsidR="00E626A1" w:rsidRPr="006A273A" w:rsidRDefault="00E626A1" w:rsidP="00CD1465">
      <w:pPr>
        <w:jc w:val="center"/>
        <w:rPr>
          <w:sz w:val="20"/>
          <w:szCs w:val="20"/>
          <w:lang w:val="ru-RU"/>
        </w:rPr>
      </w:pPr>
    </w:p>
    <w:p w14:paraId="085E9AD5" w14:textId="77777777" w:rsidR="00E626A1" w:rsidRPr="006A273A" w:rsidRDefault="00E626A1" w:rsidP="00CD1465">
      <w:pPr>
        <w:jc w:val="center"/>
        <w:rPr>
          <w:sz w:val="20"/>
          <w:szCs w:val="20"/>
          <w:lang w:val="ru-RU"/>
        </w:rPr>
      </w:pPr>
    </w:p>
    <w:p w14:paraId="30669CEB" w14:textId="77777777" w:rsidR="00E626A1" w:rsidRPr="006A273A" w:rsidRDefault="00E626A1" w:rsidP="00CD1465">
      <w:pPr>
        <w:jc w:val="center"/>
        <w:rPr>
          <w:sz w:val="20"/>
          <w:szCs w:val="20"/>
          <w:lang w:val="ru-RU"/>
        </w:rPr>
      </w:pPr>
    </w:p>
    <w:p w14:paraId="6B9EBE68" w14:textId="77777777" w:rsidR="00E626A1" w:rsidRPr="006A273A" w:rsidRDefault="00E626A1" w:rsidP="00CD1465">
      <w:pPr>
        <w:jc w:val="center"/>
        <w:rPr>
          <w:sz w:val="20"/>
          <w:szCs w:val="20"/>
          <w:lang w:val="ru-RU"/>
        </w:rPr>
      </w:pPr>
    </w:p>
    <w:p w14:paraId="43FB9038" w14:textId="77777777" w:rsidR="00EB4D48" w:rsidRDefault="00EB4D48" w:rsidP="00BD3036">
      <w:pPr>
        <w:rPr>
          <w:b/>
          <w:color w:val="000000"/>
          <w:lang w:val="sr-Cyrl-RS"/>
        </w:rPr>
      </w:pPr>
    </w:p>
    <w:p w14:paraId="24D898AD" w14:textId="77777777" w:rsidR="00DD7D69" w:rsidRDefault="00DD7D69" w:rsidP="00BD3036">
      <w:pPr>
        <w:rPr>
          <w:b/>
          <w:color w:val="000000"/>
          <w:lang w:val="sr-Cyrl-RS"/>
        </w:rPr>
      </w:pPr>
    </w:p>
    <w:p w14:paraId="2465E0A4" w14:textId="77777777" w:rsidR="00DD7D69" w:rsidRDefault="00DD7D69" w:rsidP="00BD3036">
      <w:pPr>
        <w:rPr>
          <w:b/>
          <w:color w:val="000000"/>
          <w:lang w:val="sr-Cyrl-RS"/>
        </w:rPr>
      </w:pPr>
    </w:p>
    <w:p w14:paraId="7367CB77" w14:textId="77777777" w:rsidR="00DD7D69" w:rsidRDefault="00DD7D69" w:rsidP="00BD3036">
      <w:pPr>
        <w:rPr>
          <w:b/>
          <w:color w:val="000000"/>
          <w:lang w:val="sr-Cyrl-RS"/>
        </w:rPr>
      </w:pPr>
    </w:p>
    <w:p w14:paraId="6FF596E7" w14:textId="77777777" w:rsidR="00DD7D69" w:rsidRPr="00BD3036" w:rsidRDefault="00DD7D69" w:rsidP="00BD3036">
      <w:pPr>
        <w:rPr>
          <w:b/>
          <w:color w:val="000000"/>
          <w:lang w:val="sr-Cyrl-RS"/>
        </w:rPr>
      </w:pPr>
    </w:p>
    <w:p w14:paraId="3BAB13BB" w14:textId="77777777" w:rsidR="00DF5E27" w:rsidRPr="002878AF" w:rsidRDefault="00DF5E27" w:rsidP="00DF5E27">
      <w:pPr>
        <w:rPr>
          <w:b/>
          <w:color w:val="000000"/>
          <w:lang w:val="sr-Cyrl-RS"/>
        </w:rPr>
      </w:pPr>
    </w:p>
    <w:p w14:paraId="2D20B17F" w14:textId="77777777" w:rsidR="001B4476" w:rsidRPr="001B4476" w:rsidRDefault="001B4476" w:rsidP="001B4476">
      <w:pPr>
        <w:pStyle w:val="TOCHeading"/>
        <w:jc w:val="center"/>
        <w:rPr>
          <w:rFonts w:ascii="Times New Roman" w:hAnsi="Times New Roman"/>
          <w:color w:val="auto"/>
          <w:sz w:val="24"/>
          <w:szCs w:val="24"/>
          <w:lang w:val="sr-Cyrl-RS"/>
        </w:rPr>
      </w:pPr>
      <w:r w:rsidRPr="001B4476">
        <w:rPr>
          <w:rFonts w:ascii="Times New Roman" w:hAnsi="Times New Roman"/>
          <w:color w:val="auto"/>
          <w:sz w:val="24"/>
          <w:szCs w:val="24"/>
          <w:lang w:val="sr-Cyrl-RS"/>
        </w:rPr>
        <w:lastRenderedPageBreak/>
        <w:t>Садржај</w:t>
      </w:r>
    </w:p>
    <w:p w14:paraId="5A461054" w14:textId="77777777" w:rsidR="001B4476" w:rsidRPr="001B4476" w:rsidRDefault="001B4476" w:rsidP="001B4476">
      <w:pPr>
        <w:rPr>
          <w:lang w:val="sr-Cyrl-RS" w:eastAsia="ja-JP"/>
        </w:rPr>
      </w:pPr>
    </w:p>
    <w:p w14:paraId="4CED5363" w14:textId="15837266" w:rsidR="00663E04" w:rsidRDefault="001B4476">
      <w:pPr>
        <w:pStyle w:val="TOC1"/>
        <w:rPr>
          <w:rFonts w:asciiTheme="minorHAnsi" w:eastAsiaTheme="minorEastAsia" w:hAnsiTheme="minorHAnsi" w:cstheme="minorBidi"/>
          <w:noProof/>
          <w:sz w:val="22"/>
          <w:szCs w:val="22"/>
          <w:lang w:val="sr-Cyrl-RS" w:eastAsia="sr-Cyrl-RS"/>
        </w:rPr>
      </w:pPr>
      <w:r w:rsidRPr="001B4476">
        <w:fldChar w:fldCharType="begin"/>
      </w:r>
      <w:r w:rsidRPr="001B4476">
        <w:instrText xml:space="preserve"> TOC \o "1-3" \h \z \u </w:instrText>
      </w:r>
      <w:r w:rsidRPr="001B4476">
        <w:fldChar w:fldCharType="separate"/>
      </w:r>
      <w:hyperlink w:anchor="_Toc48304446" w:history="1">
        <w:r w:rsidR="00663E04" w:rsidRPr="00D02D48">
          <w:rPr>
            <w:rStyle w:val="Hyperlink"/>
            <w:noProof/>
            <w:lang w:val="sr-Cyrl-RS"/>
          </w:rPr>
          <w:t>1.</w:t>
        </w:r>
        <w:r w:rsidR="00663E04">
          <w:rPr>
            <w:rFonts w:asciiTheme="minorHAnsi" w:eastAsiaTheme="minorEastAsia" w:hAnsiTheme="minorHAnsi" w:cstheme="minorBidi"/>
            <w:noProof/>
            <w:sz w:val="22"/>
            <w:szCs w:val="22"/>
            <w:lang w:val="sr-Cyrl-RS" w:eastAsia="sr-Cyrl-RS"/>
          </w:rPr>
          <w:tab/>
        </w:r>
        <w:r w:rsidR="00663E04" w:rsidRPr="00D02D48">
          <w:rPr>
            <w:rStyle w:val="Hyperlink"/>
            <w:noProof/>
            <w:lang w:val="sr-Cyrl-RS"/>
          </w:rPr>
          <w:t>ОСНОВНИ ПОДАЦИ О РЕПУБЛИЧКОЈ КОМИСИЈИ ЗА ЗАШТИТУ ПРАВА У ПОСТУПЦИМА ЈАВНИХ НАБАВКИ И ИНФОРМАТОРУ</w:t>
        </w:r>
        <w:r w:rsidR="00663E04">
          <w:rPr>
            <w:noProof/>
            <w:webHidden/>
          </w:rPr>
          <w:tab/>
        </w:r>
        <w:r w:rsidR="00663E04">
          <w:rPr>
            <w:noProof/>
            <w:webHidden/>
          </w:rPr>
          <w:fldChar w:fldCharType="begin"/>
        </w:r>
        <w:r w:rsidR="00663E04">
          <w:rPr>
            <w:noProof/>
            <w:webHidden/>
          </w:rPr>
          <w:instrText xml:space="preserve"> PAGEREF _Toc48304446 \h </w:instrText>
        </w:r>
        <w:r w:rsidR="00663E04">
          <w:rPr>
            <w:noProof/>
            <w:webHidden/>
          </w:rPr>
        </w:r>
        <w:r w:rsidR="00663E04">
          <w:rPr>
            <w:noProof/>
            <w:webHidden/>
          </w:rPr>
          <w:fldChar w:fldCharType="separate"/>
        </w:r>
        <w:r w:rsidR="00CA5993">
          <w:rPr>
            <w:noProof/>
            <w:webHidden/>
          </w:rPr>
          <w:t>- 3 -</w:t>
        </w:r>
        <w:r w:rsidR="00663E04">
          <w:rPr>
            <w:noProof/>
            <w:webHidden/>
          </w:rPr>
          <w:fldChar w:fldCharType="end"/>
        </w:r>
      </w:hyperlink>
    </w:p>
    <w:p w14:paraId="47A4D3E2" w14:textId="056C6C03" w:rsidR="00663E04" w:rsidRDefault="00612057">
      <w:pPr>
        <w:pStyle w:val="TOC1"/>
        <w:rPr>
          <w:rFonts w:asciiTheme="minorHAnsi" w:eastAsiaTheme="minorEastAsia" w:hAnsiTheme="minorHAnsi" w:cstheme="minorBidi"/>
          <w:noProof/>
          <w:sz w:val="22"/>
          <w:szCs w:val="22"/>
          <w:lang w:val="sr-Cyrl-RS" w:eastAsia="sr-Cyrl-RS"/>
        </w:rPr>
      </w:pPr>
      <w:hyperlink w:anchor="_Toc48304447" w:history="1">
        <w:r w:rsidR="00663E04" w:rsidRPr="00D02D48">
          <w:rPr>
            <w:rStyle w:val="Hyperlink"/>
            <w:noProof/>
            <w:lang w:val="sr-Cyrl-RS"/>
          </w:rPr>
          <w:t>2.</w:t>
        </w:r>
        <w:r w:rsidR="00663E04">
          <w:rPr>
            <w:rFonts w:asciiTheme="minorHAnsi" w:eastAsiaTheme="minorEastAsia" w:hAnsiTheme="minorHAnsi" w:cstheme="minorBidi"/>
            <w:noProof/>
            <w:sz w:val="22"/>
            <w:szCs w:val="22"/>
            <w:lang w:val="sr-Cyrl-RS" w:eastAsia="sr-Cyrl-RS"/>
          </w:rPr>
          <w:tab/>
        </w:r>
        <w:r w:rsidR="00663E04" w:rsidRPr="00D02D48">
          <w:rPr>
            <w:rStyle w:val="Hyperlink"/>
            <w:noProof/>
          </w:rPr>
          <w:t>ОРГАНИЗАЦИОНА СТРУКТУРA</w:t>
        </w:r>
        <w:r w:rsidR="00663E04" w:rsidRPr="00D02D48">
          <w:rPr>
            <w:rStyle w:val="Hyperlink"/>
            <w:noProof/>
            <w:lang w:val="sr-Cyrl-RS"/>
          </w:rPr>
          <w:t>:</w:t>
        </w:r>
        <w:r w:rsidR="00663E04">
          <w:rPr>
            <w:noProof/>
            <w:webHidden/>
          </w:rPr>
          <w:tab/>
        </w:r>
        <w:r w:rsidR="00663E04">
          <w:rPr>
            <w:noProof/>
            <w:webHidden/>
          </w:rPr>
          <w:fldChar w:fldCharType="begin"/>
        </w:r>
        <w:r w:rsidR="00663E04">
          <w:rPr>
            <w:noProof/>
            <w:webHidden/>
          </w:rPr>
          <w:instrText xml:space="preserve"> PAGEREF _Toc48304447 \h </w:instrText>
        </w:r>
        <w:r w:rsidR="00663E04">
          <w:rPr>
            <w:noProof/>
            <w:webHidden/>
          </w:rPr>
        </w:r>
        <w:r w:rsidR="00663E04">
          <w:rPr>
            <w:noProof/>
            <w:webHidden/>
          </w:rPr>
          <w:fldChar w:fldCharType="separate"/>
        </w:r>
        <w:r w:rsidR="00CA5993">
          <w:rPr>
            <w:noProof/>
            <w:webHidden/>
          </w:rPr>
          <w:t>- 5 -</w:t>
        </w:r>
        <w:r w:rsidR="00663E04">
          <w:rPr>
            <w:noProof/>
            <w:webHidden/>
          </w:rPr>
          <w:fldChar w:fldCharType="end"/>
        </w:r>
      </w:hyperlink>
    </w:p>
    <w:p w14:paraId="1961538E" w14:textId="469D8D00" w:rsidR="00663E04" w:rsidRDefault="00612057">
      <w:pPr>
        <w:pStyle w:val="TOC1"/>
        <w:rPr>
          <w:rFonts w:asciiTheme="minorHAnsi" w:eastAsiaTheme="minorEastAsia" w:hAnsiTheme="minorHAnsi" w:cstheme="minorBidi"/>
          <w:noProof/>
          <w:sz w:val="22"/>
          <w:szCs w:val="22"/>
          <w:lang w:val="sr-Cyrl-RS" w:eastAsia="sr-Cyrl-RS"/>
        </w:rPr>
      </w:pPr>
      <w:hyperlink w:anchor="_Toc48304448" w:history="1">
        <w:r w:rsidR="00663E04" w:rsidRPr="00D02D48">
          <w:rPr>
            <w:rStyle w:val="Hyperlink"/>
            <w:noProof/>
            <w:lang w:val="sr-Cyrl-RS"/>
          </w:rPr>
          <w:t>3.</w:t>
        </w:r>
        <w:r w:rsidR="00663E04">
          <w:rPr>
            <w:rFonts w:asciiTheme="minorHAnsi" w:eastAsiaTheme="minorEastAsia" w:hAnsiTheme="minorHAnsi" w:cstheme="minorBidi"/>
            <w:noProof/>
            <w:sz w:val="22"/>
            <w:szCs w:val="22"/>
            <w:lang w:val="sr-Cyrl-RS" w:eastAsia="sr-Cyrl-RS"/>
          </w:rPr>
          <w:tab/>
        </w:r>
        <w:r w:rsidR="00663E04" w:rsidRPr="00D02D48">
          <w:rPr>
            <w:rStyle w:val="Hyperlink"/>
            <w:noProof/>
          </w:rPr>
          <w:t>НАРАТИВНИ ПРИКАЗ ОРГАНИЗАЦИОНЕ СТРУКТУРЕ</w:t>
        </w:r>
        <w:r w:rsidR="00663E04">
          <w:rPr>
            <w:noProof/>
            <w:webHidden/>
          </w:rPr>
          <w:tab/>
        </w:r>
        <w:r w:rsidR="00663E04">
          <w:rPr>
            <w:noProof/>
            <w:webHidden/>
          </w:rPr>
          <w:fldChar w:fldCharType="begin"/>
        </w:r>
        <w:r w:rsidR="00663E04">
          <w:rPr>
            <w:noProof/>
            <w:webHidden/>
          </w:rPr>
          <w:instrText xml:space="preserve"> PAGEREF _Toc48304448 \h </w:instrText>
        </w:r>
        <w:r w:rsidR="00663E04">
          <w:rPr>
            <w:noProof/>
            <w:webHidden/>
          </w:rPr>
        </w:r>
        <w:r w:rsidR="00663E04">
          <w:rPr>
            <w:noProof/>
            <w:webHidden/>
          </w:rPr>
          <w:fldChar w:fldCharType="separate"/>
        </w:r>
        <w:r w:rsidR="00CA5993">
          <w:rPr>
            <w:noProof/>
            <w:webHidden/>
          </w:rPr>
          <w:t>- 6 -</w:t>
        </w:r>
        <w:r w:rsidR="00663E04">
          <w:rPr>
            <w:noProof/>
            <w:webHidden/>
          </w:rPr>
          <w:fldChar w:fldCharType="end"/>
        </w:r>
      </w:hyperlink>
    </w:p>
    <w:p w14:paraId="45CF28E1" w14:textId="4C78D82D" w:rsidR="00663E04" w:rsidRDefault="00612057">
      <w:pPr>
        <w:pStyle w:val="TOC2"/>
        <w:rPr>
          <w:rFonts w:asciiTheme="minorHAnsi" w:eastAsiaTheme="minorEastAsia" w:hAnsiTheme="minorHAnsi" w:cstheme="minorBidi"/>
          <w:noProof/>
          <w:sz w:val="22"/>
          <w:szCs w:val="22"/>
          <w:lang w:val="sr-Cyrl-RS" w:eastAsia="sr-Cyrl-RS"/>
        </w:rPr>
      </w:pPr>
      <w:hyperlink w:anchor="_Toc48304449" w:history="1">
        <w:r w:rsidR="00663E04" w:rsidRPr="00D02D48">
          <w:rPr>
            <w:rStyle w:val="Hyperlink"/>
            <w:noProof/>
            <w:lang w:val="sr-Cyrl-RS"/>
          </w:rPr>
          <w:t>3.</w:t>
        </w:r>
        <w:r w:rsidR="00663E04" w:rsidRPr="00D02D48">
          <w:rPr>
            <w:rStyle w:val="Hyperlink"/>
            <w:noProof/>
            <w:lang w:val="sr-Cyrl-CS"/>
          </w:rPr>
          <w:t>1. СЕКТОР ЗА СТРУЧНЕ ПОСЛОВЕ</w:t>
        </w:r>
        <w:r w:rsidR="00663E04">
          <w:rPr>
            <w:noProof/>
            <w:webHidden/>
          </w:rPr>
          <w:tab/>
        </w:r>
        <w:r w:rsidR="00663E04">
          <w:rPr>
            <w:noProof/>
            <w:webHidden/>
          </w:rPr>
          <w:fldChar w:fldCharType="begin"/>
        </w:r>
        <w:r w:rsidR="00663E04">
          <w:rPr>
            <w:noProof/>
            <w:webHidden/>
          </w:rPr>
          <w:instrText xml:space="preserve"> PAGEREF _Toc48304449 \h </w:instrText>
        </w:r>
        <w:r w:rsidR="00663E04">
          <w:rPr>
            <w:noProof/>
            <w:webHidden/>
          </w:rPr>
        </w:r>
        <w:r w:rsidR="00663E04">
          <w:rPr>
            <w:noProof/>
            <w:webHidden/>
          </w:rPr>
          <w:fldChar w:fldCharType="separate"/>
        </w:r>
        <w:r w:rsidR="00CA5993">
          <w:rPr>
            <w:noProof/>
            <w:webHidden/>
          </w:rPr>
          <w:t>- 7 -</w:t>
        </w:r>
        <w:r w:rsidR="00663E04">
          <w:rPr>
            <w:noProof/>
            <w:webHidden/>
          </w:rPr>
          <w:fldChar w:fldCharType="end"/>
        </w:r>
      </w:hyperlink>
    </w:p>
    <w:p w14:paraId="376025B7" w14:textId="420AEAE8" w:rsidR="00663E04" w:rsidRDefault="00612057">
      <w:pPr>
        <w:pStyle w:val="TOC2"/>
        <w:rPr>
          <w:rFonts w:asciiTheme="minorHAnsi" w:eastAsiaTheme="minorEastAsia" w:hAnsiTheme="minorHAnsi" w:cstheme="minorBidi"/>
          <w:noProof/>
          <w:sz w:val="22"/>
          <w:szCs w:val="22"/>
          <w:lang w:val="sr-Cyrl-RS" w:eastAsia="sr-Cyrl-RS"/>
        </w:rPr>
      </w:pPr>
      <w:hyperlink w:anchor="_Toc48304450" w:history="1">
        <w:r w:rsidR="00663E04" w:rsidRPr="00D02D48">
          <w:rPr>
            <w:rStyle w:val="Hyperlink"/>
            <w:noProof/>
            <w:lang w:val="sr-Cyrl-CS"/>
          </w:rPr>
          <w:t>3.2. СЕКТОР ЗА ЗАЈЕДНИЧКЕ ПОСЛОВЕ</w:t>
        </w:r>
        <w:r w:rsidR="00663E04">
          <w:rPr>
            <w:noProof/>
            <w:webHidden/>
          </w:rPr>
          <w:tab/>
        </w:r>
        <w:r w:rsidR="00663E04">
          <w:rPr>
            <w:noProof/>
            <w:webHidden/>
          </w:rPr>
          <w:fldChar w:fldCharType="begin"/>
        </w:r>
        <w:r w:rsidR="00663E04">
          <w:rPr>
            <w:noProof/>
            <w:webHidden/>
          </w:rPr>
          <w:instrText xml:space="preserve"> PAGEREF _Toc48304450 \h </w:instrText>
        </w:r>
        <w:r w:rsidR="00663E04">
          <w:rPr>
            <w:noProof/>
            <w:webHidden/>
          </w:rPr>
        </w:r>
        <w:r w:rsidR="00663E04">
          <w:rPr>
            <w:noProof/>
            <w:webHidden/>
          </w:rPr>
          <w:fldChar w:fldCharType="separate"/>
        </w:r>
        <w:r w:rsidR="00CA5993">
          <w:rPr>
            <w:noProof/>
            <w:webHidden/>
          </w:rPr>
          <w:t>- 10 -</w:t>
        </w:r>
        <w:r w:rsidR="00663E04">
          <w:rPr>
            <w:noProof/>
            <w:webHidden/>
          </w:rPr>
          <w:fldChar w:fldCharType="end"/>
        </w:r>
      </w:hyperlink>
    </w:p>
    <w:p w14:paraId="7E93BF7C" w14:textId="0ABB673B" w:rsidR="00663E04" w:rsidRDefault="00612057">
      <w:pPr>
        <w:pStyle w:val="TOC2"/>
        <w:rPr>
          <w:rFonts w:asciiTheme="minorHAnsi" w:eastAsiaTheme="minorEastAsia" w:hAnsiTheme="minorHAnsi" w:cstheme="minorBidi"/>
          <w:noProof/>
          <w:sz w:val="22"/>
          <w:szCs w:val="22"/>
          <w:lang w:val="sr-Cyrl-RS" w:eastAsia="sr-Cyrl-RS"/>
        </w:rPr>
      </w:pPr>
      <w:hyperlink w:anchor="_Toc48304451" w:history="1">
        <w:r w:rsidR="00663E04" w:rsidRPr="00D02D48">
          <w:rPr>
            <w:rStyle w:val="Hyperlink"/>
            <w:noProof/>
            <w:lang w:val="sr-Cyrl-CS"/>
          </w:rPr>
          <w:t>3.3. ГРУПА ЗА АНАЛИТИКУ, ОДНОСЕ СА ЈАВНОШЋУ И САРАДЊУ СА ДРЖАВНИМ ОРГАНИМА И ДРУГИМ ИНСТИТУЦИЈАМА</w:t>
        </w:r>
        <w:r w:rsidR="00663E04">
          <w:rPr>
            <w:noProof/>
            <w:webHidden/>
          </w:rPr>
          <w:tab/>
        </w:r>
        <w:r w:rsidR="00663E04">
          <w:rPr>
            <w:noProof/>
            <w:webHidden/>
          </w:rPr>
          <w:fldChar w:fldCharType="begin"/>
        </w:r>
        <w:r w:rsidR="00663E04">
          <w:rPr>
            <w:noProof/>
            <w:webHidden/>
          </w:rPr>
          <w:instrText xml:space="preserve"> PAGEREF _Toc48304451 \h </w:instrText>
        </w:r>
        <w:r w:rsidR="00663E04">
          <w:rPr>
            <w:noProof/>
            <w:webHidden/>
          </w:rPr>
        </w:r>
        <w:r w:rsidR="00663E04">
          <w:rPr>
            <w:noProof/>
            <w:webHidden/>
          </w:rPr>
          <w:fldChar w:fldCharType="separate"/>
        </w:r>
        <w:r w:rsidR="00CA5993">
          <w:rPr>
            <w:noProof/>
            <w:webHidden/>
          </w:rPr>
          <w:t>- 12 -</w:t>
        </w:r>
        <w:r w:rsidR="00663E04">
          <w:rPr>
            <w:noProof/>
            <w:webHidden/>
          </w:rPr>
          <w:fldChar w:fldCharType="end"/>
        </w:r>
      </w:hyperlink>
    </w:p>
    <w:p w14:paraId="0525E85E" w14:textId="48B01AA8" w:rsidR="00663E04" w:rsidRDefault="00612057">
      <w:pPr>
        <w:pStyle w:val="TOC1"/>
        <w:rPr>
          <w:rFonts w:asciiTheme="minorHAnsi" w:eastAsiaTheme="minorEastAsia" w:hAnsiTheme="minorHAnsi" w:cstheme="minorBidi"/>
          <w:noProof/>
          <w:sz w:val="22"/>
          <w:szCs w:val="22"/>
          <w:lang w:val="sr-Cyrl-RS" w:eastAsia="sr-Cyrl-RS"/>
        </w:rPr>
      </w:pPr>
      <w:hyperlink w:anchor="_Toc48304452" w:history="1">
        <w:r w:rsidR="00663E04" w:rsidRPr="00D02D48">
          <w:rPr>
            <w:rStyle w:val="Hyperlink"/>
            <w:noProof/>
          </w:rPr>
          <w:t>4.</w:t>
        </w:r>
        <w:r w:rsidR="00663E04">
          <w:rPr>
            <w:rFonts w:asciiTheme="minorHAnsi" w:eastAsiaTheme="minorEastAsia" w:hAnsiTheme="minorHAnsi" w:cstheme="minorBidi"/>
            <w:noProof/>
            <w:sz w:val="22"/>
            <w:szCs w:val="22"/>
            <w:lang w:val="sr-Cyrl-RS" w:eastAsia="sr-Cyrl-RS"/>
          </w:rPr>
          <w:tab/>
        </w:r>
        <w:r w:rsidR="00663E04" w:rsidRPr="00D02D48">
          <w:rPr>
            <w:rStyle w:val="Hyperlink"/>
            <w:noProof/>
          </w:rPr>
          <w:t>ОПИС ФУНКЦИЈА СТАРЕШИНА</w:t>
        </w:r>
        <w:r w:rsidR="00663E04">
          <w:rPr>
            <w:noProof/>
            <w:webHidden/>
          </w:rPr>
          <w:tab/>
        </w:r>
        <w:r w:rsidR="00663E04">
          <w:rPr>
            <w:noProof/>
            <w:webHidden/>
          </w:rPr>
          <w:fldChar w:fldCharType="begin"/>
        </w:r>
        <w:r w:rsidR="00663E04">
          <w:rPr>
            <w:noProof/>
            <w:webHidden/>
          </w:rPr>
          <w:instrText xml:space="preserve"> PAGEREF _Toc48304452 \h </w:instrText>
        </w:r>
        <w:r w:rsidR="00663E04">
          <w:rPr>
            <w:noProof/>
            <w:webHidden/>
          </w:rPr>
        </w:r>
        <w:r w:rsidR="00663E04">
          <w:rPr>
            <w:noProof/>
            <w:webHidden/>
          </w:rPr>
          <w:fldChar w:fldCharType="separate"/>
        </w:r>
        <w:r w:rsidR="00CA5993">
          <w:rPr>
            <w:noProof/>
            <w:webHidden/>
          </w:rPr>
          <w:t>- 13 -</w:t>
        </w:r>
        <w:r w:rsidR="00663E04">
          <w:rPr>
            <w:noProof/>
            <w:webHidden/>
          </w:rPr>
          <w:fldChar w:fldCharType="end"/>
        </w:r>
      </w:hyperlink>
    </w:p>
    <w:p w14:paraId="1A501C6B" w14:textId="197E077F" w:rsidR="00663E04" w:rsidRDefault="00612057">
      <w:pPr>
        <w:pStyle w:val="TOC1"/>
        <w:rPr>
          <w:rFonts w:asciiTheme="minorHAnsi" w:eastAsiaTheme="minorEastAsia" w:hAnsiTheme="minorHAnsi" w:cstheme="minorBidi"/>
          <w:noProof/>
          <w:sz w:val="22"/>
          <w:szCs w:val="22"/>
          <w:lang w:val="sr-Cyrl-RS" w:eastAsia="sr-Cyrl-RS"/>
        </w:rPr>
      </w:pPr>
      <w:hyperlink w:anchor="_Toc48304453" w:history="1">
        <w:r w:rsidR="00663E04" w:rsidRPr="00D02D48">
          <w:rPr>
            <w:rStyle w:val="Hyperlink"/>
            <w:noProof/>
            <w:lang w:val="sr-Cyrl-RS"/>
          </w:rPr>
          <w:t>5.</w:t>
        </w:r>
        <w:r w:rsidR="00663E04">
          <w:rPr>
            <w:rFonts w:asciiTheme="minorHAnsi" w:eastAsiaTheme="minorEastAsia" w:hAnsiTheme="minorHAnsi" w:cstheme="minorBidi"/>
            <w:noProof/>
            <w:sz w:val="22"/>
            <w:szCs w:val="22"/>
            <w:lang w:val="sr-Cyrl-RS" w:eastAsia="sr-Cyrl-RS"/>
          </w:rPr>
          <w:tab/>
        </w:r>
        <w:r w:rsidR="00663E04" w:rsidRPr="00D02D48">
          <w:rPr>
            <w:rStyle w:val="Hyperlink"/>
            <w:noProof/>
            <w:lang w:val="sr-Cyrl-RS"/>
          </w:rPr>
          <w:t>ПРАВИЛА У ВЕЗИ СА ЈАВНОШЋУ РАДА</w:t>
        </w:r>
        <w:r w:rsidR="00663E04">
          <w:rPr>
            <w:noProof/>
            <w:webHidden/>
          </w:rPr>
          <w:tab/>
        </w:r>
        <w:r w:rsidR="00663E04">
          <w:rPr>
            <w:noProof/>
            <w:webHidden/>
          </w:rPr>
          <w:fldChar w:fldCharType="begin"/>
        </w:r>
        <w:r w:rsidR="00663E04">
          <w:rPr>
            <w:noProof/>
            <w:webHidden/>
          </w:rPr>
          <w:instrText xml:space="preserve"> PAGEREF _Toc48304453 \h </w:instrText>
        </w:r>
        <w:r w:rsidR="00663E04">
          <w:rPr>
            <w:noProof/>
            <w:webHidden/>
          </w:rPr>
        </w:r>
        <w:r w:rsidR="00663E04">
          <w:rPr>
            <w:noProof/>
            <w:webHidden/>
          </w:rPr>
          <w:fldChar w:fldCharType="separate"/>
        </w:r>
        <w:r w:rsidR="00CA5993">
          <w:rPr>
            <w:noProof/>
            <w:webHidden/>
          </w:rPr>
          <w:t>- 15 -</w:t>
        </w:r>
        <w:r w:rsidR="00663E04">
          <w:rPr>
            <w:noProof/>
            <w:webHidden/>
          </w:rPr>
          <w:fldChar w:fldCharType="end"/>
        </w:r>
      </w:hyperlink>
    </w:p>
    <w:p w14:paraId="0E5EE62D" w14:textId="73B9C4A3" w:rsidR="00663E04" w:rsidRDefault="00612057">
      <w:pPr>
        <w:pStyle w:val="TOC1"/>
        <w:rPr>
          <w:rFonts w:asciiTheme="minorHAnsi" w:eastAsiaTheme="minorEastAsia" w:hAnsiTheme="minorHAnsi" w:cstheme="minorBidi"/>
          <w:noProof/>
          <w:sz w:val="22"/>
          <w:szCs w:val="22"/>
          <w:lang w:val="sr-Cyrl-RS" w:eastAsia="sr-Cyrl-RS"/>
        </w:rPr>
      </w:pPr>
      <w:hyperlink w:anchor="_Toc48304454" w:history="1">
        <w:r w:rsidR="00663E04" w:rsidRPr="00D02D48">
          <w:rPr>
            <w:rStyle w:val="Hyperlink"/>
            <w:noProof/>
            <w:lang w:val="ru-RU"/>
          </w:rPr>
          <w:t>6.</w:t>
        </w:r>
        <w:r w:rsidR="00663E04">
          <w:rPr>
            <w:rFonts w:asciiTheme="minorHAnsi" w:eastAsiaTheme="minorEastAsia" w:hAnsiTheme="minorHAnsi" w:cstheme="minorBidi"/>
            <w:noProof/>
            <w:sz w:val="22"/>
            <w:szCs w:val="22"/>
            <w:lang w:val="sr-Cyrl-RS" w:eastAsia="sr-Cyrl-RS"/>
          </w:rPr>
          <w:tab/>
        </w:r>
        <w:r w:rsidR="00663E04" w:rsidRPr="00D02D48">
          <w:rPr>
            <w:rStyle w:val="Hyperlink"/>
            <w:noProof/>
            <w:lang w:val="ru-RU"/>
          </w:rPr>
          <w:t>СПИСАК НАЈЧЕШЋЕ ТРАЖЕНИХ ИНФОРМАЦИЈА ОД ЈАВНОГ ЗНАЧАЈА</w:t>
        </w:r>
        <w:r w:rsidR="00663E04">
          <w:rPr>
            <w:noProof/>
            <w:webHidden/>
          </w:rPr>
          <w:tab/>
        </w:r>
        <w:r w:rsidR="00663E04">
          <w:rPr>
            <w:noProof/>
            <w:webHidden/>
          </w:rPr>
          <w:fldChar w:fldCharType="begin"/>
        </w:r>
        <w:r w:rsidR="00663E04">
          <w:rPr>
            <w:noProof/>
            <w:webHidden/>
          </w:rPr>
          <w:instrText xml:space="preserve"> PAGEREF _Toc48304454 \h </w:instrText>
        </w:r>
        <w:r w:rsidR="00663E04">
          <w:rPr>
            <w:noProof/>
            <w:webHidden/>
          </w:rPr>
        </w:r>
        <w:r w:rsidR="00663E04">
          <w:rPr>
            <w:noProof/>
            <w:webHidden/>
          </w:rPr>
          <w:fldChar w:fldCharType="separate"/>
        </w:r>
        <w:r w:rsidR="00CA5993">
          <w:rPr>
            <w:noProof/>
            <w:webHidden/>
          </w:rPr>
          <w:t>- 16 -</w:t>
        </w:r>
        <w:r w:rsidR="00663E04">
          <w:rPr>
            <w:noProof/>
            <w:webHidden/>
          </w:rPr>
          <w:fldChar w:fldCharType="end"/>
        </w:r>
      </w:hyperlink>
    </w:p>
    <w:p w14:paraId="69B113C1" w14:textId="403F47FC" w:rsidR="00663E04" w:rsidRDefault="00612057">
      <w:pPr>
        <w:pStyle w:val="TOC1"/>
        <w:rPr>
          <w:rFonts w:asciiTheme="minorHAnsi" w:eastAsiaTheme="minorEastAsia" w:hAnsiTheme="minorHAnsi" w:cstheme="minorBidi"/>
          <w:noProof/>
          <w:sz w:val="22"/>
          <w:szCs w:val="22"/>
          <w:lang w:val="sr-Cyrl-RS" w:eastAsia="sr-Cyrl-RS"/>
        </w:rPr>
      </w:pPr>
      <w:hyperlink w:anchor="_Toc48304455" w:history="1">
        <w:r w:rsidR="00663E04" w:rsidRPr="00D02D48">
          <w:rPr>
            <w:rStyle w:val="Hyperlink"/>
            <w:noProof/>
            <w:lang w:val="sr-Cyrl-RS"/>
          </w:rPr>
          <w:t>7.</w:t>
        </w:r>
        <w:r w:rsidR="00663E04">
          <w:rPr>
            <w:rFonts w:asciiTheme="minorHAnsi" w:eastAsiaTheme="minorEastAsia" w:hAnsiTheme="minorHAnsi" w:cstheme="minorBidi"/>
            <w:noProof/>
            <w:sz w:val="22"/>
            <w:szCs w:val="22"/>
            <w:lang w:val="sr-Cyrl-RS" w:eastAsia="sr-Cyrl-RS"/>
          </w:rPr>
          <w:tab/>
        </w:r>
        <w:r w:rsidR="00663E04" w:rsidRPr="00D02D48">
          <w:rPr>
            <w:rStyle w:val="Hyperlink"/>
            <w:noProof/>
            <w:lang w:val="sr-Cyrl-CS"/>
          </w:rPr>
          <w:t>ОПИС НАДЛЕЖНОСТИ, ОБАВЕЗА И ОВЛАШЋЕЊА РЕПУБЛИЧКЕ КОМИСИЈЕ</w:t>
        </w:r>
        <w:r w:rsidR="00663E04">
          <w:rPr>
            <w:noProof/>
            <w:webHidden/>
          </w:rPr>
          <w:tab/>
        </w:r>
        <w:r w:rsidR="00663E04">
          <w:rPr>
            <w:noProof/>
            <w:webHidden/>
          </w:rPr>
          <w:fldChar w:fldCharType="begin"/>
        </w:r>
        <w:r w:rsidR="00663E04">
          <w:rPr>
            <w:noProof/>
            <w:webHidden/>
          </w:rPr>
          <w:instrText xml:space="preserve"> PAGEREF _Toc48304455 \h </w:instrText>
        </w:r>
        <w:r w:rsidR="00663E04">
          <w:rPr>
            <w:noProof/>
            <w:webHidden/>
          </w:rPr>
        </w:r>
        <w:r w:rsidR="00663E04">
          <w:rPr>
            <w:noProof/>
            <w:webHidden/>
          </w:rPr>
          <w:fldChar w:fldCharType="separate"/>
        </w:r>
        <w:r w:rsidR="00CA5993">
          <w:rPr>
            <w:noProof/>
            <w:webHidden/>
          </w:rPr>
          <w:t>- 23 -</w:t>
        </w:r>
        <w:r w:rsidR="00663E04">
          <w:rPr>
            <w:noProof/>
            <w:webHidden/>
          </w:rPr>
          <w:fldChar w:fldCharType="end"/>
        </w:r>
      </w:hyperlink>
    </w:p>
    <w:p w14:paraId="494FB0EC" w14:textId="23E338BF" w:rsidR="00663E04" w:rsidRDefault="00612057">
      <w:pPr>
        <w:pStyle w:val="TOC1"/>
        <w:rPr>
          <w:rFonts w:asciiTheme="minorHAnsi" w:eastAsiaTheme="minorEastAsia" w:hAnsiTheme="minorHAnsi" w:cstheme="minorBidi"/>
          <w:noProof/>
          <w:sz w:val="22"/>
          <w:szCs w:val="22"/>
          <w:lang w:val="sr-Cyrl-RS" w:eastAsia="sr-Cyrl-RS"/>
        </w:rPr>
      </w:pPr>
      <w:hyperlink w:anchor="_Toc48304456" w:history="1">
        <w:r w:rsidR="00663E04" w:rsidRPr="00D02D48">
          <w:rPr>
            <w:rStyle w:val="Hyperlink"/>
            <w:noProof/>
            <w:lang w:val="sr-Cyrl-RS"/>
          </w:rPr>
          <w:t>8.</w:t>
        </w:r>
        <w:r w:rsidR="00663E04">
          <w:rPr>
            <w:rFonts w:asciiTheme="minorHAnsi" w:eastAsiaTheme="minorEastAsia" w:hAnsiTheme="minorHAnsi" w:cstheme="minorBidi"/>
            <w:noProof/>
            <w:sz w:val="22"/>
            <w:szCs w:val="22"/>
            <w:lang w:val="sr-Cyrl-RS" w:eastAsia="sr-Cyrl-RS"/>
          </w:rPr>
          <w:tab/>
        </w:r>
        <w:r w:rsidR="00663E04" w:rsidRPr="00D02D48">
          <w:rPr>
            <w:rStyle w:val="Hyperlink"/>
            <w:noProof/>
            <w:lang w:val="sr-Cyrl-RS"/>
          </w:rPr>
          <w:t>ОПИС ПОСТУПАЊА У ОКВИРУ НАДЛЕЖНОСТИ, ОБАВЕЗА И ОВЛАШЋЕЊА</w:t>
        </w:r>
        <w:r w:rsidR="00663E04">
          <w:rPr>
            <w:noProof/>
            <w:webHidden/>
          </w:rPr>
          <w:tab/>
        </w:r>
        <w:r w:rsidR="00663E04">
          <w:rPr>
            <w:noProof/>
            <w:webHidden/>
          </w:rPr>
          <w:fldChar w:fldCharType="begin"/>
        </w:r>
        <w:r w:rsidR="00663E04">
          <w:rPr>
            <w:noProof/>
            <w:webHidden/>
          </w:rPr>
          <w:instrText xml:space="preserve"> PAGEREF _Toc48304456 \h </w:instrText>
        </w:r>
        <w:r w:rsidR="00663E04">
          <w:rPr>
            <w:noProof/>
            <w:webHidden/>
          </w:rPr>
        </w:r>
        <w:r w:rsidR="00663E04">
          <w:rPr>
            <w:noProof/>
            <w:webHidden/>
          </w:rPr>
          <w:fldChar w:fldCharType="separate"/>
        </w:r>
        <w:r w:rsidR="00CA5993">
          <w:rPr>
            <w:noProof/>
            <w:webHidden/>
          </w:rPr>
          <w:t>- 25 -</w:t>
        </w:r>
        <w:r w:rsidR="00663E04">
          <w:rPr>
            <w:noProof/>
            <w:webHidden/>
          </w:rPr>
          <w:fldChar w:fldCharType="end"/>
        </w:r>
      </w:hyperlink>
    </w:p>
    <w:p w14:paraId="11433776" w14:textId="56B6116C" w:rsidR="00663E04" w:rsidRDefault="00612057">
      <w:pPr>
        <w:pStyle w:val="TOC1"/>
        <w:rPr>
          <w:rFonts w:asciiTheme="minorHAnsi" w:eastAsiaTheme="minorEastAsia" w:hAnsiTheme="minorHAnsi" w:cstheme="minorBidi"/>
          <w:noProof/>
          <w:sz w:val="22"/>
          <w:szCs w:val="22"/>
          <w:lang w:val="sr-Cyrl-RS" w:eastAsia="sr-Cyrl-RS"/>
        </w:rPr>
      </w:pPr>
      <w:hyperlink w:anchor="_Toc48304457" w:history="1">
        <w:r w:rsidR="00663E04" w:rsidRPr="00D02D48">
          <w:rPr>
            <w:rStyle w:val="Hyperlink"/>
            <w:noProof/>
            <w:lang w:val="sr-Cyrl-RS"/>
          </w:rPr>
          <w:t>9.</w:t>
        </w:r>
        <w:r w:rsidR="00663E04">
          <w:rPr>
            <w:rFonts w:asciiTheme="minorHAnsi" w:eastAsiaTheme="minorEastAsia" w:hAnsiTheme="minorHAnsi" w:cstheme="minorBidi"/>
            <w:noProof/>
            <w:sz w:val="22"/>
            <w:szCs w:val="22"/>
            <w:lang w:val="sr-Cyrl-RS" w:eastAsia="sr-Cyrl-RS"/>
          </w:rPr>
          <w:tab/>
        </w:r>
        <w:r w:rsidR="00663E04" w:rsidRPr="00D02D48">
          <w:rPr>
            <w:rStyle w:val="Hyperlink"/>
            <w:noProof/>
            <w:lang w:val="sr-Cyrl-CS"/>
          </w:rPr>
          <w:t>НАЗИВИ ПРОПИСА КОЈЕ РЕПУБЛИЧКА КОМИСИЈА ПРИМЕЊУЈЕ У СВОМЕ РАДУ</w:t>
        </w:r>
        <w:r w:rsidR="00663E04">
          <w:rPr>
            <w:noProof/>
            <w:webHidden/>
          </w:rPr>
          <w:tab/>
        </w:r>
        <w:r w:rsidR="00663E04">
          <w:rPr>
            <w:noProof/>
            <w:webHidden/>
          </w:rPr>
          <w:fldChar w:fldCharType="begin"/>
        </w:r>
        <w:r w:rsidR="00663E04">
          <w:rPr>
            <w:noProof/>
            <w:webHidden/>
          </w:rPr>
          <w:instrText xml:space="preserve"> PAGEREF _Toc48304457 \h </w:instrText>
        </w:r>
        <w:r w:rsidR="00663E04">
          <w:rPr>
            <w:noProof/>
            <w:webHidden/>
          </w:rPr>
        </w:r>
        <w:r w:rsidR="00663E04">
          <w:rPr>
            <w:noProof/>
            <w:webHidden/>
          </w:rPr>
          <w:fldChar w:fldCharType="separate"/>
        </w:r>
        <w:r w:rsidR="00CA5993">
          <w:rPr>
            <w:noProof/>
            <w:webHidden/>
          </w:rPr>
          <w:t>- 25 -</w:t>
        </w:r>
        <w:r w:rsidR="00663E04">
          <w:rPr>
            <w:noProof/>
            <w:webHidden/>
          </w:rPr>
          <w:fldChar w:fldCharType="end"/>
        </w:r>
      </w:hyperlink>
    </w:p>
    <w:p w14:paraId="5AB368A8" w14:textId="74A88F18" w:rsidR="00663E04" w:rsidRDefault="00612057">
      <w:pPr>
        <w:pStyle w:val="TOC1"/>
        <w:rPr>
          <w:rFonts w:asciiTheme="minorHAnsi" w:eastAsiaTheme="minorEastAsia" w:hAnsiTheme="minorHAnsi" w:cstheme="minorBidi"/>
          <w:noProof/>
          <w:sz w:val="22"/>
          <w:szCs w:val="22"/>
          <w:lang w:val="sr-Cyrl-RS" w:eastAsia="sr-Cyrl-RS"/>
        </w:rPr>
      </w:pPr>
      <w:hyperlink w:anchor="_Toc48304458" w:history="1">
        <w:r w:rsidR="00663E04" w:rsidRPr="00D02D48">
          <w:rPr>
            <w:rStyle w:val="Hyperlink"/>
            <w:noProof/>
            <w:lang w:val="sr-Cyrl-RS"/>
          </w:rPr>
          <w:t>10.</w:t>
        </w:r>
        <w:r w:rsidR="00663E04">
          <w:rPr>
            <w:rFonts w:asciiTheme="minorHAnsi" w:eastAsiaTheme="minorEastAsia" w:hAnsiTheme="minorHAnsi" w:cstheme="minorBidi"/>
            <w:noProof/>
            <w:sz w:val="22"/>
            <w:szCs w:val="22"/>
            <w:lang w:val="sr-Cyrl-RS" w:eastAsia="sr-Cyrl-RS"/>
          </w:rPr>
          <w:tab/>
        </w:r>
        <w:r w:rsidR="00663E04" w:rsidRPr="00D02D48">
          <w:rPr>
            <w:rStyle w:val="Hyperlink"/>
            <w:noProof/>
            <w:lang w:val="sr-Cyrl-RS"/>
          </w:rPr>
          <w:t>УСЛУГЕ КОЈЕ СЕ ПРУЖАЈУ ЗАИНТЕРЕСОВАНИМ ЛИЦИМА</w:t>
        </w:r>
        <w:r w:rsidR="00663E04">
          <w:rPr>
            <w:noProof/>
            <w:webHidden/>
          </w:rPr>
          <w:tab/>
        </w:r>
        <w:r w:rsidR="00663E04">
          <w:rPr>
            <w:noProof/>
            <w:webHidden/>
          </w:rPr>
          <w:fldChar w:fldCharType="begin"/>
        </w:r>
        <w:r w:rsidR="00663E04">
          <w:rPr>
            <w:noProof/>
            <w:webHidden/>
          </w:rPr>
          <w:instrText xml:space="preserve"> PAGEREF _Toc48304458 \h </w:instrText>
        </w:r>
        <w:r w:rsidR="00663E04">
          <w:rPr>
            <w:noProof/>
            <w:webHidden/>
          </w:rPr>
        </w:r>
        <w:r w:rsidR="00663E04">
          <w:rPr>
            <w:noProof/>
            <w:webHidden/>
          </w:rPr>
          <w:fldChar w:fldCharType="separate"/>
        </w:r>
        <w:r w:rsidR="00CA5993">
          <w:rPr>
            <w:noProof/>
            <w:webHidden/>
          </w:rPr>
          <w:t>- 30 -</w:t>
        </w:r>
        <w:r w:rsidR="00663E04">
          <w:rPr>
            <w:noProof/>
            <w:webHidden/>
          </w:rPr>
          <w:fldChar w:fldCharType="end"/>
        </w:r>
      </w:hyperlink>
    </w:p>
    <w:p w14:paraId="2FC2D71D" w14:textId="20B2DA11" w:rsidR="00663E04" w:rsidRDefault="00612057">
      <w:pPr>
        <w:pStyle w:val="TOC1"/>
        <w:rPr>
          <w:rFonts w:asciiTheme="minorHAnsi" w:eastAsiaTheme="minorEastAsia" w:hAnsiTheme="minorHAnsi" w:cstheme="minorBidi"/>
          <w:noProof/>
          <w:sz w:val="22"/>
          <w:szCs w:val="22"/>
          <w:lang w:val="sr-Cyrl-RS" w:eastAsia="sr-Cyrl-RS"/>
        </w:rPr>
      </w:pPr>
      <w:hyperlink w:anchor="_Toc48304459" w:history="1">
        <w:r w:rsidR="00663E04" w:rsidRPr="00D02D48">
          <w:rPr>
            <w:rStyle w:val="Hyperlink"/>
            <w:noProof/>
            <w:lang w:val="sr-Cyrl-RS"/>
          </w:rPr>
          <w:t>11.</w:t>
        </w:r>
        <w:r w:rsidR="00663E04">
          <w:rPr>
            <w:rFonts w:asciiTheme="minorHAnsi" w:eastAsiaTheme="minorEastAsia" w:hAnsiTheme="minorHAnsi" w:cstheme="minorBidi"/>
            <w:noProof/>
            <w:sz w:val="22"/>
            <w:szCs w:val="22"/>
            <w:lang w:val="sr-Cyrl-RS" w:eastAsia="sr-Cyrl-RS"/>
          </w:rPr>
          <w:tab/>
        </w:r>
        <w:r w:rsidR="00663E04" w:rsidRPr="00D02D48">
          <w:rPr>
            <w:rStyle w:val="Hyperlink"/>
            <w:noProof/>
          </w:rPr>
          <w:t>ПОСТУПАК РАДИ ПРУЖАЊА УСЛУГА</w:t>
        </w:r>
        <w:r w:rsidR="00663E04">
          <w:rPr>
            <w:noProof/>
            <w:webHidden/>
          </w:rPr>
          <w:tab/>
        </w:r>
        <w:r w:rsidR="00663E04">
          <w:rPr>
            <w:noProof/>
            <w:webHidden/>
          </w:rPr>
          <w:fldChar w:fldCharType="begin"/>
        </w:r>
        <w:r w:rsidR="00663E04">
          <w:rPr>
            <w:noProof/>
            <w:webHidden/>
          </w:rPr>
          <w:instrText xml:space="preserve"> PAGEREF _Toc48304459 \h </w:instrText>
        </w:r>
        <w:r w:rsidR="00663E04">
          <w:rPr>
            <w:noProof/>
            <w:webHidden/>
          </w:rPr>
        </w:r>
        <w:r w:rsidR="00663E04">
          <w:rPr>
            <w:noProof/>
            <w:webHidden/>
          </w:rPr>
          <w:fldChar w:fldCharType="separate"/>
        </w:r>
        <w:r w:rsidR="00CA5993">
          <w:rPr>
            <w:noProof/>
            <w:webHidden/>
          </w:rPr>
          <w:t>- 30 -</w:t>
        </w:r>
        <w:r w:rsidR="00663E04">
          <w:rPr>
            <w:noProof/>
            <w:webHidden/>
          </w:rPr>
          <w:fldChar w:fldCharType="end"/>
        </w:r>
      </w:hyperlink>
    </w:p>
    <w:p w14:paraId="60C34475" w14:textId="15A75473" w:rsidR="00663E04" w:rsidRDefault="00612057">
      <w:pPr>
        <w:pStyle w:val="TOC1"/>
        <w:rPr>
          <w:rFonts w:asciiTheme="minorHAnsi" w:eastAsiaTheme="minorEastAsia" w:hAnsiTheme="minorHAnsi" w:cstheme="minorBidi"/>
          <w:noProof/>
          <w:sz w:val="22"/>
          <w:szCs w:val="22"/>
          <w:lang w:val="sr-Cyrl-RS" w:eastAsia="sr-Cyrl-RS"/>
        </w:rPr>
      </w:pPr>
      <w:hyperlink w:anchor="_Toc48304460" w:history="1">
        <w:r w:rsidR="00663E04" w:rsidRPr="00D02D48">
          <w:rPr>
            <w:rStyle w:val="Hyperlink"/>
            <w:noProof/>
          </w:rPr>
          <w:t>12.</w:t>
        </w:r>
        <w:r w:rsidR="00663E04">
          <w:rPr>
            <w:rFonts w:asciiTheme="minorHAnsi" w:eastAsiaTheme="minorEastAsia" w:hAnsiTheme="minorHAnsi" w:cstheme="minorBidi"/>
            <w:noProof/>
            <w:sz w:val="22"/>
            <w:szCs w:val="22"/>
            <w:lang w:val="sr-Cyrl-RS" w:eastAsia="sr-Cyrl-RS"/>
          </w:rPr>
          <w:tab/>
        </w:r>
        <w:r w:rsidR="00663E04" w:rsidRPr="00D02D48">
          <w:rPr>
            <w:rStyle w:val="Hyperlink"/>
            <w:noProof/>
          </w:rPr>
          <w:t>ПРЕГЛЕД ПОДАТАКА О ПРУЖЕНИМ УСЛУГАМА</w:t>
        </w:r>
        <w:r w:rsidR="00663E04">
          <w:rPr>
            <w:noProof/>
            <w:webHidden/>
          </w:rPr>
          <w:tab/>
        </w:r>
        <w:r w:rsidR="00663E04">
          <w:rPr>
            <w:noProof/>
            <w:webHidden/>
          </w:rPr>
          <w:fldChar w:fldCharType="begin"/>
        </w:r>
        <w:r w:rsidR="00663E04">
          <w:rPr>
            <w:noProof/>
            <w:webHidden/>
          </w:rPr>
          <w:instrText xml:space="preserve"> PAGEREF _Toc48304460 \h </w:instrText>
        </w:r>
        <w:r w:rsidR="00663E04">
          <w:rPr>
            <w:noProof/>
            <w:webHidden/>
          </w:rPr>
        </w:r>
        <w:r w:rsidR="00663E04">
          <w:rPr>
            <w:noProof/>
            <w:webHidden/>
          </w:rPr>
          <w:fldChar w:fldCharType="separate"/>
        </w:r>
        <w:r w:rsidR="00CA5993">
          <w:rPr>
            <w:noProof/>
            <w:webHidden/>
          </w:rPr>
          <w:t>- 30 -</w:t>
        </w:r>
        <w:r w:rsidR="00663E04">
          <w:rPr>
            <w:noProof/>
            <w:webHidden/>
          </w:rPr>
          <w:fldChar w:fldCharType="end"/>
        </w:r>
      </w:hyperlink>
    </w:p>
    <w:p w14:paraId="3E261CF0" w14:textId="1D01B8C6" w:rsidR="00663E04" w:rsidRDefault="00612057">
      <w:pPr>
        <w:pStyle w:val="TOC1"/>
        <w:rPr>
          <w:rFonts w:asciiTheme="minorHAnsi" w:eastAsiaTheme="minorEastAsia" w:hAnsiTheme="minorHAnsi" w:cstheme="minorBidi"/>
          <w:noProof/>
          <w:sz w:val="22"/>
          <w:szCs w:val="22"/>
          <w:lang w:val="sr-Cyrl-RS" w:eastAsia="sr-Cyrl-RS"/>
        </w:rPr>
      </w:pPr>
      <w:hyperlink w:anchor="_Toc48304461" w:history="1">
        <w:r w:rsidR="00663E04" w:rsidRPr="00D02D48">
          <w:rPr>
            <w:rStyle w:val="Hyperlink"/>
            <w:noProof/>
            <w:lang w:val="sr-Cyrl-CS"/>
          </w:rPr>
          <w:t>13.</w:t>
        </w:r>
        <w:r w:rsidR="00663E04">
          <w:rPr>
            <w:rFonts w:asciiTheme="minorHAnsi" w:eastAsiaTheme="minorEastAsia" w:hAnsiTheme="minorHAnsi" w:cstheme="minorBidi"/>
            <w:noProof/>
            <w:sz w:val="22"/>
            <w:szCs w:val="22"/>
            <w:lang w:val="sr-Cyrl-RS" w:eastAsia="sr-Cyrl-RS"/>
          </w:rPr>
          <w:tab/>
        </w:r>
        <w:r w:rsidR="00663E04" w:rsidRPr="00D02D48">
          <w:rPr>
            <w:rStyle w:val="Hyperlink"/>
            <w:noProof/>
          </w:rPr>
          <w:t>ПОДАЦИ О ПРИХОДИМА И РАСХОДИМА</w:t>
        </w:r>
        <w:r w:rsidR="00663E04">
          <w:rPr>
            <w:noProof/>
            <w:webHidden/>
          </w:rPr>
          <w:tab/>
        </w:r>
        <w:r w:rsidR="00663E04">
          <w:rPr>
            <w:noProof/>
            <w:webHidden/>
          </w:rPr>
          <w:fldChar w:fldCharType="begin"/>
        </w:r>
        <w:r w:rsidR="00663E04">
          <w:rPr>
            <w:noProof/>
            <w:webHidden/>
          </w:rPr>
          <w:instrText xml:space="preserve"> PAGEREF _Toc48304461 \h </w:instrText>
        </w:r>
        <w:r w:rsidR="00663E04">
          <w:rPr>
            <w:noProof/>
            <w:webHidden/>
          </w:rPr>
        </w:r>
        <w:r w:rsidR="00663E04">
          <w:rPr>
            <w:noProof/>
            <w:webHidden/>
          </w:rPr>
          <w:fldChar w:fldCharType="separate"/>
        </w:r>
        <w:r w:rsidR="00CA5993">
          <w:rPr>
            <w:noProof/>
            <w:webHidden/>
          </w:rPr>
          <w:t>- 32 -</w:t>
        </w:r>
        <w:r w:rsidR="00663E04">
          <w:rPr>
            <w:noProof/>
            <w:webHidden/>
          </w:rPr>
          <w:fldChar w:fldCharType="end"/>
        </w:r>
      </w:hyperlink>
    </w:p>
    <w:p w14:paraId="5730F442" w14:textId="185070FF" w:rsidR="00663E04" w:rsidRDefault="00612057">
      <w:pPr>
        <w:pStyle w:val="TOC2"/>
        <w:rPr>
          <w:rFonts w:asciiTheme="minorHAnsi" w:eastAsiaTheme="minorEastAsia" w:hAnsiTheme="minorHAnsi" w:cstheme="minorBidi"/>
          <w:noProof/>
          <w:sz w:val="22"/>
          <w:szCs w:val="22"/>
          <w:lang w:val="sr-Cyrl-RS" w:eastAsia="sr-Cyrl-RS"/>
        </w:rPr>
      </w:pPr>
      <w:hyperlink w:anchor="_Toc48304462" w:history="1">
        <w:r w:rsidR="00663E04" w:rsidRPr="00D02D48">
          <w:rPr>
            <w:rStyle w:val="Hyperlink"/>
            <w:noProof/>
            <w:lang w:val="sr-Cyrl-RS"/>
          </w:rPr>
          <w:t>13.1. ИЗВЕШТАЈ О РЕВИЗИЈИ ФИНАНСИЈСКИХ ИЗВЕШТАЈА И ПРАВИЛНОСТИ ПОСЛОВАЊА РЕПУБЛИЧКЕ КОМИСИЈЕ ЗА ЗАШТИТУ ПРАВА У ПОСТУПЦИМА ЈАВНИХ НАБАВКИ ЗА 2016. ГОДИНУ</w:t>
        </w:r>
        <w:r w:rsidR="00663E04">
          <w:rPr>
            <w:noProof/>
            <w:webHidden/>
          </w:rPr>
          <w:tab/>
        </w:r>
        <w:r w:rsidR="00663E04">
          <w:rPr>
            <w:noProof/>
            <w:webHidden/>
          </w:rPr>
          <w:fldChar w:fldCharType="begin"/>
        </w:r>
        <w:r w:rsidR="00663E04">
          <w:rPr>
            <w:noProof/>
            <w:webHidden/>
          </w:rPr>
          <w:instrText xml:space="preserve"> PAGEREF _Toc48304462 \h </w:instrText>
        </w:r>
        <w:r w:rsidR="00663E04">
          <w:rPr>
            <w:noProof/>
            <w:webHidden/>
          </w:rPr>
        </w:r>
        <w:r w:rsidR="00663E04">
          <w:rPr>
            <w:noProof/>
            <w:webHidden/>
          </w:rPr>
          <w:fldChar w:fldCharType="separate"/>
        </w:r>
        <w:r w:rsidR="00CA5993">
          <w:rPr>
            <w:noProof/>
            <w:webHidden/>
          </w:rPr>
          <w:t>- 37 -</w:t>
        </w:r>
        <w:r w:rsidR="00663E04">
          <w:rPr>
            <w:noProof/>
            <w:webHidden/>
          </w:rPr>
          <w:fldChar w:fldCharType="end"/>
        </w:r>
      </w:hyperlink>
    </w:p>
    <w:p w14:paraId="0C177659" w14:textId="17EFDC02" w:rsidR="00663E04" w:rsidRDefault="00612057">
      <w:pPr>
        <w:pStyle w:val="TOC1"/>
        <w:rPr>
          <w:rFonts w:asciiTheme="minorHAnsi" w:eastAsiaTheme="minorEastAsia" w:hAnsiTheme="minorHAnsi" w:cstheme="minorBidi"/>
          <w:noProof/>
          <w:sz w:val="22"/>
          <w:szCs w:val="22"/>
          <w:lang w:val="sr-Cyrl-RS" w:eastAsia="sr-Cyrl-RS"/>
        </w:rPr>
      </w:pPr>
      <w:hyperlink w:anchor="_Toc48304463" w:history="1">
        <w:r w:rsidR="00663E04" w:rsidRPr="00D02D48">
          <w:rPr>
            <w:rStyle w:val="Hyperlink"/>
            <w:noProof/>
          </w:rPr>
          <w:t>14.</w:t>
        </w:r>
        <w:r w:rsidR="00663E04">
          <w:rPr>
            <w:rFonts w:asciiTheme="minorHAnsi" w:eastAsiaTheme="minorEastAsia" w:hAnsiTheme="minorHAnsi" w:cstheme="minorBidi"/>
            <w:noProof/>
            <w:sz w:val="22"/>
            <w:szCs w:val="22"/>
            <w:lang w:val="sr-Cyrl-RS" w:eastAsia="sr-Cyrl-RS"/>
          </w:rPr>
          <w:tab/>
        </w:r>
        <w:r w:rsidR="00663E04" w:rsidRPr="00D02D48">
          <w:rPr>
            <w:rStyle w:val="Hyperlink"/>
            <w:noProof/>
          </w:rPr>
          <w:t>ПОДАЦИ О ЈАВНИМ НАБАВКАМА</w:t>
        </w:r>
        <w:r w:rsidR="00663E04">
          <w:rPr>
            <w:noProof/>
            <w:webHidden/>
          </w:rPr>
          <w:tab/>
        </w:r>
        <w:r w:rsidR="00663E04">
          <w:rPr>
            <w:noProof/>
            <w:webHidden/>
          </w:rPr>
          <w:fldChar w:fldCharType="begin"/>
        </w:r>
        <w:r w:rsidR="00663E04">
          <w:rPr>
            <w:noProof/>
            <w:webHidden/>
          </w:rPr>
          <w:instrText xml:space="preserve"> PAGEREF _Toc48304463 \h </w:instrText>
        </w:r>
        <w:r w:rsidR="00663E04">
          <w:rPr>
            <w:noProof/>
            <w:webHidden/>
          </w:rPr>
        </w:r>
        <w:r w:rsidR="00663E04">
          <w:rPr>
            <w:noProof/>
            <w:webHidden/>
          </w:rPr>
          <w:fldChar w:fldCharType="separate"/>
        </w:r>
        <w:r w:rsidR="00CA5993">
          <w:rPr>
            <w:noProof/>
            <w:webHidden/>
          </w:rPr>
          <w:t>- 40 -</w:t>
        </w:r>
        <w:r w:rsidR="00663E04">
          <w:rPr>
            <w:noProof/>
            <w:webHidden/>
          </w:rPr>
          <w:fldChar w:fldCharType="end"/>
        </w:r>
      </w:hyperlink>
    </w:p>
    <w:p w14:paraId="7B23FD29" w14:textId="62EEE8A7" w:rsidR="00663E04" w:rsidRDefault="00612057">
      <w:pPr>
        <w:pStyle w:val="TOC1"/>
        <w:rPr>
          <w:rFonts w:asciiTheme="minorHAnsi" w:eastAsiaTheme="minorEastAsia" w:hAnsiTheme="minorHAnsi" w:cstheme="minorBidi"/>
          <w:noProof/>
          <w:sz w:val="22"/>
          <w:szCs w:val="22"/>
          <w:lang w:val="sr-Cyrl-RS" w:eastAsia="sr-Cyrl-RS"/>
        </w:rPr>
      </w:pPr>
      <w:hyperlink w:anchor="_Toc48304464" w:history="1">
        <w:r w:rsidR="00663E04" w:rsidRPr="00D02D48">
          <w:rPr>
            <w:rStyle w:val="Hyperlink"/>
            <w:noProof/>
            <w:lang w:val="sr-Cyrl-RS"/>
          </w:rPr>
          <w:t>15.</w:t>
        </w:r>
        <w:r w:rsidR="00663E04">
          <w:rPr>
            <w:rFonts w:asciiTheme="minorHAnsi" w:eastAsiaTheme="minorEastAsia" w:hAnsiTheme="minorHAnsi" w:cstheme="minorBidi"/>
            <w:noProof/>
            <w:sz w:val="22"/>
            <w:szCs w:val="22"/>
            <w:lang w:val="sr-Cyrl-RS" w:eastAsia="sr-Cyrl-RS"/>
          </w:rPr>
          <w:tab/>
        </w:r>
        <w:r w:rsidR="00663E04" w:rsidRPr="00D02D48">
          <w:rPr>
            <w:rStyle w:val="Hyperlink"/>
            <w:noProof/>
          </w:rPr>
          <w:t>ПОДАЦИ О ДРЖАВНОЈ ПОМОЋИ</w:t>
        </w:r>
        <w:r w:rsidR="00663E04">
          <w:rPr>
            <w:noProof/>
            <w:webHidden/>
          </w:rPr>
          <w:tab/>
        </w:r>
        <w:r w:rsidR="00663E04">
          <w:rPr>
            <w:noProof/>
            <w:webHidden/>
          </w:rPr>
          <w:fldChar w:fldCharType="begin"/>
        </w:r>
        <w:r w:rsidR="00663E04">
          <w:rPr>
            <w:noProof/>
            <w:webHidden/>
          </w:rPr>
          <w:instrText xml:space="preserve"> PAGEREF _Toc48304464 \h </w:instrText>
        </w:r>
        <w:r w:rsidR="00663E04">
          <w:rPr>
            <w:noProof/>
            <w:webHidden/>
          </w:rPr>
        </w:r>
        <w:r w:rsidR="00663E04">
          <w:rPr>
            <w:noProof/>
            <w:webHidden/>
          </w:rPr>
          <w:fldChar w:fldCharType="separate"/>
        </w:r>
        <w:r w:rsidR="00CA5993">
          <w:rPr>
            <w:noProof/>
            <w:webHidden/>
          </w:rPr>
          <w:t>- 79 -</w:t>
        </w:r>
        <w:r w:rsidR="00663E04">
          <w:rPr>
            <w:noProof/>
            <w:webHidden/>
          </w:rPr>
          <w:fldChar w:fldCharType="end"/>
        </w:r>
      </w:hyperlink>
    </w:p>
    <w:p w14:paraId="2EB3FD04" w14:textId="4274018E" w:rsidR="00663E04" w:rsidRDefault="00612057">
      <w:pPr>
        <w:pStyle w:val="TOC1"/>
        <w:rPr>
          <w:rFonts w:asciiTheme="minorHAnsi" w:eastAsiaTheme="minorEastAsia" w:hAnsiTheme="minorHAnsi" w:cstheme="minorBidi"/>
          <w:noProof/>
          <w:sz w:val="22"/>
          <w:szCs w:val="22"/>
          <w:lang w:val="sr-Cyrl-RS" w:eastAsia="sr-Cyrl-RS"/>
        </w:rPr>
      </w:pPr>
      <w:hyperlink w:anchor="_Toc48304465" w:history="1">
        <w:r w:rsidR="00663E04" w:rsidRPr="00D02D48">
          <w:rPr>
            <w:rStyle w:val="Hyperlink"/>
            <w:noProof/>
            <w:lang w:val="sr-Cyrl-CS"/>
          </w:rPr>
          <w:t>16.</w:t>
        </w:r>
        <w:r w:rsidR="00663E04">
          <w:rPr>
            <w:rFonts w:asciiTheme="minorHAnsi" w:eastAsiaTheme="minorEastAsia" w:hAnsiTheme="minorHAnsi" w:cstheme="minorBidi"/>
            <w:noProof/>
            <w:sz w:val="22"/>
            <w:szCs w:val="22"/>
            <w:lang w:val="sr-Cyrl-RS" w:eastAsia="sr-Cyrl-RS"/>
          </w:rPr>
          <w:tab/>
        </w:r>
        <w:r w:rsidR="00663E04" w:rsidRPr="00D02D48">
          <w:rPr>
            <w:rStyle w:val="Hyperlink"/>
            <w:noProof/>
            <w:lang w:val="sr-Cyrl-CS"/>
          </w:rPr>
          <w:t>ПОДАЦИ О ИСПЛАЋЕНИМ ПЛАТАМА, ЗАРАДАМА И ДРУГИМ ПРИМАЊИМА</w:t>
        </w:r>
        <w:r w:rsidR="00663E04">
          <w:rPr>
            <w:noProof/>
            <w:webHidden/>
          </w:rPr>
          <w:tab/>
        </w:r>
        <w:r w:rsidR="00663E04">
          <w:rPr>
            <w:noProof/>
            <w:webHidden/>
          </w:rPr>
          <w:fldChar w:fldCharType="begin"/>
        </w:r>
        <w:r w:rsidR="00663E04">
          <w:rPr>
            <w:noProof/>
            <w:webHidden/>
          </w:rPr>
          <w:instrText xml:space="preserve"> PAGEREF _Toc48304465 \h </w:instrText>
        </w:r>
        <w:r w:rsidR="00663E04">
          <w:rPr>
            <w:noProof/>
            <w:webHidden/>
          </w:rPr>
        </w:r>
        <w:r w:rsidR="00663E04">
          <w:rPr>
            <w:noProof/>
            <w:webHidden/>
          </w:rPr>
          <w:fldChar w:fldCharType="separate"/>
        </w:r>
        <w:r w:rsidR="00CA5993">
          <w:rPr>
            <w:noProof/>
            <w:webHidden/>
          </w:rPr>
          <w:t>- 79 -</w:t>
        </w:r>
        <w:r w:rsidR="00663E04">
          <w:rPr>
            <w:noProof/>
            <w:webHidden/>
          </w:rPr>
          <w:fldChar w:fldCharType="end"/>
        </w:r>
      </w:hyperlink>
    </w:p>
    <w:p w14:paraId="49FE4451" w14:textId="1A320DA5" w:rsidR="00663E04" w:rsidRDefault="00612057">
      <w:pPr>
        <w:pStyle w:val="TOC1"/>
        <w:rPr>
          <w:rFonts w:asciiTheme="minorHAnsi" w:eastAsiaTheme="minorEastAsia" w:hAnsiTheme="minorHAnsi" w:cstheme="minorBidi"/>
          <w:noProof/>
          <w:sz w:val="22"/>
          <w:szCs w:val="22"/>
          <w:lang w:val="sr-Cyrl-RS" w:eastAsia="sr-Cyrl-RS"/>
        </w:rPr>
      </w:pPr>
      <w:hyperlink w:anchor="_Toc48304466" w:history="1">
        <w:r w:rsidR="00663E04" w:rsidRPr="00D02D48">
          <w:rPr>
            <w:rStyle w:val="Hyperlink"/>
            <w:noProof/>
            <w:lang w:val="sr-Cyrl-CS"/>
          </w:rPr>
          <w:t>17.</w:t>
        </w:r>
        <w:r w:rsidR="00663E04">
          <w:rPr>
            <w:rFonts w:asciiTheme="minorHAnsi" w:eastAsiaTheme="minorEastAsia" w:hAnsiTheme="minorHAnsi" w:cstheme="minorBidi"/>
            <w:noProof/>
            <w:sz w:val="22"/>
            <w:szCs w:val="22"/>
            <w:lang w:val="sr-Cyrl-RS" w:eastAsia="sr-Cyrl-RS"/>
          </w:rPr>
          <w:tab/>
        </w:r>
        <w:r w:rsidR="00663E04" w:rsidRPr="00D02D48">
          <w:rPr>
            <w:rStyle w:val="Hyperlink"/>
            <w:noProof/>
          </w:rPr>
          <w:t xml:space="preserve">ПОДАЦИ О СРЕДСТВИМА </w:t>
        </w:r>
        <w:r w:rsidR="00663E04" w:rsidRPr="00D02D48">
          <w:rPr>
            <w:rStyle w:val="Hyperlink"/>
            <w:noProof/>
            <w:lang w:val="sr-Cyrl-RS"/>
          </w:rPr>
          <w:t xml:space="preserve">ЗА </w:t>
        </w:r>
        <w:r w:rsidR="00663E04" w:rsidRPr="00D02D48">
          <w:rPr>
            <w:rStyle w:val="Hyperlink"/>
            <w:noProof/>
          </w:rPr>
          <w:t>РАД</w:t>
        </w:r>
        <w:r w:rsidR="00663E04">
          <w:rPr>
            <w:noProof/>
            <w:webHidden/>
          </w:rPr>
          <w:tab/>
        </w:r>
        <w:r w:rsidR="00663E04">
          <w:rPr>
            <w:noProof/>
            <w:webHidden/>
          </w:rPr>
          <w:fldChar w:fldCharType="begin"/>
        </w:r>
        <w:r w:rsidR="00663E04">
          <w:rPr>
            <w:noProof/>
            <w:webHidden/>
          </w:rPr>
          <w:instrText xml:space="preserve"> PAGEREF _Toc48304466 \h </w:instrText>
        </w:r>
        <w:r w:rsidR="00663E04">
          <w:rPr>
            <w:noProof/>
            <w:webHidden/>
          </w:rPr>
        </w:r>
        <w:r w:rsidR="00663E04">
          <w:rPr>
            <w:noProof/>
            <w:webHidden/>
          </w:rPr>
          <w:fldChar w:fldCharType="separate"/>
        </w:r>
        <w:r w:rsidR="00CA5993">
          <w:rPr>
            <w:noProof/>
            <w:webHidden/>
          </w:rPr>
          <w:t>- 82 -</w:t>
        </w:r>
        <w:r w:rsidR="00663E04">
          <w:rPr>
            <w:noProof/>
            <w:webHidden/>
          </w:rPr>
          <w:fldChar w:fldCharType="end"/>
        </w:r>
      </w:hyperlink>
    </w:p>
    <w:p w14:paraId="3A8FA44E" w14:textId="3D83ABA6" w:rsidR="00663E04" w:rsidRDefault="00612057">
      <w:pPr>
        <w:pStyle w:val="TOC1"/>
        <w:rPr>
          <w:rFonts w:asciiTheme="minorHAnsi" w:eastAsiaTheme="minorEastAsia" w:hAnsiTheme="minorHAnsi" w:cstheme="minorBidi"/>
          <w:noProof/>
          <w:sz w:val="22"/>
          <w:szCs w:val="22"/>
          <w:lang w:val="sr-Cyrl-RS" w:eastAsia="sr-Cyrl-RS"/>
        </w:rPr>
      </w:pPr>
      <w:hyperlink w:anchor="_Toc48304467" w:history="1">
        <w:r w:rsidR="00663E04" w:rsidRPr="00D02D48">
          <w:rPr>
            <w:rStyle w:val="Hyperlink"/>
            <w:noProof/>
            <w:lang w:val="sr-Cyrl-RS"/>
          </w:rPr>
          <w:t>18.</w:t>
        </w:r>
        <w:r w:rsidR="00663E04">
          <w:rPr>
            <w:rFonts w:asciiTheme="minorHAnsi" w:eastAsiaTheme="minorEastAsia" w:hAnsiTheme="minorHAnsi" w:cstheme="minorBidi"/>
            <w:noProof/>
            <w:sz w:val="22"/>
            <w:szCs w:val="22"/>
            <w:lang w:val="sr-Cyrl-RS" w:eastAsia="sr-Cyrl-RS"/>
          </w:rPr>
          <w:tab/>
        </w:r>
        <w:r w:rsidR="00663E04" w:rsidRPr="00D02D48">
          <w:rPr>
            <w:rStyle w:val="Hyperlink"/>
            <w:noProof/>
            <w:lang w:val="sr-Cyrl-RS"/>
          </w:rPr>
          <w:t>ПРЕГЛЕД ОСНОВНИХ СРЕДСТАВА РЕПУБЛИЧКЕ КОМИСИЈЕ ЗА ЗАШТИТУ ПРАВА У ПОСТУПЦИМА ЈАВНИХ НАБАВКИ</w:t>
        </w:r>
        <w:r w:rsidR="00663E04">
          <w:rPr>
            <w:noProof/>
            <w:webHidden/>
          </w:rPr>
          <w:tab/>
        </w:r>
        <w:r w:rsidR="00663E04">
          <w:rPr>
            <w:noProof/>
            <w:webHidden/>
          </w:rPr>
          <w:fldChar w:fldCharType="begin"/>
        </w:r>
        <w:r w:rsidR="00663E04">
          <w:rPr>
            <w:noProof/>
            <w:webHidden/>
          </w:rPr>
          <w:instrText xml:space="preserve"> PAGEREF _Toc48304467 \h </w:instrText>
        </w:r>
        <w:r w:rsidR="00663E04">
          <w:rPr>
            <w:noProof/>
            <w:webHidden/>
          </w:rPr>
        </w:r>
        <w:r w:rsidR="00663E04">
          <w:rPr>
            <w:noProof/>
            <w:webHidden/>
          </w:rPr>
          <w:fldChar w:fldCharType="separate"/>
        </w:r>
        <w:r w:rsidR="00CA5993">
          <w:rPr>
            <w:noProof/>
            <w:webHidden/>
          </w:rPr>
          <w:t>- 83 -</w:t>
        </w:r>
        <w:r w:rsidR="00663E04">
          <w:rPr>
            <w:noProof/>
            <w:webHidden/>
          </w:rPr>
          <w:fldChar w:fldCharType="end"/>
        </w:r>
      </w:hyperlink>
    </w:p>
    <w:p w14:paraId="339F05C0" w14:textId="25850ED3" w:rsidR="00663E04" w:rsidRDefault="00612057">
      <w:pPr>
        <w:pStyle w:val="TOC1"/>
        <w:rPr>
          <w:rFonts w:asciiTheme="minorHAnsi" w:eastAsiaTheme="minorEastAsia" w:hAnsiTheme="minorHAnsi" w:cstheme="minorBidi"/>
          <w:noProof/>
          <w:sz w:val="22"/>
          <w:szCs w:val="22"/>
          <w:lang w:val="sr-Cyrl-RS" w:eastAsia="sr-Cyrl-RS"/>
        </w:rPr>
      </w:pPr>
      <w:hyperlink w:anchor="_Toc48304468" w:history="1">
        <w:r w:rsidR="00663E04" w:rsidRPr="00D02D48">
          <w:rPr>
            <w:rStyle w:val="Hyperlink"/>
            <w:noProof/>
            <w:lang w:val="sr-Cyrl-RS"/>
          </w:rPr>
          <w:t>19.</w:t>
        </w:r>
        <w:r w:rsidR="00663E04">
          <w:rPr>
            <w:rFonts w:asciiTheme="minorHAnsi" w:eastAsiaTheme="minorEastAsia" w:hAnsiTheme="minorHAnsi" w:cstheme="minorBidi"/>
            <w:noProof/>
            <w:sz w:val="22"/>
            <w:szCs w:val="22"/>
            <w:lang w:val="sr-Cyrl-RS" w:eastAsia="sr-Cyrl-RS"/>
          </w:rPr>
          <w:tab/>
        </w:r>
        <w:r w:rsidR="00663E04" w:rsidRPr="00D02D48">
          <w:rPr>
            <w:rStyle w:val="Hyperlink"/>
            <w:noProof/>
            <w:lang w:val="sr-Cyrl-RS"/>
          </w:rPr>
          <w:t>П</w:t>
        </w:r>
        <w:r w:rsidR="00663E04" w:rsidRPr="00D02D48">
          <w:rPr>
            <w:rStyle w:val="Hyperlink"/>
            <w:noProof/>
          </w:rPr>
          <w:t>O</w:t>
        </w:r>
        <w:r w:rsidR="00663E04" w:rsidRPr="00D02D48">
          <w:rPr>
            <w:rStyle w:val="Hyperlink"/>
            <w:noProof/>
            <w:lang w:val="sr-Cyrl-RS"/>
          </w:rPr>
          <w:t>ДАЦИ</w:t>
        </w:r>
        <w:r w:rsidR="00663E04">
          <w:rPr>
            <w:rStyle w:val="Hyperlink"/>
            <w:noProof/>
            <w:lang w:val="sr-Cyrl-RS"/>
          </w:rPr>
          <w:t xml:space="preserve"> </w:t>
        </w:r>
        <w:r w:rsidR="00663E04" w:rsidRPr="00D02D48">
          <w:rPr>
            <w:rStyle w:val="Hyperlink"/>
            <w:noProof/>
            <w:lang w:val="sr-Cyrl-RS"/>
          </w:rPr>
          <w:t xml:space="preserve"> О</w:t>
        </w:r>
        <w:r w:rsidR="00663E04">
          <w:rPr>
            <w:rStyle w:val="Hyperlink"/>
            <w:noProof/>
            <w:lang w:val="sr-Cyrl-RS"/>
          </w:rPr>
          <w:t xml:space="preserve"> </w:t>
        </w:r>
        <w:r w:rsidR="00663E04" w:rsidRPr="00D02D48">
          <w:rPr>
            <w:rStyle w:val="Hyperlink"/>
            <w:noProof/>
            <w:lang w:val="sr-Cyrl-RS"/>
          </w:rPr>
          <w:t xml:space="preserve"> МЕСТУ </w:t>
        </w:r>
        <w:r w:rsidR="00663E04">
          <w:rPr>
            <w:rStyle w:val="Hyperlink"/>
            <w:noProof/>
            <w:lang w:val="sr-Cyrl-RS"/>
          </w:rPr>
          <w:t xml:space="preserve"> </w:t>
        </w:r>
        <w:r w:rsidR="00663E04" w:rsidRPr="00D02D48">
          <w:rPr>
            <w:rStyle w:val="Hyperlink"/>
            <w:noProof/>
            <w:lang w:val="sr-Cyrl-RS"/>
          </w:rPr>
          <w:t>И</w:t>
        </w:r>
        <w:r w:rsidR="00663E04">
          <w:rPr>
            <w:rStyle w:val="Hyperlink"/>
            <w:noProof/>
            <w:lang w:val="sr-Cyrl-RS"/>
          </w:rPr>
          <w:t xml:space="preserve"> </w:t>
        </w:r>
        <w:r w:rsidR="00663E04" w:rsidRPr="00D02D48">
          <w:rPr>
            <w:rStyle w:val="Hyperlink"/>
            <w:noProof/>
            <w:lang w:val="sr-Cyrl-RS"/>
          </w:rPr>
          <w:t xml:space="preserve"> НАЧИНУ </w:t>
        </w:r>
        <w:r w:rsidR="00663E04">
          <w:rPr>
            <w:rStyle w:val="Hyperlink"/>
            <w:noProof/>
            <w:lang w:val="sr-Cyrl-RS"/>
          </w:rPr>
          <w:t xml:space="preserve"> </w:t>
        </w:r>
        <w:r w:rsidR="00663E04" w:rsidRPr="00D02D48">
          <w:rPr>
            <w:rStyle w:val="Hyperlink"/>
            <w:noProof/>
            <w:lang w:val="sr-Cyrl-RS"/>
          </w:rPr>
          <w:t>ЧУВАЊА</w:t>
        </w:r>
        <w:r w:rsidR="00663E04">
          <w:rPr>
            <w:rStyle w:val="Hyperlink"/>
            <w:noProof/>
            <w:lang w:val="sr-Cyrl-RS"/>
          </w:rPr>
          <w:t xml:space="preserve"> </w:t>
        </w:r>
        <w:r w:rsidR="00663E04" w:rsidRPr="00D02D48">
          <w:rPr>
            <w:rStyle w:val="Hyperlink"/>
            <w:noProof/>
            <w:lang w:val="sr-Cyrl-RS"/>
          </w:rPr>
          <w:t xml:space="preserve"> НОСАЧА </w:t>
        </w:r>
        <w:r w:rsidR="00663E04">
          <w:rPr>
            <w:rStyle w:val="Hyperlink"/>
            <w:noProof/>
            <w:lang w:val="sr-Cyrl-RS"/>
          </w:rPr>
          <w:t xml:space="preserve"> </w:t>
        </w:r>
        <w:r w:rsidR="00663E04" w:rsidRPr="00D02D48">
          <w:rPr>
            <w:rStyle w:val="Hyperlink"/>
            <w:noProof/>
            <w:lang w:val="sr-Cyrl-RS"/>
          </w:rPr>
          <w:t>ИНФОРМАЦИЈА</w:t>
        </w:r>
        <w:r w:rsidR="00663E04">
          <w:rPr>
            <w:noProof/>
            <w:webHidden/>
          </w:rPr>
          <w:tab/>
        </w:r>
        <w:r w:rsidR="00663E04">
          <w:rPr>
            <w:noProof/>
            <w:webHidden/>
          </w:rPr>
          <w:fldChar w:fldCharType="begin"/>
        </w:r>
        <w:r w:rsidR="00663E04">
          <w:rPr>
            <w:noProof/>
            <w:webHidden/>
          </w:rPr>
          <w:instrText xml:space="preserve"> PAGEREF _Toc48304468 \h </w:instrText>
        </w:r>
        <w:r w:rsidR="00663E04">
          <w:rPr>
            <w:noProof/>
            <w:webHidden/>
          </w:rPr>
        </w:r>
        <w:r w:rsidR="00663E04">
          <w:rPr>
            <w:noProof/>
            <w:webHidden/>
          </w:rPr>
          <w:fldChar w:fldCharType="separate"/>
        </w:r>
        <w:r w:rsidR="00CA5993">
          <w:rPr>
            <w:noProof/>
            <w:webHidden/>
          </w:rPr>
          <w:t>- 90 -</w:t>
        </w:r>
        <w:r w:rsidR="00663E04">
          <w:rPr>
            <w:noProof/>
            <w:webHidden/>
          </w:rPr>
          <w:fldChar w:fldCharType="end"/>
        </w:r>
      </w:hyperlink>
    </w:p>
    <w:p w14:paraId="76AC602D" w14:textId="35F3D44F" w:rsidR="00663E04" w:rsidRDefault="00612057">
      <w:pPr>
        <w:pStyle w:val="TOC1"/>
        <w:rPr>
          <w:rFonts w:asciiTheme="minorHAnsi" w:eastAsiaTheme="minorEastAsia" w:hAnsiTheme="minorHAnsi" w:cstheme="minorBidi"/>
          <w:noProof/>
          <w:sz w:val="22"/>
          <w:szCs w:val="22"/>
          <w:lang w:val="sr-Cyrl-RS" w:eastAsia="sr-Cyrl-RS"/>
        </w:rPr>
      </w:pPr>
      <w:hyperlink w:anchor="_Toc48304469" w:history="1">
        <w:r w:rsidR="00663E04" w:rsidRPr="00D02D48">
          <w:rPr>
            <w:rStyle w:val="Hyperlink"/>
            <w:noProof/>
          </w:rPr>
          <w:t>20.</w:t>
        </w:r>
        <w:r w:rsidR="00663E04">
          <w:rPr>
            <w:rFonts w:asciiTheme="minorHAnsi" w:eastAsiaTheme="minorEastAsia" w:hAnsiTheme="minorHAnsi" w:cstheme="minorBidi"/>
            <w:noProof/>
            <w:sz w:val="22"/>
            <w:szCs w:val="22"/>
            <w:lang w:val="sr-Cyrl-RS" w:eastAsia="sr-Cyrl-RS"/>
          </w:rPr>
          <w:tab/>
        </w:r>
        <w:r w:rsidR="00663E04" w:rsidRPr="00D02D48">
          <w:rPr>
            <w:rStyle w:val="Hyperlink"/>
            <w:noProof/>
          </w:rPr>
          <w:t>ВРСТЕ ИНФОРМАЦИЈА У ПОСЕДУ</w:t>
        </w:r>
        <w:r w:rsidR="00663E04">
          <w:rPr>
            <w:noProof/>
            <w:webHidden/>
          </w:rPr>
          <w:tab/>
        </w:r>
        <w:r w:rsidR="00663E04">
          <w:rPr>
            <w:noProof/>
            <w:webHidden/>
          </w:rPr>
          <w:fldChar w:fldCharType="begin"/>
        </w:r>
        <w:r w:rsidR="00663E04">
          <w:rPr>
            <w:noProof/>
            <w:webHidden/>
          </w:rPr>
          <w:instrText xml:space="preserve"> PAGEREF _Toc48304469 \h </w:instrText>
        </w:r>
        <w:r w:rsidR="00663E04">
          <w:rPr>
            <w:noProof/>
            <w:webHidden/>
          </w:rPr>
        </w:r>
        <w:r w:rsidR="00663E04">
          <w:rPr>
            <w:noProof/>
            <w:webHidden/>
          </w:rPr>
          <w:fldChar w:fldCharType="separate"/>
        </w:r>
        <w:r w:rsidR="00CA5993">
          <w:rPr>
            <w:noProof/>
            <w:webHidden/>
          </w:rPr>
          <w:t>- 90 -</w:t>
        </w:r>
        <w:r w:rsidR="00663E04">
          <w:rPr>
            <w:noProof/>
            <w:webHidden/>
          </w:rPr>
          <w:fldChar w:fldCharType="end"/>
        </w:r>
      </w:hyperlink>
    </w:p>
    <w:p w14:paraId="4DF29ED9" w14:textId="2945E2C6" w:rsidR="00663E04" w:rsidRDefault="00612057">
      <w:pPr>
        <w:pStyle w:val="TOC1"/>
        <w:rPr>
          <w:rFonts w:asciiTheme="minorHAnsi" w:eastAsiaTheme="minorEastAsia" w:hAnsiTheme="minorHAnsi" w:cstheme="minorBidi"/>
          <w:noProof/>
          <w:sz w:val="22"/>
          <w:szCs w:val="22"/>
          <w:lang w:val="sr-Cyrl-RS" w:eastAsia="sr-Cyrl-RS"/>
        </w:rPr>
      </w:pPr>
      <w:hyperlink w:anchor="_Toc48304470" w:history="1">
        <w:r w:rsidR="00663E04" w:rsidRPr="00D02D48">
          <w:rPr>
            <w:rStyle w:val="Hyperlink"/>
            <w:noProof/>
            <w:lang w:val="sr-Cyrl-RS"/>
          </w:rPr>
          <w:t>21.</w:t>
        </w:r>
        <w:r w:rsidR="00663E04">
          <w:rPr>
            <w:rFonts w:asciiTheme="minorHAnsi" w:eastAsiaTheme="minorEastAsia" w:hAnsiTheme="minorHAnsi" w:cstheme="minorBidi"/>
            <w:noProof/>
            <w:sz w:val="22"/>
            <w:szCs w:val="22"/>
            <w:lang w:val="sr-Cyrl-RS" w:eastAsia="sr-Cyrl-RS"/>
          </w:rPr>
          <w:tab/>
        </w:r>
        <w:r w:rsidR="00663E04" w:rsidRPr="00D02D48">
          <w:rPr>
            <w:rStyle w:val="Hyperlink"/>
            <w:noProof/>
            <w:lang w:val="sr-Cyrl-RS"/>
          </w:rPr>
          <w:t>ВРСТЕ ИНФОРМАЦИЈА КОЈИМА ДРЖАВНИ ОРГАН ОМОГУЋАВА ПРИСТУП</w:t>
        </w:r>
        <w:r w:rsidR="00663E04">
          <w:rPr>
            <w:noProof/>
            <w:webHidden/>
          </w:rPr>
          <w:tab/>
        </w:r>
        <w:r w:rsidR="00663E04">
          <w:rPr>
            <w:noProof/>
            <w:webHidden/>
          </w:rPr>
          <w:fldChar w:fldCharType="begin"/>
        </w:r>
        <w:r w:rsidR="00663E04">
          <w:rPr>
            <w:noProof/>
            <w:webHidden/>
          </w:rPr>
          <w:instrText xml:space="preserve"> PAGEREF _Toc48304470 \h </w:instrText>
        </w:r>
        <w:r w:rsidR="00663E04">
          <w:rPr>
            <w:noProof/>
            <w:webHidden/>
          </w:rPr>
        </w:r>
        <w:r w:rsidR="00663E04">
          <w:rPr>
            <w:noProof/>
            <w:webHidden/>
          </w:rPr>
          <w:fldChar w:fldCharType="separate"/>
        </w:r>
        <w:r w:rsidR="00CA5993">
          <w:rPr>
            <w:noProof/>
            <w:webHidden/>
          </w:rPr>
          <w:t>- 91 -</w:t>
        </w:r>
        <w:r w:rsidR="00663E04">
          <w:rPr>
            <w:noProof/>
            <w:webHidden/>
          </w:rPr>
          <w:fldChar w:fldCharType="end"/>
        </w:r>
      </w:hyperlink>
    </w:p>
    <w:p w14:paraId="6FC4D873" w14:textId="621113EA" w:rsidR="00663E04" w:rsidRDefault="00612057">
      <w:pPr>
        <w:pStyle w:val="TOC1"/>
        <w:rPr>
          <w:rFonts w:asciiTheme="minorHAnsi" w:eastAsiaTheme="minorEastAsia" w:hAnsiTheme="minorHAnsi" w:cstheme="minorBidi"/>
          <w:noProof/>
          <w:sz w:val="22"/>
          <w:szCs w:val="22"/>
          <w:lang w:val="sr-Cyrl-RS" w:eastAsia="sr-Cyrl-RS"/>
        </w:rPr>
      </w:pPr>
      <w:hyperlink w:anchor="_Toc48304471" w:history="1">
        <w:r w:rsidR="00663E04" w:rsidRPr="00D02D48">
          <w:rPr>
            <w:rStyle w:val="Hyperlink"/>
            <w:noProof/>
            <w:lang w:val="ru-RU"/>
          </w:rPr>
          <w:t>22.</w:t>
        </w:r>
        <w:r w:rsidR="00663E04">
          <w:rPr>
            <w:rFonts w:asciiTheme="minorHAnsi" w:eastAsiaTheme="minorEastAsia" w:hAnsiTheme="minorHAnsi" w:cstheme="minorBidi"/>
            <w:noProof/>
            <w:sz w:val="22"/>
            <w:szCs w:val="22"/>
            <w:lang w:val="sr-Cyrl-RS" w:eastAsia="sr-Cyrl-RS"/>
          </w:rPr>
          <w:tab/>
        </w:r>
        <w:r w:rsidR="00663E04" w:rsidRPr="00D02D48">
          <w:rPr>
            <w:rStyle w:val="Hyperlink"/>
            <w:noProof/>
            <w:lang w:val="ru-RU"/>
          </w:rPr>
          <w:t>ИНФОРМАЦИЈЕ О ПОДНОШЕЊУ ЗАХТЕВА ЗА ПРИСТУП ИНФОРМАЦИЈАМА</w:t>
        </w:r>
        <w:r w:rsidR="00663E04">
          <w:rPr>
            <w:noProof/>
            <w:webHidden/>
          </w:rPr>
          <w:tab/>
        </w:r>
        <w:r w:rsidR="00663E04">
          <w:rPr>
            <w:noProof/>
            <w:webHidden/>
          </w:rPr>
          <w:fldChar w:fldCharType="begin"/>
        </w:r>
        <w:r w:rsidR="00663E04">
          <w:rPr>
            <w:noProof/>
            <w:webHidden/>
          </w:rPr>
          <w:instrText xml:space="preserve"> PAGEREF _Toc48304471 \h </w:instrText>
        </w:r>
        <w:r w:rsidR="00663E04">
          <w:rPr>
            <w:noProof/>
            <w:webHidden/>
          </w:rPr>
        </w:r>
        <w:r w:rsidR="00663E04">
          <w:rPr>
            <w:noProof/>
            <w:webHidden/>
          </w:rPr>
          <w:fldChar w:fldCharType="separate"/>
        </w:r>
        <w:r w:rsidR="00CA5993">
          <w:rPr>
            <w:noProof/>
            <w:webHidden/>
          </w:rPr>
          <w:t>- 91 -</w:t>
        </w:r>
        <w:r w:rsidR="00663E04">
          <w:rPr>
            <w:noProof/>
            <w:webHidden/>
          </w:rPr>
          <w:fldChar w:fldCharType="end"/>
        </w:r>
      </w:hyperlink>
    </w:p>
    <w:p w14:paraId="6DB0AA03" w14:textId="77777777" w:rsidR="001B4476" w:rsidRDefault="001B4476">
      <w:r w:rsidRPr="001B4476">
        <w:rPr>
          <w:b/>
          <w:bCs/>
          <w:noProof/>
        </w:rPr>
        <w:fldChar w:fldCharType="end"/>
      </w:r>
    </w:p>
    <w:p w14:paraId="2D772735" w14:textId="77777777" w:rsidR="00DF5E27" w:rsidRDefault="00DF5E27" w:rsidP="001B4476">
      <w:pPr>
        <w:pStyle w:val="Title"/>
        <w:jc w:val="left"/>
        <w:rPr>
          <w:rFonts w:ascii="Times New Roman" w:hAnsi="Times New Roman"/>
          <w:sz w:val="22"/>
          <w:szCs w:val="22"/>
          <w:lang w:val="sr-Cyrl-RS"/>
        </w:rPr>
      </w:pPr>
    </w:p>
    <w:p w14:paraId="4F27E84E" w14:textId="77777777" w:rsidR="00667C96" w:rsidRPr="002A7F12" w:rsidRDefault="00667C96" w:rsidP="00667C96">
      <w:pPr>
        <w:ind w:left="720"/>
        <w:rPr>
          <w:b/>
          <w:lang w:val="sr-Cyrl-RS"/>
        </w:rPr>
      </w:pPr>
    </w:p>
    <w:p w14:paraId="4907E030" w14:textId="77777777" w:rsidR="002A7F12" w:rsidRDefault="002A7F12" w:rsidP="008F48A8">
      <w:pPr>
        <w:rPr>
          <w:b/>
          <w:color w:val="000000"/>
          <w:lang w:val="sr-Cyrl-RS"/>
        </w:rPr>
      </w:pPr>
    </w:p>
    <w:p w14:paraId="4E3061D6" w14:textId="77777777" w:rsidR="002C417F" w:rsidRDefault="002C417F" w:rsidP="008F48A8">
      <w:pPr>
        <w:rPr>
          <w:b/>
          <w:color w:val="000000"/>
          <w:lang w:val="sr-Cyrl-RS"/>
        </w:rPr>
      </w:pPr>
    </w:p>
    <w:p w14:paraId="312624C3" w14:textId="77777777" w:rsidR="00DF4059" w:rsidRPr="00B137E4" w:rsidRDefault="001B4476" w:rsidP="00DA60D2">
      <w:pPr>
        <w:pStyle w:val="Heading1"/>
        <w:numPr>
          <w:ilvl w:val="0"/>
          <w:numId w:val="41"/>
        </w:numPr>
        <w:jc w:val="both"/>
        <w:rPr>
          <w:rFonts w:ascii="Times New Roman" w:hAnsi="Times New Roman" w:cs="Times New Roman"/>
          <w:sz w:val="26"/>
          <w:szCs w:val="26"/>
          <w:lang w:val="sr-Cyrl-RS"/>
        </w:rPr>
      </w:pPr>
      <w:r>
        <w:rPr>
          <w:color w:val="000000"/>
          <w:lang w:val="sr-Cyrl-RS"/>
        </w:rPr>
        <w:br w:type="page"/>
      </w:r>
      <w:bookmarkStart w:id="0" w:name="_Toc287522921"/>
      <w:bookmarkStart w:id="1" w:name="_Toc299026323"/>
      <w:bookmarkStart w:id="2" w:name="_Toc48304446"/>
      <w:r w:rsidR="00DF4059" w:rsidRPr="00C1698D">
        <w:rPr>
          <w:rFonts w:ascii="Times New Roman" w:hAnsi="Times New Roman" w:cs="Times New Roman"/>
          <w:sz w:val="26"/>
          <w:szCs w:val="26"/>
          <w:lang w:val="sr-Cyrl-RS"/>
        </w:rPr>
        <w:lastRenderedPageBreak/>
        <w:t>ОСНОВНИ П</w:t>
      </w:r>
      <w:r w:rsidR="00912F35" w:rsidRPr="00C1698D">
        <w:rPr>
          <w:rFonts w:ascii="Times New Roman" w:hAnsi="Times New Roman" w:cs="Times New Roman"/>
          <w:sz w:val="26"/>
          <w:szCs w:val="26"/>
          <w:lang w:val="sr-Cyrl-RS"/>
        </w:rPr>
        <w:t>ОДАЦИ О РЕПУБЛИЧКОЈ КОМИСИЈИ ЗА</w:t>
      </w:r>
      <w:r w:rsidR="002A7F12" w:rsidRPr="00B137E4">
        <w:rPr>
          <w:rFonts w:ascii="Times New Roman" w:hAnsi="Times New Roman" w:cs="Times New Roman"/>
          <w:sz w:val="26"/>
          <w:szCs w:val="26"/>
          <w:lang w:val="sr-Cyrl-RS"/>
        </w:rPr>
        <w:t xml:space="preserve"> </w:t>
      </w:r>
      <w:r w:rsidR="00DF4059" w:rsidRPr="00C1698D">
        <w:rPr>
          <w:rFonts w:ascii="Times New Roman" w:hAnsi="Times New Roman" w:cs="Times New Roman"/>
          <w:sz w:val="26"/>
          <w:szCs w:val="26"/>
          <w:lang w:val="sr-Cyrl-RS"/>
        </w:rPr>
        <w:t>ЗАШТИТУ ПРАВА У ПОСТУПЦИМА ЈАВНИХ НАБАВКИ И ИНФОРМАТОРУ</w:t>
      </w:r>
      <w:bookmarkEnd w:id="0"/>
      <w:bookmarkEnd w:id="1"/>
      <w:bookmarkEnd w:id="2"/>
    </w:p>
    <w:p w14:paraId="1F5D1466" w14:textId="77777777" w:rsidR="002259FB" w:rsidRPr="006A273A" w:rsidRDefault="00DF4059" w:rsidP="00DF4059">
      <w:pPr>
        <w:jc w:val="both"/>
        <w:rPr>
          <w:b/>
          <w:lang w:val="ru-RU"/>
        </w:rPr>
      </w:pPr>
      <w:r w:rsidRPr="00912F35">
        <w:rPr>
          <w:b/>
          <w:lang w:val="sr-Cyrl-CS"/>
        </w:rPr>
        <w:tab/>
      </w:r>
    </w:p>
    <w:p w14:paraId="50E45270" w14:textId="77777777" w:rsidR="00DF4059" w:rsidRPr="006A273A" w:rsidRDefault="00DF4059" w:rsidP="002259FB">
      <w:pPr>
        <w:ind w:firstLine="720"/>
        <w:jc w:val="both"/>
        <w:rPr>
          <w:lang w:val="ru-RU"/>
        </w:rPr>
      </w:pPr>
      <w:r w:rsidRPr="00912F35">
        <w:rPr>
          <w:lang w:val="sr-Cyrl-CS"/>
        </w:rPr>
        <w:t>Републичка комисија</w:t>
      </w:r>
      <w:r w:rsidR="00CE2ABE" w:rsidRPr="00912F35">
        <w:rPr>
          <w:lang w:val="sr-Cyrl-CS"/>
        </w:rPr>
        <w:t xml:space="preserve"> </w:t>
      </w:r>
      <w:r w:rsidR="00A83CD1" w:rsidRPr="00912F35">
        <w:rPr>
          <w:lang w:val="sr-Cyrl-CS"/>
        </w:rPr>
        <w:t xml:space="preserve">је </w:t>
      </w:r>
      <w:r w:rsidRPr="00912F35">
        <w:rPr>
          <w:lang w:val="sr-Cyrl-CS"/>
        </w:rPr>
        <w:t>са седиштем у Београду у у</w:t>
      </w:r>
      <w:r w:rsidR="00CE2ABE" w:rsidRPr="00912F35">
        <w:rPr>
          <w:lang w:val="sr-Cyrl-CS"/>
        </w:rPr>
        <w:t xml:space="preserve">лици </w:t>
      </w:r>
      <w:r w:rsidR="00634332" w:rsidRPr="006A273A">
        <w:rPr>
          <w:bCs/>
          <w:lang w:val="ru-RU"/>
        </w:rPr>
        <w:t>Немањина 22-26</w:t>
      </w:r>
      <w:r w:rsidRPr="00912F35">
        <w:rPr>
          <w:lang w:val="sr-Cyrl-CS"/>
        </w:rPr>
        <w:t xml:space="preserve">, матични број </w:t>
      </w:r>
      <w:r w:rsidR="0016539E" w:rsidRPr="00912F35">
        <w:rPr>
          <w:lang w:val="sr-Cyrl-CS"/>
        </w:rPr>
        <w:t>17</w:t>
      </w:r>
      <w:r w:rsidR="000666B6" w:rsidRPr="00912F35">
        <w:rPr>
          <w:lang w:val="sr-Cyrl-CS"/>
        </w:rPr>
        <w:t>812866</w:t>
      </w:r>
      <w:r w:rsidRPr="00912F35">
        <w:rPr>
          <w:lang w:val="sr-Cyrl-CS"/>
        </w:rPr>
        <w:t>, ПИБ</w:t>
      </w:r>
      <w:r w:rsidR="0016539E" w:rsidRPr="00912F35">
        <w:rPr>
          <w:lang w:val="sr-Cyrl-CS"/>
        </w:rPr>
        <w:t xml:space="preserve"> 10</w:t>
      </w:r>
      <w:r w:rsidR="000666B6" w:rsidRPr="00912F35">
        <w:rPr>
          <w:lang w:val="sr-Cyrl-CS"/>
        </w:rPr>
        <w:t>6813812</w:t>
      </w:r>
      <w:r w:rsidRPr="00912F35">
        <w:rPr>
          <w:lang w:val="sr-Cyrl-CS"/>
        </w:rPr>
        <w:t>, адреса електронске поште:</w:t>
      </w:r>
      <w:r w:rsidR="00A16506" w:rsidRPr="00912F35">
        <w:rPr>
          <w:lang w:val="sr-Cyrl-CS"/>
        </w:rPr>
        <w:t xml:space="preserve"> </w:t>
      </w:r>
      <w:hyperlink r:id="rId10" w:history="1">
        <w:r w:rsidR="00A16506" w:rsidRPr="00912F35">
          <w:rPr>
            <w:rStyle w:val="Hyperlink"/>
            <w:b/>
            <w:lang w:val="sr-Latn-CS"/>
          </w:rPr>
          <w:t>republicka.komisija</w:t>
        </w:r>
        <w:r w:rsidR="00A16506" w:rsidRPr="006A273A">
          <w:rPr>
            <w:rStyle w:val="Hyperlink"/>
            <w:b/>
            <w:lang w:val="ru-RU"/>
          </w:rPr>
          <w:t>@</w:t>
        </w:r>
        <w:proofErr w:type="spellStart"/>
        <w:r w:rsidR="00A16506" w:rsidRPr="00912F35">
          <w:rPr>
            <w:rStyle w:val="Hyperlink"/>
            <w:b/>
            <w:lang w:val="en-US"/>
          </w:rPr>
          <w:t>kjn</w:t>
        </w:r>
        <w:proofErr w:type="spellEnd"/>
        <w:r w:rsidR="00A16506" w:rsidRPr="006A273A">
          <w:rPr>
            <w:rStyle w:val="Hyperlink"/>
            <w:b/>
            <w:lang w:val="ru-RU"/>
          </w:rPr>
          <w:t>.</w:t>
        </w:r>
        <w:r w:rsidR="00A16506" w:rsidRPr="00912F35">
          <w:rPr>
            <w:rStyle w:val="Hyperlink"/>
            <w:b/>
            <w:lang w:val="en-US"/>
          </w:rPr>
          <w:t>gov</w:t>
        </w:r>
        <w:r w:rsidR="00A16506" w:rsidRPr="006A273A">
          <w:rPr>
            <w:rStyle w:val="Hyperlink"/>
            <w:b/>
            <w:lang w:val="ru-RU"/>
          </w:rPr>
          <w:t>.</w:t>
        </w:r>
        <w:proofErr w:type="spellStart"/>
        <w:r w:rsidR="00A16506" w:rsidRPr="00912F35">
          <w:rPr>
            <w:rStyle w:val="Hyperlink"/>
            <w:b/>
            <w:lang w:val="en-US"/>
          </w:rPr>
          <w:t>rs</w:t>
        </w:r>
        <w:proofErr w:type="spellEnd"/>
        <w:r w:rsidRPr="00912F35">
          <w:rPr>
            <w:rStyle w:val="Hyperlink"/>
            <w:lang w:val="sr-Cyrl-CS"/>
          </w:rPr>
          <w:t xml:space="preserve"> </w:t>
        </w:r>
      </w:hyperlink>
      <w:r w:rsidRPr="00912F35">
        <w:rPr>
          <w:lang w:val="sr-Cyrl-CS"/>
        </w:rPr>
        <w:t xml:space="preserve"> </w:t>
      </w:r>
    </w:p>
    <w:p w14:paraId="623B742B" w14:textId="77777777" w:rsidR="004566A1" w:rsidRPr="00912F35" w:rsidRDefault="004566A1" w:rsidP="004566A1">
      <w:pPr>
        <w:jc w:val="center"/>
        <w:rPr>
          <w:lang w:val="sr-Cyrl-CS"/>
        </w:rPr>
      </w:pPr>
    </w:p>
    <w:p w14:paraId="1DE47B87" w14:textId="77777777" w:rsidR="004566A1" w:rsidRPr="00912F35" w:rsidRDefault="00003EDC" w:rsidP="004566A1">
      <w:pPr>
        <w:autoSpaceDE w:val="0"/>
        <w:autoSpaceDN w:val="0"/>
        <w:adjustRightInd w:val="0"/>
        <w:ind w:firstLine="720"/>
        <w:jc w:val="both"/>
        <w:rPr>
          <w:color w:val="000000"/>
          <w:lang w:val="sr-Cyrl-CS"/>
        </w:rPr>
      </w:pPr>
      <w:r>
        <w:rPr>
          <w:color w:val="000000"/>
          <w:lang w:val="sr-Cyrl-CS"/>
        </w:rPr>
        <w:t>На основу члана 1</w:t>
      </w:r>
      <w:r>
        <w:rPr>
          <w:color w:val="000000"/>
          <w:lang w:val="sr-Latn-RS"/>
        </w:rPr>
        <w:t>86</w:t>
      </w:r>
      <w:r w:rsidR="004566A1" w:rsidRPr="00912F35">
        <w:rPr>
          <w:color w:val="000000"/>
          <w:lang w:val="sr-Cyrl-CS"/>
        </w:rPr>
        <w:t>. Закона о јавним набавкама</w:t>
      </w:r>
      <w:r w:rsidR="00324D9A">
        <w:rPr>
          <w:color w:val="000000"/>
          <w:lang w:val="sr-Cyrl-CS"/>
        </w:rPr>
        <w:t xml:space="preserve"> </w:t>
      </w:r>
      <w:r>
        <w:rPr>
          <w:color w:val="000000"/>
          <w:lang w:val="sr-Cyrl-CS"/>
        </w:rPr>
        <w:t xml:space="preserve">(„Службени гласник РС“, број </w:t>
      </w:r>
      <w:r>
        <w:rPr>
          <w:color w:val="000000"/>
          <w:lang w:val="sr-Latn-RS"/>
        </w:rPr>
        <w:t>91</w:t>
      </w:r>
      <w:r>
        <w:rPr>
          <w:color w:val="000000"/>
          <w:lang w:val="sr-Cyrl-CS"/>
        </w:rPr>
        <w:t>/</w:t>
      </w:r>
      <w:r>
        <w:rPr>
          <w:color w:val="000000"/>
          <w:lang w:val="sr-Latn-RS"/>
        </w:rPr>
        <w:t>2019</w:t>
      </w:r>
      <w:r w:rsidR="00324D9A">
        <w:rPr>
          <w:color w:val="000000"/>
          <w:lang w:val="sr-Cyrl-CS"/>
        </w:rPr>
        <w:t>, у даљем тексту: ЗЈН</w:t>
      </w:r>
      <w:r w:rsidR="004566A1" w:rsidRPr="00912F35">
        <w:rPr>
          <w:color w:val="000000"/>
          <w:lang w:val="sr-Cyrl-CS"/>
        </w:rPr>
        <w:t>),</w:t>
      </w:r>
      <w:r w:rsidR="00324D9A">
        <w:rPr>
          <w:color w:val="000000"/>
          <w:lang w:val="sr-Cyrl-CS"/>
        </w:rPr>
        <w:t xml:space="preserve"> </w:t>
      </w:r>
      <w:r w:rsidR="004566A1" w:rsidRPr="00912F35">
        <w:rPr>
          <w:color w:val="000000"/>
          <w:lang w:val="sr-Cyrl-CS"/>
        </w:rPr>
        <w:t>образована је Републичка комисија, као самосталан и независан орган Републике Србије, који обезбеђује заштиту права</w:t>
      </w:r>
      <w:r>
        <w:rPr>
          <w:color w:val="000000"/>
          <w:lang w:val="sr-Latn-RS"/>
        </w:rPr>
        <w:t xml:space="preserve"> </w:t>
      </w:r>
      <w:r>
        <w:rPr>
          <w:color w:val="000000"/>
          <w:lang w:val="sr-Cyrl-RS"/>
        </w:rPr>
        <w:t>у складу са овим законом</w:t>
      </w:r>
      <w:r w:rsidR="004566A1" w:rsidRPr="00912F35">
        <w:rPr>
          <w:color w:val="000000"/>
          <w:lang w:val="sr-Cyrl-CS"/>
        </w:rPr>
        <w:t xml:space="preserve">. </w:t>
      </w:r>
      <w:r>
        <w:rPr>
          <w:color w:val="000000"/>
          <w:lang w:val="sr-Cyrl-CS"/>
        </w:rPr>
        <w:t>Републичка комисија има статус</w:t>
      </w:r>
      <w:r w:rsidR="004566A1" w:rsidRPr="00912F35">
        <w:rPr>
          <w:color w:val="000000"/>
          <w:lang w:val="sr-Cyrl-CS"/>
        </w:rPr>
        <w:t xml:space="preserve"> правног лица, са седиштем у Београду, и за свој рад одговара Народној скупштини.</w:t>
      </w:r>
    </w:p>
    <w:p w14:paraId="61639EB7" w14:textId="77777777" w:rsidR="004566A1" w:rsidRPr="00912F35" w:rsidRDefault="004566A1" w:rsidP="004566A1">
      <w:pPr>
        <w:autoSpaceDE w:val="0"/>
        <w:autoSpaceDN w:val="0"/>
        <w:adjustRightInd w:val="0"/>
        <w:ind w:firstLine="720"/>
        <w:jc w:val="both"/>
        <w:rPr>
          <w:color w:val="000000"/>
          <w:lang w:val="sr-Cyrl-CS"/>
        </w:rPr>
      </w:pPr>
    </w:p>
    <w:p w14:paraId="45CCC6EB" w14:textId="77777777" w:rsidR="00003EDC" w:rsidRDefault="004566A1" w:rsidP="004566A1">
      <w:pPr>
        <w:autoSpaceDE w:val="0"/>
        <w:autoSpaceDN w:val="0"/>
        <w:adjustRightInd w:val="0"/>
        <w:ind w:firstLine="720"/>
        <w:jc w:val="both"/>
        <w:rPr>
          <w:color w:val="000000"/>
          <w:lang w:val="sr-Cyrl-RS"/>
        </w:rPr>
      </w:pPr>
      <w:r w:rsidRPr="006A273A">
        <w:rPr>
          <w:color w:val="000000"/>
          <w:lang w:val="ru-RU"/>
        </w:rPr>
        <w:t>У оквиру својих надлежности Републичка комисија одлучује</w:t>
      </w:r>
      <w:r w:rsidR="00952317">
        <w:rPr>
          <w:color w:val="000000"/>
          <w:lang w:val="sr-Cyrl-RS"/>
        </w:rPr>
        <w:t>:</w:t>
      </w:r>
      <w:r w:rsidRPr="006A273A">
        <w:rPr>
          <w:color w:val="000000"/>
          <w:lang w:val="ru-RU"/>
        </w:rPr>
        <w:t xml:space="preserve"> </w:t>
      </w:r>
      <w:r w:rsidR="00A051DE" w:rsidRPr="00912F35">
        <w:rPr>
          <w:color w:val="000000"/>
          <w:lang w:val="sr-Cyrl-RS"/>
        </w:rPr>
        <w:t xml:space="preserve">о захтеву за заштиту права, </w:t>
      </w:r>
      <w:r w:rsidR="00003EDC">
        <w:rPr>
          <w:color w:val="000000"/>
          <w:lang w:val="sr-Cyrl-RS"/>
        </w:rPr>
        <w:t xml:space="preserve">о жалби против решења наручиоца, о предлогу наручиоца да поднети захтев за заштиту права не задржава даље поступање у </w:t>
      </w:r>
      <w:proofErr w:type="spellStart"/>
      <w:r w:rsidR="00003EDC">
        <w:rPr>
          <w:color w:val="000000"/>
          <w:lang w:val="sr-Cyrl-RS"/>
        </w:rPr>
        <w:t>потупку</w:t>
      </w:r>
      <w:proofErr w:type="spellEnd"/>
      <w:r w:rsidR="00003EDC">
        <w:rPr>
          <w:color w:val="000000"/>
          <w:lang w:val="sr-Cyrl-RS"/>
        </w:rPr>
        <w:t xml:space="preserve"> јавне набавке, о предлогу подносиоца захтева за заштиту права да се забрани наставак поступка јавне набавке, закључење или извршење уговора о јавној набавци, о трошковима поступка заштите права и трошковима припреме понуда, прати и контролише спровођење одлука које доноси, изриче новчане казне у складу са овим законом, поништава уговор у складу са овим законом, подноси захтев за покретање прекршајног поступка када поступајући у оквиру својих надлежности утврди да је учињена повреда овог закона која може да буде основ прекршајне одговорности, сарађује са домаћим и страним институцијама и стручњацима из области јавних набавки, у циљу унапређења система јавних набавки, а нарочито заштите права и других поступака из надлежности Републичке комисије, обавља и друге послове у складу са законом.</w:t>
      </w:r>
    </w:p>
    <w:p w14:paraId="5BF8098D" w14:textId="77777777" w:rsidR="00A051DE" w:rsidRPr="00912F35" w:rsidRDefault="00A051DE" w:rsidP="00003EDC">
      <w:pPr>
        <w:autoSpaceDE w:val="0"/>
        <w:autoSpaceDN w:val="0"/>
        <w:adjustRightInd w:val="0"/>
        <w:jc w:val="both"/>
        <w:rPr>
          <w:color w:val="000000"/>
          <w:lang w:val="sr-Cyrl-RS"/>
        </w:rPr>
      </w:pPr>
    </w:p>
    <w:p w14:paraId="55933A71" w14:textId="4264453B" w:rsidR="004566A1" w:rsidRPr="00D969DB" w:rsidRDefault="004566A1" w:rsidP="00D969DB">
      <w:pPr>
        <w:ind w:firstLine="720"/>
        <w:jc w:val="both"/>
        <w:rPr>
          <w:lang w:val="sr-Cyrl-CS"/>
        </w:rPr>
      </w:pPr>
      <w:r w:rsidRPr="00FB3B92">
        <w:rPr>
          <w:lang w:val="sr-Cyrl-CS"/>
        </w:rPr>
        <w:t>Председник и чланови Р</w:t>
      </w:r>
      <w:r w:rsidR="00FB3B92" w:rsidRPr="00FB3B92">
        <w:rPr>
          <w:lang w:val="sr-Cyrl-CS"/>
        </w:rPr>
        <w:t xml:space="preserve">епубличке комисије изабрани су </w:t>
      </w:r>
      <w:r w:rsidR="00FB3B92" w:rsidRPr="00FB3B92">
        <w:rPr>
          <w:lang w:val="en-US"/>
        </w:rPr>
        <w:t>O</w:t>
      </w:r>
      <w:proofErr w:type="spellStart"/>
      <w:r w:rsidR="00FB3B92" w:rsidRPr="00FB3B92">
        <w:rPr>
          <w:lang w:val="sr-Cyrl-CS"/>
        </w:rPr>
        <w:t>длуком</w:t>
      </w:r>
      <w:proofErr w:type="spellEnd"/>
      <w:r w:rsidR="00FB3B92" w:rsidRPr="00FB3B92">
        <w:rPr>
          <w:lang w:val="sr-Cyrl-CS"/>
        </w:rPr>
        <w:t xml:space="preserve"> Народне скупштине РС број</w:t>
      </w:r>
      <w:r w:rsidR="00FB3B92" w:rsidRPr="00FB3B92">
        <w:rPr>
          <w:lang w:val="sr-Cyrl-RS"/>
        </w:rPr>
        <w:t xml:space="preserve"> </w:t>
      </w:r>
      <w:r w:rsidR="00B838B7" w:rsidRPr="00FB3B92">
        <w:rPr>
          <w:lang w:val="sr-Cyrl-CS"/>
        </w:rPr>
        <w:t>65 од 18. децембра 2015. године</w:t>
      </w:r>
      <w:r w:rsidR="006849B7" w:rsidRPr="00FB3B92">
        <w:rPr>
          <w:lang w:val="sr-Cyrl-RS"/>
        </w:rPr>
        <w:t xml:space="preserve"> </w:t>
      </w:r>
      <w:r w:rsidR="00B838B7" w:rsidRPr="00FB3B92">
        <w:rPr>
          <w:lang w:val="sr-Cyrl-CS"/>
        </w:rPr>
        <w:t>(„Службени гласник РС“, број 105/15)</w:t>
      </w:r>
      <w:r w:rsidR="001336DE" w:rsidRPr="001F7DF1">
        <w:rPr>
          <w:lang w:val="sr-Cyrl-RS"/>
        </w:rPr>
        <w:t xml:space="preserve">, </w:t>
      </w:r>
      <w:r w:rsidR="006719D2" w:rsidRPr="00FB3B92">
        <w:rPr>
          <w:lang w:val="en-US"/>
        </w:rPr>
        <w:t>O</w:t>
      </w:r>
      <w:proofErr w:type="spellStart"/>
      <w:r w:rsidR="006719D2" w:rsidRPr="00FB3B92">
        <w:rPr>
          <w:lang w:val="sr-Cyrl-CS"/>
        </w:rPr>
        <w:t>длуком</w:t>
      </w:r>
      <w:proofErr w:type="spellEnd"/>
      <w:r w:rsidR="006719D2" w:rsidRPr="00FB3B92">
        <w:rPr>
          <w:lang w:val="sr-Cyrl-CS"/>
        </w:rPr>
        <w:t xml:space="preserve"> Народне скупштине РС број</w:t>
      </w:r>
      <w:r w:rsidR="006719D2" w:rsidRPr="00FB3B92">
        <w:rPr>
          <w:lang w:val="sr-Cyrl-RS"/>
        </w:rPr>
        <w:t xml:space="preserve"> </w:t>
      </w:r>
      <w:r w:rsidR="006719D2">
        <w:rPr>
          <w:lang w:val="sr-Cyrl-CS"/>
        </w:rPr>
        <w:t>80 од 27. децембра 2016</w:t>
      </w:r>
      <w:r w:rsidR="006719D2" w:rsidRPr="00FB3B92">
        <w:rPr>
          <w:lang w:val="sr-Cyrl-CS"/>
        </w:rPr>
        <w:t>. године</w:t>
      </w:r>
      <w:r w:rsidR="006719D2" w:rsidRPr="00FB3B92">
        <w:rPr>
          <w:lang w:val="sr-Cyrl-RS"/>
        </w:rPr>
        <w:t xml:space="preserve"> </w:t>
      </w:r>
      <w:r w:rsidR="006719D2" w:rsidRPr="00FB3B92">
        <w:rPr>
          <w:lang w:val="sr-Cyrl-CS"/>
        </w:rPr>
        <w:t>(„Службени глас</w:t>
      </w:r>
      <w:r w:rsidR="006719D2">
        <w:rPr>
          <w:lang w:val="sr-Cyrl-CS"/>
        </w:rPr>
        <w:t>ник РС“, број 106/16</w:t>
      </w:r>
      <w:r w:rsidR="006719D2" w:rsidRPr="00FB3B92">
        <w:rPr>
          <w:lang w:val="sr-Cyrl-CS"/>
        </w:rPr>
        <w:t>)</w:t>
      </w:r>
      <w:r w:rsidR="00DA60D2">
        <w:rPr>
          <w:lang w:val="sr-Cyrl-CS"/>
        </w:rPr>
        <w:t>,</w:t>
      </w:r>
      <w:r w:rsidR="006C4A79">
        <w:rPr>
          <w:lang w:val="sr-Cyrl-CS"/>
        </w:rPr>
        <w:t xml:space="preserve"> </w:t>
      </w:r>
      <w:r w:rsidR="006C4A79" w:rsidRPr="00FB3B92">
        <w:rPr>
          <w:lang w:val="en-US"/>
        </w:rPr>
        <w:t>O</w:t>
      </w:r>
      <w:proofErr w:type="spellStart"/>
      <w:r w:rsidR="006C4A79" w:rsidRPr="00FB3B92">
        <w:rPr>
          <w:lang w:val="sr-Cyrl-CS"/>
        </w:rPr>
        <w:t>длуком</w:t>
      </w:r>
      <w:proofErr w:type="spellEnd"/>
      <w:r w:rsidR="006C4A79" w:rsidRPr="00FB3B92">
        <w:rPr>
          <w:lang w:val="sr-Cyrl-CS"/>
        </w:rPr>
        <w:t xml:space="preserve"> Народне скупштине РС број</w:t>
      </w:r>
      <w:r w:rsidR="006C4A79" w:rsidRPr="00FB3B92">
        <w:rPr>
          <w:lang w:val="sr-Cyrl-RS"/>
        </w:rPr>
        <w:t xml:space="preserve"> </w:t>
      </w:r>
      <w:r w:rsidR="006C4A79">
        <w:rPr>
          <w:lang w:val="sr-Cyrl-CS"/>
        </w:rPr>
        <w:t>44 од 8. јуна 2018</w:t>
      </w:r>
      <w:r w:rsidR="006C4A79" w:rsidRPr="00FB3B92">
        <w:rPr>
          <w:lang w:val="sr-Cyrl-CS"/>
        </w:rPr>
        <w:t>. године</w:t>
      </w:r>
      <w:r w:rsidR="006C4A79" w:rsidRPr="00FB3B92">
        <w:rPr>
          <w:lang w:val="sr-Cyrl-RS"/>
        </w:rPr>
        <w:t xml:space="preserve"> </w:t>
      </w:r>
      <w:r w:rsidR="006C4A79" w:rsidRPr="00FB3B92">
        <w:rPr>
          <w:lang w:val="sr-Cyrl-CS"/>
        </w:rPr>
        <w:t>(„Службени глас</w:t>
      </w:r>
      <w:r w:rsidR="006C4A79">
        <w:rPr>
          <w:lang w:val="sr-Cyrl-CS"/>
        </w:rPr>
        <w:t>ник РС“, број 106/16</w:t>
      </w:r>
      <w:r w:rsidR="006C4A79" w:rsidRPr="00FB3B92">
        <w:rPr>
          <w:lang w:val="sr-Cyrl-CS"/>
        </w:rPr>
        <w:t>)</w:t>
      </w:r>
      <w:r w:rsidR="00F23322">
        <w:rPr>
          <w:lang w:val="sr-Cyrl-CS"/>
        </w:rPr>
        <w:t xml:space="preserve">, </w:t>
      </w:r>
      <w:r w:rsidR="00DA60D2" w:rsidRPr="00FB3B92">
        <w:rPr>
          <w:lang w:val="en-US"/>
        </w:rPr>
        <w:t>O</w:t>
      </w:r>
      <w:proofErr w:type="spellStart"/>
      <w:r w:rsidR="00DA60D2" w:rsidRPr="00FB3B92">
        <w:rPr>
          <w:lang w:val="sr-Cyrl-CS"/>
        </w:rPr>
        <w:t>длуком</w:t>
      </w:r>
      <w:proofErr w:type="spellEnd"/>
      <w:r w:rsidR="00DA60D2" w:rsidRPr="00FB3B92">
        <w:rPr>
          <w:lang w:val="sr-Cyrl-CS"/>
        </w:rPr>
        <w:t xml:space="preserve"> Народне скупштине РС број</w:t>
      </w:r>
      <w:r w:rsidR="00DA60D2" w:rsidRPr="00FB3B92">
        <w:rPr>
          <w:lang w:val="sr-Cyrl-RS"/>
        </w:rPr>
        <w:t xml:space="preserve"> </w:t>
      </w:r>
      <w:r w:rsidR="00DA60D2">
        <w:rPr>
          <w:lang w:val="sr-Cyrl-CS"/>
        </w:rPr>
        <w:t>32 од 10. јула 2019</w:t>
      </w:r>
      <w:r w:rsidR="00DA60D2" w:rsidRPr="00FB3B92">
        <w:rPr>
          <w:lang w:val="sr-Cyrl-CS"/>
        </w:rPr>
        <w:t>. године</w:t>
      </w:r>
      <w:r w:rsidR="00DA60D2" w:rsidRPr="00FB3B92">
        <w:rPr>
          <w:lang w:val="sr-Cyrl-RS"/>
        </w:rPr>
        <w:t xml:space="preserve"> </w:t>
      </w:r>
      <w:r w:rsidR="00DA60D2" w:rsidRPr="00FB3B92">
        <w:rPr>
          <w:lang w:val="sr-Cyrl-CS"/>
        </w:rPr>
        <w:t>(„Службени глас</w:t>
      </w:r>
      <w:r w:rsidR="00DA60D2">
        <w:rPr>
          <w:lang w:val="sr-Cyrl-CS"/>
        </w:rPr>
        <w:t>ник РС“, број 50/2019</w:t>
      </w:r>
      <w:r w:rsidR="00DA60D2" w:rsidRPr="00FB3B92">
        <w:rPr>
          <w:lang w:val="sr-Cyrl-CS"/>
        </w:rPr>
        <w:t>)</w:t>
      </w:r>
      <w:r w:rsidR="00F23322">
        <w:rPr>
          <w:lang w:val="sr-Cyrl-CS"/>
        </w:rPr>
        <w:t xml:space="preserve"> и </w:t>
      </w:r>
      <w:r w:rsidR="00F23322" w:rsidRPr="00FB3B92">
        <w:rPr>
          <w:lang w:val="en-US"/>
        </w:rPr>
        <w:t>O</w:t>
      </w:r>
      <w:proofErr w:type="spellStart"/>
      <w:r w:rsidR="00F23322" w:rsidRPr="00FB3B92">
        <w:rPr>
          <w:lang w:val="sr-Cyrl-CS"/>
        </w:rPr>
        <w:t>длуком</w:t>
      </w:r>
      <w:proofErr w:type="spellEnd"/>
      <w:r w:rsidR="00F23322" w:rsidRPr="00FB3B92">
        <w:rPr>
          <w:lang w:val="sr-Cyrl-CS"/>
        </w:rPr>
        <w:t xml:space="preserve"> Народне скупштине РС број</w:t>
      </w:r>
      <w:r w:rsidR="00F23322" w:rsidRPr="00FB3B92">
        <w:rPr>
          <w:lang w:val="sr-Cyrl-RS"/>
        </w:rPr>
        <w:t xml:space="preserve"> </w:t>
      </w:r>
      <w:r w:rsidR="00F23322">
        <w:rPr>
          <w:lang w:val="sr-Cyrl-CS"/>
        </w:rPr>
        <w:t>62 од 23. децембра 2020</w:t>
      </w:r>
      <w:r w:rsidR="00F23322" w:rsidRPr="00FB3B92">
        <w:rPr>
          <w:lang w:val="sr-Cyrl-CS"/>
        </w:rPr>
        <w:t>. године</w:t>
      </w:r>
      <w:r w:rsidR="00F23322" w:rsidRPr="00FB3B92">
        <w:rPr>
          <w:lang w:val="sr-Cyrl-RS"/>
        </w:rPr>
        <w:t xml:space="preserve"> </w:t>
      </w:r>
      <w:r w:rsidR="00F23322" w:rsidRPr="00FB3B92">
        <w:rPr>
          <w:lang w:val="sr-Cyrl-CS"/>
        </w:rPr>
        <w:t>(„Службени глас</w:t>
      </w:r>
      <w:r w:rsidR="00F23322">
        <w:rPr>
          <w:lang w:val="sr-Cyrl-CS"/>
        </w:rPr>
        <w:t>ник РС“, број 154/2020</w:t>
      </w:r>
      <w:r w:rsidR="00F23322" w:rsidRPr="00FB3B92">
        <w:rPr>
          <w:lang w:val="sr-Cyrl-CS"/>
        </w:rPr>
        <w:t>)</w:t>
      </w:r>
      <w:r w:rsidR="00F23322">
        <w:rPr>
          <w:lang w:val="sr-Cyrl-CS"/>
        </w:rPr>
        <w:t xml:space="preserve">  </w:t>
      </w:r>
      <w:r w:rsidR="006719D2">
        <w:rPr>
          <w:lang w:val="sr-Cyrl-CS"/>
        </w:rPr>
        <w:t>.</w:t>
      </w:r>
    </w:p>
    <w:p w14:paraId="0C35E130" w14:textId="77777777" w:rsidR="00C270B9" w:rsidRPr="00912F35" w:rsidRDefault="004566A1" w:rsidP="004566A1">
      <w:pPr>
        <w:autoSpaceDE w:val="0"/>
        <w:autoSpaceDN w:val="0"/>
        <w:adjustRightInd w:val="0"/>
        <w:jc w:val="both"/>
        <w:rPr>
          <w:color w:val="000000"/>
          <w:lang w:val="sr-Cyrl-CS"/>
        </w:rPr>
      </w:pPr>
      <w:r w:rsidRPr="00912F35">
        <w:rPr>
          <w:color w:val="000000"/>
          <w:lang w:val="sr-Cyrl-CS"/>
        </w:rPr>
        <w:tab/>
      </w:r>
      <w:r w:rsidR="00FB3B92">
        <w:rPr>
          <w:color w:val="000000"/>
          <w:lang w:val="sr-Cyrl-CS"/>
        </w:rPr>
        <w:t xml:space="preserve"> </w:t>
      </w:r>
    </w:p>
    <w:p w14:paraId="0A0CA3A4" w14:textId="77777777" w:rsidR="004566A1" w:rsidRPr="00912F35" w:rsidRDefault="002A489C" w:rsidP="00C270B9">
      <w:pPr>
        <w:autoSpaceDE w:val="0"/>
        <w:autoSpaceDN w:val="0"/>
        <w:adjustRightInd w:val="0"/>
        <w:ind w:firstLine="720"/>
        <w:jc w:val="both"/>
        <w:rPr>
          <w:color w:val="000000"/>
          <w:lang w:val="sr-Cyrl-CS"/>
        </w:rPr>
      </w:pPr>
      <w:r>
        <w:rPr>
          <w:color w:val="000000"/>
          <w:lang w:val="sr-Cyrl-CS"/>
        </w:rPr>
        <w:t>Чланом 186</w:t>
      </w:r>
      <w:r w:rsidR="004566A1" w:rsidRPr="00912F35">
        <w:rPr>
          <w:color w:val="000000"/>
          <w:lang w:val="sr-Cyrl-CS"/>
        </w:rPr>
        <w:t xml:space="preserve">. </w:t>
      </w:r>
      <w:r w:rsidR="00263CD7">
        <w:rPr>
          <w:color w:val="000000"/>
          <w:lang w:val="sr-Cyrl-CS"/>
        </w:rPr>
        <w:t>ЗЈН</w:t>
      </w:r>
      <w:r w:rsidR="004566A1" w:rsidRPr="00912F35">
        <w:rPr>
          <w:color w:val="000000"/>
          <w:lang w:val="sr-Cyrl-CS"/>
        </w:rPr>
        <w:t xml:space="preserve"> прописано је да се средства за рад Републичке комисије обезбеђују у буџету Републике Србије.</w:t>
      </w:r>
    </w:p>
    <w:p w14:paraId="21EE7CB5" w14:textId="77777777" w:rsidR="004566A1" w:rsidRPr="00912F35" w:rsidRDefault="004566A1" w:rsidP="004566A1">
      <w:pPr>
        <w:autoSpaceDE w:val="0"/>
        <w:autoSpaceDN w:val="0"/>
        <w:adjustRightInd w:val="0"/>
        <w:jc w:val="both"/>
        <w:rPr>
          <w:color w:val="000000"/>
          <w:lang w:val="sr-Cyrl-CS"/>
        </w:rPr>
      </w:pPr>
    </w:p>
    <w:p w14:paraId="5532F316" w14:textId="77777777" w:rsidR="0016539E" w:rsidRPr="006A273A" w:rsidRDefault="0016539E" w:rsidP="00451D18">
      <w:pPr>
        <w:ind w:firstLine="720"/>
        <w:jc w:val="both"/>
        <w:rPr>
          <w:lang w:val="ru-RU"/>
        </w:rPr>
      </w:pPr>
      <w:r w:rsidRPr="00912F35">
        <w:rPr>
          <w:lang w:val="sr-Cyrl-CS"/>
        </w:rPr>
        <w:t xml:space="preserve">Информатор се </w:t>
      </w:r>
      <w:r w:rsidR="002E3325" w:rsidRPr="00912F35">
        <w:rPr>
          <w:lang w:val="sr-Cyrl-CS"/>
        </w:rPr>
        <w:t>објављује</w:t>
      </w:r>
      <w:r w:rsidR="002E3325" w:rsidRPr="006A273A">
        <w:rPr>
          <w:lang w:val="ru-RU"/>
        </w:rPr>
        <w:t xml:space="preserve"> </w:t>
      </w:r>
      <w:r w:rsidRPr="00912F35">
        <w:rPr>
          <w:lang w:val="sr-Cyrl-CS"/>
        </w:rPr>
        <w:t xml:space="preserve">у електронском облику на интернет презентацији </w:t>
      </w:r>
      <w:r w:rsidR="00FD331B" w:rsidRPr="00912F35">
        <w:rPr>
          <w:lang w:val="sr-Cyrl-CS"/>
        </w:rPr>
        <w:t>Републичке комисије за заштиту права у поступцима јавних набавки</w:t>
      </w:r>
      <w:r w:rsidR="004157F5" w:rsidRPr="00912F35">
        <w:rPr>
          <w:lang w:val="ru-RU"/>
        </w:rPr>
        <w:t xml:space="preserve"> </w:t>
      </w:r>
      <w:hyperlink r:id="rId11" w:history="1">
        <w:r w:rsidR="009A6AC5" w:rsidRPr="007C1BA6">
          <w:rPr>
            <w:rStyle w:val="Hyperlink"/>
            <w:lang w:val="en-US"/>
          </w:rPr>
          <w:t>www</w:t>
        </w:r>
        <w:r w:rsidR="009A6AC5" w:rsidRPr="007C1BA6">
          <w:rPr>
            <w:rStyle w:val="Hyperlink"/>
            <w:lang w:val="ru-RU"/>
          </w:rPr>
          <w:t>.</w:t>
        </w:r>
        <w:proofErr w:type="spellStart"/>
        <w:r w:rsidR="009A6AC5" w:rsidRPr="007C1BA6">
          <w:rPr>
            <w:rStyle w:val="Hyperlink"/>
            <w:lang w:val="en-US"/>
          </w:rPr>
          <w:t>kjn</w:t>
        </w:r>
        <w:proofErr w:type="spellEnd"/>
        <w:r w:rsidR="009A6AC5" w:rsidRPr="007C1BA6">
          <w:rPr>
            <w:rStyle w:val="Hyperlink"/>
            <w:lang w:val="ru-RU"/>
          </w:rPr>
          <w:t>.</w:t>
        </w:r>
        <w:proofErr w:type="spellStart"/>
        <w:r w:rsidR="009A6AC5" w:rsidRPr="007C1BA6">
          <w:rPr>
            <w:rStyle w:val="Hyperlink"/>
            <w:lang w:val="en-US"/>
          </w:rPr>
          <w:t>rs</w:t>
        </w:r>
        <w:proofErr w:type="spellEnd"/>
      </w:hyperlink>
      <w:r w:rsidR="00FD331B" w:rsidRPr="00912F35">
        <w:rPr>
          <w:lang w:val="sr-Latn-CS"/>
        </w:rPr>
        <w:t>,</w:t>
      </w:r>
      <w:r w:rsidR="00451D18" w:rsidRPr="00912F35">
        <w:rPr>
          <w:lang w:val="sr-Latn-CS"/>
        </w:rPr>
        <w:t xml:space="preserve"> </w:t>
      </w:r>
      <w:r w:rsidRPr="00912F35">
        <w:rPr>
          <w:lang w:val="sr-Cyrl-CS"/>
        </w:rPr>
        <w:t>под насловом ''Информатор о раду“.</w:t>
      </w:r>
    </w:p>
    <w:p w14:paraId="1EA469D6" w14:textId="77777777" w:rsidR="00C270B9" w:rsidRPr="00912F35" w:rsidRDefault="00C270B9" w:rsidP="00FF61EB">
      <w:pPr>
        <w:jc w:val="both"/>
        <w:rPr>
          <w:lang w:val="sr-Cyrl-CS"/>
        </w:rPr>
      </w:pPr>
    </w:p>
    <w:p w14:paraId="247CFE3A" w14:textId="77777777" w:rsidR="00E211BB" w:rsidRPr="00DA60D2" w:rsidRDefault="0016539E" w:rsidP="00DA60D2">
      <w:pPr>
        <w:ind w:firstLine="720"/>
        <w:jc w:val="both"/>
        <w:rPr>
          <w:lang w:val="ru-RU"/>
        </w:rPr>
      </w:pPr>
      <w:r w:rsidRPr="00912F35">
        <w:rPr>
          <w:lang w:val="sr-Cyrl-CS"/>
        </w:rPr>
        <w:t>Увид у Информатор</w:t>
      </w:r>
      <w:r w:rsidR="004D0748" w:rsidRPr="00912F35">
        <w:rPr>
          <w:lang w:val="sr-Cyrl-CS"/>
        </w:rPr>
        <w:t xml:space="preserve"> о раду</w:t>
      </w:r>
      <w:r w:rsidRPr="00912F35">
        <w:rPr>
          <w:lang w:val="sr-Cyrl-CS"/>
        </w:rPr>
        <w:t xml:space="preserve">, односно добијање штампаног примерка Информатора </w:t>
      </w:r>
      <w:r w:rsidR="000D1D75" w:rsidRPr="00912F35">
        <w:rPr>
          <w:lang w:val="sr-Cyrl-CS"/>
        </w:rPr>
        <w:t xml:space="preserve">о раду </w:t>
      </w:r>
      <w:r w:rsidRPr="00912F35">
        <w:rPr>
          <w:lang w:val="sr-Cyrl-CS"/>
        </w:rPr>
        <w:t xml:space="preserve">може се извршити у </w:t>
      </w:r>
      <w:r w:rsidR="00B66F41" w:rsidRPr="00912F35">
        <w:rPr>
          <w:lang w:val="sr-Cyrl-CS"/>
        </w:rPr>
        <w:t xml:space="preserve">просторијама </w:t>
      </w:r>
      <w:r w:rsidRPr="00912F35">
        <w:rPr>
          <w:lang w:val="sr-Cyrl-CS"/>
        </w:rPr>
        <w:t>Републичк</w:t>
      </w:r>
      <w:r w:rsidR="00B66F41" w:rsidRPr="00912F35">
        <w:rPr>
          <w:lang w:val="sr-Cyrl-CS"/>
        </w:rPr>
        <w:t>е</w:t>
      </w:r>
      <w:r w:rsidRPr="00912F35">
        <w:rPr>
          <w:lang w:val="sr-Cyrl-CS"/>
        </w:rPr>
        <w:t xml:space="preserve"> комисиј</w:t>
      </w:r>
      <w:r w:rsidR="00B66F41" w:rsidRPr="00912F35">
        <w:rPr>
          <w:lang w:val="sr-Cyrl-CS"/>
        </w:rPr>
        <w:t>е</w:t>
      </w:r>
      <w:r w:rsidRPr="00912F35">
        <w:rPr>
          <w:lang w:val="sr-Cyrl-CS"/>
        </w:rPr>
        <w:t xml:space="preserve">, </w:t>
      </w:r>
      <w:r w:rsidRPr="00912F35">
        <w:rPr>
          <w:lang w:val="sr-Cyrl-CS"/>
        </w:rPr>
        <w:lastRenderedPageBreak/>
        <w:t xml:space="preserve">ул. </w:t>
      </w:r>
      <w:proofErr w:type="spellStart"/>
      <w:r w:rsidR="008A1EB4">
        <w:rPr>
          <w:lang w:val="sr-Cyrl-CS"/>
        </w:rPr>
        <w:t>Бирчанинова</w:t>
      </w:r>
      <w:proofErr w:type="spellEnd"/>
      <w:r w:rsidR="00B83BE2" w:rsidRPr="00912F35">
        <w:rPr>
          <w:lang w:val="sr-Cyrl-CS"/>
        </w:rPr>
        <w:t xml:space="preserve"> </w:t>
      </w:r>
      <w:r w:rsidR="00B83BE2" w:rsidRPr="006A273A">
        <w:rPr>
          <w:lang w:val="ru-RU"/>
        </w:rPr>
        <w:t xml:space="preserve">бр. </w:t>
      </w:r>
      <w:r w:rsidR="008A1EB4">
        <w:rPr>
          <w:lang w:val="sr-Cyrl-CS"/>
        </w:rPr>
        <w:t>19а</w:t>
      </w:r>
      <w:r w:rsidRPr="00912F35">
        <w:rPr>
          <w:lang w:val="sr-Cyrl-CS"/>
        </w:rPr>
        <w:t xml:space="preserve">, канцеларија бр. </w:t>
      </w:r>
      <w:r w:rsidR="008A1EB4">
        <w:rPr>
          <w:lang w:val="sr-Cyrl-RS"/>
        </w:rPr>
        <w:t>004</w:t>
      </w:r>
      <w:r w:rsidRPr="00912F35">
        <w:rPr>
          <w:lang w:val="sr-Cyrl-CS"/>
        </w:rPr>
        <w:t>.</w:t>
      </w:r>
      <w:r w:rsidR="00DA60D2">
        <w:rPr>
          <w:lang w:val="ru-RU"/>
        </w:rPr>
        <w:t xml:space="preserve"> </w:t>
      </w:r>
      <w:r w:rsidR="009A53C4" w:rsidRPr="00912F35">
        <w:rPr>
          <w:lang w:val="sr-Cyrl-CS"/>
        </w:rPr>
        <w:t>Веб-адреса Информатора са које се може преузети електронска копија информатора је</w:t>
      </w:r>
      <w:r w:rsidR="009A53C4" w:rsidRPr="006A273A">
        <w:rPr>
          <w:lang w:val="ru-RU"/>
        </w:rPr>
        <w:t xml:space="preserve"> </w:t>
      </w:r>
      <w:hyperlink r:id="rId12" w:history="1">
        <w:r w:rsidR="009A6AC5" w:rsidRPr="007C1BA6">
          <w:rPr>
            <w:rStyle w:val="Hyperlink"/>
            <w:lang w:val="en-US"/>
          </w:rPr>
          <w:t>www</w:t>
        </w:r>
        <w:r w:rsidR="009A6AC5" w:rsidRPr="007C1BA6">
          <w:rPr>
            <w:rStyle w:val="Hyperlink"/>
            <w:lang w:val="ru-RU"/>
          </w:rPr>
          <w:t>.</w:t>
        </w:r>
        <w:proofErr w:type="spellStart"/>
        <w:r w:rsidR="009A6AC5" w:rsidRPr="007C1BA6">
          <w:rPr>
            <w:rStyle w:val="Hyperlink"/>
            <w:lang w:val="en-US"/>
          </w:rPr>
          <w:t>kjn</w:t>
        </w:r>
        <w:proofErr w:type="spellEnd"/>
        <w:r w:rsidR="009A6AC5" w:rsidRPr="007C1BA6">
          <w:rPr>
            <w:rStyle w:val="Hyperlink"/>
            <w:lang w:val="ru-RU"/>
          </w:rPr>
          <w:t>.</w:t>
        </w:r>
        <w:proofErr w:type="spellStart"/>
        <w:r w:rsidR="009A6AC5" w:rsidRPr="007C1BA6">
          <w:rPr>
            <w:rStyle w:val="Hyperlink"/>
            <w:lang w:val="en-US"/>
          </w:rPr>
          <w:t>rs</w:t>
        </w:r>
        <w:proofErr w:type="spellEnd"/>
      </w:hyperlink>
      <w:r w:rsidR="00E211BB" w:rsidRPr="00912F35">
        <w:rPr>
          <w:lang w:val="sr-Cyrl-RS"/>
        </w:rPr>
        <w:t>.</w:t>
      </w:r>
    </w:p>
    <w:p w14:paraId="6A31B57C" w14:textId="77777777" w:rsidR="00B35B43" w:rsidRPr="00C1698D" w:rsidRDefault="00B35B43" w:rsidP="00952317">
      <w:pPr>
        <w:jc w:val="both"/>
        <w:rPr>
          <w:lang w:val="sr-Cyrl-CS"/>
        </w:rPr>
        <w:sectPr w:rsidR="00B35B43" w:rsidRPr="00C1698D" w:rsidSect="00F23322">
          <w:headerReference w:type="even" r:id="rId13"/>
          <w:headerReference w:type="default" r:id="rId14"/>
          <w:footerReference w:type="default" r:id="rId15"/>
          <w:headerReference w:type="first" r:id="rId16"/>
          <w:footerReference w:type="first" r:id="rId17"/>
          <w:pgSz w:w="11906" w:h="16838"/>
          <w:pgMar w:top="993" w:right="1800" w:bottom="1440" w:left="1800" w:header="720" w:footer="720" w:gutter="0"/>
          <w:pgNumType w:fmt="numberInDash" w:start="0"/>
          <w:cols w:space="720"/>
          <w:titlePg/>
          <w:docGrid w:linePitch="360"/>
        </w:sectPr>
      </w:pPr>
    </w:p>
    <w:p w14:paraId="100C3BA7" w14:textId="77777777" w:rsidR="00B35B43" w:rsidRPr="00DD63A3" w:rsidRDefault="00B35B43" w:rsidP="00B137E4">
      <w:pPr>
        <w:pStyle w:val="Heading1"/>
        <w:numPr>
          <w:ilvl w:val="0"/>
          <w:numId w:val="41"/>
        </w:numPr>
        <w:rPr>
          <w:rFonts w:ascii="Times New Roman" w:hAnsi="Times New Roman" w:cs="Times New Roman"/>
          <w:sz w:val="26"/>
          <w:szCs w:val="26"/>
          <w:lang w:val="sr-Cyrl-RS"/>
        </w:rPr>
      </w:pPr>
      <w:bookmarkStart w:id="3" w:name="_Toc48304447"/>
      <w:r w:rsidRPr="00DD63A3">
        <w:rPr>
          <w:rFonts w:ascii="Times New Roman" w:hAnsi="Times New Roman" w:cs="Times New Roman"/>
          <w:sz w:val="26"/>
          <w:szCs w:val="26"/>
        </w:rPr>
        <w:lastRenderedPageBreak/>
        <w:t>ОРГАНИЗАЦИОНА СТРУКТУРA</w:t>
      </w:r>
      <w:r w:rsidRPr="00DD63A3">
        <w:rPr>
          <w:rFonts w:ascii="Times New Roman" w:hAnsi="Times New Roman" w:cs="Times New Roman"/>
          <w:sz w:val="26"/>
          <w:szCs w:val="26"/>
          <w:lang w:val="sr-Cyrl-RS"/>
        </w:rPr>
        <w:t>:</w:t>
      </w:r>
      <w:bookmarkEnd w:id="3"/>
    </w:p>
    <w:p w14:paraId="405934D5" w14:textId="77777777" w:rsidR="00B35B43" w:rsidRDefault="00B35B43" w:rsidP="00B35B43">
      <w:pPr>
        <w:rPr>
          <w:b/>
          <w:sz w:val="26"/>
          <w:szCs w:val="26"/>
          <w:lang w:val="en-US"/>
        </w:rPr>
      </w:pPr>
    </w:p>
    <w:p w14:paraId="394CADF0" w14:textId="77777777" w:rsidR="00B35B43" w:rsidRDefault="00B35B43" w:rsidP="00B35B43">
      <w:pPr>
        <w:rPr>
          <w:b/>
          <w:sz w:val="26"/>
          <w:szCs w:val="26"/>
          <w:lang w:val="en-US"/>
        </w:rPr>
      </w:pPr>
    </w:p>
    <w:p w14:paraId="4DB9B2DE" w14:textId="77777777" w:rsidR="00B35B43" w:rsidRDefault="00325C51" w:rsidP="00B35B43">
      <w:pPr>
        <w:rPr>
          <w:lang w:val="sr-Cyrl-CS"/>
        </w:rPr>
      </w:pPr>
      <w:r>
        <w:rPr>
          <w:b/>
          <w:i/>
          <w:noProof/>
          <w:lang w:val="sr-Cyrl-RS" w:eastAsia="sr-Cyrl-RS"/>
        </w:rPr>
        <mc:AlternateContent>
          <mc:Choice Requires="wps">
            <w:drawing>
              <wp:anchor distT="0" distB="0" distL="114300" distR="114300" simplePos="0" relativeHeight="251643392" behindDoc="0" locked="0" layoutInCell="1" allowOverlap="1" wp14:anchorId="4AA48D6D" wp14:editId="25D262AB">
                <wp:simplePos x="0" y="0"/>
                <wp:positionH relativeFrom="column">
                  <wp:posOffset>3198495</wp:posOffset>
                </wp:positionH>
                <wp:positionV relativeFrom="paragraph">
                  <wp:posOffset>-288290</wp:posOffset>
                </wp:positionV>
                <wp:extent cx="4189095" cy="1255395"/>
                <wp:effectExtent l="7620" t="83185" r="80010" b="13970"/>
                <wp:wrapNone/>
                <wp:docPr id="246" name="AutoShape 17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189095" cy="1255395"/>
                        </a:xfrm>
                        <a:prstGeom prst="roundRect">
                          <a:avLst>
                            <a:gd name="adj" fmla="val 16667"/>
                          </a:avLst>
                        </a:prstGeom>
                        <a:gradFill rotWithShape="0">
                          <a:gsLst>
                            <a:gs pos="0">
                              <a:srgbClr val="FFFFFF"/>
                            </a:gs>
                            <a:gs pos="100000">
                              <a:srgbClr val="B8CCE4"/>
                            </a:gs>
                          </a:gsLst>
                          <a:lin ang="5400000" scaled="1"/>
                        </a:gradFill>
                        <a:ln w="12700">
                          <a:solidFill>
                            <a:srgbClr val="95B3D7"/>
                          </a:solidFill>
                          <a:round/>
                          <a:headEnd/>
                          <a:tailEnd/>
                        </a:ln>
                        <a:effectLst>
                          <a:outerShdw dist="107763" dir="18900000" algn="ctr" rotWithShape="0">
                            <a:srgbClr val="D8D8D8">
                              <a:alpha val="50000"/>
                            </a:srgbClr>
                          </a:outerShdw>
                        </a:effectLst>
                      </wps:spPr>
                      <wps:txbx>
                        <w:txbxContent>
                          <w:p w14:paraId="544E5E86" w14:textId="77777777" w:rsidR="00126917" w:rsidRPr="0060654A" w:rsidRDefault="00126917" w:rsidP="00B35B43">
                            <w:pPr>
                              <w:jc w:val="center"/>
                              <w:rPr>
                                <w:b/>
                                <w:sz w:val="28"/>
                                <w:szCs w:val="28"/>
                                <w:lang w:val="sr-Cyrl-ME"/>
                              </w:rPr>
                            </w:pPr>
                            <w:r w:rsidRPr="008328A5">
                              <w:rPr>
                                <w:b/>
                                <w:sz w:val="28"/>
                                <w:szCs w:val="28"/>
                                <w:lang w:val="sr-Cyrl-ME"/>
                              </w:rPr>
                              <w:t>РЕПУБЛИЧКА КОМИСИЈА</w:t>
                            </w:r>
                          </w:p>
                          <w:p w14:paraId="5D8D145E" w14:textId="77777777" w:rsidR="00126917" w:rsidRDefault="00126917" w:rsidP="00B35B43">
                            <w:pPr>
                              <w:jc w:val="center"/>
                              <w:rPr>
                                <w:lang w:val="sr-Cyrl-ME"/>
                              </w:rPr>
                            </w:pPr>
                          </w:p>
                          <w:p w14:paraId="08534440" w14:textId="77777777" w:rsidR="00126917" w:rsidRDefault="00126917" w:rsidP="00B35B43">
                            <w:pPr>
                              <w:jc w:val="center"/>
                              <w:rPr>
                                <w:lang w:val="sr-Cyrl-ME"/>
                              </w:rPr>
                            </w:pPr>
                          </w:p>
                          <w:p w14:paraId="7D6E0684" w14:textId="77777777" w:rsidR="00126917" w:rsidRDefault="00126917" w:rsidP="00B35B43">
                            <w:pPr>
                              <w:jc w:val="center"/>
                              <w:rPr>
                                <w:lang w:val="sr-Cyrl-ME"/>
                              </w:rPr>
                            </w:pPr>
                            <w:r>
                              <w:rPr>
                                <w:lang w:val="sr-Cyrl-ME"/>
                              </w:rPr>
                              <w:t>(</w:t>
                            </w:r>
                            <w:proofErr w:type="spellStart"/>
                            <w:r>
                              <w:rPr>
                                <w:lang w:val="sr-Cyrl-ME"/>
                              </w:rPr>
                              <w:t>председник</w:t>
                            </w:r>
                            <w:proofErr w:type="spellEnd"/>
                            <w:r>
                              <w:rPr>
                                <w:lang w:val="sr-Cyrl-ME"/>
                              </w:rPr>
                              <w:t xml:space="preserve"> и </w:t>
                            </w:r>
                            <w:r>
                              <w:rPr>
                                <w:lang w:val="sr-Cyrl-RS"/>
                              </w:rPr>
                              <w:t>8</w:t>
                            </w:r>
                            <w:r>
                              <w:rPr>
                                <w:lang w:val="sr-Cyrl-ME"/>
                              </w:rPr>
                              <w:t xml:space="preserve"> чланова)</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4AA48D6D" id="AutoShape 179" o:spid="_x0000_s1032" style="position:absolute;margin-left:251.85pt;margin-top:-22.7pt;width:329.85pt;height:98.85pt;z-index:25164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" strokecolor="#95b3d7" strokeweight="1pt">
                <v:fill color2="#b8cce4" focus="100%" type="gradient"/>
                <v:shadow on="t" color="#d8d8d8" opacity=".5" offset="6pt,-6pt"/>
                <v:textbox>
                  <w:txbxContent>
                    <w:p w14:paraId="544E5E86" w14:textId="77777777" w:rsidR="00126917" w:rsidRPr="0060654A" w:rsidRDefault="00126917" w:rsidP="00B35B43">
                      <w:pPr>
                        <w:jc w:val="center"/>
                        <w:rPr>
                          <w:b/>
                          <w:sz w:val="28"/>
                          <w:szCs w:val="28"/>
                          <w:lang w:val="sr-Cyrl-ME"/>
                        </w:rPr>
                      </w:pPr>
                      <w:r w:rsidRPr="008328A5">
                        <w:rPr>
                          <w:b/>
                          <w:sz w:val="28"/>
                          <w:szCs w:val="28"/>
                          <w:lang w:val="sr-Cyrl-ME"/>
                        </w:rPr>
                        <w:t>РЕПУБЛИЧКА КОМИСИЈА</w:t>
                      </w:r>
                    </w:p>
                    <w:p w14:paraId="5D8D145E" w14:textId="77777777" w:rsidR="00126917" w:rsidRDefault="00126917" w:rsidP="00B35B43">
                      <w:pPr>
                        <w:jc w:val="center"/>
                        <w:rPr>
                          <w:lang w:val="sr-Cyrl-ME"/>
                        </w:rPr>
                      </w:pPr>
                    </w:p>
                    <w:p w14:paraId="08534440" w14:textId="77777777" w:rsidR="00126917" w:rsidRDefault="00126917" w:rsidP="00B35B43">
                      <w:pPr>
                        <w:jc w:val="center"/>
                        <w:rPr>
                          <w:lang w:val="sr-Cyrl-ME"/>
                        </w:rPr>
                      </w:pPr>
                    </w:p>
                    <w:p w14:paraId="7D6E0684" w14:textId="77777777" w:rsidR="00126917" w:rsidRDefault="00126917" w:rsidP="00B35B43">
                      <w:pPr>
                        <w:jc w:val="center"/>
                        <w:rPr>
                          <w:lang w:val="sr-Cyrl-ME"/>
                        </w:rPr>
                      </w:pPr>
                      <w:r>
                        <w:rPr>
                          <w:lang w:val="sr-Cyrl-ME"/>
                        </w:rPr>
                        <w:t>(</w:t>
                      </w:r>
                      <w:proofErr w:type="spellStart"/>
                      <w:r>
                        <w:rPr>
                          <w:lang w:val="sr-Cyrl-ME"/>
                        </w:rPr>
                        <w:t>председник</w:t>
                      </w:r>
                      <w:proofErr w:type="spellEnd"/>
                      <w:r>
                        <w:rPr>
                          <w:lang w:val="sr-Cyrl-ME"/>
                        </w:rPr>
                        <w:t xml:space="preserve"> и </w:t>
                      </w:r>
                      <w:r>
                        <w:rPr>
                          <w:lang w:val="sr-Cyrl-RS"/>
                        </w:rPr>
                        <w:t>8</w:t>
                      </w:r>
                      <w:r>
                        <w:rPr>
                          <w:lang w:val="sr-Cyrl-ME"/>
                        </w:rPr>
                        <w:t xml:space="preserve"> чланова)</w:t>
                      </w:r>
                    </w:p>
                  </w:txbxContent>
                </v:textbox>
              </v:roundrect>
            </w:pict>
          </mc:Fallback>
        </mc:AlternateContent>
      </w:r>
    </w:p>
    <w:p w14:paraId="680FD0F4" w14:textId="77777777" w:rsidR="00B35B43" w:rsidRDefault="00B35B43" w:rsidP="00B35B43">
      <w:pPr>
        <w:tabs>
          <w:tab w:val="left" w:pos="7500"/>
        </w:tabs>
        <w:rPr>
          <w:lang w:val="sr-Cyrl-CS"/>
        </w:rPr>
      </w:pPr>
    </w:p>
    <w:p w14:paraId="41D00678" w14:textId="77777777" w:rsidR="00B35B43" w:rsidRDefault="00B35B43" w:rsidP="00B35B43">
      <w:pPr>
        <w:tabs>
          <w:tab w:val="left" w:pos="7500"/>
        </w:tabs>
        <w:rPr>
          <w:lang w:val="sr-Cyrl-CS"/>
        </w:rPr>
      </w:pPr>
    </w:p>
    <w:p w14:paraId="6494FDA9" w14:textId="77777777" w:rsidR="00B35B43" w:rsidRPr="009874F9" w:rsidRDefault="00B35B43" w:rsidP="00B35B43">
      <w:pPr>
        <w:rPr>
          <w:lang w:val="sr-Cyrl-CS"/>
        </w:rPr>
      </w:pPr>
    </w:p>
    <w:p w14:paraId="42D434F4" w14:textId="77777777" w:rsidR="00B35B43" w:rsidRPr="00FD11B0" w:rsidRDefault="00B35B43" w:rsidP="00B35B43">
      <w:pPr>
        <w:tabs>
          <w:tab w:val="left" w:pos="14902"/>
        </w:tabs>
        <w:rPr>
          <w:b/>
          <w:sz w:val="28"/>
          <w:szCs w:val="28"/>
          <w:u w:val="single"/>
          <w:lang w:val="en-US"/>
        </w:rPr>
      </w:pPr>
      <w:r w:rsidRPr="00B42CE6">
        <w:rPr>
          <w:b/>
          <w:sz w:val="28"/>
          <w:szCs w:val="28"/>
          <w:lang w:val="sr-Cyrl-CS"/>
        </w:rPr>
        <w:t xml:space="preserve">        </w:t>
      </w:r>
      <w:r w:rsidRPr="00B25D7F">
        <w:rPr>
          <w:b/>
          <w:sz w:val="28"/>
          <w:szCs w:val="28"/>
          <w:u w:val="single"/>
          <w:lang w:val="sr-Cyrl-CS"/>
        </w:rPr>
        <w:t xml:space="preserve"> </w:t>
      </w:r>
    </w:p>
    <w:p w14:paraId="62005871" w14:textId="77777777" w:rsidR="00B35B43" w:rsidRPr="009874F9" w:rsidRDefault="00325C51" w:rsidP="00B35B43">
      <w:pPr>
        <w:rPr>
          <w:lang w:val="sr-Cyrl-CS"/>
        </w:rPr>
      </w:pPr>
      <w:r>
        <w:rPr>
          <w:noProof/>
          <w:u w:val="single"/>
          <w:lang w:val="sr-Cyrl-RS" w:eastAsia="sr-Cyrl-RS"/>
        </w:rPr>
        <mc:AlternateContent>
          <mc:Choice Requires="wps">
            <w:drawing>
              <wp:anchor distT="0" distB="0" distL="114300" distR="114300" simplePos="0" relativeHeight="251657728" behindDoc="0" locked="0" layoutInCell="1" allowOverlap="1" wp14:anchorId="13200C52" wp14:editId="4F85633B">
                <wp:simplePos x="0" y="0"/>
                <wp:positionH relativeFrom="column">
                  <wp:posOffset>5388610</wp:posOffset>
                </wp:positionH>
                <wp:positionV relativeFrom="paragraph">
                  <wp:posOffset>125095</wp:posOffset>
                </wp:positionV>
                <wp:extent cx="635" cy="208280"/>
                <wp:effectExtent l="64135" t="10795" r="59055" b="28575"/>
                <wp:wrapNone/>
                <wp:docPr id="245" name="AutoShape 19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208280"/>
                        </a:xfrm>
                        <a:prstGeom prst="straightConnector1">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4AF7318A" id="_x0000_t32" coordsize="21600,21600" o:spt="32" o:oned="t" path="m,l21600,21600e" filled="f">
                <v:path arrowok="t" fillok="f" o:connecttype="none"/>
                <o:lock v:ext="edit" shapetype="t"/>
              </v:shapetype>
              <v:shape id="AutoShape 193" o:spid="_x0000_s1026" type="#_x0000_t32" style="position:absolute;margin-left:424.3pt;margin-top:9.85pt;width:.05pt;height:16.4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" strokeweight="1.5pt">
                <v:stroke endarrow="block"/>
              </v:shape>
            </w:pict>
          </mc:Fallback>
        </mc:AlternateContent>
      </w:r>
    </w:p>
    <w:p w14:paraId="424DE528" w14:textId="77777777" w:rsidR="00B90385" w:rsidRDefault="00325C51" w:rsidP="00B35B43">
      <w:pPr>
        <w:rPr>
          <w:lang w:val="sr-Cyrl-CS"/>
        </w:rPr>
      </w:pPr>
      <w:r>
        <w:rPr>
          <w:noProof/>
          <w:lang w:val="sr-Cyrl-RS" w:eastAsia="sr-Cyrl-RS"/>
        </w:rPr>
        <mc:AlternateContent>
          <mc:Choice Requires="wps">
            <w:drawing>
              <wp:anchor distT="0" distB="0" distL="114300" distR="114300" simplePos="0" relativeHeight="251672064" behindDoc="0" locked="0" layoutInCell="1" allowOverlap="1" wp14:anchorId="4B3CA62D" wp14:editId="70BFDAB8">
                <wp:simplePos x="0" y="0"/>
                <wp:positionH relativeFrom="column">
                  <wp:posOffset>9418320</wp:posOffset>
                </wp:positionH>
                <wp:positionV relativeFrom="paragraph">
                  <wp:posOffset>5927725</wp:posOffset>
                </wp:positionV>
                <wp:extent cx="2519680" cy="1695450"/>
                <wp:effectExtent l="7620" t="12700" r="15875" b="25400"/>
                <wp:wrapNone/>
                <wp:docPr id="244" name="AutoShape 2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19680" cy="1695450"/>
                        </a:xfrm>
                        <a:prstGeom prst="roundRect">
                          <a:avLst>
                            <a:gd name="adj" fmla="val 16667"/>
                          </a:avLst>
                        </a:prstGeom>
                        <a:gradFill rotWithShape="0">
                          <a:gsLst>
                            <a:gs pos="0">
                              <a:srgbClr val="FFFFFF"/>
                            </a:gs>
                            <a:gs pos="100000">
                              <a:srgbClr val="B6DDE8"/>
                            </a:gs>
                          </a:gsLst>
                          <a:lin ang="5400000" scaled="1"/>
                        </a:gradFill>
                        <a:ln w="12700">
                          <a:solidFill>
                            <a:srgbClr val="92CDDC"/>
                          </a:solidFill>
                          <a:round/>
                          <a:headEnd/>
                          <a:tailEnd/>
                        </a:ln>
                        <a:effectLst>
                          <a:outerShdw dist="28398" dir="3806097" algn="ctr" rotWithShape="0">
                            <a:srgbClr val="205867">
                              <a:alpha val="50000"/>
                            </a:srgbClr>
                          </a:outerShdw>
                        </a:effectLst>
                      </wps:spPr>
                      <wps:txbx>
                        <w:txbxContent>
                          <w:p w14:paraId="01A1E3B2" w14:textId="77777777" w:rsidR="00126917" w:rsidRPr="00AB1FD3" w:rsidRDefault="00126917" w:rsidP="00B90385">
                            <w:pPr>
                              <w:rPr>
                                <w:b/>
                                <w:sz w:val="22"/>
                                <w:szCs w:val="22"/>
                                <w:lang w:val="sr-Cyrl-ME"/>
                              </w:rPr>
                            </w:pPr>
                            <w:r>
                              <w:rPr>
                                <w:b/>
                                <w:sz w:val="22"/>
                                <w:szCs w:val="22"/>
                                <w:lang w:val="sr-Cyrl-RS"/>
                              </w:rPr>
                              <w:t>Група за</w:t>
                            </w:r>
                            <w:r>
                              <w:rPr>
                                <w:b/>
                                <w:sz w:val="22"/>
                                <w:szCs w:val="22"/>
                                <w:lang w:val="sr-Cyrl-ME"/>
                              </w:rPr>
                              <w:t xml:space="preserve"> послове писарнице са архивом</w:t>
                            </w:r>
                          </w:p>
                          <w:p w14:paraId="3AA8DA10" w14:textId="77777777" w:rsidR="00126917" w:rsidRDefault="00126917" w:rsidP="00B90385">
                            <w:pPr>
                              <w:rPr>
                                <w:b/>
                                <w:lang w:val="sr-Cyrl-ME"/>
                              </w:rPr>
                            </w:pPr>
                          </w:p>
                          <w:p w14:paraId="7AC27834" w14:textId="77777777" w:rsidR="00126917" w:rsidRDefault="00126917" w:rsidP="00B90385">
                            <w:pPr>
                              <w:pStyle w:val="ListParagraph"/>
                              <w:numPr>
                                <w:ilvl w:val="0"/>
                                <w:numId w:val="18"/>
                              </w:numPr>
                              <w:spacing w:after="0" w:line="240" w:lineRule="auto"/>
                              <w:ind w:left="426"/>
                              <w:rPr>
                                <w:rFonts w:ascii="Times New Roman" w:hAnsi="Times New Roman"/>
                                <w:lang w:val="sr-Cyrl-ME"/>
                              </w:rPr>
                            </w:pPr>
                            <w:r>
                              <w:rPr>
                                <w:rFonts w:ascii="Times New Roman" w:hAnsi="Times New Roman"/>
                                <w:lang w:val="sr-Cyrl-ME"/>
                              </w:rPr>
                              <w:t>Р</w:t>
                            </w:r>
                            <w:r>
                              <w:rPr>
                                <w:rFonts w:ascii="Times New Roman" w:hAnsi="Times New Roman"/>
                                <w:lang w:val="sr-Cyrl-RS"/>
                              </w:rPr>
                              <w:t>у</w:t>
                            </w:r>
                            <w:proofErr w:type="spellStart"/>
                            <w:r>
                              <w:rPr>
                                <w:rFonts w:ascii="Times New Roman" w:hAnsi="Times New Roman"/>
                                <w:lang w:val="sr-Cyrl-ME"/>
                              </w:rPr>
                              <w:t>ководилац</w:t>
                            </w:r>
                            <w:proofErr w:type="spellEnd"/>
                            <w:r>
                              <w:rPr>
                                <w:rFonts w:ascii="Times New Roman" w:hAnsi="Times New Roman"/>
                                <w:lang w:val="sr-Cyrl-ME"/>
                              </w:rPr>
                              <w:t xml:space="preserve"> групе</w:t>
                            </w:r>
                            <w:r w:rsidRPr="00DB05AD">
                              <w:rPr>
                                <w:rFonts w:ascii="Times New Roman" w:hAnsi="Times New Roman"/>
                                <w:lang w:val="sr-Cyrl-ME"/>
                              </w:rPr>
                              <w:t xml:space="preserve">– </w:t>
                            </w:r>
                            <w:r>
                              <w:rPr>
                                <w:rFonts w:ascii="Times New Roman" w:hAnsi="Times New Roman"/>
                                <w:lang w:val="sr-Cyrl-ME"/>
                              </w:rPr>
                              <w:t>референт</w:t>
                            </w:r>
                            <w:r w:rsidRPr="00DB05AD">
                              <w:rPr>
                                <w:rFonts w:ascii="Times New Roman" w:hAnsi="Times New Roman"/>
                                <w:lang w:val="sr-Cyrl-ME"/>
                              </w:rPr>
                              <w:t xml:space="preserve"> (1) </w:t>
                            </w:r>
                          </w:p>
                          <w:p w14:paraId="118A5310" w14:textId="77777777" w:rsidR="00126917" w:rsidRPr="00C66DAB" w:rsidRDefault="00126917" w:rsidP="00B90385">
                            <w:pPr>
                              <w:pStyle w:val="ListParagraph"/>
                              <w:numPr>
                                <w:ilvl w:val="0"/>
                                <w:numId w:val="18"/>
                              </w:numPr>
                              <w:spacing w:after="0" w:line="240" w:lineRule="auto"/>
                              <w:ind w:left="426"/>
                              <w:rPr>
                                <w:rFonts w:ascii="Times New Roman" w:hAnsi="Times New Roman"/>
                                <w:lang w:val="sr-Cyrl-ME"/>
                              </w:rPr>
                            </w:pPr>
                            <w:r w:rsidRPr="00DB05AD">
                              <w:rPr>
                                <w:rFonts w:ascii="Times New Roman" w:hAnsi="Times New Roman"/>
                                <w:lang w:val="sr-Cyrl-RS"/>
                              </w:rPr>
                              <w:t xml:space="preserve">референт </w:t>
                            </w:r>
                            <w:r>
                              <w:rPr>
                                <w:rFonts w:ascii="Times New Roman" w:hAnsi="Times New Roman"/>
                                <w:lang w:val="sr-Cyrl-ME"/>
                              </w:rPr>
                              <w:t>(</w:t>
                            </w:r>
                            <w:r>
                              <w:rPr>
                                <w:rFonts w:ascii="Times New Roman" w:hAnsi="Times New Roman"/>
                              </w:rPr>
                              <w:t>2</w:t>
                            </w:r>
                            <w:r w:rsidRPr="00DB05AD">
                              <w:rPr>
                                <w:rFonts w:ascii="Times New Roman" w:hAnsi="Times New Roman"/>
                                <w:lang w:val="sr-Cyrl-ME"/>
                              </w:rPr>
                              <w:t>)</w:t>
                            </w:r>
                          </w:p>
                          <w:p w14:paraId="02A13D25" w14:textId="77777777" w:rsidR="00126917" w:rsidRDefault="00126917" w:rsidP="00B90385">
                            <w:pPr>
                              <w:rPr>
                                <w:rFonts w:eastAsia="Calibri"/>
                                <w:b/>
                                <w:sz w:val="22"/>
                                <w:szCs w:val="22"/>
                                <w:lang w:val="sr-Cyrl-RS"/>
                              </w:rPr>
                            </w:pPr>
                            <w:r>
                              <w:rPr>
                                <w:rFonts w:eastAsia="Calibri"/>
                                <w:b/>
                                <w:sz w:val="22"/>
                                <w:szCs w:val="22"/>
                                <w:lang w:val="sr-Cyrl-RS"/>
                              </w:rPr>
                              <w:t xml:space="preserve">        </w:t>
                            </w:r>
                          </w:p>
                          <w:p w14:paraId="7EB36DFC" w14:textId="77777777" w:rsidR="00126917" w:rsidRPr="00AB1FD3" w:rsidRDefault="00126917" w:rsidP="00B90385">
                            <w:pPr>
                              <w:rPr>
                                <w:sz w:val="22"/>
                                <w:szCs w:val="22"/>
                                <w:lang w:val="sr-Cyrl-ME"/>
                              </w:rPr>
                            </w:pPr>
                            <w:r>
                              <w:rPr>
                                <w:rFonts w:eastAsia="Calibri"/>
                                <w:b/>
                                <w:sz w:val="22"/>
                                <w:szCs w:val="22"/>
                                <w:lang w:val="sr-Cyrl-RS"/>
                              </w:rPr>
                              <w:t xml:space="preserve">        </w:t>
                            </w:r>
                            <w:r>
                              <w:rPr>
                                <w:sz w:val="22"/>
                                <w:szCs w:val="22"/>
                                <w:lang w:val="sr-Cyrl-ME"/>
                              </w:rPr>
                              <w:t>Укупно (3</w:t>
                            </w:r>
                            <w:r w:rsidRPr="00AB1FD3">
                              <w:rPr>
                                <w:sz w:val="22"/>
                                <w:szCs w:val="22"/>
                                <w:lang w:val="sr-Cyrl-ME"/>
                              </w:rPr>
                              <w:t>)</w:t>
                            </w:r>
                          </w:p>
                          <w:p w14:paraId="448F4992" w14:textId="77777777" w:rsidR="00126917" w:rsidRPr="000E530F" w:rsidRDefault="00126917" w:rsidP="00B90385">
                            <w:pPr>
                              <w:pStyle w:val="ListParagraph"/>
                              <w:spacing w:after="0" w:line="240" w:lineRule="auto"/>
                              <w:ind w:left="0"/>
                              <w:rPr>
                                <w:rFonts w:ascii="Times New Roman" w:hAnsi="Times New Roman"/>
                                <w:b/>
                                <w:lang w:val="sr-Cyrl-ME"/>
                              </w:rPr>
                            </w:pPr>
                            <w:r>
                              <w:rPr>
                                <w:rFonts w:ascii="Times New Roman" w:hAnsi="Times New Roman"/>
                                <w:b/>
                                <w:lang w:val="sr-Cyrl-RS"/>
                              </w:rPr>
                              <w:t xml:space="preserve"> </w:t>
                            </w:r>
                          </w:p>
                          <w:p w14:paraId="48063B88" w14:textId="77777777" w:rsidR="00126917" w:rsidRPr="00AB1FD3" w:rsidRDefault="00126917" w:rsidP="00B90385">
                            <w:pPr>
                              <w:jc w:val="center"/>
                              <w:rPr>
                                <w:sz w:val="22"/>
                                <w:szCs w:val="22"/>
                                <w:lang w:val="sr-Cyrl-ME"/>
                              </w:rPr>
                            </w:pPr>
                          </w:p>
                          <w:p w14:paraId="3226B3EA" w14:textId="77777777" w:rsidR="00126917" w:rsidRDefault="00126917" w:rsidP="00B90385">
                            <w:pPr>
                              <w:jc w:val="both"/>
                              <w:rPr>
                                <w:b/>
                                <w:lang w:val="sr-Cyrl-ME"/>
                              </w:rPr>
                            </w:pPr>
                          </w:p>
                          <w:p w14:paraId="11D0D3E1" w14:textId="77777777" w:rsidR="00126917" w:rsidRPr="003D3B74" w:rsidRDefault="00126917" w:rsidP="00B90385">
                            <w:pPr>
                              <w:rPr>
                                <w:b/>
                                <w:lang w:val="sr-Cyrl-ME"/>
                              </w:rPr>
                            </w:pPr>
                          </w:p>
                          <w:p w14:paraId="135D173D" w14:textId="77777777" w:rsidR="00126917" w:rsidRPr="008328A5" w:rsidRDefault="00126917" w:rsidP="00B90385">
                            <w:pPr>
                              <w:jc w:val="center"/>
                              <w:rPr>
                                <w:b/>
                                <w:sz w:val="28"/>
                                <w:szCs w:val="28"/>
                                <w:lang w:val="sr-Cyrl-ME"/>
                              </w:rPr>
                            </w:pPr>
                          </w:p>
                          <w:p w14:paraId="755130FC" w14:textId="77777777" w:rsidR="00126917" w:rsidRPr="008328A5" w:rsidRDefault="00126917" w:rsidP="00B90385">
                            <w:pPr>
                              <w:jc w:val="center"/>
                              <w:rPr>
                                <w:lang w:val="sr-Cyrl-ME"/>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4B3CA62D" id="AutoShape 220" o:spid="_x0000_s1033" style="position:absolute;margin-left:741.6pt;margin-top:466.75pt;width:198.4pt;height:133.5pt;z-index:25167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" strokecolor="#92cddc" strokeweight="1pt">
                <v:fill color2="#b6dde8" focus="100%" type="gradient"/>
                <v:shadow on="t" color="#205867" opacity=".5" offset="1pt"/>
                <v:textbox>
                  <w:txbxContent>
                    <w:p w14:paraId="01A1E3B2" w14:textId="77777777" w:rsidR="00126917" w:rsidRPr="00AB1FD3" w:rsidRDefault="00126917" w:rsidP="00B90385">
                      <w:pPr>
                        <w:rPr>
                          <w:b/>
                          <w:sz w:val="22"/>
                          <w:szCs w:val="22"/>
                          <w:lang w:val="sr-Cyrl-ME"/>
                        </w:rPr>
                      </w:pPr>
                      <w:r>
                        <w:rPr>
                          <w:b/>
                          <w:sz w:val="22"/>
                          <w:szCs w:val="22"/>
                          <w:lang w:val="sr-Cyrl-RS"/>
                        </w:rPr>
                        <w:t>Група за</w:t>
                      </w:r>
                      <w:r>
                        <w:rPr>
                          <w:b/>
                          <w:sz w:val="22"/>
                          <w:szCs w:val="22"/>
                          <w:lang w:val="sr-Cyrl-ME"/>
                        </w:rPr>
                        <w:t xml:space="preserve"> послове писарнице са архивом</w:t>
                      </w:r>
                    </w:p>
                    <w:p w14:paraId="3AA8DA10" w14:textId="77777777" w:rsidR="00126917" w:rsidRDefault="00126917" w:rsidP="00B90385">
                      <w:pPr>
                        <w:rPr>
                          <w:b/>
                          <w:lang w:val="sr-Cyrl-ME"/>
                        </w:rPr>
                      </w:pPr>
                    </w:p>
                    <w:p w14:paraId="7AC27834" w14:textId="77777777" w:rsidR="00126917" w:rsidRDefault="00126917" w:rsidP="00B90385">
                      <w:pPr>
                        <w:pStyle w:val="ListParagraph"/>
                        <w:numPr>
                          <w:ilvl w:val="0"/>
                          <w:numId w:val="18"/>
                        </w:numPr>
                        <w:spacing w:after="0" w:line="240" w:lineRule="auto"/>
                        <w:ind w:left="426"/>
                        <w:rPr>
                          <w:rFonts w:ascii="Times New Roman" w:hAnsi="Times New Roman"/>
                          <w:lang w:val="sr-Cyrl-ME"/>
                        </w:rPr>
                      </w:pPr>
                      <w:r>
                        <w:rPr>
                          <w:rFonts w:ascii="Times New Roman" w:hAnsi="Times New Roman"/>
                          <w:lang w:val="sr-Cyrl-ME"/>
                        </w:rPr>
                        <w:t>Р</w:t>
                      </w:r>
                      <w:r>
                        <w:rPr>
                          <w:rFonts w:ascii="Times New Roman" w:hAnsi="Times New Roman"/>
                          <w:lang w:val="sr-Cyrl-RS"/>
                        </w:rPr>
                        <w:t>у</w:t>
                      </w:r>
                      <w:proofErr w:type="spellStart"/>
                      <w:r>
                        <w:rPr>
                          <w:rFonts w:ascii="Times New Roman" w:hAnsi="Times New Roman"/>
                          <w:lang w:val="sr-Cyrl-ME"/>
                        </w:rPr>
                        <w:t>ководилац</w:t>
                      </w:r>
                      <w:proofErr w:type="spellEnd"/>
                      <w:r>
                        <w:rPr>
                          <w:rFonts w:ascii="Times New Roman" w:hAnsi="Times New Roman"/>
                          <w:lang w:val="sr-Cyrl-ME"/>
                        </w:rPr>
                        <w:t xml:space="preserve"> групе</w:t>
                      </w:r>
                      <w:r w:rsidRPr="00DB05AD">
                        <w:rPr>
                          <w:rFonts w:ascii="Times New Roman" w:hAnsi="Times New Roman"/>
                          <w:lang w:val="sr-Cyrl-ME"/>
                        </w:rPr>
                        <w:t xml:space="preserve">– </w:t>
                      </w:r>
                      <w:r>
                        <w:rPr>
                          <w:rFonts w:ascii="Times New Roman" w:hAnsi="Times New Roman"/>
                          <w:lang w:val="sr-Cyrl-ME"/>
                        </w:rPr>
                        <w:t>референт</w:t>
                      </w:r>
                      <w:r w:rsidRPr="00DB05AD">
                        <w:rPr>
                          <w:rFonts w:ascii="Times New Roman" w:hAnsi="Times New Roman"/>
                          <w:lang w:val="sr-Cyrl-ME"/>
                        </w:rPr>
                        <w:t xml:space="preserve"> (1) </w:t>
                      </w:r>
                    </w:p>
                    <w:p w14:paraId="118A5310" w14:textId="77777777" w:rsidR="00126917" w:rsidRPr="00C66DAB" w:rsidRDefault="00126917" w:rsidP="00B90385">
                      <w:pPr>
                        <w:pStyle w:val="ListParagraph"/>
                        <w:numPr>
                          <w:ilvl w:val="0"/>
                          <w:numId w:val="18"/>
                        </w:numPr>
                        <w:spacing w:after="0" w:line="240" w:lineRule="auto"/>
                        <w:ind w:left="426"/>
                        <w:rPr>
                          <w:rFonts w:ascii="Times New Roman" w:hAnsi="Times New Roman"/>
                          <w:lang w:val="sr-Cyrl-ME"/>
                        </w:rPr>
                      </w:pPr>
                      <w:r w:rsidRPr="00DB05AD">
                        <w:rPr>
                          <w:rFonts w:ascii="Times New Roman" w:hAnsi="Times New Roman"/>
                          <w:lang w:val="sr-Cyrl-RS"/>
                        </w:rPr>
                        <w:t xml:space="preserve">референт </w:t>
                      </w:r>
                      <w:r>
                        <w:rPr>
                          <w:rFonts w:ascii="Times New Roman" w:hAnsi="Times New Roman"/>
                          <w:lang w:val="sr-Cyrl-ME"/>
                        </w:rPr>
                        <w:t>(</w:t>
                      </w:r>
                      <w:r>
                        <w:rPr>
                          <w:rFonts w:ascii="Times New Roman" w:hAnsi="Times New Roman"/>
                        </w:rPr>
                        <w:t>2</w:t>
                      </w:r>
                      <w:r w:rsidRPr="00DB05AD">
                        <w:rPr>
                          <w:rFonts w:ascii="Times New Roman" w:hAnsi="Times New Roman"/>
                          <w:lang w:val="sr-Cyrl-ME"/>
                        </w:rPr>
                        <w:t>)</w:t>
                      </w:r>
                    </w:p>
                    <w:p w14:paraId="02A13D25" w14:textId="77777777" w:rsidR="00126917" w:rsidRDefault="00126917" w:rsidP="00B90385">
                      <w:pPr>
                        <w:rPr>
                          <w:rFonts w:eastAsia="Calibri"/>
                          <w:b/>
                          <w:sz w:val="22"/>
                          <w:szCs w:val="22"/>
                          <w:lang w:val="sr-Cyrl-RS"/>
                        </w:rPr>
                      </w:pPr>
                      <w:r>
                        <w:rPr>
                          <w:rFonts w:eastAsia="Calibri"/>
                          <w:b/>
                          <w:sz w:val="22"/>
                          <w:szCs w:val="22"/>
                          <w:lang w:val="sr-Cyrl-RS"/>
                        </w:rPr>
                        <w:t xml:space="preserve">        </w:t>
                      </w:r>
                    </w:p>
                    <w:p w14:paraId="7EB36DFC" w14:textId="77777777" w:rsidR="00126917" w:rsidRPr="00AB1FD3" w:rsidRDefault="00126917" w:rsidP="00B90385">
                      <w:pPr>
                        <w:rPr>
                          <w:sz w:val="22"/>
                          <w:szCs w:val="22"/>
                          <w:lang w:val="sr-Cyrl-ME"/>
                        </w:rPr>
                      </w:pPr>
                      <w:r>
                        <w:rPr>
                          <w:rFonts w:eastAsia="Calibri"/>
                          <w:b/>
                          <w:sz w:val="22"/>
                          <w:szCs w:val="22"/>
                          <w:lang w:val="sr-Cyrl-RS"/>
                        </w:rPr>
                        <w:t xml:space="preserve">        </w:t>
                      </w:r>
                      <w:r>
                        <w:rPr>
                          <w:sz w:val="22"/>
                          <w:szCs w:val="22"/>
                          <w:lang w:val="sr-Cyrl-ME"/>
                        </w:rPr>
                        <w:t>Укупно (3</w:t>
                      </w:r>
                      <w:r w:rsidRPr="00AB1FD3">
                        <w:rPr>
                          <w:sz w:val="22"/>
                          <w:szCs w:val="22"/>
                          <w:lang w:val="sr-Cyrl-ME"/>
                        </w:rPr>
                        <w:t>)</w:t>
                      </w:r>
                    </w:p>
                    <w:p w14:paraId="448F4992" w14:textId="77777777" w:rsidR="00126917" w:rsidRPr="000E530F" w:rsidRDefault="00126917" w:rsidP="00B90385">
                      <w:pPr>
                        <w:pStyle w:val="ListParagraph"/>
                        <w:spacing w:after="0" w:line="240" w:lineRule="auto"/>
                        <w:ind w:left="0"/>
                        <w:rPr>
                          <w:rFonts w:ascii="Times New Roman" w:hAnsi="Times New Roman"/>
                          <w:b/>
                          <w:lang w:val="sr-Cyrl-ME"/>
                        </w:rPr>
                      </w:pPr>
                      <w:r>
                        <w:rPr>
                          <w:rFonts w:ascii="Times New Roman" w:hAnsi="Times New Roman"/>
                          <w:b/>
                          <w:lang w:val="sr-Cyrl-RS"/>
                        </w:rPr>
                        <w:t xml:space="preserve"> </w:t>
                      </w:r>
                    </w:p>
                    <w:p w14:paraId="48063B88" w14:textId="77777777" w:rsidR="00126917" w:rsidRPr="00AB1FD3" w:rsidRDefault="00126917" w:rsidP="00B90385">
                      <w:pPr>
                        <w:jc w:val="center"/>
                        <w:rPr>
                          <w:sz w:val="22"/>
                          <w:szCs w:val="22"/>
                          <w:lang w:val="sr-Cyrl-ME"/>
                        </w:rPr>
                      </w:pPr>
                    </w:p>
                    <w:p w14:paraId="3226B3EA" w14:textId="77777777" w:rsidR="00126917" w:rsidRDefault="00126917" w:rsidP="00B90385">
                      <w:pPr>
                        <w:jc w:val="both"/>
                        <w:rPr>
                          <w:b/>
                          <w:lang w:val="sr-Cyrl-ME"/>
                        </w:rPr>
                      </w:pPr>
                    </w:p>
                    <w:p w14:paraId="11D0D3E1" w14:textId="77777777" w:rsidR="00126917" w:rsidRPr="003D3B74" w:rsidRDefault="00126917" w:rsidP="00B90385">
                      <w:pPr>
                        <w:rPr>
                          <w:b/>
                          <w:lang w:val="sr-Cyrl-ME"/>
                        </w:rPr>
                      </w:pPr>
                    </w:p>
                    <w:p w14:paraId="135D173D" w14:textId="77777777" w:rsidR="00126917" w:rsidRPr="008328A5" w:rsidRDefault="00126917" w:rsidP="00B90385">
                      <w:pPr>
                        <w:jc w:val="center"/>
                        <w:rPr>
                          <w:b/>
                          <w:sz w:val="28"/>
                          <w:szCs w:val="28"/>
                          <w:lang w:val="sr-Cyrl-ME"/>
                        </w:rPr>
                      </w:pPr>
                    </w:p>
                    <w:p w14:paraId="755130FC" w14:textId="77777777" w:rsidR="00126917" w:rsidRPr="008328A5" w:rsidRDefault="00126917" w:rsidP="00B90385">
                      <w:pPr>
                        <w:jc w:val="center"/>
                        <w:rPr>
                          <w:lang w:val="sr-Cyrl-ME"/>
                        </w:rPr>
                      </w:pPr>
                    </w:p>
                  </w:txbxContent>
                </v:textbox>
              </v:roundrect>
            </w:pict>
          </mc:Fallback>
        </mc:AlternateContent>
      </w:r>
      <w:r>
        <w:rPr>
          <w:noProof/>
          <w:lang w:val="sr-Cyrl-RS" w:eastAsia="sr-Cyrl-RS"/>
        </w:rPr>
        <mc:AlternateContent>
          <mc:Choice Requires="wps">
            <w:drawing>
              <wp:anchor distT="0" distB="0" distL="114300" distR="114300" simplePos="0" relativeHeight="251646464" behindDoc="0" locked="0" layoutInCell="1" allowOverlap="1" wp14:anchorId="0B36C4E6" wp14:editId="4F2C6F5D">
                <wp:simplePos x="0" y="0"/>
                <wp:positionH relativeFrom="column">
                  <wp:posOffset>9977120</wp:posOffset>
                </wp:positionH>
                <wp:positionV relativeFrom="paragraph">
                  <wp:posOffset>158115</wp:posOffset>
                </wp:positionV>
                <wp:extent cx="3407410" cy="967740"/>
                <wp:effectExtent l="13970" t="81915" r="83820" b="7620"/>
                <wp:wrapNone/>
                <wp:docPr id="243" name="AutoShape 18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07410" cy="967740"/>
                        </a:xfrm>
                        <a:prstGeom prst="roundRect">
                          <a:avLst>
                            <a:gd name="adj" fmla="val 16667"/>
                          </a:avLst>
                        </a:prstGeom>
                        <a:gradFill rotWithShape="0">
                          <a:gsLst>
                            <a:gs pos="0">
                              <a:srgbClr val="FFFFFF"/>
                            </a:gs>
                            <a:gs pos="100000">
                              <a:srgbClr val="B6DDE8"/>
                            </a:gs>
                          </a:gsLst>
                          <a:lin ang="5400000" scaled="1"/>
                        </a:gradFill>
                        <a:ln w="12700">
                          <a:solidFill>
                            <a:srgbClr val="92CDDC"/>
                          </a:solidFill>
                          <a:round/>
                          <a:headEnd/>
                          <a:tailEnd/>
                        </a:ln>
                        <a:effectLst>
                          <a:outerShdw dist="107763" dir="18900000" algn="ctr" rotWithShape="0">
                            <a:srgbClr val="C6D9F1">
                              <a:alpha val="50000"/>
                            </a:srgbClr>
                          </a:outerShdw>
                        </a:effectLst>
                      </wps:spPr>
                      <wps:txbx>
                        <w:txbxContent>
                          <w:p w14:paraId="61878C42" w14:textId="77777777" w:rsidR="00126917" w:rsidRDefault="00126917" w:rsidP="00B35B43">
                            <w:pPr>
                              <w:jc w:val="center"/>
                              <w:rPr>
                                <w:lang w:val="sr-Cyrl-ME"/>
                              </w:rPr>
                            </w:pPr>
                          </w:p>
                          <w:p w14:paraId="281CAC53" w14:textId="77777777" w:rsidR="00126917" w:rsidRPr="00172F16" w:rsidRDefault="00126917" w:rsidP="00B35B43">
                            <w:pPr>
                              <w:numPr>
                                <w:ilvl w:val="0"/>
                                <w:numId w:val="17"/>
                              </w:numPr>
                              <w:rPr>
                                <w:sz w:val="28"/>
                                <w:szCs w:val="28"/>
                                <w:lang w:val="sr-Cyrl-ME"/>
                              </w:rPr>
                            </w:pPr>
                            <w:r w:rsidRPr="003D3B74">
                              <w:rPr>
                                <w:sz w:val="22"/>
                                <w:szCs w:val="22"/>
                                <w:lang w:val="sr-Cyrl-ME"/>
                              </w:rPr>
                              <w:t xml:space="preserve"> </w:t>
                            </w:r>
                            <w:r>
                              <w:rPr>
                                <w:sz w:val="22"/>
                                <w:szCs w:val="22"/>
                                <w:lang w:val="sr-Cyrl-ME"/>
                              </w:rPr>
                              <w:t>Млађи сарадник (1)</w:t>
                            </w:r>
                          </w:p>
                          <w:p w14:paraId="6F0BB8A7" w14:textId="77777777" w:rsidR="00126917" w:rsidRPr="003D3B74" w:rsidRDefault="00126917" w:rsidP="00B35B43">
                            <w:pPr>
                              <w:numPr>
                                <w:ilvl w:val="0"/>
                                <w:numId w:val="17"/>
                              </w:numPr>
                              <w:rPr>
                                <w:sz w:val="28"/>
                                <w:szCs w:val="28"/>
                                <w:lang w:val="sr-Cyrl-ME"/>
                              </w:rPr>
                            </w:pPr>
                            <w:r>
                              <w:rPr>
                                <w:sz w:val="22"/>
                                <w:szCs w:val="22"/>
                                <w:lang w:val="sr-Cyrl-ME"/>
                              </w:rPr>
                              <w:t xml:space="preserve">Референт (1) </w:t>
                            </w:r>
                          </w:p>
                          <w:p w14:paraId="2FB7C9F7" w14:textId="77777777" w:rsidR="00126917" w:rsidRPr="008328A5" w:rsidRDefault="00126917" w:rsidP="00B35B43">
                            <w:pPr>
                              <w:jc w:val="center"/>
                              <w:rPr>
                                <w:lang w:val="sr-Cyrl-ME"/>
                              </w:rPr>
                            </w:pPr>
                            <w:r>
                              <w:rPr>
                                <w:sz w:val="22"/>
                                <w:szCs w:val="22"/>
                                <w:lang w:val="sr-Cyrl-ME"/>
                              </w:rPr>
                              <w:t xml:space="preserve">                                                                    Укупно (2)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0B36C4E6" id="AutoShape 182" o:spid="_x0000_s1034" style="position:absolute;margin-left:785.6pt;margin-top:12.45pt;width:268.3pt;height:76.2pt;z-index:25164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" strokecolor="#92cddc" strokeweight="1pt">
                <v:fill color2="#b6dde8" focus="100%" type="gradient"/>
                <v:shadow on="t" color="#c6d9f1" opacity=".5" offset="6pt,-6pt"/>
                <v:textbox>
                  <w:txbxContent>
                    <w:p w14:paraId="61878C42" w14:textId="77777777" w:rsidR="00126917" w:rsidRDefault="00126917" w:rsidP="00B35B43">
                      <w:pPr>
                        <w:jc w:val="center"/>
                        <w:rPr>
                          <w:lang w:val="sr-Cyrl-ME"/>
                        </w:rPr>
                      </w:pPr>
                    </w:p>
                    <w:p w14:paraId="281CAC53" w14:textId="77777777" w:rsidR="00126917" w:rsidRPr="00172F16" w:rsidRDefault="00126917" w:rsidP="00B35B43">
                      <w:pPr>
                        <w:numPr>
                          <w:ilvl w:val="0"/>
                          <w:numId w:val="17"/>
                        </w:numPr>
                        <w:rPr>
                          <w:sz w:val="28"/>
                          <w:szCs w:val="28"/>
                          <w:lang w:val="sr-Cyrl-ME"/>
                        </w:rPr>
                      </w:pPr>
                      <w:r w:rsidRPr="003D3B74">
                        <w:rPr>
                          <w:sz w:val="22"/>
                          <w:szCs w:val="22"/>
                          <w:lang w:val="sr-Cyrl-ME"/>
                        </w:rPr>
                        <w:t xml:space="preserve"> </w:t>
                      </w:r>
                      <w:r>
                        <w:rPr>
                          <w:sz w:val="22"/>
                          <w:szCs w:val="22"/>
                          <w:lang w:val="sr-Cyrl-ME"/>
                        </w:rPr>
                        <w:t>Млађи сарадник (1)</w:t>
                      </w:r>
                    </w:p>
                    <w:p w14:paraId="6F0BB8A7" w14:textId="77777777" w:rsidR="00126917" w:rsidRPr="003D3B74" w:rsidRDefault="00126917" w:rsidP="00B35B43">
                      <w:pPr>
                        <w:numPr>
                          <w:ilvl w:val="0"/>
                          <w:numId w:val="17"/>
                        </w:numPr>
                        <w:rPr>
                          <w:sz w:val="28"/>
                          <w:szCs w:val="28"/>
                          <w:lang w:val="sr-Cyrl-ME"/>
                        </w:rPr>
                      </w:pPr>
                      <w:r>
                        <w:rPr>
                          <w:sz w:val="22"/>
                          <w:szCs w:val="22"/>
                          <w:lang w:val="sr-Cyrl-ME"/>
                        </w:rPr>
                        <w:t xml:space="preserve">Референт (1) </w:t>
                      </w:r>
                    </w:p>
                    <w:p w14:paraId="2FB7C9F7" w14:textId="77777777" w:rsidR="00126917" w:rsidRPr="008328A5" w:rsidRDefault="00126917" w:rsidP="00B35B43">
                      <w:pPr>
                        <w:jc w:val="center"/>
                        <w:rPr>
                          <w:lang w:val="sr-Cyrl-ME"/>
                        </w:rPr>
                      </w:pPr>
                      <w:r>
                        <w:rPr>
                          <w:sz w:val="22"/>
                          <w:szCs w:val="22"/>
                          <w:lang w:val="sr-Cyrl-ME"/>
                        </w:rPr>
                        <w:t xml:space="preserve">                                                                    Укупно (2)</w:t>
                      </w:r>
                    </w:p>
                  </w:txbxContent>
                </v:textbox>
              </v:roundrect>
            </w:pict>
          </mc:Fallback>
        </mc:AlternateContent>
      </w:r>
      <w:r>
        <w:rPr>
          <w:noProof/>
          <w:lang w:val="sr-Cyrl-RS" w:eastAsia="sr-Cyrl-RS"/>
        </w:rPr>
        <mc:AlternateContent>
          <mc:Choice Requires="wps">
            <w:drawing>
              <wp:anchor distT="0" distB="0" distL="114300" distR="114300" simplePos="0" relativeHeight="251666944" behindDoc="0" locked="0" layoutInCell="1" allowOverlap="1" wp14:anchorId="76B92B62" wp14:editId="38C23E52">
                <wp:simplePos x="0" y="0"/>
                <wp:positionH relativeFrom="column">
                  <wp:posOffset>5941695</wp:posOffset>
                </wp:positionH>
                <wp:positionV relativeFrom="paragraph">
                  <wp:posOffset>3427095</wp:posOffset>
                </wp:positionV>
                <wp:extent cx="1913890" cy="593725"/>
                <wp:effectExtent l="17145" t="17145" r="40640" b="65405"/>
                <wp:wrapNone/>
                <wp:docPr id="242" name="AutoShape 20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913890" cy="593725"/>
                        </a:xfrm>
                        <a:prstGeom prst="straightConnector1">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28CBA02" id="AutoShape 202" o:spid="_x0000_s1026" type="#_x0000_t32" style="position:absolute;margin-left:467.85pt;margin-top:269.85pt;width:150.7pt;height:46.75pt;z-index:25166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" strokeweight="1.5pt">
                <v:stroke endarrow="block"/>
              </v:shape>
            </w:pict>
          </mc:Fallback>
        </mc:AlternateContent>
      </w:r>
      <w:r>
        <w:rPr>
          <w:noProof/>
          <w:lang w:val="sr-Cyrl-RS" w:eastAsia="sr-Cyrl-RS"/>
        </w:rPr>
        <mc:AlternateContent>
          <mc:Choice Requires="wps">
            <w:drawing>
              <wp:anchor distT="0" distB="0" distL="114300" distR="114300" simplePos="0" relativeHeight="251662848" behindDoc="0" locked="0" layoutInCell="1" allowOverlap="1" wp14:anchorId="0EDDA30A" wp14:editId="67C4628A">
                <wp:simplePos x="0" y="0"/>
                <wp:positionH relativeFrom="column">
                  <wp:posOffset>348615</wp:posOffset>
                </wp:positionH>
                <wp:positionV relativeFrom="paragraph">
                  <wp:posOffset>2040255</wp:posOffset>
                </wp:positionV>
                <wp:extent cx="939165" cy="510540"/>
                <wp:effectExtent l="43815" t="11430" r="17145" b="59055"/>
                <wp:wrapNone/>
                <wp:docPr id="241" name="AutoShape 19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939165" cy="510540"/>
                        </a:xfrm>
                        <a:prstGeom prst="straightConnector1">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160E1CD" id="AutoShape 198" o:spid="_x0000_s1026" type="#_x0000_t32" style="position:absolute;margin-left:27.45pt;margin-top:160.65pt;width:73.95pt;height:40.2pt;flip:x;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" strokeweight="1.5pt">
                <v:stroke endarrow="block"/>
              </v:shape>
            </w:pict>
          </mc:Fallback>
        </mc:AlternateContent>
      </w:r>
      <w:r>
        <w:rPr>
          <w:noProof/>
          <w:lang w:val="sr-Cyrl-RS" w:eastAsia="sr-Cyrl-RS"/>
        </w:rPr>
        <mc:AlternateContent>
          <mc:Choice Requires="wps">
            <w:drawing>
              <wp:anchor distT="0" distB="0" distL="114300" distR="114300" simplePos="0" relativeHeight="251650560" behindDoc="0" locked="0" layoutInCell="1" allowOverlap="1" wp14:anchorId="740532E7" wp14:editId="067EC1E8">
                <wp:simplePos x="0" y="0"/>
                <wp:positionH relativeFrom="column">
                  <wp:posOffset>-619125</wp:posOffset>
                </wp:positionH>
                <wp:positionV relativeFrom="paragraph">
                  <wp:posOffset>2550795</wp:posOffset>
                </wp:positionV>
                <wp:extent cx="2041525" cy="4858385"/>
                <wp:effectExtent l="9525" t="7620" r="15875" b="29845"/>
                <wp:wrapNone/>
                <wp:docPr id="240" name="AutoShape 18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41525" cy="4858385"/>
                        </a:xfrm>
                        <a:prstGeom prst="roundRect">
                          <a:avLst>
                            <a:gd name="adj" fmla="val 16667"/>
                          </a:avLst>
                        </a:prstGeom>
                        <a:gradFill rotWithShape="0">
                          <a:gsLst>
                            <a:gs pos="0">
                              <a:srgbClr val="FFFFFF"/>
                            </a:gs>
                            <a:gs pos="100000">
                              <a:srgbClr val="B6DDE8"/>
                            </a:gs>
                          </a:gsLst>
                          <a:lin ang="5400000" scaled="1"/>
                        </a:gradFill>
                        <a:ln w="12700">
                          <a:solidFill>
                            <a:srgbClr val="92CDDC"/>
                          </a:solidFill>
                          <a:round/>
                          <a:headEnd/>
                          <a:tailEnd/>
                        </a:ln>
                        <a:effectLst>
                          <a:outerShdw dist="28398" dir="3806097" algn="ctr" rotWithShape="0">
                            <a:srgbClr val="205867">
                              <a:alpha val="50000"/>
                            </a:srgbClr>
                          </a:outerShdw>
                        </a:effectLst>
                      </wps:spPr>
                      <wps:txbx>
                        <w:txbxContent>
                          <w:p w14:paraId="0160C579" w14:textId="77777777" w:rsidR="00126917" w:rsidRDefault="00126917" w:rsidP="00B35B43">
                            <w:pPr>
                              <w:rPr>
                                <w:b/>
                                <w:sz w:val="22"/>
                                <w:szCs w:val="22"/>
                                <w:lang w:val="sr-Cyrl-ME"/>
                              </w:rPr>
                            </w:pPr>
                            <w:proofErr w:type="spellStart"/>
                            <w:r w:rsidRPr="00AB1FD3">
                              <w:rPr>
                                <w:b/>
                                <w:sz w:val="22"/>
                                <w:szCs w:val="22"/>
                                <w:lang w:val="sr-Cyrl-ME"/>
                              </w:rPr>
                              <w:t>Одељење</w:t>
                            </w:r>
                            <w:proofErr w:type="spellEnd"/>
                            <w:r w:rsidRPr="00AB1FD3">
                              <w:rPr>
                                <w:b/>
                                <w:sz w:val="22"/>
                                <w:szCs w:val="22"/>
                                <w:lang w:val="sr-Cyrl-ME"/>
                              </w:rPr>
                              <w:t xml:space="preserve"> за стручне послове заштите права у поступцима јавних набавки</w:t>
                            </w:r>
                          </w:p>
                          <w:p w14:paraId="78846561" w14:textId="77777777" w:rsidR="00126917" w:rsidRDefault="00126917" w:rsidP="00B35B43">
                            <w:pPr>
                              <w:rPr>
                                <w:b/>
                                <w:sz w:val="22"/>
                                <w:szCs w:val="22"/>
                                <w:lang w:val="sr-Cyrl-ME"/>
                              </w:rPr>
                            </w:pPr>
                          </w:p>
                          <w:p w14:paraId="0A3243D0" w14:textId="77777777" w:rsidR="00126917" w:rsidRDefault="00126917" w:rsidP="00B35B43">
                            <w:pPr>
                              <w:rPr>
                                <w:b/>
                                <w:sz w:val="22"/>
                                <w:szCs w:val="22"/>
                                <w:lang w:val="sr-Cyrl-ME"/>
                              </w:rPr>
                            </w:pPr>
                          </w:p>
                          <w:p w14:paraId="45602E19" w14:textId="77777777" w:rsidR="00126917" w:rsidRDefault="00126917" w:rsidP="00B35B43">
                            <w:pPr>
                              <w:rPr>
                                <w:b/>
                                <w:sz w:val="22"/>
                                <w:szCs w:val="22"/>
                                <w:lang w:val="sr-Cyrl-ME"/>
                              </w:rPr>
                            </w:pPr>
                          </w:p>
                          <w:p w14:paraId="15D53D04" w14:textId="77777777" w:rsidR="00126917" w:rsidRDefault="00126917" w:rsidP="00B35B43">
                            <w:pPr>
                              <w:rPr>
                                <w:b/>
                                <w:sz w:val="22"/>
                                <w:szCs w:val="22"/>
                                <w:lang w:val="sr-Cyrl-ME"/>
                              </w:rPr>
                            </w:pPr>
                          </w:p>
                          <w:p w14:paraId="30928451" w14:textId="77777777" w:rsidR="00126917" w:rsidRDefault="00126917" w:rsidP="00B35B43">
                            <w:pPr>
                              <w:rPr>
                                <w:b/>
                                <w:sz w:val="22"/>
                                <w:szCs w:val="22"/>
                                <w:lang w:val="sr-Cyrl-ME"/>
                              </w:rPr>
                            </w:pPr>
                          </w:p>
                          <w:p w14:paraId="7FEAE44C" w14:textId="77777777" w:rsidR="00126917" w:rsidRDefault="00126917" w:rsidP="00B35B43">
                            <w:pPr>
                              <w:rPr>
                                <w:b/>
                                <w:sz w:val="22"/>
                                <w:szCs w:val="22"/>
                                <w:lang w:val="sr-Cyrl-ME"/>
                              </w:rPr>
                            </w:pPr>
                          </w:p>
                          <w:p w14:paraId="714545BF" w14:textId="77777777" w:rsidR="00126917" w:rsidRPr="005501F5" w:rsidRDefault="00126917" w:rsidP="00B35B43">
                            <w:pPr>
                              <w:rPr>
                                <w:b/>
                                <w:sz w:val="22"/>
                                <w:szCs w:val="22"/>
                                <w:lang w:val="sr-Cyrl-ME"/>
                              </w:rPr>
                            </w:pPr>
                          </w:p>
                          <w:p w14:paraId="0991A042" w14:textId="77777777" w:rsidR="00126917" w:rsidRPr="00DB05AD" w:rsidRDefault="00126917" w:rsidP="00B35B43">
                            <w:pPr>
                              <w:pStyle w:val="ListParagraph"/>
                              <w:numPr>
                                <w:ilvl w:val="0"/>
                                <w:numId w:val="18"/>
                              </w:numPr>
                              <w:spacing w:after="0" w:line="240" w:lineRule="auto"/>
                              <w:ind w:left="426"/>
                              <w:rPr>
                                <w:rFonts w:ascii="Times New Roman" w:hAnsi="Times New Roman"/>
                                <w:lang w:val="sr-Cyrl-ME"/>
                              </w:rPr>
                            </w:pPr>
                            <w:r w:rsidRPr="00DB05AD">
                              <w:rPr>
                                <w:rFonts w:ascii="Times New Roman" w:hAnsi="Times New Roman"/>
                                <w:lang w:val="sr-Cyrl-ME"/>
                              </w:rPr>
                              <w:t xml:space="preserve">Начелник </w:t>
                            </w:r>
                            <w:proofErr w:type="spellStart"/>
                            <w:r w:rsidRPr="00DB05AD">
                              <w:rPr>
                                <w:rFonts w:ascii="Times New Roman" w:hAnsi="Times New Roman"/>
                                <w:lang w:val="sr-Cyrl-ME"/>
                              </w:rPr>
                              <w:t>Одељења</w:t>
                            </w:r>
                            <w:proofErr w:type="spellEnd"/>
                            <w:r w:rsidRPr="00DB05AD">
                              <w:rPr>
                                <w:rFonts w:ascii="Times New Roman" w:hAnsi="Times New Roman"/>
                                <w:lang w:val="sr-Cyrl-ME"/>
                              </w:rPr>
                              <w:t xml:space="preserve"> – виши </w:t>
                            </w:r>
                            <w:proofErr w:type="spellStart"/>
                            <w:r w:rsidRPr="00DB05AD">
                              <w:rPr>
                                <w:rFonts w:ascii="Times New Roman" w:hAnsi="Times New Roman"/>
                                <w:lang w:val="sr-Cyrl-ME"/>
                              </w:rPr>
                              <w:t>саветник</w:t>
                            </w:r>
                            <w:proofErr w:type="spellEnd"/>
                            <w:r w:rsidRPr="00DB05AD">
                              <w:rPr>
                                <w:rFonts w:ascii="Times New Roman" w:hAnsi="Times New Roman"/>
                                <w:lang w:val="sr-Cyrl-ME"/>
                              </w:rPr>
                              <w:t xml:space="preserve"> (1)</w:t>
                            </w:r>
                          </w:p>
                          <w:p w14:paraId="32BDBECC" w14:textId="77777777" w:rsidR="00126917" w:rsidRDefault="00126917" w:rsidP="00B35B43">
                            <w:pPr>
                              <w:pStyle w:val="ListParagraph"/>
                              <w:numPr>
                                <w:ilvl w:val="0"/>
                                <w:numId w:val="18"/>
                              </w:numPr>
                              <w:spacing w:after="0" w:line="240" w:lineRule="auto"/>
                              <w:ind w:left="426"/>
                              <w:rPr>
                                <w:rFonts w:ascii="Times New Roman" w:hAnsi="Times New Roman"/>
                                <w:lang w:val="sr-Cyrl-ME"/>
                              </w:rPr>
                            </w:pPr>
                            <w:r>
                              <w:rPr>
                                <w:rFonts w:ascii="Times New Roman" w:hAnsi="Times New Roman"/>
                                <w:lang w:val="sr-Cyrl-ME"/>
                              </w:rPr>
                              <w:t xml:space="preserve">Виши </w:t>
                            </w:r>
                            <w:proofErr w:type="spellStart"/>
                            <w:r>
                              <w:rPr>
                                <w:rFonts w:ascii="Times New Roman" w:hAnsi="Times New Roman"/>
                                <w:lang w:val="sr-Cyrl-ME"/>
                              </w:rPr>
                              <w:t>саветник</w:t>
                            </w:r>
                            <w:proofErr w:type="spellEnd"/>
                            <w:r>
                              <w:rPr>
                                <w:rFonts w:ascii="Times New Roman" w:hAnsi="Times New Roman"/>
                                <w:lang w:val="sr-Cyrl-ME"/>
                              </w:rPr>
                              <w:t xml:space="preserve"> (</w:t>
                            </w:r>
                            <w:r>
                              <w:rPr>
                                <w:rFonts w:ascii="Times New Roman" w:hAnsi="Times New Roman"/>
                              </w:rPr>
                              <w:t>1</w:t>
                            </w:r>
                            <w:r>
                              <w:rPr>
                                <w:rFonts w:ascii="Times New Roman" w:hAnsi="Times New Roman"/>
                                <w:lang w:val="sr-Cyrl-RS"/>
                              </w:rPr>
                              <w:t>0</w:t>
                            </w:r>
                            <w:r w:rsidRPr="00DB05AD">
                              <w:rPr>
                                <w:rFonts w:ascii="Times New Roman" w:hAnsi="Times New Roman"/>
                                <w:lang w:val="sr-Cyrl-ME"/>
                              </w:rPr>
                              <w:t xml:space="preserve">) </w:t>
                            </w:r>
                          </w:p>
                          <w:p w14:paraId="344D6224" w14:textId="77777777" w:rsidR="00126917" w:rsidRPr="00DB05AD" w:rsidRDefault="00126917" w:rsidP="00B35B43">
                            <w:pPr>
                              <w:pStyle w:val="ListParagraph"/>
                              <w:numPr>
                                <w:ilvl w:val="0"/>
                                <w:numId w:val="18"/>
                              </w:numPr>
                              <w:spacing w:after="0" w:line="240" w:lineRule="auto"/>
                              <w:ind w:left="426"/>
                              <w:rPr>
                                <w:rFonts w:ascii="Times New Roman" w:hAnsi="Times New Roman"/>
                                <w:lang w:val="sr-Cyrl-ME"/>
                              </w:rPr>
                            </w:pPr>
                            <w:r w:rsidRPr="00DB05AD">
                              <w:rPr>
                                <w:rFonts w:ascii="Times New Roman" w:hAnsi="Times New Roman"/>
                                <w:lang w:val="sr-Cyrl-ME"/>
                              </w:rPr>
                              <w:t xml:space="preserve">Самостални </w:t>
                            </w:r>
                            <w:proofErr w:type="spellStart"/>
                            <w:r w:rsidRPr="00DB05AD">
                              <w:rPr>
                                <w:rFonts w:ascii="Times New Roman" w:hAnsi="Times New Roman"/>
                                <w:lang w:val="sr-Cyrl-ME"/>
                              </w:rPr>
                              <w:t>саветник</w:t>
                            </w:r>
                            <w:proofErr w:type="spellEnd"/>
                            <w:r w:rsidRPr="00DB05AD">
                              <w:rPr>
                                <w:rFonts w:ascii="Times New Roman" w:hAnsi="Times New Roman"/>
                                <w:lang w:val="sr-Cyrl-ME"/>
                              </w:rPr>
                              <w:t xml:space="preserve"> (</w:t>
                            </w:r>
                            <w:r>
                              <w:rPr>
                                <w:rFonts w:ascii="Times New Roman" w:hAnsi="Times New Roman"/>
                              </w:rPr>
                              <w:t>7</w:t>
                            </w:r>
                            <w:r w:rsidRPr="00DB05AD">
                              <w:rPr>
                                <w:rFonts w:ascii="Times New Roman" w:hAnsi="Times New Roman"/>
                                <w:lang w:val="sr-Cyrl-ME"/>
                              </w:rPr>
                              <w:t>)</w:t>
                            </w:r>
                            <w:r>
                              <w:rPr>
                                <w:rFonts w:ascii="Times New Roman" w:hAnsi="Times New Roman"/>
                                <w:lang w:val="sr-Cyrl-ME"/>
                              </w:rPr>
                              <w:t xml:space="preserve"> </w:t>
                            </w:r>
                          </w:p>
                          <w:p w14:paraId="17BAC43D" w14:textId="77777777" w:rsidR="00126917" w:rsidRDefault="00126917" w:rsidP="00B35B43">
                            <w:pPr>
                              <w:pStyle w:val="ListParagraph"/>
                              <w:numPr>
                                <w:ilvl w:val="0"/>
                                <w:numId w:val="18"/>
                              </w:numPr>
                              <w:spacing w:after="0" w:line="240" w:lineRule="auto"/>
                              <w:ind w:left="426"/>
                              <w:rPr>
                                <w:rFonts w:ascii="Times New Roman" w:hAnsi="Times New Roman"/>
                                <w:lang w:val="sr-Cyrl-ME"/>
                              </w:rPr>
                            </w:pPr>
                            <w:proofErr w:type="spellStart"/>
                            <w:r w:rsidRPr="00DB05AD">
                              <w:rPr>
                                <w:rFonts w:ascii="Times New Roman" w:hAnsi="Times New Roman"/>
                                <w:lang w:val="sr-Cyrl-ME"/>
                              </w:rPr>
                              <w:t>Саветник</w:t>
                            </w:r>
                            <w:proofErr w:type="spellEnd"/>
                            <w:r w:rsidRPr="00DB05AD">
                              <w:rPr>
                                <w:rFonts w:ascii="Times New Roman" w:hAnsi="Times New Roman"/>
                                <w:lang w:val="sr-Cyrl-ME"/>
                              </w:rPr>
                              <w:t xml:space="preserve"> (</w:t>
                            </w:r>
                            <w:r>
                              <w:rPr>
                                <w:rFonts w:ascii="Times New Roman" w:hAnsi="Times New Roman"/>
                                <w:lang w:val="sr-Cyrl-RS"/>
                              </w:rPr>
                              <w:t>4</w:t>
                            </w:r>
                            <w:r w:rsidRPr="00DB05AD">
                              <w:rPr>
                                <w:rFonts w:ascii="Times New Roman" w:hAnsi="Times New Roman"/>
                                <w:lang w:val="sr-Cyrl-ME"/>
                              </w:rPr>
                              <w:t xml:space="preserve">) </w:t>
                            </w:r>
                          </w:p>
                          <w:p w14:paraId="730724BC" w14:textId="77777777" w:rsidR="00126917" w:rsidRPr="00B90385" w:rsidRDefault="00126917" w:rsidP="00314133">
                            <w:pPr>
                              <w:pStyle w:val="ListParagraph"/>
                              <w:numPr>
                                <w:ilvl w:val="0"/>
                                <w:numId w:val="18"/>
                              </w:numPr>
                              <w:spacing w:after="0" w:line="240" w:lineRule="auto"/>
                              <w:ind w:left="426"/>
                              <w:rPr>
                                <w:rFonts w:ascii="Times New Roman" w:hAnsi="Times New Roman"/>
                                <w:lang w:val="sr-Cyrl-ME"/>
                              </w:rPr>
                            </w:pPr>
                            <w:r>
                              <w:rPr>
                                <w:rFonts w:ascii="Times New Roman" w:hAnsi="Times New Roman"/>
                                <w:lang w:val="sr-Cyrl-ME"/>
                              </w:rPr>
                              <w:t xml:space="preserve">Млађи </w:t>
                            </w:r>
                            <w:proofErr w:type="spellStart"/>
                            <w:r>
                              <w:rPr>
                                <w:rFonts w:ascii="Times New Roman" w:hAnsi="Times New Roman"/>
                                <w:lang w:val="sr-Cyrl-ME"/>
                              </w:rPr>
                              <w:t>саветник</w:t>
                            </w:r>
                            <w:proofErr w:type="spellEnd"/>
                            <w:r>
                              <w:rPr>
                                <w:rFonts w:ascii="Times New Roman" w:hAnsi="Times New Roman"/>
                                <w:lang w:val="sr-Cyrl-ME"/>
                              </w:rPr>
                              <w:t xml:space="preserve"> (1</w:t>
                            </w:r>
                            <w:r w:rsidRPr="00DB05AD">
                              <w:rPr>
                                <w:rFonts w:ascii="Times New Roman" w:hAnsi="Times New Roman"/>
                                <w:lang w:val="sr-Cyrl-ME"/>
                              </w:rPr>
                              <w:t xml:space="preserve">) </w:t>
                            </w:r>
                          </w:p>
                          <w:p w14:paraId="7419328F" w14:textId="77777777" w:rsidR="00126917" w:rsidRDefault="00126917" w:rsidP="00314133">
                            <w:pPr>
                              <w:pStyle w:val="ListParagraph"/>
                              <w:spacing w:after="0" w:line="240" w:lineRule="auto"/>
                              <w:ind w:left="426"/>
                              <w:rPr>
                                <w:rFonts w:ascii="Times New Roman" w:hAnsi="Times New Roman"/>
                                <w:lang w:val="sr-Cyrl-ME"/>
                              </w:rPr>
                            </w:pPr>
                          </w:p>
                          <w:p w14:paraId="05B5984E" w14:textId="77777777" w:rsidR="00126917" w:rsidRDefault="00126917" w:rsidP="00B35B43">
                            <w:pPr>
                              <w:jc w:val="center"/>
                              <w:rPr>
                                <w:sz w:val="22"/>
                                <w:szCs w:val="22"/>
                                <w:lang w:val="sr-Cyrl-ME"/>
                              </w:rPr>
                            </w:pPr>
                          </w:p>
                          <w:p w14:paraId="22A0A1A8" w14:textId="77777777" w:rsidR="00126917" w:rsidRDefault="00126917" w:rsidP="00B35B43">
                            <w:pPr>
                              <w:jc w:val="center"/>
                              <w:rPr>
                                <w:sz w:val="22"/>
                                <w:szCs w:val="22"/>
                                <w:lang w:val="sr-Cyrl-ME"/>
                              </w:rPr>
                            </w:pPr>
                          </w:p>
                          <w:p w14:paraId="07668227" w14:textId="77777777" w:rsidR="00126917" w:rsidRDefault="00126917" w:rsidP="00B35B43">
                            <w:pPr>
                              <w:jc w:val="center"/>
                              <w:rPr>
                                <w:sz w:val="22"/>
                                <w:szCs w:val="22"/>
                                <w:lang w:val="sr-Cyrl-ME"/>
                              </w:rPr>
                            </w:pPr>
                          </w:p>
                          <w:p w14:paraId="029BB6AA" w14:textId="77777777" w:rsidR="00126917" w:rsidRDefault="00126917" w:rsidP="00B35B43">
                            <w:pPr>
                              <w:jc w:val="center"/>
                              <w:rPr>
                                <w:sz w:val="22"/>
                                <w:szCs w:val="22"/>
                                <w:lang w:val="sr-Cyrl-ME"/>
                              </w:rPr>
                            </w:pPr>
                          </w:p>
                          <w:p w14:paraId="2ABB367B" w14:textId="77777777" w:rsidR="00126917" w:rsidRDefault="00126917" w:rsidP="00B35B43">
                            <w:pPr>
                              <w:jc w:val="center"/>
                              <w:rPr>
                                <w:sz w:val="22"/>
                                <w:szCs w:val="22"/>
                                <w:lang w:val="sr-Cyrl-ME"/>
                              </w:rPr>
                            </w:pPr>
                          </w:p>
                          <w:p w14:paraId="6B25D24B" w14:textId="77777777" w:rsidR="00126917" w:rsidRDefault="00126917" w:rsidP="00B35B43">
                            <w:pPr>
                              <w:jc w:val="center"/>
                              <w:rPr>
                                <w:sz w:val="22"/>
                                <w:szCs w:val="22"/>
                                <w:lang w:val="sr-Cyrl-ME"/>
                              </w:rPr>
                            </w:pPr>
                          </w:p>
                          <w:p w14:paraId="25016E46" w14:textId="77777777" w:rsidR="00126917" w:rsidRDefault="00126917" w:rsidP="00B35B43">
                            <w:pPr>
                              <w:jc w:val="center"/>
                              <w:rPr>
                                <w:sz w:val="22"/>
                                <w:szCs w:val="22"/>
                                <w:lang w:val="sr-Cyrl-ME"/>
                              </w:rPr>
                            </w:pPr>
                          </w:p>
                          <w:p w14:paraId="42F043FA" w14:textId="77777777" w:rsidR="00126917" w:rsidRDefault="00126917" w:rsidP="00B35B43">
                            <w:pPr>
                              <w:jc w:val="center"/>
                              <w:rPr>
                                <w:sz w:val="22"/>
                                <w:szCs w:val="22"/>
                                <w:lang w:val="sr-Cyrl-ME"/>
                              </w:rPr>
                            </w:pPr>
                          </w:p>
                          <w:p w14:paraId="166CB1C7" w14:textId="77777777" w:rsidR="00126917" w:rsidRPr="00AB1FD3" w:rsidRDefault="00126917" w:rsidP="00B35B43">
                            <w:pPr>
                              <w:jc w:val="center"/>
                              <w:rPr>
                                <w:sz w:val="22"/>
                                <w:szCs w:val="22"/>
                                <w:lang w:val="sr-Cyrl-ME"/>
                              </w:rPr>
                            </w:pPr>
                            <w:r>
                              <w:rPr>
                                <w:sz w:val="22"/>
                                <w:szCs w:val="22"/>
                                <w:lang w:val="sr-Cyrl-ME"/>
                              </w:rPr>
                              <w:t>Укупно (23</w:t>
                            </w:r>
                            <w:r w:rsidRPr="00AB1FD3">
                              <w:rPr>
                                <w:sz w:val="22"/>
                                <w:szCs w:val="22"/>
                                <w:lang w:val="sr-Cyrl-ME"/>
                              </w:rPr>
                              <w:t>)</w:t>
                            </w:r>
                          </w:p>
                          <w:p w14:paraId="62ECDE9B" w14:textId="77777777" w:rsidR="00126917" w:rsidRDefault="00126917" w:rsidP="00B35B43">
                            <w:pPr>
                              <w:jc w:val="both"/>
                              <w:rPr>
                                <w:b/>
                                <w:lang w:val="sr-Cyrl-ME"/>
                              </w:rPr>
                            </w:pPr>
                          </w:p>
                          <w:p w14:paraId="3424CCCE" w14:textId="77777777" w:rsidR="00126917" w:rsidRPr="003D3B74" w:rsidRDefault="00126917" w:rsidP="00B35B43">
                            <w:pPr>
                              <w:rPr>
                                <w:b/>
                                <w:lang w:val="sr-Cyrl-ME"/>
                              </w:rPr>
                            </w:pPr>
                          </w:p>
                          <w:p w14:paraId="02D1D547" w14:textId="77777777" w:rsidR="00126917" w:rsidRPr="008328A5" w:rsidRDefault="00126917" w:rsidP="00B35B43">
                            <w:pPr>
                              <w:jc w:val="center"/>
                              <w:rPr>
                                <w:b/>
                                <w:sz w:val="28"/>
                                <w:szCs w:val="28"/>
                                <w:lang w:val="sr-Cyrl-ME"/>
                              </w:rPr>
                            </w:pPr>
                          </w:p>
                          <w:p w14:paraId="46EFC17C" w14:textId="77777777" w:rsidR="00126917" w:rsidRPr="008328A5" w:rsidRDefault="00126917" w:rsidP="00B35B43">
                            <w:pPr>
                              <w:jc w:val="center"/>
                              <w:rPr>
                                <w:lang w:val="sr-Cyrl-ME"/>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740532E7" id="AutoShape 186" o:spid="_x0000_s1035" style="position:absolute;margin-left:-48.75pt;margin-top:200.85pt;width:160.75pt;height:382.55pt;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" strokecolor="#92cddc" strokeweight="1pt">
                <v:fill color2="#b6dde8" focus="100%" type="gradient"/>
                <v:shadow on="t" color="#205867" opacity=".5" offset="1pt"/>
                <v:textbox>
                  <w:txbxContent>
                    <w:p w14:paraId="0160C579" w14:textId="77777777" w:rsidR="00126917" w:rsidRDefault="00126917" w:rsidP="00B35B43">
                      <w:pPr>
                        <w:rPr>
                          <w:b/>
                          <w:sz w:val="22"/>
                          <w:szCs w:val="22"/>
                          <w:lang w:val="sr-Cyrl-ME"/>
                        </w:rPr>
                      </w:pPr>
                      <w:proofErr w:type="spellStart"/>
                      <w:r w:rsidRPr="00AB1FD3">
                        <w:rPr>
                          <w:b/>
                          <w:sz w:val="22"/>
                          <w:szCs w:val="22"/>
                          <w:lang w:val="sr-Cyrl-ME"/>
                        </w:rPr>
                        <w:t>Одељење</w:t>
                      </w:r>
                      <w:proofErr w:type="spellEnd"/>
                      <w:r w:rsidRPr="00AB1FD3">
                        <w:rPr>
                          <w:b/>
                          <w:sz w:val="22"/>
                          <w:szCs w:val="22"/>
                          <w:lang w:val="sr-Cyrl-ME"/>
                        </w:rPr>
                        <w:t xml:space="preserve"> за стручне послове заштите права у поступцима јавних набавки</w:t>
                      </w:r>
                    </w:p>
                    <w:p w14:paraId="78846561" w14:textId="77777777" w:rsidR="00126917" w:rsidRDefault="00126917" w:rsidP="00B35B43">
                      <w:pPr>
                        <w:rPr>
                          <w:b/>
                          <w:sz w:val="22"/>
                          <w:szCs w:val="22"/>
                          <w:lang w:val="sr-Cyrl-ME"/>
                        </w:rPr>
                      </w:pPr>
                    </w:p>
                    <w:p w14:paraId="0A3243D0" w14:textId="77777777" w:rsidR="00126917" w:rsidRDefault="00126917" w:rsidP="00B35B43">
                      <w:pPr>
                        <w:rPr>
                          <w:b/>
                          <w:sz w:val="22"/>
                          <w:szCs w:val="22"/>
                          <w:lang w:val="sr-Cyrl-ME"/>
                        </w:rPr>
                      </w:pPr>
                    </w:p>
                    <w:p w14:paraId="45602E19" w14:textId="77777777" w:rsidR="00126917" w:rsidRDefault="00126917" w:rsidP="00B35B43">
                      <w:pPr>
                        <w:rPr>
                          <w:b/>
                          <w:sz w:val="22"/>
                          <w:szCs w:val="22"/>
                          <w:lang w:val="sr-Cyrl-ME"/>
                        </w:rPr>
                      </w:pPr>
                    </w:p>
                    <w:p w14:paraId="15D53D04" w14:textId="77777777" w:rsidR="00126917" w:rsidRDefault="00126917" w:rsidP="00B35B43">
                      <w:pPr>
                        <w:rPr>
                          <w:b/>
                          <w:sz w:val="22"/>
                          <w:szCs w:val="22"/>
                          <w:lang w:val="sr-Cyrl-ME"/>
                        </w:rPr>
                      </w:pPr>
                    </w:p>
                    <w:p w14:paraId="30928451" w14:textId="77777777" w:rsidR="00126917" w:rsidRDefault="00126917" w:rsidP="00B35B43">
                      <w:pPr>
                        <w:rPr>
                          <w:b/>
                          <w:sz w:val="22"/>
                          <w:szCs w:val="22"/>
                          <w:lang w:val="sr-Cyrl-ME"/>
                        </w:rPr>
                      </w:pPr>
                    </w:p>
                    <w:p w14:paraId="7FEAE44C" w14:textId="77777777" w:rsidR="00126917" w:rsidRDefault="00126917" w:rsidP="00B35B43">
                      <w:pPr>
                        <w:rPr>
                          <w:b/>
                          <w:sz w:val="22"/>
                          <w:szCs w:val="22"/>
                          <w:lang w:val="sr-Cyrl-ME"/>
                        </w:rPr>
                      </w:pPr>
                    </w:p>
                    <w:p w14:paraId="714545BF" w14:textId="77777777" w:rsidR="00126917" w:rsidRPr="005501F5" w:rsidRDefault="00126917" w:rsidP="00B35B43">
                      <w:pPr>
                        <w:rPr>
                          <w:b/>
                          <w:sz w:val="22"/>
                          <w:szCs w:val="22"/>
                          <w:lang w:val="sr-Cyrl-ME"/>
                        </w:rPr>
                      </w:pPr>
                    </w:p>
                    <w:p w14:paraId="0991A042" w14:textId="77777777" w:rsidR="00126917" w:rsidRPr="00DB05AD" w:rsidRDefault="00126917" w:rsidP="00B35B43">
                      <w:pPr>
                        <w:pStyle w:val="ListParagraph"/>
                        <w:numPr>
                          <w:ilvl w:val="0"/>
                          <w:numId w:val="18"/>
                        </w:numPr>
                        <w:spacing w:after="0" w:line="240" w:lineRule="auto"/>
                        <w:ind w:left="426"/>
                        <w:rPr>
                          <w:rFonts w:ascii="Times New Roman" w:hAnsi="Times New Roman"/>
                          <w:lang w:val="sr-Cyrl-ME"/>
                        </w:rPr>
                      </w:pPr>
                      <w:r w:rsidRPr="00DB05AD">
                        <w:rPr>
                          <w:rFonts w:ascii="Times New Roman" w:hAnsi="Times New Roman"/>
                          <w:lang w:val="sr-Cyrl-ME"/>
                        </w:rPr>
                        <w:t xml:space="preserve">Начелник </w:t>
                      </w:r>
                      <w:proofErr w:type="spellStart"/>
                      <w:r w:rsidRPr="00DB05AD">
                        <w:rPr>
                          <w:rFonts w:ascii="Times New Roman" w:hAnsi="Times New Roman"/>
                          <w:lang w:val="sr-Cyrl-ME"/>
                        </w:rPr>
                        <w:t>Одељења</w:t>
                      </w:r>
                      <w:proofErr w:type="spellEnd"/>
                      <w:r w:rsidRPr="00DB05AD">
                        <w:rPr>
                          <w:rFonts w:ascii="Times New Roman" w:hAnsi="Times New Roman"/>
                          <w:lang w:val="sr-Cyrl-ME"/>
                        </w:rPr>
                        <w:t xml:space="preserve"> – виши </w:t>
                      </w:r>
                      <w:proofErr w:type="spellStart"/>
                      <w:r w:rsidRPr="00DB05AD">
                        <w:rPr>
                          <w:rFonts w:ascii="Times New Roman" w:hAnsi="Times New Roman"/>
                          <w:lang w:val="sr-Cyrl-ME"/>
                        </w:rPr>
                        <w:t>саветник</w:t>
                      </w:r>
                      <w:proofErr w:type="spellEnd"/>
                      <w:r w:rsidRPr="00DB05AD">
                        <w:rPr>
                          <w:rFonts w:ascii="Times New Roman" w:hAnsi="Times New Roman"/>
                          <w:lang w:val="sr-Cyrl-ME"/>
                        </w:rPr>
                        <w:t xml:space="preserve"> (1)</w:t>
                      </w:r>
                    </w:p>
                    <w:p w14:paraId="32BDBECC" w14:textId="77777777" w:rsidR="00126917" w:rsidRDefault="00126917" w:rsidP="00B35B43">
                      <w:pPr>
                        <w:pStyle w:val="ListParagraph"/>
                        <w:numPr>
                          <w:ilvl w:val="0"/>
                          <w:numId w:val="18"/>
                        </w:numPr>
                        <w:spacing w:after="0" w:line="240" w:lineRule="auto"/>
                        <w:ind w:left="426"/>
                        <w:rPr>
                          <w:rFonts w:ascii="Times New Roman" w:hAnsi="Times New Roman"/>
                          <w:lang w:val="sr-Cyrl-ME"/>
                        </w:rPr>
                      </w:pPr>
                      <w:r>
                        <w:rPr>
                          <w:rFonts w:ascii="Times New Roman" w:hAnsi="Times New Roman"/>
                          <w:lang w:val="sr-Cyrl-ME"/>
                        </w:rPr>
                        <w:t xml:space="preserve">Виши </w:t>
                      </w:r>
                      <w:proofErr w:type="spellStart"/>
                      <w:r>
                        <w:rPr>
                          <w:rFonts w:ascii="Times New Roman" w:hAnsi="Times New Roman"/>
                          <w:lang w:val="sr-Cyrl-ME"/>
                        </w:rPr>
                        <w:t>саветник</w:t>
                      </w:r>
                      <w:proofErr w:type="spellEnd"/>
                      <w:r>
                        <w:rPr>
                          <w:rFonts w:ascii="Times New Roman" w:hAnsi="Times New Roman"/>
                          <w:lang w:val="sr-Cyrl-ME"/>
                        </w:rPr>
                        <w:t xml:space="preserve"> (</w:t>
                      </w:r>
                      <w:r>
                        <w:rPr>
                          <w:rFonts w:ascii="Times New Roman" w:hAnsi="Times New Roman"/>
                        </w:rPr>
                        <w:t>1</w:t>
                      </w:r>
                      <w:r>
                        <w:rPr>
                          <w:rFonts w:ascii="Times New Roman" w:hAnsi="Times New Roman"/>
                          <w:lang w:val="sr-Cyrl-RS"/>
                        </w:rPr>
                        <w:t>0</w:t>
                      </w:r>
                      <w:r w:rsidRPr="00DB05AD">
                        <w:rPr>
                          <w:rFonts w:ascii="Times New Roman" w:hAnsi="Times New Roman"/>
                          <w:lang w:val="sr-Cyrl-ME"/>
                        </w:rPr>
                        <w:t xml:space="preserve">) </w:t>
                      </w:r>
                    </w:p>
                    <w:p w14:paraId="344D6224" w14:textId="77777777" w:rsidR="00126917" w:rsidRPr="00DB05AD" w:rsidRDefault="00126917" w:rsidP="00B35B43">
                      <w:pPr>
                        <w:pStyle w:val="ListParagraph"/>
                        <w:numPr>
                          <w:ilvl w:val="0"/>
                          <w:numId w:val="18"/>
                        </w:numPr>
                        <w:spacing w:after="0" w:line="240" w:lineRule="auto"/>
                        <w:ind w:left="426"/>
                        <w:rPr>
                          <w:rFonts w:ascii="Times New Roman" w:hAnsi="Times New Roman"/>
                          <w:lang w:val="sr-Cyrl-ME"/>
                        </w:rPr>
                      </w:pPr>
                      <w:r w:rsidRPr="00DB05AD">
                        <w:rPr>
                          <w:rFonts w:ascii="Times New Roman" w:hAnsi="Times New Roman"/>
                          <w:lang w:val="sr-Cyrl-ME"/>
                        </w:rPr>
                        <w:t xml:space="preserve">Самостални </w:t>
                      </w:r>
                      <w:proofErr w:type="spellStart"/>
                      <w:r w:rsidRPr="00DB05AD">
                        <w:rPr>
                          <w:rFonts w:ascii="Times New Roman" w:hAnsi="Times New Roman"/>
                          <w:lang w:val="sr-Cyrl-ME"/>
                        </w:rPr>
                        <w:t>саветник</w:t>
                      </w:r>
                      <w:proofErr w:type="spellEnd"/>
                      <w:r w:rsidRPr="00DB05AD">
                        <w:rPr>
                          <w:rFonts w:ascii="Times New Roman" w:hAnsi="Times New Roman"/>
                          <w:lang w:val="sr-Cyrl-ME"/>
                        </w:rPr>
                        <w:t xml:space="preserve"> (</w:t>
                      </w:r>
                      <w:r>
                        <w:rPr>
                          <w:rFonts w:ascii="Times New Roman" w:hAnsi="Times New Roman"/>
                        </w:rPr>
                        <w:t>7</w:t>
                      </w:r>
                      <w:r w:rsidRPr="00DB05AD">
                        <w:rPr>
                          <w:rFonts w:ascii="Times New Roman" w:hAnsi="Times New Roman"/>
                          <w:lang w:val="sr-Cyrl-ME"/>
                        </w:rPr>
                        <w:t>)</w:t>
                      </w:r>
                      <w:r>
                        <w:rPr>
                          <w:rFonts w:ascii="Times New Roman" w:hAnsi="Times New Roman"/>
                          <w:lang w:val="sr-Cyrl-ME"/>
                        </w:rPr>
                        <w:t xml:space="preserve"> </w:t>
                      </w:r>
                    </w:p>
                    <w:p w14:paraId="17BAC43D" w14:textId="77777777" w:rsidR="00126917" w:rsidRDefault="00126917" w:rsidP="00B35B43">
                      <w:pPr>
                        <w:pStyle w:val="ListParagraph"/>
                        <w:numPr>
                          <w:ilvl w:val="0"/>
                          <w:numId w:val="18"/>
                        </w:numPr>
                        <w:spacing w:after="0" w:line="240" w:lineRule="auto"/>
                        <w:ind w:left="426"/>
                        <w:rPr>
                          <w:rFonts w:ascii="Times New Roman" w:hAnsi="Times New Roman"/>
                          <w:lang w:val="sr-Cyrl-ME"/>
                        </w:rPr>
                      </w:pPr>
                      <w:proofErr w:type="spellStart"/>
                      <w:r w:rsidRPr="00DB05AD">
                        <w:rPr>
                          <w:rFonts w:ascii="Times New Roman" w:hAnsi="Times New Roman"/>
                          <w:lang w:val="sr-Cyrl-ME"/>
                        </w:rPr>
                        <w:t>Саветник</w:t>
                      </w:r>
                      <w:proofErr w:type="spellEnd"/>
                      <w:r w:rsidRPr="00DB05AD">
                        <w:rPr>
                          <w:rFonts w:ascii="Times New Roman" w:hAnsi="Times New Roman"/>
                          <w:lang w:val="sr-Cyrl-ME"/>
                        </w:rPr>
                        <w:t xml:space="preserve"> (</w:t>
                      </w:r>
                      <w:r>
                        <w:rPr>
                          <w:rFonts w:ascii="Times New Roman" w:hAnsi="Times New Roman"/>
                          <w:lang w:val="sr-Cyrl-RS"/>
                        </w:rPr>
                        <w:t>4</w:t>
                      </w:r>
                      <w:r w:rsidRPr="00DB05AD">
                        <w:rPr>
                          <w:rFonts w:ascii="Times New Roman" w:hAnsi="Times New Roman"/>
                          <w:lang w:val="sr-Cyrl-ME"/>
                        </w:rPr>
                        <w:t xml:space="preserve">) </w:t>
                      </w:r>
                    </w:p>
                    <w:p w14:paraId="730724BC" w14:textId="77777777" w:rsidR="00126917" w:rsidRPr="00B90385" w:rsidRDefault="00126917" w:rsidP="00314133">
                      <w:pPr>
                        <w:pStyle w:val="ListParagraph"/>
                        <w:numPr>
                          <w:ilvl w:val="0"/>
                          <w:numId w:val="18"/>
                        </w:numPr>
                        <w:spacing w:after="0" w:line="240" w:lineRule="auto"/>
                        <w:ind w:left="426"/>
                        <w:rPr>
                          <w:rFonts w:ascii="Times New Roman" w:hAnsi="Times New Roman"/>
                          <w:lang w:val="sr-Cyrl-ME"/>
                        </w:rPr>
                      </w:pPr>
                      <w:r>
                        <w:rPr>
                          <w:rFonts w:ascii="Times New Roman" w:hAnsi="Times New Roman"/>
                          <w:lang w:val="sr-Cyrl-ME"/>
                        </w:rPr>
                        <w:t xml:space="preserve">Млађи </w:t>
                      </w:r>
                      <w:proofErr w:type="spellStart"/>
                      <w:r>
                        <w:rPr>
                          <w:rFonts w:ascii="Times New Roman" w:hAnsi="Times New Roman"/>
                          <w:lang w:val="sr-Cyrl-ME"/>
                        </w:rPr>
                        <w:t>саветник</w:t>
                      </w:r>
                      <w:proofErr w:type="spellEnd"/>
                      <w:r>
                        <w:rPr>
                          <w:rFonts w:ascii="Times New Roman" w:hAnsi="Times New Roman"/>
                          <w:lang w:val="sr-Cyrl-ME"/>
                        </w:rPr>
                        <w:t xml:space="preserve"> (1</w:t>
                      </w:r>
                      <w:r w:rsidRPr="00DB05AD">
                        <w:rPr>
                          <w:rFonts w:ascii="Times New Roman" w:hAnsi="Times New Roman"/>
                          <w:lang w:val="sr-Cyrl-ME"/>
                        </w:rPr>
                        <w:t xml:space="preserve">) </w:t>
                      </w:r>
                    </w:p>
                    <w:p w14:paraId="7419328F" w14:textId="77777777" w:rsidR="00126917" w:rsidRDefault="00126917" w:rsidP="00314133">
                      <w:pPr>
                        <w:pStyle w:val="ListParagraph"/>
                        <w:spacing w:after="0" w:line="240" w:lineRule="auto"/>
                        <w:ind w:left="426"/>
                        <w:rPr>
                          <w:rFonts w:ascii="Times New Roman" w:hAnsi="Times New Roman"/>
                          <w:lang w:val="sr-Cyrl-ME"/>
                        </w:rPr>
                      </w:pPr>
                    </w:p>
                    <w:p w14:paraId="05B5984E" w14:textId="77777777" w:rsidR="00126917" w:rsidRDefault="00126917" w:rsidP="00B35B43">
                      <w:pPr>
                        <w:jc w:val="center"/>
                        <w:rPr>
                          <w:sz w:val="22"/>
                          <w:szCs w:val="22"/>
                          <w:lang w:val="sr-Cyrl-ME"/>
                        </w:rPr>
                      </w:pPr>
                    </w:p>
                    <w:p w14:paraId="22A0A1A8" w14:textId="77777777" w:rsidR="00126917" w:rsidRDefault="00126917" w:rsidP="00B35B43">
                      <w:pPr>
                        <w:jc w:val="center"/>
                        <w:rPr>
                          <w:sz w:val="22"/>
                          <w:szCs w:val="22"/>
                          <w:lang w:val="sr-Cyrl-ME"/>
                        </w:rPr>
                      </w:pPr>
                    </w:p>
                    <w:p w14:paraId="07668227" w14:textId="77777777" w:rsidR="00126917" w:rsidRDefault="00126917" w:rsidP="00B35B43">
                      <w:pPr>
                        <w:jc w:val="center"/>
                        <w:rPr>
                          <w:sz w:val="22"/>
                          <w:szCs w:val="22"/>
                          <w:lang w:val="sr-Cyrl-ME"/>
                        </w:rPr>
                      </w:pPr>
                    </w:p>
                    <w:p w14:paraId="029BB6AA" w14:textId="77777777" w:rsidR="00126917" w:rsidRDefault="00126917" w:rsidP="00B35B43">
                      <w:pPr>
                        <w:jc w:val="center"/>
                        <w:rPr>
                          <w:sz w:val="22"/>
                          <w:szCs w:val="22"/>
                          <w:lang w:val="sr-Cyrl-ME"/>
                        </w:rPr>
                      </w:pPr>
                    </w:p>
                    <w:p w14:paraId="2ABB367B" w14:textId="77777777" w:rsidR="00126917" w:rsidRDefault="00126917" w:rsidP="00B35B43">
                      <w:pPr>
                        <w:jc w:val="center"/>
                        <w:rPr>
                          <w:sz w:val="22"/>
                          <w:szCs w:val="22"/>
                          <w:lang w:val="sr-Cyrl-ME"/>
                        </w:rPr>
                      </w:pPr>
                    </w:p>
                    <w:p w14:paraId="6B25D24B" w14:textId="77777777" w:rsidR="00126917" w:rsidRDefault="00126917" w:rsidP="00B35B43">
                      <w:pPr>
                        <w:jc w:val="center"/>
                        <w:rPr>
                          <w:sz w:val="22"/>
                          <w:szCs w:val="22"/>
                          <w:lang w:val="sr-Cyrl-ME"/>
                        </w:rPr>
                      </w:pPr>
                    </w:p>
                    <w:p w14:paraId="25016E46" w14:textId="77777777" w:rsidR="00126917" w:rsidRDefault="00126917" w:rsidP="00B35B43">
                      <w:pPr>
                        <w:jc w:val="center"/>
                        <w:rPr>
                          <w:sz w:val="22"/>
                          <w:szCs w:val="22"/>
                          <w:lang w:val="sr-Cyrl-ME"/>
                        </w:rPr>
                      </w:pPr>
                    </w:p>
                    <w:p w14:paraId="42F043FA" w14:textId="77777777" w:rsidR="00126917" w:rsidRDefault="00126917" w:rsidP="00B35B43">
                      <w:pPr>
                        <w:jc w:val="center"/>
                        <w:rPr>
                          <w:sz w:val="22"/>
                          <w:szCs w:val="22"/>
                          <w:lang w:val="sr-Cyrl-ME"/>
                        </w:rPr>
                      </w:pPr>
                    </w:p>
                    <w:p w14:paraId="166CB1C7" w14:textId="77777777" w:rsidR="00126917" w:rsidRPr="00AB1FD3" w:rsidRDefault="00126917" w:rsidP="00B35B43">
                      <w:pPr>
                        <w:jc w:val="center"/>
                        <w:rPr>
                          <w:sz w:val="22"/>
                          <w:szCs w:val="22"/>
                          <w:lang w:val="sr-Cyrl-ME"/>
                        </w:rPr>
                      </w:pPr>
                      <w:r>
                        <w:rPr>
                          <w:sz w:val="22"/>
                          <w:szCs w:val="22"/>
                          <w:lang w:val="sr-Cyrl-ME"/>
                        </w:rPr>
                        <w:t>Укупно (23</w:t>
                      </w:r>
                      <w:r w:rsidRPr="00AB1FD3">
                        <w:rPr>
                          <w:sz w:val="22"/>
                          <w:szCs w:val="22"/>
                          <w:lang w:val="sr-Cyrl-ME"/>
                        </w:rPr>
                        <w:t>)</w:t>
                      </w:r>
                    </w:p>
                    <w:p w14:paraId="62ECDE9B" w14:textId="77777777" w:rsidR="00126917" w:rsidRDefault="00126917" w:rsidP="00B35B43">
                      <w:pPr>
                        <w:jc w:val="both"/>
                        <w:rPr>
                          <w:b/>
                          <w:lang w:val="sr-Cyrl-ME"/>
                        </w:rPr>
                      </w:pPr>
                    </w:p>
                    <w:p w14:paraId="3424CCCE" w14:textId="77777777" w:rsidR="00126917" w:rsidRPr="003D3B74" w:rsidRDefault="00126917" w:rsidP="00B35B43">
                      <w:pPr>
                        <w:rPr>
                          <w:b/>
                          <w:lang w:val="sr-Cyrl-ME"/>
                        </w:rPr>
                      </w:pPr>
                    </w:p>
                    <w:p w14:paraId="02D1D547" w14:textId="77777777" w:rsidR="00126917" w:rsidRPr="008328A5" w:rsidRDefault="00126917" w:rsidP="00B35B43">
                      <w:pPr>
                        <w:jc w:val="center"/>
                        <w:rPr>
                          <w:b/>
                          <w:sz w:val="28"/>
                          <w:szCs w:val="28"/>
                          <w:lang w:val="sr-Cyrl-ME"/>
                        </w:rPr>
                      </w:pPr>
                    </w:p>
                    <w:p w14:paraId="46EFC17C" w14:textId="77777777" w:rsidR="00126917" w:rsidRPr="008328A5" w:rsidRDefault="00126917" w:rsidP="00B35B43">
                      <w:pPr>
                        <w:jc w:val="center"/>
                        <w:rPr>
                          <w:lang w:val="sr-Cyrl-ME"/>
                        </w:rPr>
                      </w:pPr>
                    </w:p>
                  </w:txbxContent>
                </v:textbox>
              </v:roundrect>
            </w:pict>
          </mc:Fallback>
        </mc:AlternateContent>
      </w:r>
      <w:r>
        <w:rPr>
          <w:noProof/>
          <w:lang w:val="sr-Cyrl-RS" w:eastAsia="sr-Cyrl-RS"/>
        </w:rPr>
        <mc:AlternateContent>
          <mc:Choice Requires="wps">
            <w:drawing>
              <wp:anchor distT="0" distB="0" distL="114300" distR="114300" simplePos="0" relativeHeight="251665920" behindDoc="0" locked="0" layoutInCell="1" allowOverlap="1" wp14:anchorId="47E189AB" wp14:editId="326B3B4A">
                <wp:simplePos x="0" y="0"/>
                <wp:positionH relativeFrom="column">
                  <wp:posOffset>5941695</wp:posOffset>
                </wp:positionH>
                <wp:positionV relativeFrom="paragraph">
                  <wp:posOffset>3427095</wp:posOffset>
                </wp:positionV>
                <wp:extent cx="0" cy="616585"/>
                <wp:effectExtent l="64770" t="17145" r="59055" b="23495"/>
                <wp:wrapNone/>
                <wp:docPr id="239" name="AutoShape 20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616585"/>
                        </a:xfrm>
                        <a:prstGeom prst="straightConnector1">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87FC561" id="AutoShape 201" o:spid="_x0000_s1026" type="#_x0000_t32" style="position:absolute;margin-left:467.85pt;margin-top:269.85pt;width:0;height:48.55pt;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" strokeweight="1.5pt">
                <v:stroke endarrow="block"/>
              </v:shape>
            </w:pict>
          </mc:Fallback>
        </mc:AlternateContent>
      </w:r>
      <w:r>
        <w:rPr>
          <w:noProof/>
          <w:lang w:val="sr-Cyrl-RS" w:eastAsia="sr-Cyrl-RS"/>
        </w:rPr>
        <mc:AlternateContent>
          <mc:Choice Requires="wps">
            <w:drawing>
              <wp:anchor distT="0" distB="0" distL="114300" distR="114300" simplePos="0" relativeHeight="251659776" behindDoc="0" locked="0" layoutInCell="1" allowOverlap="1" wp14:anchorId="56CE5B60" wp14:editId="45945561">
                <wp:simplePos x="0" y="0"/>
                <wp:positionH relativeFrom="column">
                  <wp:posOffset>1287780</wp:posOffset>
                </wp:positionH>
                <wp:positionV relativeFrom="paragraph">
                  <wp:posOffset>2040255</wp:posOffset>
                </wp:positionV>
                <wp:extent cx="2641600" cy="647700"/>
                <wp:effectExtent l="11430" t="11430" r="33020" b="64770"/>
                <wp:wrapNone/>
                <wp:docPr id="238" name="AutoShape 19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41600" cy="647700"/>
                        </a:xfrm>
                        <a:prstGeom prst="straightConnector1">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5A6C713" id="AutoShape 195" o:spid="_x0000_s1026" type="#_x0000_t32" style="position:absolute;margin-left:101.4pt;margin-top:160.65pt;width:208pt;height:51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" strokeweight="1.5pt">
                <v:stroke endarrow="block"/>
              </v:shape>
            </w:pict>
          </mc:Fallback>
        </mc:AlternateContent>
      </w:r>
      <w:r>
        <w:rPr>
          <w:noProof/>
          <w:lang w:val="sr-Cyrl-RS" w:eastAsia="sr-Cyrl-RS"/>
        </w:rPr>
        <mc:AlternateContent>
          <mc:Choice Requires="wps">
            <w:drawing>
              <wp:anchor distT="0" distB="0" distL="114300" distR="114300" simplePos="0" relativeHeight="251663872" behindDoc="0" locked="0" layoutInCell="1" allowOverlap="1" wp14:anchorId="669C4C78" wp14:editId="152E7675">
                <wp:simplePos x="0" y="0"/>
                <wp:positionH relativeFrom="column">
                  <wp:posOffset>1287780</wp:posOffset>
                </wp:positionH>
                <wp:positionV relativeFrom="paragraph">
                  <wp:posOffset>2040255</wp:posOffset>
                </wp:positionV>
                <wp:extent cx="719455" cy="510540"/>
                <wp:effectExtent l="11430" t="11430" r="50165" b="59055"/>
                <wp:wrapNone/>
                <wp:docPr id="237" name="AutoShape 19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19455" cy="510540"/>
                        </a:xfrm>
                        <a:prstGeom prst="straightConnector1">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B733801" id="AutoShape 199" o:spid="_x0000_s1026" type="#_x0000_t32" style="position:absolute;margin-left:101.4pt;margin-top:160.65pt;width:56.65pt;height:40.2pt;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" strokeweight="1.5pt">
                <v:stroke endarrow="block"/>
              </v:shape>
            </w:pict>
          </mc:Fallback>
        </mc:AlternateContent>
      </w:r>
      <w:r>
        <w:rPr>
          <w:noProof/>
          <w:lang w:val="sr-Cyrl-RS" w:eastAsia="sr-Cyrl-RS"/>
        </w:rPr>
        <mc:AlternateContent>
          <mc:Choice Requires="wps">
            <w:drawing>
              <wp:anchor distT="0" distB="0" distL="114300" distR="114300" simplePos="0" relativeHeight="251653632" behindDoc="0" locked="0" layoutInCell="1" allowOverlap="1" wp14:anchorId="32831855" wp14:editId="6A4946B3">
                <wp:simplePos x="0" y="0"/>
                <wp:positionH relativeFrom="column">
                  <wp:posOffset>5196840</wp:posOffset>
                </wp:positionH>
                <wp:positionV relativeFrom="paragraph">
                  <wp:posOffset>4043680</wp:posOffset>
                </wp:positionV>
                <wp:extent cx="1680210" cy="3141980"/>
                <wp:effectExtent l="15240" t="14605" r="19050" b="34290"/>
                <wp:wrapNone/>
                <wp:docPr id="236" name="AutoShape 18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80210" cy="3141980"/>
                        </a:xfrm>
                        <a:prstGeom prst="roundRect">
                          <a:avLst>
                            <a:gd name="adj" fmla="val 16667"/>
                          </a:avLst>
                        </a:prstGeom>
                        <a:gradFill rotWithShape="0">
                          <a:gsLst>
                            <a:gs pos="0">
                              <a:srgbClr val="FFFFFF"/>
                            </a:gs>
                            <a:gs pos="100000">
                              <a:srgbClr val="B6DDE8"/>
                            </a:gs>
                          </a:gsLst>
                          <a:lin ang="5400000" scaled="1"/>
                        </a:gradFill>
                        <a:ln w="12700">
                          <a:solidFill>
                            <a:srgbClr val="92CDDC"/>
                          </a:solidFill>
                          <a:round/>
                          <a:headEnd/>
                          <a:tailEnd/>
                        </a:ln>
                        <a:effectLst>
                          <a:outerShdw dist="28398" dir="3806097" algn="ctr" rotWithShape="0">
                            <a:srgbClr val="205867">
                              <a:alpha val="50000"/>
                            </a:srgbClr>
                          </a:outerShdw>
                        </a:effectLst>
                      </wps:spPr>
                      <wps:txbx>
                        <w:txbxContent>
                          <w:p w14:paraId="5367239A" w14:textId="77777777" w:rsidR="00126917" w:rsidRPr="00AB1FD3" w:rsidRDefault="00126917" w:rsidP="00B35B43">
                            <w:pPr>
                              <w:rPr>
                                <w:b/>
                                <w:sz w:val="22"/>
                                <w:szCs w:val="22"/>
                                <w:lang w:val="sr-Cyrl-ME"/>
                              </w:rPr>
                            </w:pPr>
                            <w:r>
                              <w:rPr>
                                <w:b/>
                                <w:sz w:val="22"/>
                                <w:szCs w:val="22"/>
                                <w:lang w:val="sr-Cyrl-ME"/>
                              </w:rPr>
                              <w:t>Група за послове у поступке изрицања новчане казне</w:t>
                            </w:r>
                          </w:p>
                          <w:p w14:paraId="36CDBE43" w14:textId="77777777" w:rsidR="00126917" w:rsidRDefault="00126917" w:rsidP="00B35B43">
                            <w:pPr>
                              <w:rPr>
                                <w:b/>
                                <w:lang w:val="sr-Cyrl-ME"/>
                              </w:rPr>
                            </w:pPr>
                          </w:p>
                          <w:p w14:paraId="0E08D8B9" w14:textId="77777777" w:rsidR="00126917" w:rsidRDefault="00126917" w:rsidP="00B35B43">
                            <w:pPr>
                              <w:rPr>
                                <w:b/>
                                <w:lang w:val="sr-Cyrl-ME"/>
                              </w:rPr>
                            </w:pPr>
                          </w:p>
                          <w:p w14:paraId="046EF685" w14:textId="77777777" w:rsidR="00126917" w:rsidRDefault="00126917" w:rsidP="00B35B43">
                            <w:pPr>
                              <w:rPr>
                                <w:b/>
                                <w:lang w:val="sr-Cyrl-ME"/>
                              </w:rPr>
                            </w:pPr>
                          </w:p>
                          <w:p w14:paraId="2FF40078" w14:textId="77777777" w:rsidR="00126917" w:rsidRDefault="00126917" w:rsidP="00B35B43">
                            <w:pPr>
                              <w:pStyle w:val="ListParagraph"/>
                              <w:numPr>
                                <w:ilvl w:val="0"/>
                                <w:numId w:val="18"/>
                              </w:numPr>
                              <w:spacing w:after="0" w:line="240" w:lineRule="auto"/>
                              <w:ind w:left="426"/>
                              <w:rPr>
                                <w:rFonts w:ascii="Times New Roman" w:hAnsi="Times New Roman"/>
                                <w:lang w:val="sr-Cyrl-ME"/>
                              </w:rPr>
                            </w:pPr>
                            <w:r w:rsidRPr="00DB05AD">
                              <w:rPr>
                                <w:rFonts w:ascii="Times New Roman" w:hAnsi="Times New Roman"/>
                                <w:lang w:val="sr-Cyrl-ME"/>
                              </w:rPr>
                              <w:t xml:space="preserve">Руководилац Групе – виши </w:t>
                            </w:r>
                            <w:proofErr w:type="spellStart"/>
                            <w:r w:rsidRPr="00DB05AD">
                              <w:rPr>
                                <w:rFonts w:ascii="Times New Roman" w:hAnsi="Times New Roman"/>
                                <w:lang w:val="sr-Cyrl-ME"/>
                              </w:rPr>
                              <w:t>саветник</w:t>
                            </w:r>
                            <w:proofErr w:type="spellEnd"/>
                            <w:r w:rsidRPr="00DB05AD">
                              <w:rPr>
                                <w:rFonts w:ascii="Times New Roman" w:hAnsi="Times New Roman"/>
                                <w:lang w:val="sr-Cyrl-ME"/>
                              </w:rPr>
                              <w:t xml:space="preserve"> (1) </w:t>
                            </w:r>
                          </w:p>
                          <w:p w14:paraId="3EC2BF41" w14:textId="77777777" w:rsidR="00126917" w:rsidRPr="00DB05AD" w:rsidRDefault="00126917" w:rsidP="00B35B43">
                            <w:pPr>
                              <w:pStyle w:val="ListParagraph"/>
                              <w:numPr>
                                <w:ilvl w:val="0"/>
                                <w:numId w:val="18"/>
                              </w:numPr>
                              <w:spacing w:after="0" w:line="240" w:lineRule="auto"/>
                              <w:ind w:left="426"/>
                              <w:rPr>
                                <w:rFonts w:ascii="Times New Roman" w:hAnsi="Times New Roman"/>
                                <w:lang w:val="sr-Cyrl-ME"/>
                              </w:rPr>
                            </w:pPr>
                            <w:r w:rsidRPr="00DB05AD">
                              <w:rPr>
                                <w:rFonts w:ascii="Times New Roman" w:hAnsi="Times New Roman"/>
                                <w:lang w:val="sr-Cyrl-ME"/>
                              </w:rPr>
                              <w:t xml:space="preserve">Виши </w:t>
                            </w:r>
                            <w:proofErr w:type="spellStart"/>
                            <w:r w:rsidRPr="00DB05AD">
                              <w:rPr>
                                <w:rFonts w:ascii="Times New Roman" w:hAnsi="Times New Roman"/>
                                <w:lang w:val="sr-Cyrl-ME"/>
                              </w:rPr>
                              <w:t>саветник</w:t>
                            </w:r>
                            <w:proofErr w:type="spellEnd"/>
                            <w:r>
                              <w:rPr>
                                <w:rFonts w:ascii="Times New Roman" w:hAnsi="Times New Roman"/>
                              </w:rPr>
                              <w:t xml:space="preserve"> </w:t>
                            </w:r>
                            <w:r>
                              <w:rPr>
                                <w:rFonts w:ascii="Times New Roman" w:hAnsi="Times New Roman"/>
                                <w:lang w:val="sr-Cyrl-RS"/>
                              </w:rPr>
                              <w:t>(1)</w:t>
                            </w:r>
                            <w:r w:rsidRPr="00DB05AD">
                              <w:rPr>
                                <w:rFonts w:ascii="Times New Roman" w:hAnsi="Times New Roman"/>
                                <w:lang w:val="sr-Cyrl-ME"/>
                              </w:rPr>
                              <w:t xml:space="preserve"> </w:t>
                            </w:r>
                          </w:p>
                          <w:p w14:paraId="502FFB47" w14:textId="77777777" w:rsidR="00126917" w:rsidRDefault="00126917" w:rsidP="00B35B43">
                            <w:pPr>
                              <w:pStyle w:val="ListParagraph"/>
                              <w:numPr>
                                <w:ilvl w:val="0"/>
                                <w:numId w:val="18"/>
                              </w:numPr>
                              <w:spacing w:after="0" w:line="240" w:lineRule="auto"/>
                              <w:ind w:left="426"/>
                              <w:rPr>
                                <w:rFonts w:ascii="Times New Roman" w:hAnsi="Times New Roman"/>
                                <w:lang w:val="sr-Cyrl-ME"/>
                              </w:rPr>
                            </w:pPr>
                            <w:r w:rsidRPr="00DB05AD">
                              <w:rPr>
                                <w:rFonts w:ascii="Times New Roman" w:hAnsi="Times New Roman"/>
                                <w:lang w:val="sr-Cyrl-ME"/>
                              </w:rPr>
                              <w:t xml:space="preserve">Самостални </w:t>
                            </w:r>
                            <w:proofErr w:type="spellStart"/>
                            <w:r w:rsidRPr="00DB05AD">
                              <w:rPr>
                                <w:rFonts w:ascii="Times New Roman" w:hAnsi="Times New Roman"/>
                                <w:lang w:val="sr-Cyrl-ME"/>
                              </w:rPr>
                              <w:t>саветник</w:t>
                            </w:r>
                            <w:proofErr w:type="spellEnd"/>
                            <w:r w:rsidRPr="00DB05AD">
                              <w:rPr>
                                <w:rFonts w:ascii="Times New Roman" w:hAnsi="Times New Roman"/>
                                <w:lang w:val="sr-Cyrl-ME"/>
                              </w:rPr>
                              <w:t xml:space="preserve"> (1)</w:t>
                            </w:r>
                          </w:p>
                          <w:p w14:paraId="5BC7A463" w14:textId="77777777" w:rsidR="00126917" w:rsidRDefault="00126917" w:rsidP="00B35B43">
                            <w:pPr>
                              <w:rPr>
                                <w:lang w:val="sr-Cyrl-ME"/>
                              </w:rPr>
                            </w:pPr>
                          </w:p>
                          <w:p w14:paraId="14FA62C1" w14:textId="77777777" w:rsidR="00126917" w:rsidRDefault="00126917" w:rsidP="00B35B43">
                            <w:pPr>
                              <w:rPr>
                                <w:lang w:val="sr-Cyrl-ME"/>
                              </w:rPr>
                            </w:pPr>
                          </w:p>
                          <w:p w14:paraId="64AB3218" w14:textId="77777777" w:rsidR="00126917" w:rsidRDefault="00126917" w:rsidP="00B35B43">
                            <w:pPr>
                              <w:rPr>
                                <w:lang w:val="sr-Cyrl-ME"/>
                              </w:rPr>
                            </w:pPr>
                          </w:p>
                          <w:p w14:paraId="16ADB476" w14:textId="77777777" w:rsidR="00126917" w:rsidRPr="00AB1FD3" w:rsidRDefault="00126917" w:rsidP="00B35B43">
                            <w:pPr>
                              <w:jc w:val="center"/>
                              <w:rPr>
                                <w:sz w:val="22"/>
                                <w:szCs w:val="22"/>
                                <w:lang w:val="sr-Cyrl-ME"/>
                              </w:rPr>
                            </w:pPr>
                            <w:r>
                              <w:rPr>
                                <w:sz w:val="22"/>
                                <w:szCs w:val="22"/>
                                <w:lang w:val="sr-Cyrl-ME"/>
                              </w:rPr>
                              <w:t>Укупно (3</w:t>
                            </w:r>
                            <w:r w:rsidRPr="00AB1FD3">
                              <w:rPr>
                                <w:sz w:val="22"/>
                                <w:szCs w:val="22"/>
                                <w:lang w:val="sr-Cyrl-ME"/>
                              </w:rPr>
                              <w:t>)</w:t>
                            </w:r>
                          </w:p>
                          <w:p w14:paraId="20F0E25E" w14:textId="77777777" w:rsidR="00126917" w:rsidRDefault="00126917" w:rsidP="00B35B43">
                            <w:pPr>
                              <w:jc w:val="both"/>
                              <w:rPr>
                                <w:b/>
                                <w:lang w:val="sr-Cyrl-ME"/>
                              </w:rPr>
                            </w:pPr>
                          </w:p>
                          <w:p w14:paraId="5428FF46" w14:textId="77777777" w:rsidR="00126917" w:rsidRPr="003D3B74" w:rsidRDefault="00126917" w:rsidP="00B35B43">
                            <w:pPr>
                              <w:rPr>
                                <w:b/>
                                <w:lang w:val="sr-Cyrl-ME"/>
                              </w:rPr>
                            </w:pPr>
                          </w:p>
                          <w:p w14:paraId="43D5F313" w14:textId="77777777" w:rsidR="00126917" w:rsidRPr="008328A5" w:rsidRDefault="00126917" w:rsidP="00B35B43">
                            <w:pPr>
                              <w:jc w:val="center"/>
                              <w:rPr>
                                <w:b/>
                                <w:sz w:val="28"/>
                                <w:szCs w:val="28"/>
                                <w:lang w:val="sr-Cyrl-ME"/>
                              </w:rPr>
                            </w:pPr>
                          </w:p>
                          <w:p w14:paraId="01DB0728" w14:textId="77777777" w:rsidR="00126917" w:rsidRPr="008328A5" w:rsidRDefault="00126917" w:rsidP="00B35B43">
                            <w:pPr>
                              <w:jc w:val="center"/>
                              <w:rPr>
                                <w:lang w:val="sr-Cyrl-ME"/>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32831855" id="AutoShape 189" o:spid="_x0000_s1036" style="position:absolute;margin-left:409.2pt;margin-top:318.4pt;width:132.3pt;height:247.4pt;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" strokecolor="#92cddc" strokeweight="1pt">
                <v:fill color2="#b6dde8" focus="100%" type="gradient"/>
                <v:shadow on="t" color="#205867" opacity=".5" offset="1pt"/>
                <v:textbox>
                  <w:txbxContent>
                    <w:p w14:paraId="5367239A" w14:textId="77777777" w:rsidR="00126917" w:rsidRPr="00AB1FD3" w:rsidRDefault="00126917" w:rsidP="00B35B43">
                      <w:pPr>
                        <w:rPr>
                          <w:b/>
                          <w:sz w:val="22"/>
                          <w:szCs w:val="22"/>
                          <w:lang w:val="sr-Cyrl-ME"/>
                        </w:rPr>
                      </w:pPr>
                      <w:r>
                        <w:rPr>
                          <w:b/>
                          <w:sz w:val="22"/>
                          <w:szCs w:val="22"/>
                          <w:lang w:val="sr-Cyrl-ME"/>
                        </w:rPr>
                        <w:t>Група за послове у поступке изрицања новчане казне</w:t>
                      </w:r>
                    </w:p>
                    <w:p w14:paraId="36CDBE43" w14:textId="77777777" w:rsidR="00126917" w:rsidRDefault="00126917" w:rsidP="00B35B43">
                      <w:pPr>
                        <w:rPr>
                          <w:b/>
                          <w:lang w:val="sr-Cyrl-ME"/>
                        </w:rPr>
                      </w:pPr>
                    </w:p>
                    <w:p w14:paraId="0E08D8B9" w14:textId="77777777" w:rsidR="00126917" w:rsidRDefault="00126917" w:rsidP="00B35B43">
                      <w:pPr>
                        <w:rPr>
                          <w:b/>
                          <w:lang w:val="sr-Cyrl-ME"/>
                        </w:rPr>
                      </w:pPr>
                    </w:p>
                    <w:p w14:paraId="046EF685" w14:textId="77777777" w:rsidR="00126917" w:rsidRDefault="00126917" w:rsidP="00B35B43">
                      <w:pPr>
                        <w:rPr>
                          <w:b/>
                          <w:lang w:val="sr-Cyrl-ME"/>
                        </w:rPr>
                      </w:pPr>
                    </w:p>
                    <w:p w14:paraId="2FF40078" w14:textId="77777777" w:rsidR="00126917" w:rsidRDefault="00126917" w:rsidP="00B35B43">
                      <w:pPr>
                        <w:pStyle w:val="ListParagraph"/>
                        <w:numPr>
                          <w:ilvl w:val="0"/>
                          <w:numId w:val="18"/>
                        </w:numPr>
                        <w:spacing w:after="0" w:line="240" w:lineRule="auto"/>
                        <w:ind w:left="426"/>
                        <w:rPr>
                          <w:rFonts w:ascii="Times New Roman" w:hAnsi="Times New Roman"/>
                          <w:lang w:val="sr-Cyrl-ME"/>
                        </w:rPr>
                      </w:pPr>
                      <w:r w:rsidRPr="00DB05AD">
                        <w:rPr>
                          <w:rFonts w:ascii="Times New Roman" w:hAnsi="Times New Roman"/>
                          <w:lang w:val="sr-Cyrl-ME"/>
                        </w:rPr>
                        <w:t xml:space="preserve">Руководилац Групе – виши </w:t>
                      </w:r>
                      <w:proofErr w:type="spellStart"/>
                      <w:r w:rsidRPr="00DB05AD">
                        <w:rPr>
                          <w:rFonts w:ascii="Times New Roman" w:hAnsi="Times New Roman"/>
                          <w:lang w:val="sr-Cyrl-ME"/>
                        </w:rPr>
                        <w:t>саветник</w:t>
                      </w:r>
                      <w:proofErr w:type="spellEnd"/>
                      <w:r w:rsidRPr="00DB05AD">
                        <w:rPr>
                          <w:rFonts w:ascii="Times New Roman" w:hAnsi="Times New Roman"/>
                          <w:lang w:val="sr-Cyrl-ME"/>
                        </w:rPr>
                        <w:t xml:space="preserve"> (1) </w:t>
                      </w:r>
                    </w:p>
                    <w:p w14:paraId="3EC2BF41" w14:textId="77777777" w:rsidR="00126917" w:rsidRPr="00DB05AD" w:rsidRDefault="00126917" w:rsidP="00B35B43">
                      <w:pPr>
                        <w:pStyle w:val="ListParagraph"/>
                        <w:numPr>
                          <w:ilvl w:val="0"/>
                          <w:numId w:val="18"/>
                        </w:numPr>
                        <w:spacing w:after="0" w:line="240" w:lineRule="auto"/>
                        <w:ind w:left="426"/>
                        <w:rPr>
                          <w:rFonts w:ascii="Times New Roman" w:hAnsi="Times New Roman"/>
                          <w:lang w:val="sr-Cyrl-ME"/>
                        </w:rPr>
                      </w:pPr>
                      <w:r w:rsidRPr="00DB05AD">
                        <w:rPr>
                          <w:rFonts w:ascii="Times New Roman" w:hAnsi="Times New Roman"/>
                          <w:lang w:val="sr-Cyrl-ME"/>
                        </w:rPr>
                        <w:t xml:space="preserve">Виши </w:t>
                      </w:r>
                      <w:proofErr w:type="spellStart"/>
                      <w:r w:rsidRPr="00DB05AD">
                        <w:rPr>
                          <w:rFonts w:ascii="Times New Roman" w:hAnsi="Times New Roman"/>
                          <w:lang w:val="sr-Cyrl-ME"/>
                        </w:rPr>
                        <w:t>саветник</w:t>
                      </w:r>
                      <w:proofErr w:type="spellEnd"/>
                      <w:r>
                        <w:rPr>
                          <w:rFonts w:ascii="Times New Roman" w:hAnsi="Times New Roman"/>
                        </w:rPr>
                        <w:t xml:space="preserve"> </w:t>
                      </w:r>
                      <w:r>
                        <w:rPr>
                          <w:rFonts w:ascii="Times New Roman" w:hAnsi="Times New Roman"/>
                          <w:lang w:val="sr-Cyrl-RS"/>
                        </w:rPr>
                        <w:t>(1)</w:t>
                      </w:r>
                      <w:r w:rsidRPr="00DB05AD">
                        <w:rPr>
                          <w:rFonts w:ascii="Times New Roman" w:hAnsi="Times New Roman"/>
                          <w:lang w:val="sr-Cyrl-ME"/>
                        </w:rPr>
                        <w:t xml:space="preserve"> </w:t>
                      </w:r>
                    </w:p>
                    <w:p w14:paraId="502FFB47" w14:textId="77777777" w:rsidR="00126917" w:rsidRDefault="00126917" w:rsidP="00B35B43">
                      <w:pPr>
                        <w:pStyle w:val="ListParagraph"/>
                        <w:numPr>
                          <w:ilvl w:val="0"/>
                          <w:numId w:val="18"/>
                        </w:numPr>
                        <w:spacing w:after="0" w:line="240" w:lineRule="auto"/>
                        <w:ind w:left="426"/>
                        <w:rPr>
                          <w:rFonts w:ascii="Times New Roman" w:hAnsi="Times New Roman"/>
                          <w:lang w:val="sr-Cyrl-ME"/>
                        </w:rPr>
                      </w:pPr>
                      <w:r w:rsidRPr="00DB05AD">
                        <w:rPr>
                          <w:rFonts w:ascii="Times New Roman" w:hAnsi="Times New Roman"/>
                          <w:lang w:val="sr-Cyrl-ME"/>
                        </w:rPr>
                        <w:t xml:space="preserve">Самостални </w:t>
                      </w:r>
                      <w:proofErr w:type="spellStart"/>
                      <w:r w:rsidRPr="00DB05AD">
                        <w:rPr>
                          <w:rFonts w:ascii="Times New Roman" w:hAnsi="Times New Roman"/>
                          <w:lang w:val="sr-Cyrl-ME"/>
                        </w:rPr>
                        <w:t>саветник</w:t>
                      </w:r>
                      <w:proofErr w:type="spellEnd"/>
                      <w:r w:rsidRPr="00DB05AD">
                        <w:rPr>
                          <w:rFonts w:ascii="Times New Roman" w:hAnsi="Times New Roman"/>
                          <w:lang w:val="sr-Cyrl-ME"/>
                        </w:rPr>
                        <w:t xml:space="preserve"> (1)</w:t>
                      </w:r>
                    </w:p>
                    <w:p w14:paraId="5BC7A463" w14:textId="77777777" w:rsidR="00126917" w:rsidRDefault="00126917" w:rsidP="00B35B43">
                      <w:pPr>
                        <w:rPr>
                          <w:lang w:val="sr-Cyrl-ME"/>
                        </w:rPr>
                      </w:pPr>
                    </w:p>
                    <w:p w14:paraId="14FA62C1" w14:textId="77777777" w:rsidR="00126917" w:rsidRDefault="00126917" w:rsidP="00B35B43">
                      <w:pPr>
                        <w:rPr>
                          <w:lang w:val="sr-Cyrl-ME"/>
                        </w:rPr>
                      </w:pPr>
                    </w:p>
                    <w:p w14:paraId="64AB3218" w14:textId="77777777" w:rsidR="00126917" w:rsidRDefault="00126917" w:rsidP="00B35B43">
                      <w:pPr>
                        <w:rPr>
                          <w:lang w:val="sr-Cyrl-ME"/>
                        </w:rPr>
                      </w:pPr>
                    </w:p>
                    <w:p w14:paraId="16ADB476" w14:textId="77777777" w:rsidR="00126917" w:rsidRPr="00AB1FD3" w:rsidRDefault="00126917" w:rsidP="00B35B43">
                      <w:pPr>
                        <w:jc w:val="center"/>
                        <w:rPr>
                          <w:sz w:val="22"/>
                          <w:szCs w:val="22"/>
                          <w:lang w:val="sr-Cyrl-ME"/>
                        </w:rPr>
                      </w:pPr>
                      <w:r>
                        <w:rPr>
                          <w:sz w:val="22"/>
                          <w:szCs w:val="22"/>
                          <w:lang w:val="sr-Cyrl-ME"/>
                        </w:rPr>
                        <w:t>Укупно (3</w:t>
                      </w:r>
                      <w:r w:rsidRPr="00AB1FD3">
                        <w:rPr>
                          <w:sz w:val="22"/>
                          <w:szCs w:val="22"/>
                          <w:lang w:val="sr-Cyrl-ME"/>
                        </w:rPr>
                        <w:t>)</w:t>
                      </w:r>
                    </w:p>
                    <w:p w14:paraId="20F0E25E" w14:textId="77777777" w:rsidR="00126917" w:rsidRDefault="00126917" w:rsidP="00B35B43">
                      <w:pPr>
                        <w:jc w:val="both"/>
                        <w:rPr>
                          <w:b/>
                          <w:lang w:val="sr-Cyrl-ME"/>
                        </w:rPr>
                      </w:pPr>
                    </w:p>
                    <w:p w14:paraId="5428FF46" w14:textId="77777777" w:rsidR="00126917" w:rsidRPr="003D3B74" w:rsidRDefault="00126917" w:rsidP="00B35B43">
                      <w:pPr>
                        <w:rPr>
                          <w:b/>
                          <w:lang w:val="sr-Cyrl-ME"/>
                        </w:rPr>
                      </w:pPr>
                    </w:p>
                    <w:p w14:paraId="43D5F313" w14:textId="77777777" w:rsidR="00126917" w:rsidRPr="008328A5" w:rsidRDefault="00126917" w:rsidP="00B35B43">
                      <w:pPr>
                        <w:jc w:val="center"/>
                        <w:rPr>
                          <w:b/>
                          <w:sz w:val="28"/>
                          <w:szCs w:val="28"/>
                          <w:lang w:val="sr-Cyrl-ME"/>
                        </w:rPr>
                      </w:pPr>
                    </w:p>
                    <w:p w14:paraId="01DB0728" w14:textId="77777777" w:rsidR="00126917" w:rsidRPr="008328A5" w:rsidRDefault="00126917" w:rsidP="00B35B43">
                      <w:pPr>
                        <w:jc w:val="center"/>
                        <w:rPr>
                          <w:lang w:val="sr-Cyrl-ME"/>
                        </w:rPr>
                      </w:pPr>
                    </w:p>
                  </w:txbxContent>
                </v:textbox>
              </v:roundrect>
            </w:pict>
          </mc:Fallback>
        </mc:AlternateContent>
      </w:r>
      <w:r>
        <w:rPr>
          <w:noProof/>
          <w:lang w:val="sr-Cyrl-RS" w:eastAsia="sr-Cyrl-RS"/>
        </w:rPr>
        <mc:AlternateContent>
          <mc:Choice Requires="wps">
            <w:drawing>
              <wp:anchor distT="0" distB="0" distL="114300" distR="114300" simplePos="0" relativeHeight="251654656" behindDoc="0" locked="0" layoutInCell="1" allowOverlap="1" wp14:anchorId="182A285B" wp14:editId="245AF10B">
                <wp:simplePos x="0" y="0"/>
                <wp:positionH relativeFrom="column">
                  <wp:posOffset>7036435</wp:posOffset>
                </wp:positionH>
                <wp:positionV relativeFrom="paragraph">
                  <wp:posOffset>4043680</wp:posOffset>
                </wp:positionV>
                <wp:extent cx="1765300" cy="3141980"/>
                <wp:effectExtent l="6985" t="14605" r="18415" b="34290"/>
                <wp:wrapNone/>
                <wp:docPr id="231" name="AutoShape 19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65300" cy="3141980"/>
                        </a:xfrm>
                        <a:prstGeom prst="roundRect">
                          <a:avLst>
                            <a:gd name="adj" fmla="val 16667"/>
                          </a:avLst>
                        </a:prstGeom>
                        <a:gradFill rotWithShape="0">
                          <a:gsLst>
                            <a:gs pos="0">
                              <a:srgbClr val="FFFFFF"/>
                            </a:gs>
                            <a:gs pos="100000">
                              <a:srgbClr val="B6DDE8"/>
                            </a:gs>
                          </a:gsLst>
                          <a:lin ang="5400000" scaled="1"/>
                        </a:gradFill>
                        <a:ln w="12700">
                          <a:solidFill>
                            <a:srgbClr val="92CDDC"/>
                          </a:solidFill>
                          <a:round/>
                          <a:headEnd/>
                          <a:tailEnd/>
                        </a:ln>
                        <a:effectLst>
                          <a:outerShdw dist="28398" dir="3806097" algn="ctr" rotWithShape="0">
                            <a:srgbClr val="205867">
                              <a:alpha val="50000"/>
                            </a:srgbClr>
                          </a:outerShdw>
                        </a:effectLst>
                      </wps:spPr>
                      <wps:txbx>
                        <w:txbxContent>
                          <w:p w14:paraId="1B21F37D" w14:textId="77777777" w:rsidR="00126917" w:rsidRPr="00AB1FD3" w:rsidRDefault="00126917" w:rsidP="00B35B43">
                            <w:pPr>
                              <w:rPr>
                                <w:b/>
                                <w:sz w:val="22"/>
                                <w:szCs w:val="22"/>
                                <w:lang w:val="sr-Cyrl-ME"/>
                              </w:rPr>
                            </w:pPr>
                            <w:r>
                              <w:rPr>
                                <w:b/>
                                <w:sz w:val="22"/>
                                <w:szCs w:val="22"/>
                                <w:lang w:val="sr-Cyrl-ME"/>
                              </w:rPr>
                              <w:t>Група за послове поништења уговора и покретања поступка за утврђивање ништавости уговора</w:t>
                            </w:r>
                          </w:p>
                          <w:p w14:paraId="0086B79D" w14:textId="77777777" w:rsidR="00126917" w:rsidRDefault="00126917" w:rsidP="00B35B43">
                            <w:pPr>
                              <w:rPr>
                                <w:b/>
                                <w:lang w:val="sr-Cyrl-ME"/>
                              </w:rPr>
                            </w:pPr>
                          </w:p>
                          <w:p w14:paraId="4B3EB429" w14:textId="77777777" w:rsidR="00126917" w:rsidRDefault="00126917" w:rsidP="00B35B43">
                            <w:pPr>
                              <w:pStyle w:val="ListParagraph"/>
                              <w:numPr>
                                <w:ilvl w:val="0"/>
                                <w:numId w:val="18"/>
                              </w:numPr>
                              <w:spacing w:after="0" w:line="240" w:lineRule="auto"/>
                              <w:ind w:left="426"/>
                              <w:rPr>
                                <w:rFonts w:ascii="Times New Roman" w:hAnsi="Times New Roman"/>
                                <w:lang w:val="sr-Cyrl-ME"/>
                              </w:rPr>
                            </w:pPr>
                            <w:r w:rsidRPr="00DB05AD">
                              <w:rPr>
                                <w:rFonts w:ascii="Times New Roman" w:hAnsi="Times New Roman"/>
                                <w:lang w:val="sr-Cyrl-ME"/>
                              </w:rPr>
                              <w:t xml:space="preserve">Руководилац Групе – виши </w:t>
                            </w:r>
                            <w:proofErr w:type="spellStart"/>
                            <w:r w:rsidRPr="00DB05AD">
                              <w:rPr>
                                <w:rFonts w:ascii="Times New Roman" w:hAnsi="Times New Roman"/>
                                <w:lang w:val="sr-Cyrl-ME"/>
                              </w:rPr>
                              <w:t>саветник</w:t>
                            </w:r>
                            <w:proofErr w:type="spellEnd"/>
                            <w:r w:rsidRPr="00DB05AD">
                              <w:rPr>
                                <w:rFonts w:ascii="Times New Roman" w:hAnsi="Times New Roman"/>
                                <w:lang w:val="sr-Cyrl-ME"/>
                              </w:rPr>
                              <w:t xml:space="preserve"> (1) </w:t>
                            </w:r>
                          </w:p>
                          <w:p w14:paraId="3F927697" w14:textId="77777777" w:rsidR="00126917" w:rsidRPr="00DB05AD" w:rsidRDefault="00126917" w:rsidP="00B35B43">
                            <w:pPr>
                              <w:pStyle w:val="ListParagraph"/>
                              <w:numPr>
                                <w:ilvl w:val="0"/>
                                <w:numId w:val="18"/>
                              </w:numPr>
                              <w:spacing w:after="0" w:line="240" w:lineRule="auto"/>
                              <w:ind w:left="426"/>
                              <w:rPr>
                                <w:rFonts w:ascii="Times New Roman" w:hAnsi="Times New Roman"/>
                                <w:lang w:val="sr-Cyrl-ME"/>
                              </w:rPr>
                            </w:pPr>
                            <w:r w:rsidRPr="00DB05AD">
                              <w:rPr>
                                <w:rFonts w:ascii="Times New Roman" w:hAnsi="Times New Roman"/>
                                <w:lang w:val="sr-Cyrl-ME"/>
                              </w:rPr>
                              <w:t xml:space="preserve">Виши </w:t>
                            </w:r>
                            <w:proofErr w:type="spellStart"/>
                            <w:r w:rsidRPr="00DB05AD">
                              <w:rPr>
                                <w:rFonts w:ascii="Times New Roman" w:hAnsi="Times New Roman"/>
                                <w:lang w:val="sr-Cyrl-ME"/>
                              </w:rPr>
                              <w:t>саветник</w:t>
                            </w:r>
                            <w:proofErr w:type="spellEnd"/>
                            <w:r w:rsidRPr="00DB05AD">
                              <w:rPr>
                                <w:rFonts w:ascii="Times New Roman" w:hAnsi="Times New Roman"/>
                                <w:lang w:val="sr-Cyrl-ME"/>
                              </w:rPr>
                              <w:t xml:space="preserve"> (1)</w:t>
                            </w:r>
                            <w:r>
                              <w:rPr>
                                <w:rFonts w:ascii="Times New Roman" w:hAnsi="Times New Roman"/>
                                <w:lang w:val="sr-Cyrl-ME"/>
                              </w:rPr>
                              <w:t xml:space="preserve"> </w:t>
                            </w:r>
                          </w:p>
                          <w:p w14:paraId="70DC6129" w14:textId="77777777" w:rsidR="00126917" w:rsidRDefault="00126917" w:rsidP="00B35B43">
                            <w:pPr>
                              <w:pStyle w:val="ListParagraph"/>
                              <w:numPr>
                                <w:ilvl w:val="0"/>
                                <w:numId w:val="18"/>
                              </w:numPr>
                              <w:spacing w:after="0" w:line="240" w:lineRule="auto"/>
                              <w:ind w:left="426"/>
                              <w:rPr>
                                <w:rFonts w:ascii="Times New Roman" w:hAnsi="Times New Roman"/>
                                <w:lang w:val="sr-Cyrl-ME"/>
                              </w:rPr>
                            </w:pPr>
                            <w:proofErr w:type="spellStart"/>
                            <w:r>
                              <w:rPr>
                                <w:rFonts w:ascii="Times New Roman" w:hAnsi="Times New Roman"/>
                                <w:lang w:val="sr-Cyrl-ME"/>
                              </w:rPr>
                              <w:t>С</w:t>
                            </w:r>
                            <w:r w:rsidRPr="00DB05AD">
                              <w:rPr>
                                <w:rFonts w:ascii="Times New Roman" w:hAnsi="Times New Roman"/>
                                <w:lang w:val="sr-Cyrl-ME"/>
                              </w:rPr>
                              <w:t>аветник</w:t>
                            </w:r>
                            <w:proofErr w:type="spellEnd"/>
                            <w:r w:rsidRPr="00DB05AD">
                              <w:rPr>
                                <w:rFonts w:ascii="Times New Roman" w:hAnsi="Times New Roman"/>
                                <w:lang w:val="sr-Cyrl-ME"/>
                              </w:rPr>
                              <w:t xml:space="preserve"> (1)</w:t>
                            </w:r>
                          </w:p>
                          <w:p w14:paraId="518847B9" w14:textId="77777777" w:rsidR="00126917" w:rsidRPr="00DB05AD" w:rsidRDefault="00126917" w:rsidP="00B35B43">
                            <w:pPr>
                              <w:pStyle w:val="ListParagraph"/>
                              <w:spacing w:after="0" w:line="240" w:lineRule="auto"/>
                              <w:ind w:left="426"/>
                              <w:rPr>
                                <w:rFonts w:ascii="Times New Roman" w:hAnsi="Times New Roman"/>
                                <w:lang w:val="sr-Cyrl-ME"/>
                              </w:rPr>
                            </w:pPr>
                          </w:p>
                          <w:p w14:paraId="74345859" w14:textId="77777777" w:rsidR="00126917" w:rsidRDefault="00126917" w:rsidP="00B35B43">
                            <w:pPr>
                              <w:rPr>
                                <w:sz w:val="22"/>
                                <w:szCs w:val="22"/>
                                <w:lang w:val="sr-Cyrl-ME"/>
                              </w:rPr>
                            </w:pPr>
                          </w:p>
                          <w:p w14:paraId="172E4DDD" w14:textId="77777777" w:rsidR="00126917" w:rsidRDefault="00126917" w:rsidP="00B35B43">
                            <w:pPr>
                              <w:rPr>
                                <w:sz w:val="22"/>
                                <w:szCs w:val="22"/>
                                <w:lang w:val="sr-Cyrl-ME"/>
                              </w:rPr>
                            </w:pPr>
                          </w:p>
                          <w:p w14:paraId="666DD0C1" w14:textId="77777777" w:rsidR="00126917" w:rsidRDefault="00126917" w:rsidP="00B35B43">
                            <w:pPr>
                              <w:rPr>
                                <w:sz w:val="22"/>
                                <w:szCs w:val="22"/>
                                <w:lang w:val="sr-Cyrl-ME"/>
                              </w:rPr>
                            </w:pPr>
                          </w:p>
                          <w:p w14:paraId="1DEE622B" w14:textId="77777777" w:rsidR="00126917" w:rsidRDefault="00126917" w:rsidP="00B35B43">
                            <w:pPr>
                              <w:rPr>
                                <w:sz w:val="22"/>
                                <w:szCs w:val="22"/>
                                <w:lang w:val="sr-Cyrl-ME"/>
                              </w:rPr>
                            </w:pPr>
                          </w:p>
                          <w:p w14:paraId="5D38CE3B" w14:textId="77777777" w:rsidR="00126917" w:rsidRPr="00AB1FD3" w:rsidRDefault="00126917" w:rsidP="00B35B43">
                            <w:pPr>
                              <w:jc w:val="center"/>
                              <w:rPr>
                                <w:sz w:val="22"/>
                                <w:szCs w:val="22"/>
                                <w:lang w:val="sr-Cyrl-ME"/>
                              </w:rPr>
                            </w:pPr>
                            <w:r>
                              <w:rPr>
                                <w:sz w:val="22"/>
                                <w:szCs w:val="22"/>
                                <w:lang w:val="sr-Cyrl-ME"/>
                              </w:rPr>
                              <w:t>Укупно (3</w:t>
                            </w:r>
                            <w:r w:rsidRPr="00AB1FD3">
                              <w:rPr>
                                <w:sz w:val="22"/>
                                <w:szCs w:val="22"/>
                                <w:lang w:val="sr-Cyrl-ME"/>
                              </w:rPr>
                              <w:t>)</w:t>
                            </w:r>
                          </w:p>
                          <w:p w14:paraId="674C99A1" w14:textId="77777777" w:rsidR="00126917" w:rsidRDefault="00126917" w:rsidP="00B35B43">
                            <w:pPr>
                              <w:jc w:val="both"/>
                              <w:rPr>
                                <w:b/>
                                <w:lang w:val="sr-Cyrl-ME"/>
                              </w:rPr>
                            </w:pPr>
                          </w:p>
                          <w:p w14:paraId="00AE9A6C" w14:textId="77777777" w:rsidR="00126917" w:rsidRPr="003D3B74" w:rsidRDefault="00126917" w:rsidP="00B35B43">
                            <w:pPr>
                              <w:rPr>
                                <w:b/>
                                <w:lang w:val="sr-Cyrl-ME"/>
                              </w:rPr>
                            </w:pPr>
                          </w:p>
                          <w:p w14:paraId="4566C80C" w14:textId="77777777" w:rsidR="00126917" w:rsidRPr="008328A5" w:rsidRDefault="00126917" w:rsidP="00B35B43">
                            <w:pPr>
                              <w:jc w:val="center"/>
                              <w:rPr>
                                <w:b/>
                                <w:sz w:val="28"/>
                                <w:szCs w:val="28"/>
                                <w:lang w:val="sr-Cyrl-ME"/>
                              </w:rPr>
                            </w:pPr>
                          </w:p>
                          <w:p w14:paraId="131551A6" w14:textId="77777777" w:rsidR="00126917" w:rsidRPr="008328A5" w:rsidRDefault="00126917" w:rsidP="00B35B43">
                            <w:pPr>
                              <w:jc w:val="center"/>
                              <w:rPr>
                                <w:lang w:val="sr-Cyrl-ME"/>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82A285B" id="AutoShape 190" o:spid="_x0000_s1037" style="position:absolute;margin-left:554.05pt;margin-top:318.4pt;width:139pt;height:247.4pt;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" strokecolor="#92cddc" strokeweight="1pt">
                <v:fill color2="#b6dde8" focus="100%" type="gradient"/>
                <v:shadow on="t" color="#205867" opacity=".5" offset="1pt"/>
                <v:textbox>
                  <w:txbxContent>
                    <w:p w14:paraId="1B21F37D" w14:textId="77777777" w:rsidR="00126917" w:rsidRPr="00AB1FD3" w:rsidRDefault="00126917" w:rsidP="00B35B43">
                      <w:pPr>
                        <w:rPr>
                          <w:b/>
                          <w:sz w:val="22"/>
                          <w:szCs w:val="22"/>
                          <w:lang w:val="sr-Cyrl-ME"/>
                        </w:rPr>
                      </w:pPr>
                      <w:r>
                        <w:rPr>
                          <w:b/>
                          <w:sz w:val="22"/>
                          <w:szCs w:val="22"/>
                          <w:lang w:val="sr-Cyrl-ME"/>
                        </w:rPr>
                        <w:t>Група за послове поништења уговора и покретања поступка за утврђивање ништавости уговора</w:t>
                      </w:r>
                    </w:p>
                    <w:p w14:paraId="0086B79D" w14:textId="77777777" w:rsidR="00126917" w:rsidRDefault="00126917" w:rsidP="00B35B43">
                      <w:pPr>
                        <w:rPr>
                          <w:b/>
                          <w:lang w:val="sr-Cyrl-ME"/>
                        </w:rPr>
                      </w:pPr>
                    </w:p>
                    <w:p w14:paraId="4B3EB429" w14:textId="77777777" w:rsidR="00126917" w:rsidRDefault="00126917" w:rsidP="00B35B43">
                      <w:pPr>
                        <w:pStyle w:val="ListParagraph"/>
                        <w:numPr>
                          <w:ilvl w:val="0"/>
                          <w:numId w:val="18"/>
                        </w:numPr>
                        <w:spacing w:after="0" w:line="240" w:lineRule="auto"/>
                        <w:ind w:left="426"/>
                        <w:rPr>
                          <w:rFonts w:ascii="Times New Roman" w:hAnsi="Times New Roman"/>
                          <w:lang w:val="sr-Cyrl-ME"/>
                        </w:rPr>
                      </w:pPr>
                      <w:r w:rsidRPr="00DB05AD">
                        <w:rPr>
                          <w:rFonts w:ascii="Times New Roman" w:hAnsi="Times New Roman"/>
                          <w:lang w:val="sr-Cyrl-ME"/>
                        </w:rPr>
                        <w:t xml:space="preserve">Руководилац Групе – виши </w:t>
                      </w:r>
                      <w:proofErr w:type="spellStart"/>
                      <w:r w:rsidRPr="00DB05AD">
                        <w:rPr>
                          <w:rFonts w:ascii="Times New Roman" w:hAnsi="Times New Roman"/>
                          <w:lang w:val="sr-Cyrl-ME"/>
                        </w:rPr>
                        <w:t>саветник</w:t>
                      </w:r>
                      <w:proofErr w:type="spellEnd"/>
                      <w:r w:rsidRPr="00DB05AD">
                        <w:rPr>
                          <w:rFonts w:ascii="Times New Roman" w:hAnsi="Times New Roman"/>
                          <w:lang w:val="sr-Cyrl-ME"/>
                        </w:rPr>
                        <w:t xml:space="preserve"> (1) </w:t>
                      </w:r>
                    </w:p>
                    <w:p w14:paraId="3F927697" w14:textId="77777777" w:rsidR="00126917" w:rsidRPr="00DB05AD" w:rsidRDefault="00126917" w:rsidP="00B35B43">
                      <w:pPr>
                        <w:pStyle w:val="ListParagraph"/>
                        <w:numPr>
                          <w:ilvl w:val="0"/>
                          <w:numId w:val="18"/>
                        </w:numPr>
                        <w:spacing w:after="0" w:line="240" w:lineRule="auto"/>
                        <w:ind w:left="426"/>
                        <w:rPr>
                          <w:rFonts w:ascii="Times New Roman" w:hAnsi="Times New Roman"/>
                          <w:lang w:val="sr-Cyrl-ME"/>
                        </w:rPr>
                      </w:pPr>
                      <w:r w:rsidRPr="00DB05AD">
                        <w:rPr>
                          <w:rFonts w:ascii="Times New Roman" w:hAnsi="Times New Roman"/>
                          <w:lang w:val="sr-Cyrl-ME"/>
                        </w:rPr>
                        <w:t xml:space="preserve">Виши </w:t>
                      </w:r>
                      <w:proofErr w:type="spellStart"/>
                      <w:r w:rsidRPr="00DB05AD">
                        <w:rPr>
                          <w:rFonts w:ascii="Times New Roman" w:hAnsi="Times New Roman"/>
                          <w:lang w:val="sr-Cyrl-ME"/>
                        </w:rPr>
                        <w:t>саветник</w:t>
                      </w:r>
                      <w:proofErr w:type="spellEnd"/>
                      <w:r w:rsidRPr="00DB05AD">
                        <w:rPr>
                          <w:rFonts w:ascii="Times New Roman" w:hAnsi="Times New Roman"/>
                          <w:lang w:val="sr-Cyrl-ME"/>
                        </w:rPr>
                        <w:t xml:space="preserve"> (1)</w:t>
                      </w:r>
                      <w:r>
                        <w:rPr>
                          <w:rFonts w:ascii="Times New Roman" w:hAnsi="Times New Roman"/>
                          <w:lang w:val="sr-Cyrl-ME"/>
                        </w:rPr>
                        <w:t xml:space="preserve"> </w:t>
                      </w:r>
                    </w:p>
                    <w:p w14:paraId="70DC6129" w14:textId="77777777" w:rsidR="00126917" w:rsidRDefault="00126917" w:rsidP="00B35B43">
                      <w:pPr>
                        <w:pStyle w:val="ListParagraph"/>
                        <w:numPr>
                          <w:ilvl w:val="0"/>
                          <w:numId w:val="18"/>
                        </w:numPr>
                        <w:spacing w:after="0" w:line="240" w:lineRule="auto"/>
                        <w:ind w:left="426"/>
                        <w:rPr>
                          <w:rFonts w:ascii="Times New Roman" w:hAnsi="Times New Roman"/>
                          <w:lang w:val="sr-Cyrl-ME"/>
                        </w:rPr>
                      </w:pPr>
                      <w:proofErr w:type="spellStart"/>
                      <w:r>
                        <w:rPr>
                          <w:rFonts w:ascii="Times New Roman" w:hAnsi="Times New Roman"/>
                          <w:lang w:val="sr-Cyrl-ME"/>
                        </w:rPr>
                        <w:t>С</w:t>
                      </w:r>
                      <w:r w:rsidRPr="00DB05AD">
                        <w:rPr>
                          <w:rFonts w:ascii="Times New Roman" w:hAnsi="Times New Roman"/>
                          <w:lang w:val="sr-Cyrl-ME"/>
                        </w:rPr>
                        <w:t>аветник</w:t>
                      </w:r>
                      <w:proofErr w:type="spellEnd"/>
                      <w:r w:rsidRPr="00DB05AD">
                        <w:rPr>
                          <w:rFonts w:ascii="Times New Roman" w:hAnsi="Times New Roman"/>
                          <w:lang w:val="sr-Cyrl-ME"/>
                        </w:rPr>
                        <w:t xml:space="preserve"> (1)</w:t>
                      </w:r>
                    </w:p>
                    <w:p w14:paraId="518847B9" w14:textId="77777777" w:rsidR="00126917" w:rsidRPr="00DB05AD" w:rsidRDefault="00126917" w:rsidP="00B35B43">
                      <w:pPr>
                        <w:pStyle w:val="ListParagraph"/>
                        <w:spacing w:after="0" w:line="240" w:lineRule="auto"/>
                        <w:ind w:left="426"/>
                        <w:rPr>
                          <w:rFonts w:ascii="Times New Roman" w:hAnsi="Times New Roman"/>
                          <w:lang w:val="sr-Cyrl-ME"/>
                        </w:rPr>
                      </w:pPr>
                    </w:p>
                    <w:p w14:paraId="74345859" w14:textId="77777777" w:rsidR="00126917" w:rsidRDefault="00126917" w:rsidP="00B35B43">
                      <w:pPr>
                        <w:rPr>
                          <w:sz w:val="22"/>
                          <w:szCs w:val="22"/>
                          <w:lang w:val="sr-Cyrl-ME"/>
                        </w:rPr>
                      </w:pPr>
                    </w:p>
                    <w:p w14:paraId="172E4DDD" w14:textId="77777777" w:rsidR="00126917" w:rsidRDefault="00126917" w:rsidP="00B35B43">
                      <w:pPr>
                        <w:rPr>
                          <w:sz w:val="22"/>
                          <w:szCs w:val="22"/>
                          <w:lang w:val="sr-Cyrl-ME"/>
                        </w:rPr>
                      </w:pPr>
                    </w:p>
                    <w:p w14:paraId="666DD0C1" w14:textId="77777777" w:rsidR="00126917" w:rsidRDefault="00126917" w:rsidP="00B35B43">
                      <w:pPr>
                        <w:rPr>
                          <w:sz w:val="22"/>
                          <w:szCs w:val="22"/>
                          <w:lang w:val="sr-Cyrl-ME"/>
                        </w:rPr>
                      </w:pPr>
                    </w:p>
                    <w:p w14:paraId="1DEE622B" w14:textId="77777777" w:rsidR="00126917" w:rsidRDefault="00126917" w:rsidP="00B35B43">
                      <w:pPr>
                        <w:rPr>
                          <w:sz w:val="22"/>
                          <w:szCs w:val="22"/>
                          <w:lang w:val="sr-Cyrl-ME"/>
                        </w:rPr>
                      </w:pPr>
                    </w:p>
                    <w:p w14:paraId="5D38CE3B" w14:textId="77777777" w:rsidR="00126917" w:rsidRPr="00AB1FD3" w:rsidRDefault="00126917" w:rsidP="00B35B43">
                      <w:pPr>
                        <w:jc w:val="center"/>
                        <w:rPr>
                          <w:sz w:val="22"/>
                          <w:szCs w:val="22"/>
                          <w:lang w:val="sr-Cyrl-ME"/>
                        </w:rPr>
                      </w:pPr>
                      <w:r>
                        <w:rPr>
                          <w:sz w:val="22"/>
                          <w:szCs w:val="22"/>
                          <w:lang w:val="sr-Cyrl-ME"/>
                        </w:rPr>
                        <w:t>Укупно (3</w:t>
                      </w:r>
                      <w:r w:rsidRPr="00AB1FD3">
                        <w:rPr>
                          <w:sz w:val="22"/>
                          <w:szCs w:val="22"/>
                          <w:lang w:val="sr-Cyrl-ME"/>
                        </w:rPr>
                        <w:t>)</w:t>
                      </w:r>
                    </w:p>
                    <w:p w14:paraId="674C99A1" w14:textId="77777777" w:rsidR="00126917" w:rsidRDefault="00126917" w:rsidP="00B35B43">
                      <w:pPr>
                        <w:jc w:val="both"/>
                        <w:rPr>
                          <w:b/>
                          <w:lang w:val="sr-Cyrl-ME"/>
                        </w:rPr>
                      </w:pPr>
                    </w:p>
                    <w:p w14:paraId="00AE9A6C" w14:textId="77777777" w:rsidR="00126917" w:rsidRPr="003D3B74" w:rsidRDefault="00126917" w:rsidP="00B35B43">
                      <w:pPr>
                        <w:rPr>
                          <w:b/>
                          <w:lang w:val="sr-Cyrl-ME"/>
                        </w:rPr>
                      </w:pPr>
                    </w:p>
                    <w:p w14:paraId="4566C80C" w14:textId="77777777" w:rsidR="00126917" w:rsidRPr="008328A5" w:rsidRDefault="00126917" w:rsidP="00B35B43">
                      <w:pPr>
                        <w:jc w:val="center"/>
                        <w:rPr>
                          <w:b/>
                          <w:sz w:val="28"/>
                          <w:szCs w:val="28"/>
                          <w:lang w:val="sr-Cyrl-ME"/>
                        </w:rPr>
                      </w:pPr>
                    </w:p>
                    <w:p w14:paraId="131551A6" w14:textId="77777777" w:rsidR="00126917" w:rsidRPr="008328A5" w:rsidRDefault="00126917" w:rsidP="00B35B43">
                      <w:pPr>
                        <w:jc w:val="center"/>
                        <w:rPr>
                          <w:lang w:val="sr-Cyrl-ME"/>
                        </w:rPr>
                      </w:pPr>
                    </w:p>
                  </w:txbxContent>
                </v:textbox>
              </v:roundrect>
            </w:pict>
          </mc:Fallback>
        </mc:AlternateContent>
      </w:r>
      <w:r>
        <w:rPr>
          <w:noProof/>
          <w:lang w:val="sr-Cyrl-RS" w:eastAsia="sr-Cyrl-RS"/>
        </w:rPr>
        <mc:AlternateContent>
          <mc:Choice Requires="wps">
            <w:drawing>
              <wp:anchor distT="0" distB="0" distL="114300" distR="114300" simplePos="0" relativeHeight="251652608" behindDoc="0" locked="0" layoutInCell="1" allowOverlap="1" wp14:anchorId="4FDDFF7F" wp14:editId="129F9670">
                <wp:simplePos x="0" y="0"/>
                <wp:positionH relativeFrom="column">
                  <wp:posOffset>3357880</wp:posOffset>
                </wp:positionH>
                <wp:positionV relativeFrom="paragraph">
                  <wp:posOffset>4043680</wp:posOffset>
                </wp:positionV>
                <wp:extent cx="1658620" cy="3216275"/>
                <wp:effectExtent l="14605" t="14605" r="12700" b="26670"/>
                <wp:wrapNone/>
                <wp:docPr id="230" name="AutoShape 18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58620" cy="3216275"/>
                        </a:xfrm>
                        <a:prstGeom prst="roundRect">
                          <a:avLst>
                            <a:gd name="adj" fmla="val 16667"/>
                          </a:avLst>
                        </a:prstGeom>
                        <a:gradFill rotWithShape="0">
                          <a:gsLst>
                            <a:gs pos="0">
                              <a:srgbClr val="FFFFFF"/>
                            </a:gs>
                            <a:gs pos="100000">
                              <a:srgbClr val="B6DDE8"/>
                            </a:gs>
                          </a:gsLst>
                          <a:lin ang="5400000" scaled="1"/>
                        </a:gradFill>
                        <a:ln w="12700">
                          <a:solidFill>
                            <a:srgbClr val="92CDDC"/>
                          </a:solidFill>
                          <a:round/>
                          <a:headEnd/>
                          <a:tailEnd/>
                        </a:ln>
                        <a:effectLst>
                          <a:outerShdw dist="28398" dir="3806097" algn="ctr" rotWithShape="0">
                            <a:srgbClr val="205867">
                              <a:alpha val="50000"/>
                            </a:srgbClr>
                          </a:outerShdw>
                        </a:effectLst>
                      </wps:spPr>
                      <wps:txbx>
                        <w:txbxContent>
                          <w:p w14:paraId="35B66D1A" w14:textId="77777777" w:rsidR="00126917" w:rsidRPr="00AB1FD3" w:rsidRDefault="00126917" w:rsidP="00B35B43">
                            <w:pPr>
                              <w:rPr>
                                <w:b/>
                                <w:sz w:val="22"/>
                                <w:szCs w:val="22"/>
                                <w:lang w:val="sr-Cyrl-ME"/>
                              </w:rPr>
                            </w:pPr>
                            <w:r>
                              <w:rPr>
                                <w:b/>
                                <w:sz w:val="22"/>
                                <w:szCs w:val="22"/>
                                <w:lang w:val="sr-Cyrl-ME"/>
                              </w:rPr>
                              <w:t>Група за послове вођења прекршајног поступка</w:t>
                            </w:r>
                          </w:p>
                          <w:p w14:paraId="32844D32" w14:textId="77777777" w:rsidR="00126917" w:rsidRDefault="00126917" w:rsidP="00B35B43">
                            <w:pPr>
                              <w:rPr>
                                <w:b/>
                                <w:lang w:val="sr-Cyrl-ME"/>
                              </w:rPr>
                            </w:pPr>
                          </w:p>
                          <w:p w14:paraId="18924D56" w14:textId="77777777" w:rsidR="00126917" w:rsidRDefault="00126917" w:rsidP="00B35B43">
                            <w:pPr>
                              <w:rPr>
                                <w:b/>
                                <w:lang w:val="sr-Cyrl-ME"/>
                              </w:rPr>
                            </w:pPr>
                          </w:p>
                          <w:p w14:paraId="3FAD8B5F" w14:textId="77777777" w:rsidR="00126917" w:rsidRDefault="00126917" w:rsidP="00B35B43">
                            <w:pPr>
                              <w:pStyle w:val="ListParagraph"/>
                              <w:numPr>
                                <w:ilvl w:val="0"/>
                                <w:numId w:val="18"/>
                              </w:numPr>
                              <w:spacing w:after="0" w:line="240" w:lineRule="auto"/>
                              <w:ind w:left="426"/>
                              <w:rPr>
                                <w:rFonts w:ascii="Times New Roman" w:hAnsi="Times New Roman"/>
                                <w:lang w:val="sr-Cyrl-ME"/>
                              </w:rPr>
                            </w:pPr>
                            <w:r>
                              <w:rPr>
                                <w:rFonts w:ascii="Times New Roman" w:hAnsi="Times New Roman"/>
                                <w:lang w:val="sr-Cyrl-ME"/>
                              </w:rPr>
                              <w:t>Руководилац групе</w:t>
                            </w:r>
                            <w:r w:rsidRPr="00DB05AD">
                              <w:rPr>
                                <w:rFonts w:ascii="Times New Roman" w:hAnsi="Times New Roman"/>
                                <w:lang w:val="sr-Cyrl-ME"/>
                              </w:rPr>
                              <w:t xml:space="preserve"> – виши </w:t>
                            </w:r>
                            <w:proofErr w:type="spellStart"/>
                            <w:r w:rsidRPr="00DB05AD">
                              <w:rPr>
                                <w:rFonts w:ascii="Times New Roman" w:hAnsi="Times New Roman"/>
                                <w:lang w:val="sr-Cyrl-ME"/>
                              </w:rPr>
                              <w:t>саветник</w:t>
                            </w:r>
                            <w:proofErr w:type="spellEnd"/>
                            <w:r w:rsidRPr="00DB05AD">
                              <w:rPr>
                                <w:rFonts w:ascii="Times New Roman" w:hAnsi="Times New Roman"/>
                                <w:lang w:val="sr-Cyrl-ME"/>
                              </w:rPr>
                              <w:t xml:space="preserve"> (1)</w:t>
                            </w:r>
                          </w:p>
                          <w:p w14:paraId="7FC89F03" w14:textId="77777777" w:rsidR="00126917" w:rsidRDefault="00126917" w:rsidP="00B35B43">
                            <w:pPr>
                              <w:pStyle w:val="ListParagraph"/>
                              <w:numPr>
                                <w:ilvl w:val="0"/>
                                <w:numId w:val="18"/>
                              </w:numPr>
                              <w:spacing w:after="0" w:line="240" w:lineRule="auto"/>
                              <w:ind w:left="426"/>
                              <w:rPr>
                                <w:rFonts w:ascii="Times New Roman" w:hAnsi="Times New Roman"/>
                                <w:lang w:val="sr-Cyrl-ME"/>
                              </w:rPr>
                            </w:pPr>
                            <w:r w:rsidRPr="00DB05AD">
                              <w:rPr>
                                <w:rFonts w:ascii="Times New Roman" w:hAnsi="Times New Roman"/>
                                <w:lang w:val="sr-Cyrl-ME"/>
                              </w:rPr>
                              <w:t xml:space="preserve">Виши </w:t>
                            </w:r>
                            <w:proofErr w:type="spellStart"/>
                            <w:r w:rsidRPr="00DB05AD">
                              <w:rPr>
                                <w:rFonts w:ascii="Times New Roman" w:hAnsi="Times New Roman"/>
                                <w:lang w:val="sr-Cyrl-ME"/>
                              </w:rPr>
                              <w:t>саветник</w:t>
                            </w:r>
                            <w:proofErr w:type="spellEnd"/>
                            <w:r w:rsidRPr="00DB05AD">
                              <w:rPr>
                                <w:rFonts w:ascii="Times New Roman" w:hAnsi="Times New Roman"/>
                                <w:lang w:val="sr-Cyrl-ME"/>
                              </w:rPr>
                              <w:t xml:space="preserve"> (1) </w:t>
                            </w:r>
                          </w:p>
                          <w:p w14:paraId="4E893EAF" w14:textId="77777777" w:rsidR="00126917" w:rsidRPr="00214A9A" w:rsidRDefault="00126917" w:rsidP="00B35B43">
                            <w:pPr>
                              <w:pStyle w:val="ListParagraph"/>
                              <w:numPr>
                                <w:ilvl w:val="0"/>
                                <w:numId w:val="18"/>
                              </w:numPr>
                              <w:spacing w:after="0" w:line="240" w:lineRule="auto"/>
                              <w:ind w:left="426"/>
                              <w:rPr>
                                <w:rFonts w:ascii="Times New Roman" w:hAnsi="Times New Roman"/>
                                <w:b/>
                                <w:lang w:val="sr-Cyrl-ME"/>
                              </w:rPr>
                            </w:pPr>
                            <w:r w:rsidRPr="00DB05AD">
                              <w:rPr>
                                <w:rFonts w:ascii="Times New Roman" w:hAnsi="Times New Roman"/>
                                <w:lang w:val="sr-Cyrl-ME"/>
                              </w:rPr>
                              <w:t xml:space="preserve">Самостални </w:t>
                            </w:r>
                            <w:proofErr w:type="spellStart"/>
                            <w:r w:rsidRPr="00DB05AD">
                              <w:rPr>
                                <w:rFonts w:ascii="Times New Roman" w:hAnsi="Times New Roman"/>
                                <w:lang w:val="sr-Cyrl-ME"/>
                              </w:rPr>
                              <w:t>саветник</w:t>
                            </w:r>
                            <w:proofErr w:type="spellEnd"/>
                            <w:r w:rsidRPr="00DB05AD">
                              <w:rPr>
                                <w:rFonts w:ascii="Times New Roman" w:hAnsi="Times New Roman"/>
                                <w:lang w:val="sr-Cyrl-ME"/>
                              </w:rPr>
                              <w:t xml:space="preserve"> (</w:t>
                            </w:r>
                            <w:r w:rsidRPr="00DB05AD">
                              <w:rPr>
                                <w:rFonts w:ascii="Times New Roman" w:hAnsi="Times New Roman"/>
                              </w:rPr>
                              <w:t>1</w:t>
                            </w:r>
                            <w:r w:rsidRPr="00DB05AD">
                              <w:rPr>
                                <w:rFonts w:ascii="Times New Roman" w:hAnsi="Times New Roman"/>
                                <w:lang w:val="sr-Cyrl-ME"/>
                              </w:rPr>
                              <w:t xml:space="preserve">) </w:t>
                            </w:r>
                          </w:p>
                          <w:p w14:paraId="02369E83" w14:textId="77777777" w:rsidR="00126917" w:rsidRDefault="00126917" w:rsidP="00B35B43">
                            <w:pPr>
                              <w:rPr>
                                <w:sz w:val="22"/>
                                <w:szCs w:val="22"/>
                                <w:lang w:val="sr-Cyrl-ME"/>
                              </w:rPr>
                            </w:pPr>
                          </w:p>
                          <w:p w14:paraId="046BC064" w14:textId="77777777" w:rsidR="00126917" w:rsidRDefault="00126917" w:rsidP="00B35B43">
                            <w:pPr>
                              <w:rPr>
                                <w:sz w:val="22"/>
                                <w:szCs w:val="22"/>
                                <w:lang w:val="sr-Cyrl-ME"/>
                              </w:rPr>
                            </w:pPr>
                          </w:p>
                          <w:p w14:paraId="34C063AB" w14:textId="77777777" w:rsidR="00126917" w:rsidRDefault="00126917" w:rsidP="00B35B43">
                            <w:pPr>
                              <w:jc w:val="center"/>
                              <w:rPr>
                                <w:sz w:val="22"/>
                                <w:szCs w:val="22"/>
                                <w:lang w:val="sr-Cyrl-ME"/>
                              </w:rPr>
                            </w:pPr>
                          </w:p>
                          <w:p w14:paraId="53BC6F74" w14:textId="77777777" w:rsidR="00126917" w:rsidRPr="00AB1FD3" w:rsidRDefault="00126917" w:rsidP="00B35B43">
                            <w:pPr>
                              <w:jc w:val="center"/>
                              <w:rPr>
                                <w:sz w:val="22"/>
                                <w:szCs w:val="22"/>
                                <w:lang w:val="sr-Cyrl-ME"/>
                              </w:rPr>
                            </w:pPr>
                            <w:r>
                              <w:rPr>
                                <w:sz w:val="22"/>
                                <w:szCs w:val="22"/>
                                <w:lang w:val="sr-Cyrl-ME"/>
                              </w:rPr>
                              <w:t>Укупно (</w:t>
                            </w:r>
                            <w:r>
                              <w:rPr>
                                <w:sz w:val="22"/>
                                <w:szCs w:val="22"/>
                                <w:lang w:val="sr-Cyrl-RS"/>
                              </w:rPr>
                              <w:t>3</w:t>
                            </w:r>
                            <w:r w:rsidRPr="00AB1FD3">
                              <w:rPr>
                                <w:sz w:val="22"/>
                                <w:szCs w:val="22"/>
                                <w:lang w:val="sr-Cyrl-ME"/>
                              </w:rPr>
                              <w:t>)</w:t>
                            </w:r>
                          </w:p>
                          <w:p w14:paraId="7F0C85A6" w14:textId="77777777" w:rsidR="00126917" w:rsidRDefault="00126917" w:rsidP="00B35B43">
                            <w:pPr>
                              <w:jc w:val="both"/>
                              <w:rPr>
                                <w:b/>
                                <w:lang w:val="sr-Cyrl-ME"/>
                              </w:rPr>
                            </w:pPr>
                          </w:p>
                          <w:p w14:paraId="1E7024FF" w14:textId="77777777" w:rsidR="00126917" w:rsidRPr="003D3B74" w:rsidRDefault="00126917" w:rsidP="00B35B43">
                            <w:pPr>
                              <w:rPr>
                                <w:b/>
                                <w:lang w:val="sr-Cyrl-ME"/>
                              </w:rPr>
                            </w:pPr>
                          </w:p>
                          <w:p w14:paraId="4F480F7F" w14:textId="77777777" w:rsidR="00126917" w:rsidRPr="008328A5" w:rsidRDefault="00126917" w:rsidP="00B35B43">
                            <w:pPr>
                              <w:jc w:val="center"/>
                              <w:rPr>
                                <w:b/>
                                <w:sz w:val="28"/>
                                <w:szCs w:val="28"/>
                                <w:lang w:val="sr-Cyrl-ME"/>
                              </w:rPr>
                            </w:pPr>
                          </w:p>
                          <w:p w14:paraId="1A875235" w14:textId="77777777" w:rsidR="00126917" w:rsidRPr="008328A5" w:rsidRDefault="00126917" w:rsidP="00B35B43">
                            <w:pPr>
                              <w:jc w:val="center"/>
                              <w:rPr>
                                <w:lang w:val="sr-Cyrl-ME"/>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4FDDFF7F" id="AutoShape 188" o:spid="_x0000_s1038" style="position:absolute;margin-left:264.4pt;margin-top:318.4pt;width:130.6pt;height:253.25pt;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" strokecolor="#92cddc" strokeweight="1pt">
                <v:fill color2="#b6dde8" focus="100%" type="gradient"/>
                <v:shadow on="t" color="#205867" opacity=".5" offset="1pt"/>
                <v:textbox>
                  <w:txbxContent>
                    <w:p w14:paraId="35B66D1A" w14:textId="77777777" w:rsidR="00126917" w:rsidRPr="00AB1FD3" w:rsidRDefault="00126917" w:rsidP="00B35B43">
                      <w:pPr>
                        <w:rPr>
                          <w:b/>
                          <w:sz w:val="22"/>
                          <w:szCs w:val="22"/>
                          <w:lang w:val="sr-Cyrl-ME"/>
                        </w:rPr>
                      </w:pPr>
                      <w:r>
                        <w:rPr>
                          <w:b/>
                          <w:sz w:val="22"/>
                          <w:szCs w:val="22"/>
                          <w:lang w:val="sr-Cyrl-ME"/>
                        </w:rPr>
                        <w:t>Група за послове вођења прекршајног поступка</w:t>
                      </w:r>
                    </w:p>
                    <w:p w14:paraId="32844D32" w14:textId="77777777" w:rsidR="00126917" w:rsidRDefault="00126917" w:rsidP="00B35B43">
                      <w:pPr>
                        <w:rPr>
                          <w:b/>
                          <w:lang w:val="sr-Cyrl-ME"/>
                        </w:rPr>
                      </w:pPr>
                    </w:p>
                    <w:p w14:paraId="18924D56" w14:textId="77777777" w:rsidR="00126917" w:rsidRDefault="00126917" w:rsidP="00B35B43">
                      <w:pPr>
                        <w:rPr>
                          <w:b/>
                          <w:lang w:val="sr-Cyrl-ME"/>
                        </w:rPr>
                      </w:pPr>
                    </w:p>
                    <w:p w14:paraId="3FAD8B5F" w14:textId="77777777" w:rsidR="00126917" w:rsidRDefault="00126917" w:rsidP="00B35B43">
                      <w:pPr>
                        <w:pStyle w:val="ListParagraph"/>
                        <w:numPr>
                          <w:ilvl w:val="0"/>
                          <w:numId w:val="18"/>
                        </w:numPr>
                        <w:spacing w:after="0" w:line="240" w:lineRule="auto"/>
                        <w:ind w:left="426"/>
                        <w:rPr>
                          <w:rFonts w:ascii="Times New Roman" w:hAnsi="Times New Roman"/>
                          <w:lang w:val="sr-Cyrl-ME"/>
                        </w:rPr>
                      </w:pPr>
                      <w:r>
                        <w:rPr>
                          <w:rFonts w:ascii="Times New Roman" w:hAnsi="Times New Roman"/>
                          <w:lang w:val="sr-Cyrl-ME"/>
                        </w:rPr>
                        <w:t>Руководилац групе</w:t>
                      </w:r>
                      <w:r w:rsidRPr="00DB05AD">
                        <w:rPr>
                          <w:rFonts w:ascii="Times New Roman" w:hAnsi="Times New Roman"/>
                          <w:lang w:val="sr-Cyrl-ME"/>
                        </w:rPr>
                        <w:t xml:space="preserve"> – виши </w:t>
                      </w:r>
                      <w:proofErr w:type="spellStart"/>
                      <w:r w:rsidRPr="00DB05AD">
                        <w:rPr>
                          <w:rFonts w:ascii="Times New Roman" w:hAnsi="Times New Roman"/>
                          <w:lang w:val="sr-Cyrl-ME"/>
                        </w:rPr>
                        <w:t>саветник</w:t>
                      </w:r>
                      <w:proofErr w:type="spellEnd"/>
                      <w:r w:rsidRPr="00DB05AD">
                        <w:rPr>
                          <w:rFonts w:ascii="Times New Roman" w:hAnsi="Times New Roman"/>
                          <w:lang w:val="sr-Cyrl-ME"/>
                        </w:rPr>
                        <w:t xml:space="preserve"> (1)</w:t>
                      </w:r>
                    </w:p>
                    <w:p w14:paraId="7FC89F03" w14:textId="77777777" w:rsidR="00126917" w:rsidRDefault="00126917" w:rsidP="00B35B43">
                      <w:pPr>
                        <w:pStyle w:val="ListParagraph"/>
                        <w:numPr>
                          <w:ilvl w:val="0"/>
                          <w:numId w:val="18"/>
                        </w:numPr>
                        <w:spacing w:after="0" w:line="240" w:lineRule="auto"/>
                        <w:ind w:left="426"/>
                        <w:rPr>
                          <w:rFonts w:ascii="Times New Roman" w:hAnsi="Times New Roman"/>
                          <w:lang w:val="sr-Cyrl-ME"/>
                        </w:rPr>
                      </w:pPr>
                      <w:r w:rsidRPr="00DB05AD">
                        <w:rPr>
                          <w:rFonts w:ascii="Times New Roman" w:hAnsi="Times New Roman"/>
                          <w:lang w:val="sr-Cyrl-ME"/>
                        </w:rPr>
                        <w:t xml:space="preserve">Виши </w:t>
                      </w:r>
                      <w:proofErr w:type="spellStart"/>
                      <w:r w:rsidRPr="00DB05AD">
                        <w:rPr>
                          <w:rFonts w:ascii="Times New Roman" w:hAnsi="Times New Roman"/>
                          <w:lang w:val="sr-Cyrl-ME"/>
                        </w:rPr>
                        <w:t>саветник</w:t>
                      </w:r>
                      <w:proofErr w:type="spellEnd"/>
                      <w:r w:rsidRPr="00DB05AD">
                        <w:rPr>
                          <w:rFonts w:ascii="Times New Roman" w:hAnsi="Times New Roman"/>
                          <w:lang w:val="sr-Cyrl-ME"/>
                        </w:rPr>
                        <w:t xml:space="preserve"> (1) </w:t>
                      </w:r>
                    </w:p>
                    <w:p w14:paraId="4E893EAF" w14:textId="77777777" w:rsidR="00126917" w:rsidRPr="00214A9A" w:rsidRDefault="00126917" w:rsidP="00B35B43">
                      <w:pPr>
                        <w:pStyle w:val="ListParagraph"/>
                        <w:numPr>
                          <w:ilvl w:val="0"/>
                          <w:numId w:val="18"/>
                        </w:numPr>
                        <w:spacing w:after="0" w:line="240" w:lineRule="auto"/>
                        <w:ind w:left="426"/>
                        <w:rPr>
                          <w:rFonts w:ascii="Times New Roman" w:hAnsi="Times New Roman"/>
                          <w:b/>
                          <w:lang w:val="sr-Cyrl-ME"/>
                        </w:rPr>
                      </w:pPr>
                      <w:r w:rsidRPr="00DB05AD">
                        <w:rPr>
                          <w:rFonts w:ascii="Times New Roman" w:hAnsi="Times New Roman"/>
                          <w:lang w:val="sr-Cyrl-ME"/>
                        </w:rPr>
                        <w:t xml:space="preserve">Самостални </w:t>
                      </w:r>
                      <w:proofErr w:type="spellStart"/>
                      <w:r w:rsidRPr="00DB05AD">
                        <w:rPr>
                          <w:rFonts w:ascii="Times New Roman" w:hAnsi="Times New Roman"/>
                          <w:lang w:val="sr-Cyrl-ME"/>
                        </w:rPr>
                        <w:t>саветник</w:t>
                      </w:r>
                      <w:proofErr w:type="spellEnd"/>
                      <w:r w:rsidRPr="00DB05AD">
                        <w:rPr>
                          <w:rFonts w:ascii="Times New Roman" w:hAnsi="Times New Roman"/>
                          <w:lang w:val="sr-Cyrl-ME"/>
                        </w:rPr>
                        <w:t xml:space="preserve"> (</w:t>
                      </w:r>
                      <w:r w:rsidRPr="00DB05AD">
                        <w:rPr>
                          <w:rFonts w:ascii="Times New Roman" w:hAnsi="Times New Roman"/>
                        </w:rPr>
                        <w:t>1</w:t>
                      </w:r>
                      <w:r w:rsidRPr="00DB05AD">
                        <w:rPr>
                          <w:rFonts w:ascii="Times New Roman" w:hAnsi="Times New Roman"/>
                          <w:lang w:val="sr-Cyrl-ME"/>
                        </w:rPr>
                        <w:t xml:space="preserve">) </w:t>
                      </w:r>
                    </w:p>
                    <w:p w14:paraId="02369E83" w14:textId="77777777" w:rsidR="00126917" w:rsidRDefault="00126917" w:rsidP="00B35B43">
                      <w:pPr>
                        <w:rPr>
                          <w:sz w:val="22"/>
                          <w:szCs w:val="22"/>
                          <w:lang w:val="sr-Cyrl-ME"/>
                        </w:rPr>
                      </w:pPr>
                    </w:p>
                    <w:p w14:paraId="046BC064" w14:textId="77777777" w:rsidR="00126917" w:rsidRDefault="00126917" w:rsidP="00B35B43">
                      <w:pPr>
                        <w:rPr>
                          <w:sz w:val="22"/>
                          <w:szCs w:val="22"/>
                          <w:lang w:val="sr-Cyrl-ME"/>
                        </w:rPr>
                      </w:pPr>
                    </w:p>
                    <w:p w14:paraId="34C063AB" w14:textId="77777777" w:rsidR="00126917" w:rsidRDefault="00126917" w:rsidP="00B35B43">
                      <w:pPr>
                        <w:jc w:val="center"/>
                        <w:rPr>
                          <w:sz w:val="22"/>
                          <w:szCs w:val="22"/>
                          <w:lang w:val="sr-Cyrl-ME"/>
                        </w:rPr>
                      </w:pPr>
                    </w:p>
                    <w:p w14:paraId="53BC6F74" w14:textId="77777777" w:rsidR="00126917" w:rsidRPr="00AB1FD3" w:rsidRDefault="00126917" w:rsidP="00B35B43">
                      <w:pPr>
                        <w:jc w:val="center"/>
                        <w:rPr>
                          <w:sz w:val="22"/>
                          <w:szCs w:val="22"/>
                          <w:lang w:val="sr-Cyrl-ME"/>
                        </w:rPr>
                      </w:pPr>
                      <w:r>
                        <w:rPr>
                          <w:sz w:val="22"/>
                          <w:szCs w:val="22"/>
                          <w:lang w:val="sr-Cyrl-ME"/>
                        </w:rPr>
                        <w:t>Укупно (</w:t>
                      </w:r>
                      <w:r>
                        <w:rPr>
                          <w:sz w:val="22"/>
                          <w:szCs w:val="22"/>
                          <w:lang w:val="sr-Cyrl-RS"/>
                        </w:rPr>
                        <w:t>3</w:t>
                      </w:r>
                      <w:r w:rsidRPr="00AB1FD3">
                        <w:rPr>
                          <w:sz w:val="22"/>
                          <w:szCs w:val="22"/>
                          <w:lang w:val="sr-Cyrl-ME"/>
                        </w:rPr>
                        <w:t>)</w:t>
                      </w:r>
                    </w:p>
                    <w:p w14:paraId="7F0C85A6" w14:textId="77777777" w:rsidR="00126917" w:rsidRDefault="00126917" w:rsidP="00B35B43">
                      <w:pPr>
                        <w:jc w:val="both"/>
                        <w:rPr>
                          <w:b/>
                          <w:lang w:val="sr-Cyrl-ME"/>
                        </w:rPr>
                      </w:pPr>
                    </w:p>
                    <w:p w14:paraId="1E7024FF" w14:textId="77777777" w:rsidR="00126917" w:rsidRPr="003D3B74" w:rsidRDefault="00126917" w:rsidP="00B35B43">
                      <w:pPr>
                        <w:rPr>
                          <w:b/>
                          <w:lang w:val="sr-Cyrl-ME"/>
                        </w:rPr>
                      </w:pPr>
                    </w:p>
                    <w:p w14:paraId="4F480F7F" w14:textId="77777777" w:rsidR="00126917" w:rsidRPr="008328A5" w:rsidRDefault="00126917" w:rsidP="00B35B43">
                      <w:pPr>
                        <w:jc w:val="center"/>
                        <w:rPr>
                          <w:b/>
                          <w:sz w:val="28"/>
                          <w:szCs w:val="28"/>
                          <w:lang w:val="sr-Cyrl-ME"/>
                        </w:rPr>
                      </w:pPr>
                    </w:p>
                    <w:p w14:paraId="1A875235" w14:textId="77777777" w:rsidR="00126917" w:rsidRPr="008328A5" w:rsidRDefault="00126917" w:rsidP="00B35B43">
                      <w:pPr>
                        <w:jc w:val="center"/>
                        <w:rPr>
                          <w:lang w:val="sr-Cyrl-ME"/>
                        </w:rPr>
                      </w:pPr>
                    </w:p>
                  </w:txbxContent>
                </v:textbox>
              </v:roundrect>
            </w:pict>
          </mc:Fallback>
        </mc:AlternateContent>
      </w:r>
      <w:r>
        <w:rPr>
          <w:noProof/>
          <w:lang w:val="sr-Cyrl-RS" w:eastAsia="sr-Cyrl-RS"/>
        </w:rPr>
        <mc:AlternateContent>
          <mc:Choice Requires="wps">
            <w:drawing>
              <wp:anchor distT="0" distB="0" distL="114300" distR="114300" simplePos="0" relativeHeight="251651584" behindDoc="0" locked="0" layoutInCell="1" allowOverlap="1" wp14:anchorId="0F5AFE5D" wp14:editId="30DCE7B0">
                <wp:simplePos x="0" y="0"/>
                <wp:positionH relativeFrom="column">
                  <wp:posOffset>1592580</wp:posOffset>
                </wp:positionH>
                <wp:positionV relativeFrom="paragraph">
                  <wp:posOffset>2550795</wp:posOffset>
                </wp:positionV>
                <wp:extent cx="1605915" cy="4783455"/>
                <wp:effectExtent l="11430" t="7620" r="20955" b="28575"/>
                <wp:wrapNone/>
                <wp:docPr id="229" name="AutoShape 18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05915" cy="4783455"/>
                        </a:xfrm>
                        <a:prstGeom prst="roundRect">
                          <a:avLst>
                            <a:gd name="adj" fmla="val 16667"/>
                          </a:avLst>
                        </a:prstGeom>
                        <a:gradFill rotWithShape="0">
                          <a:gsLst>
                            <a:gs pos="0">
                              <a:srgbClr val="FFFFFF"/>
                            </a:gs>
                            <a:gs pos="100000">
                              <a:srgbClr val="B6DDE8"/>
                            </a:gs>
                          </a:gsLst>
                          <a:lin ang="5400000" scaled="1"/>
                        </a:gradFill>
                        <a:ln w="12700">
                          <a:solidFill>
                            <a:srgbClr val="92CDDC"/>
                          </a:solidFill>
                          <a:round/>
                          <a:headEnd/>
                          <a:tailEnd/>
                        </a:ln>
                        <a:effectLst>
                          <a:outerShdw dist="28398" dir="3806097" algn="ctr" rotWithShape="0">
                            <a:srgbClr val="205867">
                              <a:alpha val="50000"/>
                            </a:srgbClr>
                          </a:outerShdw>
                        </a:effectLst>
                      </wps:spPr>
                      <wps:txbx>
                        <w:txbxContent>
                          <w:p w14:paraId="6C2B8935" w14:textId="77777777" w:rsidR="00126917" w:rsidRPr="00AB1FD3" w:rsidRDefault="00126917" w:rsidP="00B35B43">
                            <w:pPr>
                              <w:rPr>
                                <w:b/>
                                <w:sz w:val="22"/>
                                <w:szCs w:val="22"/>
                                <w:lang w:val="sr-Cyrl-ME"/>
                              </w:rPr>
                            </w:pPr>
                            <w:r>
                              <w:rPr>
                                <w:b/>
                                <w:sz w:val="22"/>
                                <w:szCs w:val="22"/>
                                <w:lang w:val="sr-Cyrl-ME"/>
                              </w:rPr>
                              <w:t xml:space="preserve">Група за праћење спровођења одлука, контрола над спровођењем одлука код наручиоца и </w:t>
                            </w:r>
                            <w:proofErr w:type="spellStart"/>
                            <w:r>
                              <w:rPr>
                                <w:b/>
                                <w:sz w:val="22"/>
                                <w:szCs w:val="22"/>
                                <w:lang w:val="sr-Cyrl-ME"/>
                              </w:rPr>
                              <w:t>спречавање</w:t>
                            </w:r>
                            <w:proofErr w:type="spellEnd"/>
                            <w:r>
                              <w:rPr>
                                <w:b/>
                                <w:sz w:val="22"/>
                                <w:szCs w:val="22"/>
                                <w:lang w:val="sr-Cyrl-ME"/>
                              </w:rPr>
                              <w:t xml:space="preserve"> злоупотребе </w:t>
                            </w:r>
                            <w:proofErr w:type="spellStart"/>
                            <w:r>
                              <w:rPr>
                                <w:b/>
                                <w:sz w:val="22"/>
                                <w:szCs w:val="22"/>
                                <w:lang w:val="sr-Cyrl-ME"/>
                              </w:rPr>
                              <w:t>захтева</w:t>
                            </w:r>
                            <w:proofErr w:type="spellEnd"/>
                            <w:r>
                              <w:rPr>
                                <w:b/>
                                <w:sz w:val="22"/>
                                <w:szCs w:val="22"/>
                                <w:lang w:val="sr-Cyrl-ME"/>
                              </w:rPr>
                              <w:t xml:space="preserve"> права</w:t>
                            </w:r>
                          </w:p>
                          <w:p w14:paraId="5D3B9CFB" w14:textId="77777777" w:rsidR="00126917" w:rsidRDefault="00126917" w:rsidP="00B35B43">
                            <w:pPr>
                              <w:rPr>
                                <w:b/>
                                <w:lang w:val="sr-Cyrl-ME"/>
                              </w:rPr>
                            </w:pPr>
                          </w:p>
                          <w:p w14:paraId="53022438" w14:textId="77777777" w:rsidR="00126917" w:rsidRDefault="00126917" w:rsidP="00B35B43">
                            <w:pPr>
                              <w:rPr>
                                <w:b/>
                                <w:lang w:val="sr-Cyrl-ME"/>
                              </w:rPr>
                            </w:pPr>
                          </w:p>
                          <w:p w14:paraId="14346CC9" w14:textId="77777777" w:rsidR="00126917" w:rsidRPr="00DB05AD" w:rsidRDefault="00126917" w:rsidP="00B35B43">
                            <w:pPr>
                              <w:pStyle w:val="ListParagraph"/>
                              <w:numPr>
                                <w:ilvl w:val="0"/>
                                <w:numId w:val="18"/>
                              </w:numPr>
                              <w:spacing w:after="0" w:line="240" w:lineRule="auto"/>
                              <w:ind w:left="426"/>
                              <w:rPr>
                                <w:rFonts w:ascii="Times New Roman" w:hAnsi="Times New Roman"/>
                                <w:sz w:val="20"/>
                                <w:szCs w:val="20"/>
                                <w:lang w:val="sr-Cyrl-ME"/>
                              </w:rPr>
                            </w:pPr>
                            <w:r>
                              <w:rPr>
                                <w:rFonts w:ascii="Times New Roman" w:hAnsi="Times New Roman"/>
                                <w:sz w:val="20"/>
                                <w:szCs w:val="20"/>
                                <w:lang w:val="sr-Cyrl-ME"/>
                              </w:rPr>
                              <w:t xml:space="preserve">Руководилац Групе – </w:t>
                            </w:r>
                            <w:r>
                              <w:rPr>
                                <w:rFonts w:ascii="Times New Roman" w:hAnsi="Times New Roman"/>
                                <w:sz w:val="20"/>
                                <w:szCs w:val="20"/>
                                <w:lang w:val="sr-Cyrl-RS"/>
                              </w:rPr>
                              <w:t>виши</w:t>
                            </w:r>
                            <w:r w:rsidRPr="00DB05AD">
                              <w:rPr>
                                <w:rFonts w:ascii="Times New Roman" w:hAnsi="Times New Roman"/>
                                <w:sz w:val="20"/>
                                <w:szCs w:val="20"/>
                                <w:lang w:val="sr-Cyrl-ME"/>
                              </w:rPr>
                              <w:t xml:space="preserve"> </w:t>
                            </w:r>
                            <w:proofErr w:type="spellStart"/>
                            <w:r w:rsidRPr="00DB05AD">
                              <w:rPr>
                                <w:rFonts w:ascii="Times New Roman" w:hAnsi="Times New Roman"/>
                                <w:sz w:val="20"/>
                                <w:szCs w:val="20"/>
                                <w:lang w:val="sr-Cyrl-ME"/>
                              </w:rPr>
                              <w:t>саветник</w:t>
                            </w:r>
                            <w:proofErr w:type="spellEnd"/>
                            <w:r w:rsidRPr="00DB05AD">
                              <w:rPr>
                                <w:rFonts w:ascii="Times New Roman" w:hAnsi="Times New Roman"/>
                                <w:sz w:val="20"/>
                                <w:szCs w:val="20"/>
                                <w:lang w:val="sr-Cyrl-ME"/>
                              </w:rPr>
                              <w:t xml:space="preserve"> (1) </w:t>
                            </w:r>
                          </w:p>
                          <w:p w14:paraId="3A3E18D6" w14:textId="77777777" w:rsidR="00126917" w:rsidRPr="00D907DC" w:rsidRDefault="00126917" w:rsidP="00B35B43">
                            <w:pPr>
                              <w:pStyle w:val="ListParagraph"/>
                              <w:numPr>
                                <w:ilvl w:val="0"/>
                                <w:numId w:val="18"/>
                              </w:numPr>
                              <w:spacing w:after="0" w:line="240" w:lineRule="auto"/>
                              <w:ind w:left="426"/>
                              <w:rPr>
                                <w:rFonts w:ascii="Times New Roman" w:hAnsi="Times New Roman"/>
                                <w:b/>
                                <w:sz w:val="20"/>
                                <w:szCs w:val="20"/>
                                <w:lang w:val="sr-Cyrl-ME"/>
                              </w:rPr>
                            </w:pPr>
                            <w:r>
                              <w:rPr>
                                <w:rFonts w:ascii="Times New Roman" w:hAnsi="Times New Roman"/>
                                <w:sz w:val="20"/>
                                <w:szCs w:val="20"/>
                                <w:lang w:val="sr-Cyrl-ME"/>
                              </w:rPr>
                              <w:t xml:space="preserve">Виши </w:t>
                            </w:r>
                            <w:proofErr w:type="spellStart"/>
                            <w:r>
                              <w:rPr>
                                <w:rFonts w:ascii="Times New Roman" w:hAnsi="Times New Roman"/>
                                <w:sz w:val="20"/>
                                <w:szCs w:val="20"/>
                                <w:lang w:val="sr-Cyrl-ME"/>
                              </w:rPr>
                              <w:t>саветник</w:t>
                            </w:r>
                            <w:proofErr w:type="spellEnd"/>
                            <w:r>
                              <w:rPr>
                                <w:rFonts w:ascii="Times New Roman" w:hAnsi="Times New Roman"/>
                                <w:sz w:val="20"/>
                                <w:szCs w:val="20"/>
                                <w:lang w:val="sr-Cyrl-ME"/>
                              </w:rPr>
                              <w:t xml:space="preserve"> (</w:t>
                            </w:r>
                            <w:r>
                              <w:rPr>
                                <w:rFonts w:ascii="Times New Roman" w:hAnsi="Times New Roman"/>
                                <w:sz w:val="20"/>
                                <w:szCs w:val="20"/>
                                <w:lang w:val="sr-Cyrl-RS"/>
                              </w:rPr>
                              <w:t>1</w:t>
                            </w:r>
                            <w:r w:rsidRPr="00DB05AD">
                              <w:rPr>
                                <w:rFonts w:ascii="Times New Roman" w:hAnsi="Times New Roman"/>
                                <w:sz w:val="20"/>
                                <w:szCs w:val="20"/>
                                <w:lang w:val="sr-Cyrl-ME"/>
                              </w:rPr>
                              <w:t xml:space="preserve">) </w:t>
                            </w:r>
                          </w:p>
                          <w:p w14:paraId="7B4B9DF5" w14:textId="77777777" w:rsidR="00126917" w:rsidRPr="00D907DC" w:rsidRDefault="00126917" w:rsidP="00D052C2">
                            <w:pPr>
                              <w:pStyle w:val="ListParagraph"/>
                              <w:numPr>
                                <w:ilvl w:val="0"/>
                                <w:numId w:val="18"/>
                              </w:numPr>
                              <w:spacing w:after="0" w:line="240" w:lineRule="auto"/>
                              <w:ind w:left="426"/>
                              <w:rPr>
                                <w:rFonts w:ascii="Times New Roman" w:hAnsi="Times New Roman"/>
                                <w:b/>
                                <w:sz w:val="20"/>
                                <w:szCs w:val="20"/>
                                <w:lang w:val="sr-Cyrl-ME"/>
                              </w:rPr>
                            </w:pPr>
                            <w:proofErr w:type="spellStart"/>
                            <w:r>
                              <w:rPr>
                                <w:rFonts w:ascii="Times New Roman" w:hAnsi="Times New Roman"/>
                                <w:sz w:val="20"/>
                                <w:szCs w:val="20"/>
                                <w:lang w:val="sr-Cyrl-ME"/>
                              </w:rPr>
                              <w:t>саветник</w:t>
                            </w:r>
                            <w:proofErr w:type="spellEnd"/>
                            <w:r>
                              <w:rPr>
                                <w:rFonts w:ascii="Times New Roman" w:hAnsi="Times New Roman"/>
                                <w:sz w:val="20"/>
                                <w:szCs w:val="20"/>
                                <w:lang w:val="sr-Cyrl-ME"/>
                              </w:rPr>
                              <w:t xml:space="preserve"> (</w:t>
                            </w:r>
                            <w:r>
                              <w:rPr>
                                <w:rFonts w:ascii="Times New Roman" w:hAnsi="Times New Roman"/>
                                <w:sz w:val="20"/>
                                <w:szCs w:val="20"/>
                                <w:lang w:val="sr-Cyrl-RS"/>
                              </w:rPr>
                              <w:t>1</w:t>
                            </w:r>
                            <w:r w:rsidRPr="00DB05AD">
                              <w:rPr>
                                <w:rFonts w:ascii="Times New Roman" w:hAnsi="Times New Roman"/>
                                <w:sz w:val="20"/>
                                <w:szCs w:val="20"/>
                                <w:lang w:val="sr-Cyrl-ME"/>
                              </w:rPr>
                              <w:t xml:space="preserve">) </w:t>
                            </w:r>
                          </w:p>
                          <w:p w14:paraId="1EF7C681" w14:textId="77777777" w:rsidR="00126917" w:rsidRDefault="00126917" w:rsidP="00B35B43">
                            <w:pPr>
                              <w:rPr>
                                <w:sz w:val="22"/>
                                <w:szCs w:val="22"/>
                                <w:lang w:val="sr-Cyrl-ME"/>
                              </w:rPr>
                            </w:pPr>
                          </w:p>
                          <w:p w14:paraId="2286F824" w14:textId="77777777" w:rsidR="00126917" w:rsidRDefault="00126917" w:rsidP="00B35B43">
                            <w:pPr>
                              <w:rPr>
                                <w:sz w:val="22"/>
                                <w:szCs w:val="22"/>
                                <w:lang w:val="sr-Cyrl-ME"/>
                              </w:rPr>
                            </w:pPr>
                          </w:p>
                          <w:p w14:paraId="2EEA362D" w14:textId="77777777" w:rsidR="00126917" w:rsidRDefault="00126917" w:rsidP="00B35B43">
                            <w:pPr>
                              <w:rPr>
                                <w:sz w:val="22"/>
                                <w:szCs w:val="22"/>
                                <w:lang w:val="sr-Cyrl-ME"/>
                              </w:rPr>
                            </w:pPr>
                          </w:p>
                          <w:p w14:paraId="6A2D1F8E" w14:textId="77777777" w:rsidR="00126917" w:rsidRDefault="00126917" w:rsidP="00B35B43">
                            <w:pPr>
                              <w:rPr>
                                <w:sz w:val="22"/>
                                <w:szCs w:val="22"/>
                                <w:lang w:val="sr-Cyrl-ME"/>
                              </w:rPr>
                            </w:pPr>
                          </w:p>
                          <w:p w14:paraId="6020882A" w14:textId="77777777" w:rsidR="00126917" w:rsidRDefault="00126917" w:rsidP="00B35B43">
                            <w:pPr>
                              <w:rPr>
                                <w:sz w:val="22"/>
                                <w:szCs w:val="22"/>
                                <w:lang w:val="sr-Cyrl-ME"/>
                              </w:rPr>
                            </w:pPr>
                          </w:p>
                          <w:p w14:paraId="5B149D94" w14:textId="77777777" w:rsidR="00126917" w:rsidRDefault="00126917" w:rsidP="00B35B43">
                            <w:pPr>
                              <w:jc w:val="center"/>
                              <w:rPr>
                                <w:sz w:val="22"/>
                                <w:szCs w:val="22"/>
                                <w:lang w:val="sr-Cyrl-ME"/>
                              </w:rPr>
                            </w:pPr>
                          </w:p>
                          <w:p w14:paraId="40EE2D4D" w14:textId="77777777" w:rsidR="00126917" w:rsidRDefault="00126917" w:rsidP="00B35B43">
                            <w:pPr>
                              <w:jc w:val="center"/>
                              <w:rPr>
                                <w:sz w:val="22"/>
                                <w:szCs w:val="22"/>
                                <w:lang w:val="sr-Cyrl-ME"/>
                              </w:rPr>
                            </w:pPr>
                          </w:p>
                          <w:p w14:paraId="0C4CCA74" w14:textId="77777777" w:rsidR="00126917" w:rsidRDefault="00126917" w:rsidP="00B35B43">
                            <w:pPr>
                              <w:jc w:val="center"/>
                              <w:rPr>
                                <w:sz w:val="22"/>
                                <w:szCs w:val="22"/>
                                <w:lang w:val="sr-Cyrl-ME"/>
                              </w:rPr>
                            </w:pPr>
                          </w:p>
                          <w:p w14:paraId="78FF71B2" w14:textId="77777777" w:rsidR="00126917" w:rsidRDefault="00126917" w:rsidP="00B35B43">
                            <w:pPr>
                              <w:jc w:val="center"/>
                              <w:rPr>
                                <w:sz w:val="22"/>
                                <w:szCs w:val="22"/>
                                <w:lang w:val="sr-Cyrl-ME"/>
                              </w:rPr>
                            </w:pPr>
                          </w:p>
                          <w:p w14:paraId="7AB9A449" w14:textId="77777777" w:rsidR="00126917" w:rsidRPr="00B35B43" w:rsidRDefault="00126917" w:rsidP="00B35B43">
                            <w:pPr>
                              <w:jc w:val="center"/>
                              <w:rPr>
                                <w:sz w:val="22"/>
                                <w:szCs w:val="22"/>
                                <w:lang w:val="sr-Cyrl-ME"/>
                              </w:rPr>
                            </w:pPr>
                            <w:r>
                              <w:rPr>
                                <w:sz w:val="22"/>
                                <w:szCs w:val="22"/>
                                <w:lang w:val="sr-Cyrl-ME"/>
                              </w:rPr>
                              <w:t>Укупно (3</w:t>
                            </w:r>
                            <w:r w:rsidRPr="00AB1FD3">
                              <w:rPr>
                                <w:sz w:val="22"/>
                                <w:szCs w:val="22"/>
                                <w:lang w:val="sr-Cyrl-ME"/>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0F5AFE5D" id="AutoShape 187" o:spid="_x0000_s1039" style="position:absolute;margin-left:125.4pt;margin-top:200.85pt;width:126.45pt;height:376.65pt;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" strokecolor="#92cddc" strokeweight="1pt">
                <v:fill color2="#b6dde8" focus="100%" type="gradient"/>
                <v:shadow on="t" color="#205867" opacity=".5" offset="1pt"/>
                <v:textbox>
                  <w:txbxContent>
                    <w:p w14:paraId="6C2B8935" w14:textId="77777777" w:rsidR="00126917" w:rsidRPr="00AB1FD3" w:rsidRDefault="00126917" w:rsidP="00B35B43">
                      <w:pPr>
                        <w:rPr>
                          <w:b/>
                          <w:sz w:val="22"/>
                          <w:szCs w:val="22"/>
                          <w:lang w:val="sr-Cyrl-ME"/>
                        </w:rPr>
                      </w:pPr>
                      <w:r>
                        <w:rPr>
                          <w:b/>
                          <w:sz w:val="22"/>
                          <w:szCs w:val="22"/>
                          <w:lang w:val="sr-Cyrl-ME"/>
                        </w:rPr>
                        <w:t xml:space="preserve">Група за праћење спровођења одлука, контрола над спровођењем одлука код наручиоца и </w:t>
                      </w:r>
                      <w:proofErr w:type="spellStart"/>
                      <w:r>
                        <w:rPr>
                          <w:b/>
                          <w:sz w:val="22"/>
                          <w:szCs w:val="22"/>
                          <w:lang w:val="sr-Cyrl-ME"/>
                        </w:rPr>
                        <w:t>спречавање</w:t>
                      </w:r>
                      <w:proofErr w:type="spellEnd"/>
                      <w:r>
                        <w:rPr>
                          <w:b/>
                          <w:sz w:val="22"/>
                          <w:szCs w:val="22"/>
                          <w:lang w:val="sr-Cyrl-ME"/>
                        </w:rPr>
                        <w:t xml:space="preserve"> злоупотребе </w:t>
                      </w:r>
                      <w:proofErr w:type="spellStart"/>
                      <w:r>
                        <w:rPr>
                          <w:b/>
                          <w:sz w:val="22"/>
                          <w:szCs w:val="22"/>
                          <w:lang w:val="sr-Cyrl-ME"/>
                        </w:rPr>
                        <w:t>захтева</w:t>
                      </w:r>
                      <w:proofErr w:type="spellEnd"/>
                      <w:r>
                        <w:rPr>
                          <w:b/>
                          <w:sz w:val="22"/>
                          <w:szCs w:val="22"/>
                          <w:lang w:val="sr-Cyrl-ME"/>
                        </w:rPr>
                        <w:t xml:space="preserve"> права</w:t>
                      </w:r>
                    </w:p>
                    <w:p w14:paraId="5D3B9CFB" w14:textId="77777777" w:rsidR="00126917" w:rsidRDefault="00126917" w:rsidP="00B35B43">
                      <w:pPr>
                        <w:rPr>
                          <w:b/>
                          <w:lang w:val="sr-Cyrl-ME"/>
                        </w:rPr>
                      </w:pPr>
                    </w:p>
                    <w:p w14:paraId="53022438" w14:textId="77777777" w:rsidR="00126917" w:rsidRDefault="00126917" w:rsidP="00B35B43">
                      <w:pPr>
                        <w:rPr>
                          <w:b/>
                          <w:lang w:val="sr-Cyrl-ME"/>
                        </w:rPr>
                      </w:pPr>
                    </w:p>
                    <w:p w14:paraId="14346CC9" w14:textId="77777777" w:rsidR="00126917" w:rsidRPr="00DB05AD" w:rsidRDefault="00126917" w:rsidP="00B35B43">
                      <w:pPr>
                        <w:pStyle w:val="ListParagraph"/>
                        <w:numPr>
                          <w:ilvl w:val="0"/>
                          <w:numId w:val="18"/>
                        </w:numPr>
                        <w:spacing w:after="0" w:line="240" w:lineRule="auto"/>
                        <w:ind w:left="426"/>
                        <w:rPr>
                          <w:rFonts w:ascii="Times New Roman" w:hAnsi="Times New Roman"/>
                          <w:sz w:val="20"/>
                          <w:szCs w:val="20"/>
                          <w:lang w:val="sr-Cyrl-ME"/>
                        </w:rPr>
                      </w:pPr>
                      <w:r>
                        <w:rPr>
                          <w:rFonts w:ascii="Times New Roman" w:hAnsi="Times New Roman"/>
                          <w:sz w:val="20"/>
                          <w:szCs w:val="20"/>
                          <w:lang w:val="sr-Cyrl-ME"/>
                        </w:rPr>
                        <w:t xml:space="preserve">Руководилац Групе – </w:t>
                      </w:r>
                      <w:r>
                        <w:rPr>
                          <w:rFonts w:ascii="Times New Roman" w:hAnsi="Times New Roman"/>
                          <w:sz w:val="20"/>
                          <w:szCs w:val="20"/>
                          <w:lang w:val="sr-Cyrl-RS"/>
                        </w:rPr>
                        <w:t>виши</w:t>
                      </w:r>
                      <w:r w:rsidRPr="00DB05AD">
                        <w:rPr>
                          <w:rFonts w:ascii="Times New Roman" w:hAnsi="Times New Roman"/>
                          <w:sz w:val="20"/>
                          <w:szCs w:val="20"/>
                          <w:lang w:val="sr-Cyrl-ME"/>
                        </w:rPr>
                        <w:t xml:space="preserve"> </w:t>
                      </w:r>
                      <w:proofErr w:type="spellStart"/>
                      <w:r w:rsidRPr="00DB05AD">
                        <w:rPr>
                          <w:rFonts w:ascii="Times New Roman" w:hAnsi="Times New Roman"/>
                          <w:sz w:val="20"/>
                          <w:szCs w:val="20"/>
                          <w:lang w:val="sr-Cyrl-ME"/>
                        </w:rPr>
                        <w:t>саветник</w:t>
                      </w:r>
                      <w:proofErr w:type="spellEnd"/>
                      <w:r w:rsidRPr="00DB05AD">
                        <w:rPr>
                          <w:rFonts w:ascii="Times New Roman" w:hAnsi="Times New Roman"/>
                          <w:sz w:val="20"/>
                          <w:szCs w:val="20"/>
                          <w:lang w:val="sr-Cyrl-ME"/>
                        </w:rPr>
                        <w:t xml:space="preserve"> (1) </w:t>
                      </w:r>
                    </w:p>
                    <w:p w14:paraId="3A3E18D6" w14:textId="77777777" w:rsidR="00126917" w:rsidRPr="00D907DC" w:rsidRDefault="00126917" w:rsidP="00B35B43">
                      <w:pPr>
                        <w:pStyle w:val="ListParagraph"/>
                        <w:numPr>
                          <w:ilvl w:val="0"/>
                          <w:numId w:val="18"/>
                        </w:numPr>
                        <w:spacing w:after="0" w:line="240" w:lineRule="auto"/>
                        <w:ind w:left="426"/>
                        <w:rPr>
                          <w:rFonts w:ascii="Times New Roman" w:hAnsi="Times New Roman"/>
                          <w:b/>
                          <w:sz w:val="20"/>
                          <w:szCs w:val="20"/>
                          <w:lang w:val="sr-Cyrl-ME"/>
                        </w:rPr>
                      </w:pPr>
                      <w:r>
                        <w:rPr>
                          <w:rFonts w:ascii="Times New Roman" w:hAnsi="Times New Roman"/>
                          <w:sz w:val="20"/>
                          <w:szCs w:val="20"/>
                          <w:lang w:val="sr-Cyrl-ME"/>
                        </w:rPr>
                        <w:t xml:space="preserve">Виши </w:t>
                      </w:r>
                      <w:proofErr w:type="spellStart"/>
                      <w:r>
                        <w:rPr>
                          <w:rFonts w:ascii="Times New Roman" w:hAnsi="Times New Roman"/>
                          <w:sz w:val="20"/>
                          <w:szCs w:val="20"/>
                          <w:lang w:val="sr-Cyrl-ME"/>
                        </w:rPr>
                        <w:t>саветник</w:t>
                      </w:r>
                      <w:proofErr w:type="spellEnd"/>
                      <w:r>
                        <w:rPr>
                          <w:rFonts w:ascii="Times New Roman" w:hAnsi="Times New Roman"/>
                          <w:sz w:val="20"/>
                          <w:szCs w:val="20"/>
                          <w:lang w:val="sr-Cyrl-ME"/>
                        </w:rPr>
                        <w:t xml:space="preserve"> (</w:t>
                      </w:r>
                      <w:r>
                        <w:rPr>
                          <w:rFonts w:ascii="Times New Roman" w:hAnsi="Times New Roman"/>
                          <w:sz w:val="20"/>
                          <w:szCs w:val="20"/>
                          <w:lang w:val="sr-Cyrl-RS"/>
                        </w:rPr>
                        <w:t>1</w:t>
                      </w:r>
                      <w:r w:rsidRPr="00DB05AD">
                        <w:rPr>
                          <w:rFonts w:ascii="Times New Roman" w:hAnsi="Times New Roman"/>
                          <w:sz w:val="20"/>
                          <w:szCs w:val="20"/>
                          <w:lang w:val="sr-Cyrl-ME"/>
                        </w:rPr>
                        <w:t xml:space="preserve">) </w:t>
                      </w:r>
                    </w:p>
                    <w:p w14:paraId="7B4B9DF5" w14:textId="77777777" w:rsidR="00126917" w:rsidRPr="00D907DC" w:rsidRDefault="00126917" w:rsidP="00D052C2">
                      <w:pPr>
                        <w:pStyle w:val="ListParagraph"/>
                        <w:numPr>
                          <w:ilvl w:val="0"/>
                          <w:numId w:val="18"/>
                        </w:numPr>
                        <w:spacing w:after="0" w:line="240" w:lineRule="auto"/>
                        <w:ind w:left="426"/>
                        <w:rPr>
                          <w:rFonts w:ascii="Times New Roman" w:hAnsi="Times New Roman"/>
                          <w:b/>
                          <w:sz w:val="20"/>
                          <w:szCs w:val="20"/>
                          <w:lang w:val="sr-Cyrl-ME"/>
                        </w:rPr>
                      </w:pPr>
                      <w:proofErr w:type="spellStart"/>
                      <w:r>
                        <w:rPr>
                          <w:rFonts w:ascii="Times New Roman" w:hAnsi="Times New Roman"/>
                          <w:sz w:val="20"/>
                          <w:szCs w:val="20"/>
                          <w:lang w:val="sr-Cyrl-ME"/>
                        </w:rPr>
                        <w:t>саветник</w:t>
                      </w:r>
                      <w:proofErr w:type="spellEnd"/>
                      <w:r>
                        <w:rPr>
                          <w:rFonts w:ascii="Times New Roman" w:hAnsi="Times New Roman"/>
                          <w:sz w:val="20"/>
                          <w:szCs w:val="20"/>
                          <w:lang w:val="sr-Cyrl-ME"/>
                        </w:rPr>
                        <w:t xml:space="preserve"> (</w:t>
                      </w:r>
                      <w:r>
                        <w:rPr>
                          <w:rFonts w:ascii="Times New Roman" w:hAnsi="Times New Roman"/>
                          <w:sz w:val="20"/>
                          <w:szCs w:val="20"/>
                          <w:lang w:val="sr-Cyrl-RS"/>
                        </w:rPr>
                        <w:t>1</w:t>
                      </w:r>
                      <w:r w:rsidRPr="00DB05AD">
                        <w:rPr>
                          <w:rFonts w:ascii="Times New Roman" w:hAnsi="Times New Roman"/>
                          <w:sz w:val="20"/>
                          <w:szCs w:val="20"/>
                          <w:lang w:val="sr-Cyrl-ME"/>
                        </w:rPr>
                        <w:t xml:space="preserve">) </w:t>
                      </w:r>
                    </w:p>
                    <w:p w14:paraId="1EF7C681" w14:textId="77777777" w:rsidR="00126917" w:rsidRDefault="00126917" w:rsidP="00B35B43">
                      <w:pPr>
                        <w:rPr>
                          <w:sz w:val="22"/>
                          <w:szCs w:val="22"/>
                          <w:lang w:val="sr-Cyrl-ME"/>
                        </w:rPr>
                      </w:pPr>
                    </w:p>
                    <w:p w14:paraId="2286F824" w14:textId="77777777" w:rsidR="00126917" w:rsidRDefault="00126917" w:rsidP="00B35B43">
                      <w:pPr>
                        <w:rPr>
                          <w:sz w:val="22"/>
                          <w:szCs w:val="22"/>
                          <w:lang w:val="sr-Cyrl-ME"/>
                        </w:rPr>
                      </w:pPr>
                    </w:p>
                    <w:p w14:paraId="2EEA362D" w14:textId="77777777" w:rsidR="00126917" w:rsidRDefault="00126917" w:rsidP="00B35B43">
                      <w:pPr>
                        <w:rPr>
                          <w:sz w:val="22"/>
                          <w:szCs w:val="22"/>
                          <w:lang w:val="sr-Cyrl-ME"/>
                        </w:rPr>
                      </w:pPr>
                    </w:p>
                    <w:p w14:paraId="6A2D1F8E" w14:textId="77777777" w:rsidR="00126917" w:rsidRDefault="00126917" w:rsidP="00B35B43">
                      <w:pPr>
                        <w:rPr>
                          <w:sz w:val="22"/>
                          <w:szCs w:val="22"/>
                          <w:lang w:val="sr-Cyrl-ME"/>
                        </w:rPr>
                      </w:pPr>
                    </w:p>
                    <w:p w14:paraId="6020882A" w14:textId="77777777" w:rsidR="00126917" w:rsidRDefault="00126917" w:rsidP="00B35B43">
                      <w:pPr>
                        <w:rPr>
                          <w:sz w:val="22"/>
                          <w:szCs w:val="22"/>
                          <w:lang w:val="sr-Cyrl-ME"/>
                        </w:rPr>
                      </w:pPr>
                    </w:p>
                    <w:p w14:paraId="5B149D94" w14:textId="77777777" w:rsidR="00126917" w:rsidRDefault="00126917" w:rsidP="00B35B43">
                      <w:pPr>
                        <w:jc w:val="center"/>
                        <w:rPr>
                          <w:sz w:val="22"/>
                          <w:szCs w:val="22"/>
                          <w:lang w:val="sr-Cyrl-ME"/>
                        </w:rPr>
                      </w:pPr>
                    </w:p>
                    <w:p w14:paraId="40EE2D4D" w14:textId="77777777" w:rsidR="00126917" w:rsidRDefault="00126917" w:rsidP="00B35B43">
                      <w:pPr>
                        <w:jc w:val="center"/>
                        <w:rPr>
                          <w:sz w:val="22"/>
                          <w:szCs w:val="22"/>
                          <w:lang w:val="sr-Cyrl-ME"/>
                        </w:rPr>
                      </w:pPr>
                    </w:p>
                    <w:p w14:paraId="0C4CCA74" w14:textId="77777777" w:rsidR="00126917" w:rsidRDefault="00126917" w:rsidP="00B35B43">
                      <w:pPr>
                        <w:jc w:val="center"/>
                        <w:rPr>
                          <w:sz w:val="22"/>
                          <w:szCs w:val="22"/>
                          <w:lang w:val="sr-Cyrl-ME"/>
                        </w:rPr>
                      </w:pPr>
                    </w:p>
                    <w:p w14:paraId="78FF71B2" w14:textId="77777777" w:rsidR="00126917" w:rsidRDefault="00126917" w:rsidP="00B35B43">
                      <w:pPr>
                        <w:jc w:val="center"/>
                        <w:rPr>
                          <w:sz w:val="22"/>
                          <w:szCs w:val="22"/>
                          <w:lang w:val="sr-Cyrl-ME"/>
                        </w:rPr>
                      </w:pPr>
                    </w:p>
                    <w:p w14:paraId="7AB9A449" w14:textId="77777777" w:rsidR="00126917" w:rsidRPr="00B35B43" w:rsidRDefault="00126917" w:rsidP="00B35B43">
                      <w:pPr>
                        <w:jc w:val="center"/>
                        <w:rPr>
                          <w:sz w:val="22"/>
                          <w:szCs w:val="22"/>
                          <w:lang w:val="sr-Cyrl-ME"/>
                        </w:rPr>
                      </w:pPr>
                      <w:r>
                        <w:rPr>
                          <w:sz w:val="22"/>
                          <w:szCs w:val="22"/>
                          <w:lang w:val="sr-Cyrl-ME"/>
                        </w:rPr>
                        <w:t>Укупно (3</w:t>
                      </w:r>
                      <w:r w:rsidRPr="00AB1FD3">
                        <w:rPr>
                          <w:sz w:val="22"/>
                          <w:szCs w:val="22"/>
                          <w:lang w:val="sr-Cyrl-ME"/>
                        </w:rPr>
                        <w:t>)</w:t>
                      </w:r>
                    </w:p>
                  </w:txbxContent>
                </v:textbox>
              </v:roundrect>
            </w:pict>
          </mc:Fallback>
        </mc:AlternateContent>
      </w:r>
      <w:r>
        <w:rPr>
          <w:noProof/>
          <w:lang w:val="sr-Cyrl-RS" w:eastAsia="sr-Cyrl-RS"/>
        </w:rPr>
        <mc:AlternateContent>
          <mc:Choice Requires="wps">
            <w:drawing>
              <wp:anchor distT="0" distB="0" distL="114300" distR="114300" simplePos="0" relativeHeight="251645440" behindDoc="0" locked="0" layoutInCell="1" allowOverlap="1" wp14:anchorId="25B123BB" wp14:editId="17B479C7">
                <wp:simplePos x="0" y="0"/>
                <wp:positionH relativeFrom="column">
                  <wp:posOffset>3198495</wp:posOffset>
                </wp:positionH>
                <wp:positionV relativeFrom="paragraph">
                  <wp:posOffset>36195</wp:posOffset>
                </wp:positionV>
                <wp:extent cx="4365625" cy="520700"/>
                <wp:effectExtent l="7620" t="83820" r="84455" b="14605"/>
                <wp:wrapNone/>
                <wp:docPr id="228" name="AutoShape 18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365625" cy="520700"/>
                        </a:xfrm>
                        <a:prstGeom prst="roundRect">
                          <a:avLst>
                            <a:gd name="adj" fmla="val 16667"/>
                          </a:avLst>
                        </a:prstGeom>
                        <a:gradFill rotWithShape="0">
                          <a:gsLst>
                            <a:gs pos="0">
                              <a:srgbClr val="FFFFFF"/>
                            </a:gs>
                            <a:gs pos="100000">
                              <a:srgbClr val="B6DDE8"/>
                            </a:gs>
                          </a:gsLst>
                          <a:lin ang="5400000" scaled="1"/>
                        </a:gradFill>
                        <a:ln w="12700">
                          <a:solidFill>
                            <a:srgbClr val="92CDDC"/>
                          </a:solidFill>
                          <a:round/>
                          <a:headEnd/>
                          <a:tailEnd/>
                        </a:ln>
                        <a:effectLst>
                          <a:outerShdw dist="107763" dir="18900000" algn="ctr" rotWithShape="0">
                            <a:srgbClr val="C6D9F1">
                              <a:alpha val="50000"/>
                            </a:srgbClr>
                          </a:outerShdw>
                        </a:effectLst>
                      </wps:spPr>
                      <wps:txbx>
                        <w:txbxContent>
                          <w:p w14:paraId="434E219D" w14:textId="77777777" w:rsidR="00126917" w:rsidRPr="006D4B2D" w:rsidRDefault="00126917" w:rsidP="00B35B43">
                            <w:pPr>
                              <w:jc w:val="center"/>
                              <w:rPr>
                                <w:b/>
                                <w:lang w:val="sr-Cyrl-RS"/>
                              </w:rPr>
                            </w:pPr>
                            <w:r w:rsidRPr="003D3B74">
                              <w:rPr>
                                <w:b/>
                                <w:lang w:val="sr-Cyrl-ME"/>
                              </w:rPr>
                              <w:t>СЛУЖБА СЕКРЕТАР (1)</w:t>
                            </w:r>
                            <w:r>
                              <w:rPr>
                                <w:b/>
                                <w:lang w:val="sr-Cyrl-ME"/>
                              </w:rPr>
                              <w:t xml:space="preserve"> </w:t>
                            </w:r>
                          </w:p>
                          <w:p w14:paraId="276C5C4D" w14:textId="77777777" w:rsidR="00126917" w:rsidRPr="008328A5" w:rsidRDefault="00126917" w:rsidP="00B35B43">
                            <w:pPr>
                              <w:jc w:val="center"/>
                              <w:rPr>
                                <w:lang w:val="sr-Cyrl-ME"/>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25B123BB" id="AutoShape 181" o:spid="_x0000_s1040" style="position:absolute;margin-left:251.85pt;margin-top:2.85pt;width:343.75pt;height:41pt;z-index:25164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" strokecolor="#92cddc" strokeweight="1pt">
                <v:fill color2="#b6dde8" focus="100%" type="gradient"/>
                <v:shadow on="t" color="#c6d9f1" opacity=".5" offset="6pt,-6pt"/>
                <v:textbox>
                  <w:txbxContent>
                    <w:p w14:paraId="434E219D" w14:textId="77777777" w:rsidR="00126917" w:rsidRPr="006D4B2D" w:rsidRDefault="00126917" w:rsidP="00B35B43">
                      <w:pPr>
                        <w:jc w:val="center"/>
                        <w:rPr>
                          <w:b/>
                          <w:lang w:val="sr-Cyrl-RS"/>
                        </w:rPr>
                      </w:pPr>
                      <w:r w:rsidRPr="003D3B74">
                        <w:rPr>
                          <w:b/>
                          <w:lang w:val="sr-Cyrl-ME"/>
                        </w:rPr>
                        <w:t>СЛУЖБА СЕКРЕТАР (1)</w:t>
                      </w:r>
                      <w:r>
                        <w:rPr>
                          <w:b/>
                          <w:lang w:val="sr-Cyrl-ME"/>
                        </w:rPr>
                        <w:t xml:space="preserve"> </w:t>
                      </w:r>
                    </w:p>
                    <w:p w14:paraId="276C5C4D" w14:textId="77777777" w:rsidR="00126917" w:rsidRPr="008328A5" w:rsidRDefault="00126917" w:rsidP="00B35B43">
                      <w:pPr>
                        <w:jc w:val="center"/>
                        <w:rPr>
                          <w:lang w:val="sr-Cyrl-ME"/>
                        </w:rPr>
                      </w:pPr>
                    </w:p>
                  </w:txbxContent>
                </v:textbox>
              </v:roundrect>
            </w:pict>
          </mc:Fallback>
        </mc:AlternateContent>
      </w:r>
      <w:r>
        <w:rPr>
          <w:noProof/>
          <w:lang w:val="sr-Cyrl-RS" w:eastAsia="sr-Cyrl-RS"/>
        </w:rPr>
        <mc:AlternateContent>
          <mc:Choice Requires="wps">
            <w:drawing>
              <wp:anchor distT="0" distB="0" distL="114300" distR="114300" simplePos="0" relativeHeight="251664896" behindDoc="0" locked="0" layoutInCell="1" allowOverlap="1" wp14:anchorId="01B08DA8" wp14:editId="6D3708A5">
                <wp:simplePos x="0" y="0"/>
                <wp:positionH relativeFrom="column">
                  <wp:posOffset>4254500</wp:posOffset>
                </wp:positionH>
                <wp:positionV relativeFrom="paragraph">
                  <wp:posOffset>3427095</wp:posOffset>
                </wp:positionV>
                <wp:extent cx="1687195" cy="616585"/>
                <wp:effectExtent l="34925" t="17145" r="11430" b="61595"/>
                <wp:wrapNone/>
                <wp:docPr id="227" name="AutoShape 20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687195" cy="616585"/>
                        </a:xfrm>
                        <a:prstGeom prst="straightConnector1">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5345660" id="AutoShape 200" o:spid="_x0000_s1026" type="#_x0000_t32" style="position:absolute;margin-left:335pt;margin-top:269.85pt;width:132.85pt;height:48.55pt;flip:x;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" strokeweight="1.5pt">
                <v:stroke endarrow="block"/>
              </v:shape>
            </w:pict>
          </mc:Fallback>
        </mc:AlternateContent>
      </w:r>
      <w:r>
        <w:rPr>
          <w:noProof/>
          <w:lang w:val="sr-Cyrl-RS" w:eastAsia="sr-Cyrl-RS"/>
        </w:rPr>
        <mc:AlternateContent>
          <mc:Choice Requires="wps">
            <w:drawing>
              <wp:anchor distT="0" distB="0" distL="114300" distR="114300" simplePos="0" relativeHeight="251648512" behindDoc="0" locked="0" layoutInCell="1" allowOverlap="1" wp14:anchorId="73539EFF" wp14:editId="6A07938C">
                <wp:simplePos x="0" y="0"/>
                <wp:positionH relativeFrom="column">
                  <wp:posOffset>3929380</wp:posOffset>
                </wp:positionH>
                <wp:positionV relativeFrom="paragraph">
                  <wp:posOffset>2550795</wp:posOffset>
                </wp:positionV>
                <wp:extent cx="3926205" cy="876300"/>
                <wp:effectExtent l="14605" t="83820" r="78740" b="11430"/>
                <wp:wrapNone/>
                <wp:docPr id="226" name="AutoShape 18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926205" cy="876300"/>
                        </a:xfrm>
                        <a:prstGeom prst="roundRect">
                          <a:avLst>
                            <a:gd name="adj" fmla="val 16667"/>
                          </a:avLst>
                        </a:prstGeom>
                        <a:gradFill rotWithShape="0">
                          <a:gsLst>
                            <a:gs pos="0">
                              <a:srgbClr val="FFFFFF"/>
                            </a:gs>
                            <a:gs pos="100000">
                              <a:srgbClr val="B6DDE8"/>
                            </a:gs>
                          </a:gsLst>
                          <a:lin ang="5400000" scaled="1"/>
                        </a:gradFill>
                        <a:ln w="12700">
                          <a:solidFill>
                            <a:srgbClr val="92CDDC"/>
                          </a:solidFill>
                          <a:round/>
                          <a:headEnd/>
                          <a:tailEnd/>
                        </a:ln>
                        <a:effectLst>
                          <a:outerShdw dist="107763" dir="18900000" algn="ctr" rotWithShape="0">
                            <a:srgbClr val="C6D9F1">
                              <a:alpha val="50000"/>
                            </a:srgbClr>
                          </a:outerShdw>
                        </a:effectLst>
                      </wps:spPr>
                      <wps:txbx>
                        <w:txbxContent>
                          <w:p w14:paraId="2991F20C" w14:textId="77777777" w:rsidR="00126917" w:rsidRPr="003D3B74" w:rsidRDefault="00126917" w:rsidP="00B35B43">
                            <w:pPr>
                              <w:jc w:val="center"/>
                              <w:rPr>
                                <w:b/>
                                <w:lang w:val="sr-Cyrl-ME"/>
                              </w:rPr>
                            </w:pPr>
                            <w:proofErr w:type="spellStart"/>
                            <w:r>
                              <w:rPr>
                                <w:b/>
                                <w:lang w:val="sr-Cyrl-ME"/>
                              </w:rPr>
                              <w:t>Одељење</w:t>
                            </w:r>
                            <w:proofErr w:type="spellEnd"/>
                            <w:r w:rsidRPr="003D3B74">
                              <w:rPr>
                                <w:b/>
                                <w:lang w:val="sr-Cyrl-ME"/>
                              </w:rPr>
                              <w:t xml:space="preserve"> за </w:t>
                            </w:r>
                            <w:r>
                              <w:rPr>
                                <w:b/>
                                <w:lang w:val="sr-Cyrl-ME"/>
                              </w:rPr>
                              <w:t>реализацију посебних овлашћења Републичке комисије</w:t>
                            </w:r>
                          </w:p>
                          <w:p w14:paraId="5EFF7CB8" w14:textId="77777777" w:rsidR="00126917" w:rsidRPr="00DB05AD" w:rsidRDefault="00126917" w:rsidP="00B35B43">
                            <w:pPr>
                              <w:numPr>
                                <w:ilvl w:val="0"/>
                                <w:numId w:val="17"/>
                              </w:numPr>
                              <w:rPr>
                                <w:sz w:val="28"/>
                                <w:szCs w:val="28"/>
                                <w:lang w:val="sr-Cyrl-ME"/>
                              </w:rPr>
                            </w:pPr>
                            <w:r>
                              <w:rPr>
                                <w:sz w:val="22"/>
                                <w:szCs w:val="22"/>
                                <w:lang w:val="sr-Cyrl-ME"/>
                              </w:rPr>
                              <w:t xml:space="preserve">Начелник  </w:t>
                            </w:r>
                            <w:proofErr w:type="spellStart"/>
                            <w:r>
                              <w:rPr>
                                <w:sz w:val="22"/>
                                <w:szCs w:val="22"/>
                                <w:lang w:val="sr-Cyrl-ME"/>
                              </w:rPr>
                              <w:t>Одељења</w:t>
                            </w:r>
                            <w:proofErr w:type="spellEnd"/>
                            <w:r w:rsidRPr="003D3B74">
                              <w:rPr>
                                <w:sz w:val="22"/>
                                <w:szCs w:val="22"/>
                                <w:lang w:val="sr-Cyrl-ME"/>
                              </w:rPr>
                              <w:t xml:space="preserve"> – виши </w:t>
                            </w:r>
                            <w:proofErr w:type="spellStart"/>
                            <w:r w:rsidRPr="003D3B74">
                              <w:rPr>
                                <w:sz w:val="22"/>
                                <w:szCs w:val="22"/>
                                <w:lang w:val="sr-Cyrl-ME"/>
                              </w:rPr>
                              <w:t>саветник</w:t>
                            </w:r>
                            <w:proofErr w:type="spellEnd"/>
                            <w:r>
                              <w:rPr>
                                <w:sz w:val="22"/>
                                <w:szCs w:val="22"/>
                                <w:lang w:val="sr-Cyrl-ME"/>
                              </w:rPr>
                              <w:t xml:space="preserve"> (1) </w:t>
                            </w:r>
                          </w:p>
                          <w:p w14:paraId="0A607ED5" w14:textId="77777777" w:rsidR="00126917" w:rsidRPr="00DB05AD" w:rsidRDefault="00126917" w:rsidP="00B35B43">
                            <w:pPr>
                              <w:ind w:left="720"/>
                              <w:rPr>
                                <w:b/>
                                <w:lang w:val="sr-Cyrl-ME"/>
                              </w:rPr>
                            </w:pPr>
                            <w:r>
                              <w:rPr>
                                <w:b/>
                                <w:sz w:val="22"/>
                                <w:szCs w:val="22"/>
                                <w:lang w:val="sr-Cyrl-ME"/>
                              </w:rPr>
                              <w:t xml:space="preserve">               </w:t>
                            </w:r>
                          </w:p>
                          <w:p w14:paraId="32EE58A4" w14:textId="77777777" w:rsidR="00126917" w:rsidRPr="008328A5" w:rsidRDefault="00126917" w:rsidP="00B35B43">
                            <w:pPr>
                              <w:jc w:val="center"/>
                              <w:rPr>
                                <w:b/>
                                <w:sz w:val="28"/>
                                <w:szCs w:val="28"/>
                                <w:lang w:val="sr-Cyrl-ME"/>
                              </w:rPr>
                            </w:pPr>
                          </w:p>
                          <w:p w14:paraId="7CCB6C4F" w14:textId="77777777" w:rsidR="00126917" w:rsidRPr="008328A5" w:rsidRDefault="00126917" w:rsidP="00B35B43">
                            <w:pPr>
                              <w:jc w:val="center"/>
                              <w:rPr>
                                <w:lang w:val="sr-Cyrl-ME"/>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73539EFF" id="AutoShape 184" o:spid="_x0000_s1041" style="position:absolute;margin-left:309.4pt;margin-top:200.85pt;width:309.15pt;height:69pt;z-index:25164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" strokecolor="#92cddc" strokeweight="1pt">
                <v:fill color2="#b6dde8" focus="100%" type="gradient"/>
                <v:shadow on="t" color="#c6d9f1" opacity=".5" offset="6pt,-6pt"/>
                <v:textbox>
                  <w:txbxContent>
                    <w:p w14:paraId="2991F20C" w14:textId="77777777" w:rsidR="00126917" w:rsidRPr="003D3B74" w:rsidRDefault="00126917" w:rsidP="00B35B43">
                      <w:pPr>
                        <w:jc w:val="center"/>
                        <w:rPr>
                          <w:b/>
                          <w:lang w:val="sr-Cyrl-ME"/>
                        </w:rPr>
                      </w:pPr>
                      <w:proofErr w:type="spellStart"/>
                      <w:r>
                        <w:rPr>
                          <w:b/>
                          <w:lang w:val="sr-Cyrl-ME"/>
                        </w:rPr>
                        <w:t>Одељење</w:t>
                      </w:r>
                      <w:proofErr w:type="spellEnd"/>
                      <w:r w:rsidRPr="003D3B74">
                        <w:rPr>
                          <w:b/>
                          <w:lang w:val="sr-Cyrl-ME"/>
                        </w:rPr>
                        <w:t xml:space="preserve"> за </w:t>
                      </w:r>
                      <w:r>
                        <w:rPr>
                          <w:b/>
                          <w:lang w:val="sr-Cyrl-ME"/>
                        </w:rPr>
                        <w:t>реализацију посебних овлашћења Републичке комисије</w:t>
                      </w:r>
                    </w:p>
                    <w:p w14:paraId="5EFF7CB8" w14:textId="77777777" w:rsidR="00126917" w:rsidRPr="00DB05AD" w:rsidRDefault="00126917" w:rsidP="00B35B43">
                      <w:pPr>
                        <w:numPr>
                          <w:ilvl w:val="0"/>
                          <w:numId w:val="17"/>
                        </w:numPr>
                        <w:rPr>
                          <w:sz w:val="28"/>
                          <w:szCs w:val="28"/>
                          <w:lang w:val="sr-Cyrl-ME"/>
                        </w:rPr>
                      </w:pPr>
                      <w:r>
                        <w:rPr>
                          <w:sz w:val="22"/>
                          <w:szCs w:val="22"/>
                          <w:lang w:val="sr-Cyrl-ME"/>
                        </w:rPr>
                        <w:t xml:space="preserve">Начелник  </w:t>
                      </w:r>
                      <w:proofErr w:type="spellStart"/>
                      <w:r>
                        <w:rPr>
                          <w:sz w:val="22"/>
                          <w:szCs w:val="22"/>
                          <w:lang w:val="sr-Cyrl-ME"/>
                        </w:rPr>
                        <w:t>Одељења</w:t>
                      </w:r>
                      <w:proofErr w:type="spellEnd"/>
                      <w:r w:rsidRPr="003D3B74">
                        <w:rPr>
                          <w:sz w:val="22"/>
                          <w:szCs w:val="22"/>
                          <w:lang w:val="sr-Cyrl-ME"/>
                        </w:rPr>
                        <w:t xml:space="preserve"> – виши </w:t>
                      </w:r>
                      <w:proofErr w:type="spellStart"/>
                      <w:r w:rsidRPr="003D3B74">
                        <w:rPr>
                          <w:sz w:val="22"/>
                          <w:szCs w:val="22"/>
                          <w:lang w:val="sr-Cyrl-ME"/>
                        </w:rPr>
                        <w:t>саветник</w:t>
                      </w:r>
                      <w:proofErr w:type="spellEnd"/>
                      <w:r>
                        <w:rPr>
                          <w:sz w:val="22"/>
                          <w:szCs w:val="22"/>
                          <w:lang w:val="sr-Cyrl-ME"/>
                        </w:rPr>
                        <w:t xml:space="preserve"> (1) </w:t>
                      </w:r>
                    </w:p>
                    <w:p w14:paraId="0A607ED5" w14:textId="77777777" w:rsidR="00126917" w:rsidRPr="00DB05AD" w:rsidRDefault="00126917" w:rsidP="00B35B43">
                      <w:pPr>
                        <w:ind w:left="720"/>
                        <w:rPr>
                          <w:b/>
                          <w:lang w:val="sr-Cyrl-ME"/>
                        </w:rPr>
                      </w:pPr>
                      <w:r>
                        <w:rPr>
                          <w:b/>
                          <w:sz w:val="22"/>
                          <w:szCs w:val="22"/>
                          <w:lang w:val="sr-Cyrl-ME"/>
                        </w:rPr>
                        <w:t xml:space="preserve">               </w:t>
                      </w:r>
                    </w:p>
                    <w:p w14:paraId="32EE58A4" w14:textId="77777777" w:rsidR="00126917" w:rsidRPr="008328A5" w:rsidRDefault="00126917" w:rsidP="00B35B43">
                      <w:pPr>
                        <w:jc w:val="center"/>
                        <w:rPr>
                          <w:b/>
                          <w:sz w:val="28"/>
                          <w:szCs w:val="28"/>
                          <w:lang w:val="sr-Cyrl-ME"/>
                        </w:rPr>
                      </w:pPr>
                    </w:p>
                    <w:p w14:paraId="7CCB6C4F" w14:textId="77777777" w:rsidR="00126917" w:rsidRPr="008328A5" w:rsidRDefault="00126917" w:rsidP="00B35B43">
                      <w:pPr>
                        <w:jc w:val="center"/>
                        <w:rPr>
                          <w:lang w:val="sr-Cyrl-ME"/>
                        </w:rPr>
                      </w:pPr>
                    </w:p>
                  </w:txbxContent>
                </v:textbox>
              </v:roundrect>
            </w:pict>
          </mc:Fallback>
        </mc:AlternateContent>
      </w:r>
      <w:r>
        <w:rPr>
          <w:b/>
          <w:noProof/>
          <w:sz w:val="26"/>
          <w:szCs w:val="26"/>
          <w:lang w:val="sr-Cyrl-RS" w:eastAsia="sr-Cyrl-RS"/>
        </w:rPr>
        <mc:AlternateContent>
          <mc:Choice Requires="wps">
            <w:drawing>
              <wp:anchor distT="0" distB="0" distL="114300" distR="114300" simplePos="0" relativeHeight="251644416" behindDoc="0" locked="0" layoutInCell="1" allowOverlap="1" wp14:anchorId="3FB445E4" wp14:editId="01EA021D">
                <wp:simplePos x="0" y="0"/>
                <wp:positionH relativeFrom="column">
                  <wp:posOffset>3761740</wp:posOffset>
                </wp:positionH>
                <wp:positionV relativeFrom="paragraph">
                  <wp:posOffset>775335</wp:posOffset>
                </wp:positionV>
                <wp:extent cx="3529965" cy="1407795"/>
                <wp:effectExtent l="8890" t="80010" r="80645" b="7620"/>
                <wp:wrapNone/>
                <wp:docPr id="225" name="AutoShape 18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29965" cy="1407795"/>
                        </a:xfrm>
                        <a:prstGeom prst="roundRect">
                          <a:avLst>
                            <a:gd name="adj" fmla="val 16667"/>
                          </a:avLst>
                        </a:prstGeom>
                        <a:solidFill>
                          <a:srgbClr val="FDE9D9"/>
                        </a:solidFill>
                        <a:ln w="12700">
                          <a:solidFill>
                            <a:srgbClr val="D99594"/>
                          </a:solidFill>
                          <a:round/>
                          <a:headEnd/>
                          <a:tailEnd/>
                        </a:ln>
                        <a:effectLst>
                          <a:outerShdw dist="107763" dir="18900000" algn="ctr" rotWithShape="0">
                            <a:srgbClr val="F2DBDB">
                              <a:alpha val="50000"/>
                            </a:srgbClr>
                          </a:outerShdw>
                        </a:effectLst>
                      </wps:spPr>
                      <wps:txbx>
                        <w:txbxContent>
                          <w:p w14:paraId="5E8A3AFA" w14:textId="77777777" w:rsidR="00126917" w:rsidRPr="00FD11B0" w:rsidRDefault="00126917" w:rsidP="00B35B43">
                            <w:pPr>
                              <w:jc w:val="center"/>
                              <w:rPr>
                                <w:b/>
                                <w:lang w:val="en-US"/>
                              </w:rPr>
                            </w:pPr>
                            <w:r>
                              <w:rPr>
                                <w:b/>
                                <w:lang w:val="sr-Cyrl-ME"/>
                              </w:rPr>
                              <w:t>Група</w:t>
                            </w:r>
                            <w:r w:rsidRPr="003D3B74">
                              <w:rPr>
                                <w:b/>
                                <w:lang w:val="sr-Cyrl-ME"/>
                              </w:rPr>
                              <w:t xml:space="preserve"> за аналитику односе са јавношћу и сарадњу са државним </w:t>
                            </w:r>
                            <w:proofErr w:type="spellStart"/>
                            <w:r w:rsidRPr="003D3B74">
                              <w:rPr>
                                <w:b/>
                                <w:lang w:val="sr-Cyrl-ME"/>
                              </w:rPr>
                              <w:t>ортганима</w:t>
                            </w:r>
                            <w:proofErr w:type="spellEnd"/>
                            <w:r w:rsidRPr="003D3B74">
                              <w:rPr>
                                <w:b/>
                                <w:lang w:val="sr-Cyrl-ME"/>
                              </w:rPr>
                              <w:t xml:space="preserve"> и другим институцијама</w:t>
                            </w:r>
                          </w:p>
                          <w:p w14:paraId="78056115" w14:textId="77777777" w:rsidR="00126917" w:rsidRDefault="00126917" w:rsidP="00B35B43">
                            <w:pPr>
                              <w:numPr>
                                <w:ilvl w:val="0"/>
                                <w:numId w:val="16"/>
                              </w:numPr>
                              <w:rPr>
                                <w:sz w:val="22"/>
                                <w:szCs w:val="22"/>
                                <w:lang w:val="sr-Cyrl-ME"/>
                              </w:rPr>
                            </w:pPr>
                            <w:r>
                              <w:rPr>
                                <w:sz w:val="22"/>
                                <w:szCs w:val="22"/>
                                <w:lang w:val="sr-Cyrl-ME"/>
                              </w:rPr>
                              <w:t xml:space="preserve">Руководилац групе </w:t>
                            </w:r>
                            <w:r w:rsidRPr="003D3B74">
                              <w:rPr>
                                <w:sz w:val="22"/>
                                <w:szCs w:val="22"/>
                                <w:lang w:val="sr-Cyrl-ME"/>
                              </w:rPr>
                              <w:t xml:space="preserve">– виши </w:t>
                            </w:r>
                            <w:proofErr w:type="spellStart"/>
                            <w:r w:rsidRPr="003D3B74">
                              <w:rPr>
                                <w:sz w:val="22"/>
                                <w:szCs w:val="22"/>
                                <w:lang w:val="sr-Cyrl-ME"/>
                              </w:rPr>
                              <w:t>саветник</w:t>
                            </w:r>
                            <w:proofErr w:type="spellEnd"/>
                            <w:r w:rsidRPr="003D3B74">
                              <w:rPr>
                                <w:sz w:val="22"/>
                                <w:szCs w:val="22"/>
                                <w:lang w:val="sr-Cyrl-ME"/>
                              </w:rPr>
                              <w:t xml:space="preserve"> (1)</w:t>
                            </w:r>
                            <w:r>
                              <w:rPr>
                                <w:sz w:val="22"/>
                                <w:szCs w:val="22"/>
                                <w:lang w:val="sr-Cyrl-ME"/>
                              </w:rPr>
                              <w:t xml:space="preserve"> </w:t>
                            </w:r>
                          </w:p>
                          <w:p w14:paraId="016A61C9" w14:textId="77777777" w:rsidR="00126917" w:rsidRPr="003D3B74" w:rsidRDefault="00126917" w:rsidP="00B35B43">
                            <w:pPr>
                              <w:numPr>
                                <w:ilvl w:val="0"/>
                                <w:numId w:val="16"/>
                              </w:numPr>
                              <w:rPr>
                                <w:sz w:val="22"/>
                                <w:szCs w:val="22"/>
                                <w:lang w:val="sr-Cyrl-ME"/>
                              </w:rPr>
                            </w:pPr>
                            <w:r w:rsidRPr="003D3B74">
                              <w:rPr>
                                <w:sz w:val="22"/>
                                <w:szCs w:val="22"/>
                                <w:lang w:val="sr-Cyrl-ME"/>
                              </w:rPr>
                              <w:t xml:space="preserve">Виши </w:t>
                            </w:r>
                            <w:proofErr w:type="spellStart"/>
                            <w:r w:rsidRPr="003D3B74">
                              <w:rPr>
                                <w:sz w:val="22"/>
                                <w:szCs w:val="22"/>
                                <w:lang w:val="sr-Cyrl-ME"/>
                              </w:rPr>
                              <w:t>саветник</w:t>
                            </w:r>
                            <w:proofErr w:type="spellEnd"/>
                            <w:r w:rsidRPr="003D3B74">
                              <w:rPr>
                                <w:sz w:val="22"/>
                                <w:szCs w:val="22"/>
                                <w:lang w:val="sr-Cyrl-ME"/>
                              </w:rPr>
                              <w:t xml:space="preserve"> (</w:t>
                            </w:r>
                            <w:r>
                              <w:rPr>
                                <w:sz w:val="22"/>
                                <w:szCs w:val="22"/>
                                <w:lang w:val="sr-Cyrl-ME"/>
                              </w:rPr>
                              <w:t>1</w:t>
                            </w:r>
                            <w:r w:rsidRPr="003D3B74">
                              <w:rPr>
                                <w:sz w:val="22"/>
                                <w:szCs w:val="22"/>
                                <w:lang w:val="sr-Cyrl-ME"/>
                              </w:rPr>
                              <w:t>)</w:t>
                            </w:r>
                            <w:r>
                              <w:rPr>
                                <w:sz w:val="22"/>
                                <w:szCs w:val="22"/>
                                <w:lang w:val="sr-Cyrl-ME"/>
                              </w:rPr>
                              <w:t xml:space="preserve"> –</w:t>
                            </w:r>
                          </w:p>
                          <w:p w14:paraId="693618EF" w14:textId="77777777" w:rsidR="00126917" w:rsidRPr="00DB05AD" w:rsidRDefault="00126917" w:rsidP="00B35B43">
                            <w:pPr>
                              <w:numPr>
                                <w:ilvl w:val="0"/>
                                <w:numId w:val="16"/>
                              </w:numPr>
                              <w:jc w:val="both"/>
                              <w:rPr>
                                <w:sz w:val="22"/>
                                <w:szCs w:val="22"/>
                                <w:lang w:val="sr-Cyrl-ME"/>
                              </w:rPr>
                            </w:pPr>
                            <w:r w:rsidRPr="003D3B74">
                              <w:rPr>
                                <w:sz w:val="22"/>
                                <w:szCs w:val="22"/>
                                <w:lang w:val="sr-Cyrl-ME"/>
                              </w:rPr>
                              <w:t xml:space="preserve">Самостални </w:t>
                            </w:r>
                            <w:proofErr w:type="spellStart"/>
                            <w:r w:rsidRPr="003D3B74">
                              <w:rPr>
                                <w:sz w:val="22"/>
                                <w:szCs w:val="22"/>
                                <w:lang w:val="sr-Cyrl-ME"/>
                              </w:rPr>
                              <w:t>саветник</w:t>
                            </w:r>
                            <w:proofErr w:type="spellEnd"/>
                            <w:r w:rsidRPr="003D3B74">
                              <w:rPr>
                                <w:sz w:val="22"/>
                                <w:szCs w:val="22"/>
                                <w:lang w:val="sr-Cyrl-ME"/>
                              </w:rPr>
                              <w:t xml:space="preserve"> (</w:t>
                            </w:r>
                            <w:r>
                              <w:rPr>
                                <w:sz w:val="22"/>
                                <w:szCs w:val="22"/>
                                <w:lang w:val="sr-Cyrl-ME"/>
                              </w:rPr>
                              <w:t>1</w:t>
                            </w:r>
                            <w:r w:rsidRPr="003D3B74">
                              <w:rPr>
                                <w:sz w:val="22"/>
                                <w:szCs w:val="22"/>
                                <w:lang w:val="sr-Cyrl-ME"/>
                              </w:rPr>
                              <w:t>)</w:t>
                            </w:r>
                            <w:r>
                              <w:rPr>
                                <w:sz w:val="22"/>
                                <w:szCs w:val="22"/>
                                <w:lang w:val="sr-Cyrl-ME"/>
                              </w:rPr>
                              <w:t xml:space="preserve"> – </w:t>
                            </w:r>
                          </w:p>
                          <w:p w14:paraId="5B677C83" w14:textId="77777777" w:rsidR="00126917" w:rsidRDefault="00126917" w:rsidP="00B35B43">
                            <w:pPr>
                              <w:ind w:left="2880" w:firstLine="720"/>
                              <w:jc w:val="both"/>
                              <w:rPr>
                                <w:sz w:val="22"/>
                                <w:szCs w:val="22"/>
                                <w:lang w:val="sr-Cyrl-ME"/>
                              </w:rPr>
                            </w:pPr>
                            <w:r>
                              <w:rPr>
                                <w:sz w:val="22"/>
                                <w:szCs w:val="22"/>
                                <w:lang w:val="sr-Cyrl-RS"/>
                              </w:rPr>
                              <w:t xml:space="preserve">    </w:t>
                            </w:r>
                            <w:r>
                              <w:rPr>
                                <w:sz w:val="22"/>
                                <w:szCs w:val="22"/>
                                <w:lang w:val="sr-Cyrl-ME"/>
                              </w:rPr>
                              <w:t>Укупно (3)</w:t>
                            </w:r>
                          </w:p>
                          <w:p w14:paraId="2C20A447" w14:textId="77777777" w:rsidR="00126917" w:rsidRPr="003D3B74" w:rsidRDefault="00126917" w:rsidP="00B35B43">
                            <w:pPr>
                              <w:ind w:left="4320"/>
                              <w:jc w:val="both"/>
                              <w:rPr>
                                <w:sz w:val="22"/>
                                <w:szCs w:val="22"/>
                                <w:lang w:val="sr-Cyrl-ME"/>
                              </w:rPr>
                            </w:pPr>
                            <w:r>
                              <w:rPr>
                                <w:sz w:val="22"/>
                                <w:szCs w:val="22"/>
                                <w:lang w:val="sr-Cyrl-ME"/>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3FB445E4" id="AutoShape 180" o:spid="_x0000_s1042" style="position:absolute;margin-left:296.2pt;margin-top:61.05pt;width:277.95pt;height:110.85pt;z-index:25164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" fillcolor="#fde9d9" strokecolor="#d99594" strokeweight="1pt">
                <v:shadow on="t" color="#f2dbdb" opacity=".5" offset="6pt,-6pt"/>
                <v:textbox>
                  <w:txbxContent>
                    <w:p w14:paraId="5E8A3AFA" w14:textId="77777777" w:rsidR="00126917" w:rsidRPr="00FD11B0" w:rsidRDefault="00126917" w:rsidP="00B35B43">
                      <w:pPr>
                        <w:jc w:val="center"/>
                        <w:rPr>
                          <w:b/>
                          <w:lang w:val="en-US"/>
                        </w:rPr>
                      </w:pPr>
                      <w:r>
                        <w:rPr>
                          <w:b/>
                          <w:lang w:val="sr-Cyrl-ME"/>
                        </w:rPr>
                        <w:t>Група</w:t>
                      </w:r>
                      <w:r w:rsidRPr="003D3B74">
                        <w:rPr>
                          <w:b/>
                          <w:lang w:val="sr-Cyrl-ME"/>
                        </w:rPr>
                        <w:t xml:space="preserve"> за аналитику односе са јавношћу и сарадњу са државним </w:t>
                      </w:r>
                      <w:proofErr w:type="spellStart"/>
                      <w:r w:rsidRPr="003D3B74">
                        <w:rPr>
                          <w:b/>
                          <w:lang w:val="sr-Cyrl-ME"/>
                        </w:rPr>
                        <w:t>ортганима</w:t>
                      </w:r>
                      <w:proofErr w:type="spellEnd"/>
                      <w:r w:rsidRPr="003D3B74">
                        <w:rPr>
                          <w:b/>
                          <w:lang w:val="sr-Cyrl-ME"/>
                        </w:rPr>
                        <w:t xml:space="preserve"> и другим институцијама</w:t>
                      </w:r>
                    </w:p>
                    <w:p w14:paraId="78056115" w14:textId="77777777" w:rsidR="00126917" w:rsidRDefault="00126917" w:rsidP="00B35B43">
                      <w:pPr>
                        <w:numPr>
                          <w:ilvl w:val="0"/>
                          <w:numId w:val="16"/>
                        </w:numPr>
                        <w:rPr>
                          <w:sz w:val="22"/>
                          <w:szCs w:val="22"/>
                          <w:lang w:val="sr-Cyrl-ME"/>
                        </w:rPr>
                      </w:pPr>
                      <w:r>
                        <w:rPr>
                          <w:sz w:val="22"/>
                          <w:szCs w:val="22"/>
                          <w:lang w:val="sr-Cyrl-ME"/>
                        </w:rPr>
                        <w:t xml:space="preserve">Руководилац групе </w:t>
                      </w:r>
                      <w:r w:rsidRPr="003D3B74">
                        <w:rPr>
                          <w:sz w:val="22"/>
                          <w:szCs w:val="22"/>
                          <w:lang w:val="sr-Cyrl-ME"/>
                        </w:rPr>
                        <w:t xml:space="preserve">– виши </w:t>
                      </w:r>
                      <w:proofErr w:type="spellStart"/>
                      <w:r w:rsidRPr="003D3B74">
                        <w:rPr>
                          <w:sz w:val="22"/>
                          <w:szCs w:val="22"/>
                          <w:lang w:val="sr-Cyrl-ME"/>
                        </w:rPr>
                        <w:t>саветник</w:t>
                      </w:r>
                      <w:proofErr w:type="spellEnd"/>
                      <w:r w:rsidRPr="003D3B74">
                        <w:rPr>
                          <w:sz w:val="22"/>
                          <w:szCs w:val="22"/>
                          <w:lang w:val="sr-Cyrl-ME"/>
                        </w:rPr>
                        <w:t xml:space="preserve"> (1)</w:t>
                      </w:r>
                      <w:r>
                        <w:rPr>
                          <w:sz w:val="22"/>
                          <w:szCs w:val="22"/>
                          <w:lang w:val="sr-Cyrl-ME"/>
                        </w:rPr>
                        <w:t xml:space="preserve"> </w:t>
                      </w:r>
                    </w:p>
                    <w:p w14:paraId="016A61C9" w14:textId="77777777" w:rsidR="00126917" w:rsidRPr="003D3B74" w:rsidRDefault="00126917" w:rsidP="00B35B43">
                      <w:pPr>
                        <w:numPr>
                          <w:ilvl w:val="0"/>
                          <w:numId w:val="16"/>
                        </w:numPr>
                        <w:rPr>
                          <w:sz w:val="22"/>
                          <w:szCs w:val="22"/>
                          <w:lang w:val="sr-Cyrl-ME"/>
                        </w:rPr>
                      </w:pPr>
                      <w:r w:rsidRPr="003D3B74">
                        <w:rPr>
                          <w:sz w:val="22"/>
                          <w:szCs w:val="22"/>
                          <w:lang w:val="sr-Cyrl-ME"/>
                        </w:rPr>
                        <w:t xml:space="preserve">Виши </w:t>
                      </w:r>
                      <w:proofErr w:type="spellStart"/>
                      <w:r w:rsidRPr="003D3B74">
                        <w:rPr>
                          <w:sz w:val="22"/>
                          <w:szCs w:val="22"/>
                          <w:lang w:val="sr-Cyrl-ME"/>
                        </w:rPr>
                        <w:t>саветник</w:t>
                      </w:r>
                      <w:proofErr w:type="spellEnd"/>
                      <w:r w:rsidRPr="003D3B74">
                        <w:rPr>
                          <w:sz w:val="22"/>
                          <w:szCs w:val="22"/>
                          <w:lang w:val="sr-Cyrl-ME"/>
                        </w:rPr>
                        <w:t xml:space="preserve"> (</w:t>
                      </w:r>
                      <w:r>
                        <w:rPr>
                          <w:sz w:val="22"/>
                          <w:szCs w:val="22"/>
                          <w:lang w:val="sr-Cyrl-ME"/>
                        </w:rPr>
                        <w:t>1</w:t>
                      </w:r>
                      <w:r w:rsidRPr="003D3B74">
                        <w:rPr>
                          <w:sz w:val="22"/>
                          <w:szCs w:val="22"/>
                          <w:lang w:val="sr-Cyrl-ME"/>
                        </w:rPr>
                        <w:t>)</w:t>
                      </w:r>
                      <w:r>
                        <w:rPr>
                          <w:sz w:val="22"/>
                          <w:szCs w:val="22"/>
                          <w:lang w:val="sr-Cyrl-ME"/>
                        </w:rPr>
                        <w:t xml:space="preserve"> –</w:t>
                      </w:r>
                    </w:p>
                    <w:p w14:paraId="693618EF" w14:textId="77777777" w:rsidR="00126917" w:rsidRPr="00DB05AD" w:rsidRDefault="00126917" w:rsidP="00B35B43">
                      <w:pPr>
                        <w:numPr>
                          <w:ilvl w:val="0"/>
                          <w:numId w:val="16"/>
                        </w:numPr>
                        <w:jc w:val="both"/>
                        <w:rPr>
                          <w:sz w:val="22"/>
                          <w:szCs w:val="22"/>
                          <w:lang w:val="sr-Cyrl-ME"/>
                        </w:rPr>
                      </w:pPr>
                      <w:r w:rsidRPr="003D3B74">
                        <w:rPr>
                          <w:sz w:val="22"/>
                          <w:szCs w:val="22"/>
                          <w:lang w:val="sr-Cyrl-ME"/>
                        </w:rPr>
                        <w:t xml:space="preserve">Самостални </w:t>
                      </w:r>
                      <w:proofErr w:type="spellStart"/>
                      <w:r w:rsidRPr="003D3B74">
                        <w:rPr>
                          <w:sz w:val="22"/>
                          <w:szCs w:val="22"/>
                          <w:lang w:val="sr-Cyrl-ME"/>
                        </w:rPr>
                        <w:t>саветник</w:t>
                      </w:r>
                      <w:proofErr w:type="spellEnd"/>
                      <w:r w:rsidRPr="003D3B74">
                        <w:rPr>
                          <w:sz w:val="22"/>
                          <w:szCs w:val="22"/>
                          <w:lang w:val="sr-Cyrl-ME"/>
                        </w:rPr>
                        <w:t xml:space="preserve"> (</w:t>
                      </w:r>
                      <w:r>
                        <w:rPr>
                          <w:sz w:val="22"/>
                          <w:szCs w:val="22"/>
                          <w:lang w:val="sr-Cyrl-ME"/>
                        </w:rPr>
                        <w:t>1</w:t>
                      </w:r>
                      <w:r w:rsidRPr="003D3B74">
                        <w:rPr>
                          <w:sz w:val="22"/>
                          <w:szCs w:val="22"/>
                          <w:lang w:val="sr-Cyrl-ME"/>
                        </w:rPr>
                        <w:t>)</w:t>
                      </w:r>
                      <w:r>
                        <w:rPr>
                          <w:sz w:val="22"/>
                          <w:szCs w:val="22"/>
                          <w:lang w:val="sr-Cyrl-ME"/>
                        </w:rPr>
                        <w:t xml:space="preserve"> – </w:t>
                      </w:r>
                    </w:p>
                    <w:p w14:paraId="5B677C83" w14:textId="77777777" w:rsidR="00126917" w:rsidRDefault="00126917" w:rsidP="00B35B43">
                      <w:pPr>
                        <w:ind w:left="2880" w:firstLine="720"/>
                        <w:jc w:val="both"/>
                        <w:rPr>
                          <w:sz w:val="22"/>
                          <w:szCs w:val="22"/>
                          <w:lang w:val="sr-Cyrl-ME"/>
                        </w:rPr>
                      </w:pPr>
                      <w:r>
                        <w:rPr>
                          <w:sz w:val="22"/>
                          <w:szCs w:val="22"/>
                          <w:lang w:val="sr-Cyrl-RS"/>
                        </w:rPr>
                        <w:t xml:space="preserve">    </w:t>
                      </w:r>
                      <w:r>
                        <w:rPr>
                          <w:sz w:val="22"/>
                          <w:szCs w:val="22"/>
                          <w:lang w:val="sr-Cyrl-ME"/>
                        </w:rPr>
                        <w:t>Укупно (3)</w:t>
                      </w:r>
                    </w:p>
                    <w:p w14:paraId="2C20A447" w14:textId="77777777" w:rsidR="00126917" w:rsidRPr="003D3B74" w:rsidRDefault="00126917" w:rsidP="00B35B43">
                      <w:pPr>
                        <w:ind w:left="4320"/>
                        <w:jc w:val="both"/>
                        <w:rPr>
                          <w:sz w:val="22"/>
                          <w:szCs w:val="22"/>
                          <w:lang w:val="sr-Cyrl-ME"/>
                        </w:rPr>
                      </w:pPr>
                      <w:r>
                        <w:rPr>
                          <w:sz w:val="22"/>
                          <w:szCs w:val="22"/>
                          <w:lang w:val="sr-Cyrl-ME"/>
                        </w:rPr>
                        <w:t xml:space="preserve">                     </w:t>
                      </w:r>
                    </w:p>
                  </w:txbxContent>
                </v:textbox>
              </v:roundrect>
            </w:pict>
          </mc:Fallback>
        </mc:AlternateContent>
      </w:r>
      <w:r>
        <w:rPr>
          <w:noProof/>
          <w:lang w:val="sr-Cyrl-RS" w:eastAsia="sr-Cyrl-RS"/>
        </w:rPr>
        <mc:AlternateContent>
          <mc:Choice Requires="wps">
            <w:drawing>
              <wp:anchor distT="0" distB="0" distL="114300" distR="114300" simplePos="0" relativeHeight="251667968" behindDoc="0" locked="0" layoutInCell="1" allowOverlap="1" wp14:anchorId="095FD48D" wp14:editId="3C69D9AD">
                <wp:simplePos x="0" y="0"/>
                <wp:positionH relativeFrom="column">
                  <wp:posOffset>-2287905</wp:posOffset>
                </wp:positionH>
                <wp:positionV relativeFrom="paragraph">
                  <wp:posOffset>2040255</wp:posOffset>
                </wp:positionV>
                <wp:extent cx="170180" cy="1169670"/>
                <wp:effectExtent l="64770" t="30480" r="12700" b="9525"/>
                <wp:wrapNone/>
                <wp:docPr id="224" name="AutoShape 20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170180" cy="1169670"/>
                        </a:xfrm>
                        <a:prstGeom prst="straightConnector1">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F5BBA66" id="AutoShape 203" o:spid="_x0000_s1026" type="#_x0000_t32" style="position:absolute;margin-left:-180.15pt;margin-top:160.65pt;width:13.4pt;height:92.1pt;flip:x y;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" strokeweight="1.5pt">
                <v:stroke endarrow="block"/>
              </v:shape>
            </w:pict>
          </mc:Fallback>
        </mc:AlternateContent>
      </w:r>
      <w:r>
        <w:rPr>
          <w:b/>
          <w:noProof/>
          <w:sz w:val="26"/>
          <w:szCs w:val="26"/>
          <w:lang w:val="sr-Cyrl-RS" w:eastAsia="sr-Cyrl-RS"/>
        </w:rPr>
        <mc:AlternateContent>
          <mc:Choice Requires="wps">
            <w:drawing>
              <wp:anchor distT="0" distB="0" distL="114300" distR="114300" simplePos="0" relativeHeight="251671040" behindDoc="0" locked="0" layoutInCell="1" allowOverlap="1" wp14:anchorId="43D09203" wp14:editId="337E5548">
                <wp:simplePos x="0" y="0"/>
                <wp:positionH relativeFrom="column">
                  <wp:posOffset>5463540</wp:posOffset>
                </wp:positionH>
                <wp:positionV relativeFrom="paragraph">
                  <wp:posOffset>381635</wp:posOffset>
                </wp:positionV>
                <wp:extent cx="0" cy="393700"/>
                <wp:effectExtent l="81915" t="19685" r="80010" b="34290"/>
                <wp:wrapNone/>
                <wp:docPr id="22" name="AutoShape 20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93700"/>
                        </a:xfrm>
                        <a:prstGeom prst="straightConnector1">
                          <a:avLst/>
                        </a:prstGeom>
                        <a:noFill/>
                        <a:ln w="31750">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337D4905" id="AutoShape 206" o:spid="_x0000_s1026" type="#_x0000_t32" style="position:absolute;margin-left:430.2pt;margin-top:30.05pt;width:0;height:31pt;z-index:25167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" strokeweight="2.5pt">
                <v:stroke endarrow="block"/>
                <v:shadow color="#868686"/>
              </v:shape>
            </w:pict>
          </mc:Fallback>
        </mc:AlternateContent>
      </w:r>
      <w:r>
        <w:rPr>
          <w:noProof/>
          <w:lang w:val="sr-Cyrl-RS" w:eastAsia="sr-Cyrl-RS"/>
        </w:rPr>
        <mc:AlternateContent>
          <mc:Choice Requires="wps">
            <w:drawing>
              <wp:anchor distT="0" distB="0" distL="114300" distR="114300" simplePos="0" relativeHeight="251647488" behindDoc="0" locked="0" layoutInCell="1" allowOverlap="1" wp14:anchorId="109A7CFB" wp14:editId="11B96A26">
                <wp:simplePos x="0" y="0"/>
                <wp:positionH relativeFrom="column">
                  <wp:posOffset>-358775</wp:posOffset>
                </wp:positionH>
                <wp:positionV relativeFrom="paragraph">
                  <wp:posOffset>775335</wp:posOffset>
                </wp:positionV>
                <wp:extent cx="3284220" cy="1264920"/>
                <wp:effectExtent l="12700" t="80010" r="84455" b="7620"/>
                <wp:wrapNone/>
                <wp:docPr id="21" name="AutoShape 18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84220" cy="1264920"/>
                        </a:xfrm>
                        <a:prstGeom prst="roundRect">
                          <a:avLst>
                            <a:gd name="adj" fmla="val 16667"/>
                          </a:avLst>
                        </a:prstGeom>
                        <a:gradFill rotWithShape="0">
                          <a:gsLst>
                            <a:gs pos="0">
                              <a:srgbClr val="FFFFFF"/>
                            </a:gs>
                            <a:gs pos="100000">
                              <a:srgbClr val="B6DDE8"/>
                            </a:gs>
                          </a:gsLst>
                          <a:lin ang="5400000" scaled="1"/>
                        </a:gradFill>
                        <a:ln w="12700">
                          <a:solidFill>
                            <a:srgbClr val="92CDDC"/>
                          </a:solidFill>
                          <a:round/>
                          <a:headEnd/>
                          <a:tailEnd/>
                        </a:ln>
                        <a:effectLst>
                          <a:outerShdw dist="107763" dir="18900000" algn="ctr" rotWithShape="0">
                            <a:srgbClr val="C6D9F1">
                              <a:alpha val="50000"/>
                            </a:srgbClr>
                          </a:outerShdw>
                        </a:effectLst>
                      </wps:spPr>
                      <wps:txbx>
                        <w:txbxContent>
                          <w:p w14:paraId="08525826" w14:textId="77777777" w:rsidR="00126917" w:rsidRPr="00E45A87" w:rsidRDefault="00126917" w:rsidP="00B35B43">
                            <w:pPr>
                              <w:jc w:val="center"/>
                              <w:rPr>
                                <w:b/>
                                <w:lang w:val="sr-Cyrl-RS"/>
                              </w:rPr>
                            </w:pPr>
                            <w:r w:rsidRPr="003D3B74">
                              <w:rPr>
                                <w:b/>
                                <w:lang w:val="sr-Cyrl-ME"/>
                              </w:rPr>
                              <w:t>С</w:t>
                            </w:r>
                            <w:r>
                              <w:rPr>
                                <w:b/>
                                <w:lang w:val="sr-Cyrl-ME"/>
                              </w:rPr>
                              <w:t xml:space="preserve">ЕКТОР </w:t>
                            </w:r>
                            <w:r>
                              <w:rPr>
                                <w:b/>
                                <w:lang w:val="sr-Cyrl-RS"/>
                              </w:rPr>
                              <w:t>за стручне послове</w:t>
                            </w:r>
                          </w:p>
                          <w:p w14:paraId="5A0C6EF6" w14:textId="77777777" w:rsidR="00126917" w:rsidRPr="003D3B74" w:rsidRDefault="00126917" w:rsidP="00B35B43">
                            <w:pPr>
                              <w:rPr>
                                <w:b/>
                                <w:lang w:val="sr-Cyrl-ME"/>
                              </w:rPr>
                            </w:pPr>
                          </w:p>
                          <w:p w14:paraId="2A09C64F" w14:textId="77777777" w:rsidR="00126917" w:rsidRPr="00DF3CED" w:rsidRDefault="00126917" w:rsidP="00B35B43">
                            <w:pPr>
                              <w:numPr>
                                <w:ilvl w:val="0"/>
                                <w:numId w:val="17"/>
                              </w:numPr>
                              <w:jc w:val="center"/>
                              <w:rPr>
                                <w:b/>
                                <w:sz w:val="28"/>
                                <w:szCs w:val="28"/>
                                <w:lang w:val="sr-Cyrl-ME"/>
                              </w:rPr>
                            </w:pPr>
                            <w:r w:rsidRPr="00DF3CED">
                              <w:rPr>
                                <w:sz w:val="22"/>
                                <w:szCs w:val="22"/>
                                <w:lang w:val="sr-Cyrl-ME"/>
                              </w:rPr>
                              <w:t xml:space="preserve">Помоћник секретара – виши </w:t>
                            </w:r>
                            <w:proofErr w:type="spellStart"/>
                            <w:r w:rsidRPr="00DF3CED">
                              <w:rPr>
                                <w:sz w:val="22"/>
                                <w:szCs w:val="22"/>
                                <w:lang w:val="sr-Cyrl-ME"/>
                              </w:rPr>
                              <w:t>саветник</w:t>
                            </w:r>
                            <w:proofErr w:type="spellEnd"/>
                            <w:r w:rsidRPr="00DF3CED">
                              <w:rPr>
                                <w:sz w:val="22"/>
                                <w:szCs w:val="22"/>
                                <w:lang w:val="sr-Cyrl-ME"/>
                              </w:rPr>
                              <w:t xml:space="preserve"> (1)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09A7CFB" id="AutoShape 183" o:spid="_x0000_s1043" style="position:absolute;margin-left:-28.25pt;margin-top:61.05pt;width:258.6pt;height:99.6pt;z-index:25164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" strokecolor="#92cddc" strokeweight="1pt">
                <v:fill color2="#b6dde8" focus="100%" type="gradient"/>
                <v:shadow on="t" color="#c6d9f1" opacity=".5" offset="6pt,-6pt"/>
                <v:textbox>
                  <w:txbxContent>
                    <w:p w14:paraId="08525826" w14:textId="77777777" w:rsidR="00126917" w:rsidRPr="00E45A87" w:rsidRDefault="00126917" w:rsidP="00B35B43">
                      <w:pPr>
                        <w:jc w:val="center"/>
                        <w:rPr>
                          <w:b/>
                          <w:lang w:val="sr-Cyrl-RS"/>
                        </w:rPr>
                      </w:pPr>
                      <w:r w:rsidRPr="003D3B74">
                        <w:rPr>
                          <w:b/>
                          <w:lang w:val="sr-Cyrl-ME"/>
                        </w:rPr>
                        <w:t>С</w:t>
                      </w:r>
                      <w:r>
                        <w:rPr>
                          <w:b/>
                          <w:lang w:val="sr-Cyrl-ME"/>
                        </w:rPr>
                        <w:t xml:space="preserve">ЕКТОР </w:t>
                      </w:r>
                      <w:r>
                        <w:rPr>
                          <w:b/>
                          <w:lang w:val="sr-Cyrl-RS"/>
                        </w:rPr>
                        <w:t>за стручне послове</w:t>
                      </w:r>
                    </w:p>
                    <w:p w14:paraId="5A0C6EF6" w14:textId="77777777" w:rsidR="00126917" w:rsidRPr="003D3B74" w:rsidRDefault="00126917" w:rsidP="00B35B43">
                      <w:pPr>
                        <w:rPr>
                          <w:b/>
                          <w:lang w:val="sr-Cyrl-ME"/>
                        </w:rPr>
                      </w:pPr>
                    </w:p>
                    <w:p w14:paraId="2A09C64F" w14:textId="77777777" w:rsidR="00126917" w:rsidRPr="00DF3CED" w:rsidRDefault="00126917" w:rsidP="00B35B43">
                      <w:pPr>
                        <w:numPr>
                          <w:ilvl w:val="0"/>
                          <w:numId w:val="17"/>
                        </w:numPr>
                        <w:jc w:val="center"/>
                        <w:rPr>
                          <w:b/>
                          <w:sz w:val="28"/>
                          <w:szCs w:val="28"/>
                          <w:lang w:val="sr-Cyrl-ME"/>
                        </w:rPr>
                      </w:pPr>
                      <w:r w:rsidRPr="00DF3CED">
                        <w:rPr>
                          <w:sz w:val="22"/>
                          <w:szCs w:val="22"/>
                          <w:lang w:val="sr-Cyrl-ME"/>
                        </w:rPr>
                        <w:t xml:space="preserve">Помоћник секретара – виши </w:t>
                      </w:r>
                      <w:proofErr w:type="spellStart"/>
                      <w:r w:rsidRPr="00DF3CED">
                        <w:rPr>
                          <w:sz w:val="22"/>
                          <w:szCs w:val="22"/>
                          <w:lang w:val="sr-Cyrl-ME"/>
                        </w:rPr>
                        <w:t>саветник</w:t>
                      </w:r>
                      <w:proofErr w:type="spellEnd"/>
                      <w:r w:rsidRPr="00DF3CED">
                        <w:rPr>
                          <w:sz w:val="22"/>
                          <w:szCs w:val="22"/>
                          <w:lang w:val="sr-Cyrl-ME"/>
                        </w:rPr>
                        <w:t xml:space="preserve"> (1) </w:t>
                      </w:r>
                    </w:p>
                  </w:txbxContent>
                </v:textbox>
              </v:roundrect>
            </w:pict>
          </mc:Fallback>
        </mc:AlternateContent>
      </w:r>
      <w:r>
        <w:rPr>
          <w:noProof/>
          <w:lang w:val="sr-Cyrl-RS" w:eastAsia="sr-Cyrl-RS"/>
        </w:rPr>
        <mc:AlternateContent>
          <mc:Choice Requires="wps">
            <w:drawing>
              <wp:anchor distT="0" distB="0" distL="114300" distR="114300" simplePos="0" relativeHeight="251661824" behindDoc="0" locked="0" layoutInCell="1" allowOverlap="1" wp14:anchorId="1129F9CA" wp14:editId="126086E3">
                <wp:simplePos x="0" y="0"/>
                <wp:positionH relativeFrom="column">
                  <wp:posOffset>1177925</wp:posOffset>
                </wp:positionH>
                <wp:positionV relativeFrom="paragraph">
                  <wp:posOffset>381635</wp:posOffset>
                </wp:positionV>
                <wp:extent cx="4285615" cy="393700"/>
                <wp:effectExtent l="25400" t="10160" r="13335" b="62865"/>
                <wp:wrapNone/>
                <wp:docPr id="20" name="AutoShape 1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4285615" cy="393700"/>
                        </a:xfrm>
                        <a:prstGeom prst="straightConnector1">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58397B1" id="AutoShape 197" o:spid="_x0000_s1026" type="#_x0000_t32" style="position:absolute;margin-left:92.75pt;margin-top:30.05pt;width:337.45pt;height:31pt;flip:x;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" strokeweight="1.5pt">
                <v:stroke endarrow="block"/>
              </v:shape>
            </w:pict>
          </mc:Fallback>
        </mc:AlternateContent>
      </w:r>
      <w:r>
        <w:rPr>
          <w:noProof/>
          <w:lang w:val="sr-Cyrl-RS" w:eastAsia="sr-Cyrl-RS"/>
        </w:rPr>
        <mc:AlternateContent>
          <mc:Choice Requires="wps">
            <w:drawing>
              <wp:anchor distT="0" distB="0" distL="114300" distR="114300" simplePos="0" relativeHeight="251658752" behindDoc="0" locked="0" layoutInCell="1" allowOverlap="1" wp14:anchorId="1C237767" wp14:editId="17A86218">
                <wp:simplePos x="0" y="0"/>
                <wp:positionH relativeFrom="column">
                  <wp:posOffset>7564120</wp:posOffset>
                </wp:positionH>
                <wp:positionV relativeFrom="paragraph">
                  <wp:posOffset>20320</wp:posOffset>
                </wp:positionV>
                <wp:extent cx="2413000" cy="298450"/>
                <wp:effectExtent l="10795" t="10795" r="33655" b="62230"/>
                <wp:wrapNone/>
                <wp:docPr id="19" name="AutoShape 19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413000" cy="298450"/>
                        </a:xfrm>
                        <a:prstGeom prst="straightConnector1">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1244FF0" id="AutoShape 194" o:spid="_x0000_s1026" type="#_x0000_t32" style="position:absolute;margin-left:595.6pt;margin-top:1.6pt;width:190pt;height:23.5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" strokeweight="1.5pt">
                <v:stroke endarrow="block"/>
              </v:shape>
            </w:pict>
          </mc:Fallback>
        </mc:AlternateContent>
      </w:r>
    </w:p>
    <w:p w14:paraId="415CFDE8" w14:textId="77777777" w:rsidR="00B90385" w:rsidRPr="00B90385" w:rsidRDefault="00B90385" w:rsidP="00B90385">
      <w:pPr>
        <w:rPr>
          <w:lang w:val="sr-Cyrl-CS"/>
        </w:rPr>
      </w:pPr>
    </w:p>
    <w:p w14:paraId="278586F9" w14:textId="77777777" w:rsidR="00B90385" w:rsidRPr="00B90385" w:rsidRDefault="00325C51" w:rsidP="00B90385">
      <w:pPr>
        <w:rPr>
          <w:lang w:val="sr-Cyrl-CS"/>
        </w:rPr>
      </w:pPr>
      <w:r>
        <w:rPr>
          <w:noProof/>
          <w:lang w:val="sr-Cyrl-RS" w:eastAsia="sr-Cyrl-RS"/>
        </w:rPr>
        <mc:AlternateContent>
          <mc:Choice Requires="wps">
            <w:drawing>
              <wp:anchor distT="0" distB="0" distL="114300" distR="114300" simplePos="0" relativeHeight="251660800" behindDoc="0" locked="0" layoutInCell="1" allowOverlap="1" wp14:anchorId="31C7E49F" wp14:editId="5C9A808D">
                <wp:simplePos x="0" y="0"/>
                <wp:positionH relativeFrom="column">
                  <wp:posOffset>5463540</wp:posOffset>
                </wp:positionH>
                <wp:positionV relativeFrom="paragraph">
                  <wp:posOffset>31115</wp:posOffset>
                </wp:positionV>
                <wp:extent cx="5975985" cy="1212850"/>
                <wp:effectExtent l="15240" t="12065" r="28575" b="60960"/>
                <wp:wrapNone/>
                <wp:docPr id="18" name="AutoShape 19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75985" cy="1212850"/>
                        </a:xfrm>
                        <a:prstGeom prst="straightConnector1">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9A2E20C" id="AutoShape 196" o:spid="_x0000_s1026" type="#_x0000_t32" style="position:absolute;margin-left:430.2pt;margin-top:2.45pt;width:470.55pt;height:95.5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" strokeweight="1.5pt">
                <v:stroke endarrow="block"/>
              </v:shape>
            </w:pict>
          </mc:Fallback>
        </mc:AlternateContent>
      </w:r>
    </w:p>
    <w:p w14:paraId="4897C231" w14:textId="77777777" w:rsidR="00B90385" w:rsidRPr="00B90385" w:rsidRDefault="00B90385" w:rsidP="00B90385">
      <w:pPr>
        <w:rPr>
          <w:lang w:val="sr-Cyrl-CS"/>
        </w:rPr>
      </w:pPr>
    </w:p>
    <w:p w14:paraId="0101B370" w14:textId="77777777" w:rsidR="00B90385" w:rsidRPr="00B90385" w:rsidRDefault="00B90385" w:rsidP="00B90385">
      <w:pPr>
        <w:rPr>
          <w:lang w:val="sr-Cyrl-CS"/>
        </w:rPr>
      </w:pPr>
    </w:p>
    <w:p w14:paraId="394D76CD" w14:textId="77777777" w:rsidR="00B90385" w:rsidRPr="00B90385" w:rsidRDefault="00B90385" w:rsidP="00B90385">
      <w:pPr>
        <w:rPr>
          <w:lang w:val="sr-Cyrl-CS"/>
        </w:rPr>
      </w:pPr>
    </w:p>
    <w:p w14:paraId="6BD36944" w14:textId="77777777" w:rsidR="00B90385" w:rsidRPr="00B90385" w:rsidRDefault="00B90385" w:rsidP="00B90385">
      <w:pPr>
        <w:rPr>
          <w:lang w:val="sr-Cyrl-CS"/>
        </w:rPr>
      </w:pPr>
    </w:p>
    <w:p w14:paraId="287A565B" w14:textId="77777777" w:rsidR="00B90385" w:rsidRPr="00B90385" w:rsidRDefault="00B90385" w:rsidP="00B90385">
      <w:pPr>
        <w:rPr>
          <w:lang w:val="sr-Cyrl-CS"/>
        </w:rPr>
      </w:pPr>
    </w:p>
    <w:p w14:paraId="784FB640" w14:textId="77777777" w:rsidR="00B90385" w:rsidRPr="00B90385" w:rsidRDefault="00B90385" w:rsidP="00B90385">
      <w:pPr>
        <w:rPr>
          <w:lang w:val="sr-Cyrl-CS"/>
        </w:rPr>
      </w:pPr>
    </w:p>
    <w:p w14:paraId="250FA33F" w14:textId="77777777" w:rsidR="00B90385" w:rsidRPr="00B90385" w:rsidRDefault="00325C51" w:rsidP="00B90385">
      <w:pPr>
        <w:rPr>
          <w:lang w:val="sr-Cyrl-CS"/>
        </w:rPr>
      </w:pPr>
      <w:r>
        <w:rPr>
          <w:noProof/>
          <w:lang w:val="sr-Cyrl-RS" w:eastAsia="sr-Cyrl-RS"/>
        </w:rPr>
        <mc:AlternateContent>
          <mc:Choice Requires="wps">
            <w:drawing>
              <wp:anchor distT="0" distB="0" distL="114300" distR="114300" simplePos="0" relativeHeight="251649536" behindDoc="0" locked="0" layoutInCell="1" allowOverlap="1" wp14:anchorId="2E42846E" wp14:editId="48DF3652">
                <wp:simplePos x="0" y="0"/>
                <wp:positionH relativeFrom="column">
                  <wp:posOffset>9524365</wp:posOffset>
                </wp:positionH>
                <wp:positionV relativeFrom="paragraph">
                  <wp:posOffset>17145</wp:posOffset>
                </wp:positionV>
                <wp:extent cx="3286125" cy="1093470"/>
                <wp:effectExtent l="8890" t="83820" r="76835" b="13335"/>
                <wp:wrapNone/>
                <wp:docPr id="17" name="AutoShape 18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86125" cy="1093470"/>
                        </a:xfrm>
                        <a:prstGeom prst="roundRect">
                          <a:avLst>
                            <a:gd name="adj" fmla="val 16667"/>
                          </a:avLst>
                        </a:prstGeom>
                        <a:gradFill rotWithShape="0">
                          <a:gsLst>
                            <a:gs pos="0">
                              <a:srgbClr val="FFFFFF"/>
                            </a:gs>
                            <a:gs pos="100000">
                              <a:srgbClr val="B6DDE8"/>
                            </a:gs>
                          </a:gsLst>
                          <a:lin ang="5400000" scaled="1"/>
                        </a:gradFill>
                        <a:ln w="12700">
                          <a:solidFill>
                            <a:srgbClr val="92CDDC"/>
                          </a:solidFill>
                          <a:round/>
                          <a:headEnd/>
                          <a:tailEnd/>
                        </a:ln>
                        <a:effectLst>
                          <a:outerShdw dist="107763" dir="18900000" algn="ctr" rotWithShape="0">
                            <a:srgbClr val="C6D9F1">
                              <a:alpha val="50000"/>
                            </a:srgbClr>
                          </a:outerShdw>
                        </a:effectLst>
                      </wps:spPr>
                      <wps:txbx>
                        <w:txbxContent>
                          <w:p w14:paraId="0DFD3DDD" w14:textId="77777777" w:rsidR="00126917" w:rsidRPr="001316B8" w:rsidRDefault="00126917" w:rsidP="00B35B43">
                            <w:pPr>
                              <w:jc w:val="center"/>
                              <w:rPr>
                                <w:b/>
                                <w:lang w:val="sr-Cyrl-RS"/>
                              </w:rPr>
                            </w:pPr>
                            <w:r w:rsidRPr="003D3B74">
                              <w:rPr>
                                <w:b/>
                                <w:lang w:val="sr-Cyrl-ME"/>
                              </w:rPr>
                              <w:t xml:space="preserve">СЕКТОР за </w:t>
                            </w:r>
                            <w:r>
                              <w:rPr>
                                <w:b/>
                                <w:lang w:val="sr-Cyrl-ME"/>
                              </w:rPr>
                              <w:t>заједничке послове</w:t>
                            </w:r>
                          </w:p>
                          <w:p w14:paraId="473AF990" w14:textId="77777777" w:rsidR="00126917" w:rsidRPr="003D3B74" w:rsidRDefault="00126917" w:rsidP="00B35B43">
                            <w:pPr>
                              <w:rPr>
                                <w:b/>
                                <w:lang w:val="sr-Cyrl-ME"/>
                              </w:rPr>
                            </w:pPr>
                          </w:p>
                          <w:p w14:paraId="3C84DE95" w14:textId="77777777" w:rsidR="00126917" w:rsidRPr="009A5CF0" w:rsidRDefault="00126917" w:rsidP="00B35B43">
                            <w:pPr>
                              <w:numPr>
                                <w:ilvl w:val="0"/>
                                <w:numId w:val="17"/>
                              </w:numPr>
                              <w:rPr>
                                <w:b/>
                                <w:sz w:val="22"/>
                                <w:szCs w:val="22"/>
                                <w:lang w:val="sr-Cyrl-ME"/>
                              </w:rPr>
                            </w:pPr>
                            <w:r w:rsidRPr="003D3B74">
                              <w:rPr>
                                <w:sz w:val="22"/>
                                <w:szCs w:val="22"/>
                                <w:lang w:val="sr-Cyrl-ME"/>
                              </w:rPr>
                              <w:t xml:space="preserve">Помоћник секретара – виши </w:t>
                            </w:r>
                            <w:proofErr w:type="spellStart"/>
                            <w:r w:rsidRPr="003D3B74">
                              <w:rPr>
                                <w:sz w:val="22"/>
                                <w:szCs w:val="22"/>
                                <w:lang w:val="sr-Cyrl-ME"/>
                              </w:rPr>
                              <w:t>саветник</w:t>
                            </w:r>
                            <w:proofErr w:type="spellEnd"/>
                            <w:r>
                              <w:rPr>
                                <w:sz w:val="22"/>
                                <w:szCs w:val="22"/>
                                <w:lang w:val="sr-Cyrl-ME"/>
                              </w:rPr>
                              <w:t xml:space="preserve"> (1)</w:t>
                            </w:r>
                            <w:r>
                              <w:rPr>
                                <w:sz w:val="28"/>
                                <w:szCs w:val="28"/>
                                <w:lang w:val="sr-Cyrl-ME"/>
                              </w:rPr>
                              <w:t xml:space="preserve"> </w:t>
                            </w:r>
                          </w:p>
                          <w:p w14:paraId="505BC8BA" w14:textId="77777777" w:rsidR="00126917" w:rsidRPr="008328A5" w:rsidRDefault="00126917" w:rsidP="00B35B43">
                            <w:pPr>
                              <w:jc w:val="center"/>
                              <w:rPr>
                                <w:lang w:val="sr-Cyrl-ME"/>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2E42846E" id="AutoShape 185" o:spid="_x0000_s1044" style="position:absolute;margin-left:749.95pt;margin-top:1.35pt;width:258.75pt;height:86.1pt;z-index:25164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" strokecolor="#92cddc" strokeweight="1pt">
                <v:fill color2="#b6dde8" focus="100%" type="gradient"/>
                <v:shadow on="t" color="#c6d9f1" opacity=".5" offset="6pt,-6pt"/>
                <v:textbox>
                  <w:txbxContent>
                    <w:p w14:paraId="0DFD3DDD" w14:textId="77777777" w:rsidR="00126917" w:rsidRPr="001316B8" w:rsidRDefault="00126917" w:rsidP="00B35B43">
                      <w:pPr>
                        <w:jc w:val="center"/>
                        <w:rPr>
                          <w:b/>
                          <w:lang w:val="sr-Cyrl-RS"/>
                        </w:rPr>
                      </w:pPr>
                      <w:r w:rsidRPr="003D3B74">
                        <w:rPr>
                          <w:b/>
                          <w:lang w:val="sr-Cyrl-ME"/>
                        </w:rPr>
                        <w:t xml:space="preserve">СЕКТОР за </w:t>
                      </w:r>
                      <w:r>
                        <w:rPr>
                          <w:b/>
                          <w:lang w:val="sr-Cyrl-ME"/>
                        </w:rPr>
                        <w:t>заједничке послове</w:t>
                      </w:r>
                    </w:p>
                    <w:p w14:paraId="473AF990" w14:textId="77777777" w:rsidR="00126917" w:rsidRPr="003D3B74" w:rsidRDefault="00126917" w:rsidP="00B35B43">
                      <w:pPr>
                        <w:rPr>
                          <w:b/>
                          <w:lang w:val="sr-Cyrl-ME"/>
                        </w:rPr>
                      </w:pPr>
                    </w:p>
                    <w:p w14:paraId="3C84DE95" w14:textId="77777777" w:rsidR="00126917" w:rsidRPr="009A5CF0" w:rsidRDefault="00126917" w:rsidP="00B35B43">
                      <w:pPr>
                        <w:numPr>
                          <w:ilvl w:val="0"/>
                          <w:numId w:val="17"/>
                        </w:numPr>
                        <w:rPr>
                          <w:b/>
                          <w:sz w:val="22"/>
                          <w:szCs w:val="22"/>
                          <w:lang w:val="sr-Cyrl-ME"/>
                        </w:rPr>
                      </w:pPr>
                      <w:r w:rsidRPr="003D3B74">
                        <w:rPr>
                          <w:sz w:val="22"/>
                          <w:szCs w:val="22"/>
                          <w:lang w:val="sr-Cyrl-ME"/>
                        </w:rPr>
                        <w:t xml:space="preserve">Помоћник секретара – виши </w:t>
                      </w:r>
                      <w:proofErr w:type="spellStart"/>
                      <w:r w:rsidRPr="003D3B74">
                        <w:rPr>
                          <w:sz w:val="22"/>
                          <w:szCs w:val="22"/>
                          <w:lang w:val="sr-Cyrl-ME"/>
                        </w:rPr>
                        <w:t>саветник</w:t>
                      </w:r>
                      <w:proofErr w:type="spellEnd"/>
                      <w:r>
                        <w:rPr>
                          <w:sz w:val="22"/>
                          <w:szCs w:val="22"/>
                          <w:lang w:val="sr-Cyrl-ME"/>
                        </w:rPr>
                        <w:t xml:space="preserve"> (1)</w:t>
                      </w:r>
                      <w:r>
                        <w:rPr>
                          <w:sz w:val="28"/>
                          <w:szCs w:val="28"/>
                          <w:lang w:val="sr-Cyrl-ME"/>
                        </w:rPr>
                        <w:t xml:space="preserve"> </w:t>
                      </w:r>
                    </w:p>
                    <w:p w14:paraId="505BC8BA" w14:textId="77777777" w:rsidR="00126917" w:rsidRPr="008328A5" w:rsidRDefault="00126917" w:rsidP="00B35B43">
                      <w:pPr>
                        <w:jc w:val="center"/>
                        <w:rPr>
                          <w:lang w:val="sr-Cyrl-ME"/>
                        </w:rPr>
                      </w:pPr>
                    </w:p>
                  </w:txbxContent>
                </v:textbox>
              </v:roundrect>
            </w:pict>
          </mc:Fallback>
        </mc:AlternateContent>
      </w:r>
    </w:p>
    <w:p w14:paraId="63F6743D" w14:textId="77777777" w:rsidR="00B90385" w:rsidRPr="00B90385" w:rsidRDefault="00B90385" w:rsidP="00B90385">
      <w:pPr>
        <w:rPr>
          <w:lang w:val="sr-Cyrl-CS"/>
        </w:rPr>
      </w:pPr>
    </w:p>
    <w:p w14:paraId="00D62586" w14:textId="77777777" w:rsidR="00B90385" w:rsidRPr="00B90385" w:rsidRDefault="00B90385" w:rsidP="00B90385">
      <w:pPr>
        <w:rPr>
          <w:lang w:val="sr-Cyrl-CS"/>
        </w:rPr>
      </w:pPr>
    </w:p>
    <w:p w14:paraId="326A4598" w14:textId="77777777" w:rsidR="00B90385" w:rsidRPr="00B90385" w:rsidRDefault="00B90385" w:rsidP="00B90385">
      <w:pPr>
        <w:rPr>
          <w:lang w:val="sr-Cyrl-CS"/>
        </w:rPr>
      </w:pPr>
    </w:p>
    <w:p w14:paraId="31FCAFBD" w14:textId="77777777" w:rsidR="00B90385" w:rsidRPr="00B90385" w:rsidRDefault="00B90385" w:rsidP="00B90385">
      <w:pPr>
        <w:rPr>
          <w:lang w:val="sr-Cyrl-CS"/>
        </w:rPr>
      </w:pPr>
    </w:p>
    <w:p w14:paraId="45EEAAA2" w14:textId="77777777" w:rsidR="00B90385" w:rsidRPr="00B90385" w:rsidRDefault="00B90385" w:rsidP="00B90385">
      <w:pPr>
        <w:rPr>
          <w:lang w:val="sr-Cyrl-CS"/>
        </w:rPr>
      </w:pPr>
    </w:p>
    <w:p w14:paraId="7014D730" w14:textId="77777777" w:rsidR="00B90385" w:rsidRPr="00B90385" w:rsidRDefault="00325C51" w:rsidP="00B90385">
      <w:pPr>
        <w:rPr>
          <w:lang w:val="sr-Cyrl-CS"/>
        </w:rPr>
      </w:pPr>
      <w:r>
        <w:rPr>
          <w:noProof/>
          <w:lang w:val="sr-Cyrl-RS" w:eastAsia="sr-Cyrl-RS"/>
        </w:rPr>
        <mc:AlternateContent>
          <mc:Choice Requires="wps">
            <w:drawing>
              <wp:anchor distT="0" distB="0" distL="114300" distR="114300" simplePos="0" relativeHeight="251670016" behindDoc="0" locked="0" layoutInCell="1" allowOverlap="1" wp14:anchorId="3633B0C5" wp14:editId="78114C41">
                <wp:simplePos x="0" y="0"/>
                <wp:positionH relativeFrom="column">
                  <wp:posOffset>10610215</wp:posOffset>
                </wp:positionH>
                <wp:positionV relativeFrom="paragraph">
                  <wp:posOffset>59690</wp:posOffset>
                </wp:positionV>
                <wp:extent cx="733425" cy="636905"/>
                <wp:effectExtent l="56515" t="12065" r="10160" b="55880"/>
                <wp:wrapNone/>
                <wp:docPr id="16" name="AutoShape 20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733425" cy="636905"/>
                        </a:xfrm>
                        <a:prstGeom prst="straightConnector1">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37B1ED8" id="AutoShape 205" o:spid="_x0000_s1026" type="#_x0000_t32" style="position:absolute;margin-left:835.45pt;margin-top:4.7pt;width:57.75pt;height:50.15pt;flip:x;z-index:25167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" strokeweight="1.5pt">
                <v:stroke endarrow="block"/>
              </v:shape>
            </w:pict>
          </mc:Fallback>
        </mc:AlternateContent>
      </w:r>
      <w:r>
        <w:rPr>
          <w:noProof/>
          <w:lang w:val="sr-Cyrl-RS" w:eastAsia="sr-Cyrl-RS"/>
        </w:rPr>
        <mc:AlternateContent>
          <mc:Choice Requires="wps">
            <w:drawing>
              <wp:anchor distT="0" distB="0" distL="114300" distR="114300" simplePos="0" relativeHeight="251668992" behindDoc="0" locked="0" layoutInCell="1" allowOverlap="1" wp14:anchorId="4AA75FE2" wp14:editId="12164E20">
                <wp:simplePos x="0" y="0"/>
                <wp:positionH relativeFrom="column">
                  <wp:posOffset>11343640</wp:posOffset>
                </wp:positionH>
                <wp:positionV relativeFrom="paragraph">
                  <wp:posOffset>59690</wp:posOffset>
                </wp:positionV>
                <wp:extent cx="1600835" cy="739140"/>
                <wp:effectExtent l="18415" t="12065" r="47625" b="58420"/>
                <wp:wrapNone/>
                <wp:docPr id="15" name="AutoShape 20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600835" cy="739140"/>
                        </a:xfrm>
                        <a:prstGeom prst="straightConnector1">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BDA3083" id="AutoShape 204" o:spid="_x0000_s1026" type="#_x0000_t32" style="position:absolute;margin-left:893.2pt;margin-top:4.7pt;width:126.05pt;height:58.2pt;z-index:25166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" strokeweight="1.5pt">
                <v:stroke endarrow="block"/>
              </v:shape>
            </w:pict>
          </mc:Fallback>
        </mc:AlternateContent>
      </w:r>
    </w:p>
    <w:p w14:paraId="6A9035C9" w14:textId="77777777" w:rsidR="00B90385" w:rsidRPr="00B90385" w:rsidRDefault="00B90385" w:rsidP="00B90385">
      <w:pPr>
        <w:rPr>
          <w:lang w:val="sr-Cyrl-CS"/>
        </w:rPr>
      </w:pPr>
    </w:p>
    <w:p w14:paraId="396C48D8" w14:textId="77777777" w:rsidR="00B90385" w:rsidRPr="00B90385" w:rsidRDefault="00B90385" w:rsidP="00B90385">
      <w:pPr>
        <w:rPr>
          <w:lang w:val="sr-Cyrl-CS"/>
        </w:rPr>
      </w:pPr>
    </w:p>
    <w:p w14:paraId="0A3364BB" w14:textId="77777777" w:rsidR="00B90385" w:rsidRPr="00B90385" w:rsidRDefault="00B90385" w:rsidP="00B90385">
      <w:pPr>
        <w:rPr>
          <w:lang w:val="sr-Cyrl-CS"/>
        </w:rPr>
      </w:pPr>
    </w:p>
    <w:p w14:paraId="70AC20BD" w14:textId="77777777" w:rsidR="00B90385" w:rsidRPr="00B90385" w:rsidRDefault="00325C51" w:rsidP="00B90385">
      <w:pPr>
        <w:rPr>
          <w:lang w:val="sr-Cyrl-CS"/>
        </w:rPr>
      </w:pPr>
      <w:r>
        <w:rPr>
          <w:noProof/>
          <w:lang w:val="sr-Cyrl-RS" w:eastAsia="sr-Cyrl-RS"/>
        </w:rPr>
        <mc:AlternateContent>
          <mc:Choice Requires="wps">
            <w:drawing>
              <wp:anchor distT="0" distB="0" distL="114300" distR="114300" simplePos="0" relativeHeight="251655680" behindDoc="0" locked="0" layoutInCell="1" allowOverlap="1" wp14:anchorId="7CBFE01D" wp14:editId="6805A51B">
                <wp:simplePos x="0" y="0"/>
                <wp:positionH relativeFrom="column">
                  <wp:posOffset>12099290</wp:posOffset>
                </wp:positionH>
                <wp:positionV relativeFrom="paragraph">
                  <wp:posOffset>97790</wp:posOffset>
                </wp:positionV>
                <wp:extent cx="1922780" cy="2233930"/>
                <wp:effectExtent l="12065" t="12065" r="17780" b="30480"/>
                <wp:wrapNone/>
                <wp:docPr id="14" name="AutoShape 19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22780" cy="2233930"/>
                        </a:xfrm>
                        <a:prstGeom prst="roundRect">
                          <a:avLst>
                            <a:gd name="adj" fmla="val 16667"/>
                          </a:avLst>
                        </a:prstGeom>
                        <a:gradFill rotWithShape="0">
                          <a:gsLst>
                            <a:gs pos="0">
                              <a:srgbClr val="FFFFFF"/>
                            </a:gs>
                            <a:gs pos="100000">
                              <a:srgbClr val="B6DDE8"/>
                            </a:gs>
                          </a:gsLst>
                          <a:lin ang="5400000" scaled="1"/>
                        </a:gradFill>
                        <a:ln w="12700">
                          <a:solidFill>
                            <a:srgbClr val="92CDDC"/>
                          </a:solidFill>
                          <a:round/>
                          <a:headEnd/>
                          <a:tailEnd/>
                        </a:ln>
                        <a:effectLst>
                          <a:outerShdw dist="28398" dir="3806097" algn="ctr" rotWithShape="0">
                            <a:srgbClr val="205867">
                              <a:alpha val="50000"/>
                            </a:srgbClr>
                          </a:outerShdw>
                        </a:effectLst>
                      </wps:spPr>
                      <wps:txbx>
                        <w:txbxContent>
                          <w:p w14:paraId="1A3206FF" w14:textId="77777777" w:rsidR="00126917" w:rsidRPr="00AB1FD3" w:rsidRDefault="00126917" w:rsidP="00B35B43">
                            <w:pPr>
                              <w:rPr>
                                <w:b/>
                                <w:sz w:val="22"/>
                                <w:szCs w:val="22"/>
                                <w:lang w:val="sr-Cyrl-ME"/>
                              </w:rPr>
                            </w:pPr>
                            <w:r>
                              <w:rPr>
                                <w:b/>
                                <w:sz w:val="22"/>
                                <w:szCs w:val="22"/>
                                <w:lang w:val="sr-Cyrl-ME"/>
                              </w:rPr>
                              <w:t>Група за финансијско-материјалне послове</w:t>
                            </w:r>
                          </w:p>
                          <w:p w14:paraId="0C43211B" w14:textId="77777777" w:rsidR="00126917" w:rsidRDefault="00126917" w:rsidP="00B35B43">
                            <w:pPr>
                              <w:rPr>
                                <w:b/>
                                <w:lang w:val="sr-Cyrl-ME"/>
                              </w:rPr>
                            </w:pPr>
                          </w:p>
                          <w:p w14:paraId="0659D2B1" w14:textId="77777777" w:rsidR="00126917" w:rsidRDefault="00126917" w:rsidP="00B35B43">
                            <w:pPr>
                              <w:rPr>
                                <w:b/>
                                <w:lang w:val="sr-Cyrl-ME"/>
                              </w:rPr>
                            </w:pPr>
                          </w:p>
                          <w:p w14:paraId="3EF48786" w14:textId="77777777" w:rsidR="00126917" w:rsidRDefault="00126917" w:rsidP="00B35B43">
                            <w:pPr>
                              <w:pStyle w:val="ListParagraph"/>
                              <w:numPr>
                                <w:ilvl w:val="0"/>
                                <w:numId w:val="18"/>
                              </w:numPr>
                              <w:spacing w:after="0" w:line="240" w:lineRule="auto"/>
                              <w:ind w:left="426"/>
                              <w:rPr>
                                <w:rFonts w:ascii="Times New Roman" w:hAnsi="Times New Roman"/>
                                <w:lang w:val="sr-Cyrl-ME"/>
                              </w:rPr>
                            </w:pPr>
                            <w:r w:rsidRPr="00DB05AD">
                              <w:rPr>
                                <w:rFonts w:ascii="Times New Roman" w:hAnsi="Times New Roman"/>
                                <w:lang w:val="sr-Cyrl-ME"/>
                              </w:rPr>
                              <w:t xml:space="preserve">Руководилац Групе – виши </w:t>
                            </w:r>
                            <w:proofErr w:type="spellStart"/>
                            <w:r w:rsidRPr="00DB05AD">
                              <w:rPr>
                                <w:rFonts w:ascii="Times New Roman" w:hAnsi="Times New Roman"/>
                                <w:lang w:val="sr-Cyrl-ME"/>
                              </w:rPr>
                              <w:t>саветник</w:t>
                            </w:r>
                            <w:proofErr w:type="spellEnd"/>
                            <w:r w:rsidRPr="00DB05AD">
                              <w:rPr>
                                <w:rFonts w:ascii="Times New Roman" w:hAnsi="Times New Roman"/>
                                <w:lang w:val="sr-Cyrl-ME"/>
                              </w:rPr>
                              <w:t xml:space="preserve"> (1)</w:t>
                            </w:r>
                          </w:p>
                          <w:p w14:paraId="45FFF480" w14:textId="77777777" w:rsidR="00126917" w:rsidRDefault="00126917" w:rsidP="00B35B43">
                            <w:pPr>
                              <w:pStyle w:val="ListParagraph"/>
                              <w:numPr>
                                <w:ilvl w:val="0"/>
                                <w:numId w:val="18"/>
                              </w:numPr>
                              <w:spacing w:after="0" w:line="240" w:lineRule="auto"/>
                              <w:ind w:left="426"/>
                              <w:rPr>
                                <w:rFonts w:ascii="Times New Roman" w:hAnsi="Times New Roman"/>
                                <w:lang w:val="sr-Cyrl-ME"/>
                              </w:rPr>
                            </w:pPr>
                            <w:proofErr w:type="spellStart"/>
                            <w:r>
                              <w:rPr>
                                <w:rFonts w:ascii="Times New Roman" w:hAnsi="Times New Roman"/>
                                <w:lang w:val="sr-Cyrl-ME"/>
                              </w:rPr>
                              <w:t>Саветник</w:t>
                            </w:r>
                            <w:proofErr w:type="spellEnd"/>
                            <w:r>
                              <w:rPr>
                                <w:rFonts w:ascii="Times New Roman" w:hAnsi="Times New Roman"/>
                                <w:lang w:val="sr-Cyrl-ME"/>
                              </w:rPr>
                              <w:t xml:space="preserve"> (1)</w:t>
                            </w:r>
                          </w:p>
                          <w:p w14:paraId="07539DA8" w14:textId="77777777" w:rsidR="00126917" w:rsidRPr="00B90385" w:rsidRDefault="00126917" w:rsidP="00B35B43">
                            <w:pPr>
                              <w:pStyle w:val="ListParagraph"/>
                              <w:numPr>
                                <w:ilvl w:val="0"/>
                                <w:numId w:val="18"/>
                              </w:numPr>
                              <w:spacing w:after="0" w:line="240" w:lineRule="auto"/>
                              <w:ind w:left="426"/>
                              <w:rPr>
                                <w:rFonts w:ascii="Times New Roman" w:hAnsi="Times New Roman"/>
                                <w:lang w:val="sr-Cyrl-ME"/>
                              </w:rPr>
                            </w:pPr>
                            <w:r>
                              <w:rPr>
                                <w:rFonts w:ascii="Times New Roman" w:hAnsi="Times New Roman"/>
                                <w:lang w:val="sr-Cyrl-ME"/>
                              </w:rPr>
                              <w:t xml:space="preserve">Млађи </w:t>
                            </w:r>
                            <w:proofErr w:type="spellStart"/>
                            <w:r>
                              <w:rPr>
                                <w:rFonts w:ascii="Times New Roman" w:hAnsi="Times New Roman"/>
                                <w:lang w:val="sr-Cyrl-ME"/>
                              </w:rPr>
                              <w:t>саветник</w:t>
                            </w:r>
                            <w:proofErr w:type="spellEnd"/>
                            <w:r>
                              <w:rPr>
                                <w:rFonts w:ascii="Times New Roman" w:hAnsi="Times New Roman"/>
                                <w:lang w:val="sr-Cyrl-ME"/>
                              </w:rPr>
                              <w:t xml:space="preserve"> (1</w:t>
                            </w:r>
                            <w:r w:rsidRPr="00DB05AD">
                              <w:rPr>
                                <w:rFonts w:ascii="Times New Roman" w:hAnsi="Times New Roman"/>
                                <w:lang w:val="sr-Cyrl-ME"/>
                              </w:rPr>
                              <w:t xml:space="preserve">) </w:t>
                            </w:r>
                          </w:p>
                          <w:p w14:paraId="2DD3F0A0" w14:textId="77777777" w:rsidR="00126917" w:rsidRPr="00B90385" w:rsidRDefault="00126917" w:rsidP="00B35B43">
                            <w:pPr>
                              <w:rPr>
                                <w:sz w:val="22"/>
                                <w:szCs w:val="22"/>
                                <w:lang w:val="en-US"/>
                              </w:rPr>
                            </w:pPr>
                          </w:p>
                          <w:p w14:paraId="36C3059D" w14:textId="77777777" w:rsidR="00126917" w:rsidRPr="00AB1FD3" w:rsidRDefault="00126917" w:rsidP="00B35B43">
                            <w:pPr>
                              <w:jc w:val="center"/>
                              <w:rPr>
                                <w:sz w:val="22"/>
                                <w:szCs w:val="22"/>
                                <w:lang w:val="sr-Cyrl-ME"/>
                              </w:rPr>
                            </w:pPr>
                            <w:r>
                              <w:rPr>
                                <w:sz w:val="22"/>
                                <w:szCs w:val="22"/>
                                <w:lang w:val="sr-Cyrl-ME"/>
                              </w:rPr>
                              <w:t>Укупно (3</w:t>
                            </w:r>
                            <w:r w:rsidRPr="00AB1FD3">
                              <w:rPr>
                                <w:sz w:val="22"/>
                                <w:szCs w:val="22"/>
                                <w:lang w:val="sr-Cyrl-ME"/>
                              </w:rPr>
                              <w:t>)</w:t>
                            </w:r>
                          </w:p>
                          <w:p w14:paraId="72BB298E" w14:textId="77777777" w:rsidR="00126917" w:rsidRDefault="00126917" w:rsidP="00B35B43">
                            <w:pPr>
                              <w:jc w:val="both"/>
                              <w:rPr>
                                <w:b/>
                                <w:lang w:val="sr-Cyrl-ME"/>
                              </w:rPr>
                            </w:pPr>
                          </w:p>
                          <w:p w14:paraId="11361E68" w14:textId="77777777" w:rsidR="00126917" w:rsidRPr="003D3B74" w:rsidRDefault="00126917" w:rsidP="00B35B43">
                            <w:pPr>
                              <w:rPr>
                                <w:b/>
                                <w:lang w:val="sr-Cyrl-ME"/>
                              </w:rPr>
                            </w:pPr>
                          </w:p>
                          <w:p w14:paraId="64392BF5" w14:textId="77777777" w:rsidR="00126917" w:rsidRPr="008328A5" w:rsidRDefault="00126917" w:rsidP="00B35B43">
                            <w:pPr>
                              <w:jc w:val="center"/>
                              <w:rPr>
                                <w:b/>
                                <w:sz w:val="28"/>
                                <w:szCs w:val="28"/>
                                <w:lang w:val="sr-Cyrl-ME"/>
                              </w:rPr>
                            </w:pPr>
                          </w:p>
                          <w:p w14:paraId="00584E58" w14:textId="77777777" w:rsidR="00126917" w:rsidRPr="008328A5" w:rsidRDefault="00126917" w:rsidP="00B35B43">
                            <w:pPr>
                              <w:jc w:val="center"/>
                              <w:rPr>
                                <w:lang w:val="sr-Cyrl-ME"/>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7CBFE01D" id="AutoShape 191" o:spid="_x0000_s1045" style="position:absolute;margin-left:952.7pt;margin-top:7.7pt;width:151.4pt;height:175.9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" strokecolor="#92cddc" strokeweight="1pt">
                <v:fill color2="#b6dde8" focus="100%" type="gradient"/>
                <v:shadow on="t" color="#205867" opacity=".5" offset="1pt"/>
                <v:textbox>
                  <w:txbxContent>
                    <w:p w14:paraId="1A3206FF" w14:textId="77777777" w:rsidR="00126917" w:rsidRPr="00AB1FD3" w:rsidRDefault="00126917" w:rsidP="00B35B43">
                      <w:pPr>
                        <w:rPr>
                          <w:b/>
                          <w:sz w:val="22"/>
                          <w:szCs w:val="22"/>
                          <w:lang w:val="sr-Cyrl-ME"/>
                        </w:rPr>
                      </w:pPr>
                      <w:r>
                        <w:rPr>
                          <w:b/>
                          <w:sz w:val="22"/>
                          <w:szCs w:val="22"/>
                          <w:lang w:val="sr-Cyrl-ME"/>
                        </w:rPr>
                        <w:t>Група за финансијско-материјалне послове</w:t>
                      </w:r>
                    </w:p>
                    <w:p w14:paraId="0C43211B" w14:textId="77777777" w:rsidR="00126917" w:rsidRDefault="00126917" w:rsidP="00B35B43">
                      <w:pPr>
                        <w:rPr>
                          <w:b/>
                          <w:lang w:val="sr-Cyrl-ME"/>
                        </w:rPr>
                      </w:pPr>
                    </w:p>
                    <w:p w14:paraId="0659D2B1" w14:textId="77777777" w:rsidR="00126917" w:rsidRDefault="00126917" w:rsidP="00B35B43">
                      <w:pPr>
                        <w:rPr>
                          <w:b/>
                          <w:lang w:val="sr-Cyrl-ME"/>
                        </w:rPr>
                      </w:pPr>
                    </w:p>
                    <w:p w14:paraId="3EF48786" w14:textId="77777777" w:rsidR="00126917" w:rsidRDefault="00126917" w:rsidP="00B35B43">
                      <w:pPr>
                        <w:pStyle w:val="ListParagraph"/>
                        <w:numPr>
                          <w:ilvl w:val="0"/>
                          <w:numId w:val="18"/>
                        </w:numPr>
                        <w:spacing w:after="0" w:line="240" w:lineRule="auto"/>
                        <w:ind w:left="426"/>
                        <w:rPr>
                          <w:rFonts w:ascii="Times New Roman" w:hAnsi="Times New Roman"/>
                          <w:lang w:val="sr-Cyrl-ME"/>
                        </w:rPr>
                      </w:pPr>
                      <w:r w:rsidRPr="00DB05AD">
                        <w:rPr>
                          <w:rFonts w:ascii="Times New Roman" w:hAnsi="Times New Roman"/>
                          <w:lang w:val="sr-Cyrl-ME"/>
                        </w:rPr>
                        <w:t xml:space="preserve">Руководилац Групе – виши </w:t>
                      </w:r>
                      <w:proofErr w:type="spellStart"/>
                      <w:r w:rsidRPr="00DB05AD">
                        <w:rPr>
                          <w:rFonts w:ascii="Times New Roman" w:hAnsi="Times New Roman"/>
                          <w:lang w:val="sr-Cyrl-ME"/>
                        </w:rPr>
                        <w:t>саветник</w:t>
                      </w:r>
                      <w:proofErr w:type="spellEnd"/>
                      <w:r w:rsidRPr="00DB05AD">
                        <w:rPr>
                          <w:rFonts w:ascii="Times New Roman" w:hAnsi="Times New Roman"/>
                          <w:lang w:val="sr-Cyrl-ME"/>
                        </w:rPr>
                        <w:t xml:space="preserve"> (1)</w:t>
                      </w:r>
                    </w:p>
                    <w:p w14:paraId="45FFF480" w14:textId="77777777" w:rsidR="00126917" w:rsidRDefault="00126917" w:rsidP="00B35B43">
                      <w:pPr>
                        <w:pStyle w:val="ListParagraph"/>
                        <w:numPr>
                          <w:ilvl w:val="0"/>
                          <w:numId w:val="18"/>
                        </w:numPr>
                        <w:spacing w:after="0" w:line="240" w:lineRule="auto"/>
                        <w:ind w:left="426"/>
                        <w:rPr>
                          <w:rFonts w:ascii="Times New Roman" w:hAnsi="Times New Roman"/>
                          <w:lang w:val="sr-Cyrl-ME"/>
                        </w:rPr>
                      </w:pPr>
                      <w:proofErr w:type="spellStart"/>
                      <w:r>
                        <w:rPr>
                          <w:rFonts w:ascii="Times New Roman" w:hAnsi="Times New Roman"/>
                          <w:lang w:val="sr-Cyrl-ME"/>
                        </w:rPr>
                        <w:t>Саветник</w:t>
                      </w:r>
                      <w:proofErr w:type="spellEnd"/>
                      <w:r>
                        <w:rPr>
                          <w:rFonts w:ascii="Times New Roman" w:hAnsi="Times New Roman"/>
                          <w:lang w:val="sr-Cyrl-ME"/>
                        </w:rPr>
                        <w:t xml:space="preserve"> (1)</w:t>
                      </w:r>
                    </w:p>
                    <w:p w14:paraId="07539DA8" w14:textId="77777777" w:rsidR="00126917" w:rsidRPr="00B90385" w:rsidRDefault="00126917" w:rsidP="00B35B43">
                      <w:pPr>
                        <w:pStyle w:val="ListParagraph"/>
                        <w:numPr>
                          <w:ilvl w:val="0"/>
                          <w:numId w:val="18"/>
                        </w:numPr>
                        <w:spacing w:after="0" w:line="240" w:lineRule="auto"/>
                        <w:ind w:left="426"/>
                        <w:rPr>
                          <w:rFonts w:ascii="Times New Roman" w:hAnsi="Times New Roman"/>
                          <w:lang w:val="sr-Cyrl-ME"/>
                        </w:rPr>
                      </w:pPr>
                      <w:r>
                        <w:rPr>
                          <w:rFonts w:ascii="Times New Roman" w:hAnsi="Times New Roman"/>
                          <w:lang w:val="sr-Cyrl-ME"/>
                        </w:rPr>
                        <w:t xml:space="preserve">Млађи </w:t>
                      </w:r>
                      <w:proofErr w:type="spellStart"/>
                      <w:r>
                        <w:rPr>
                          <w:rFonts w:ascii="Times New Roman" w:hAnsi="Times New Roman"/>
                          <w:lang w:val="sr-Cyrl-ME"/>
                        </w:rPr>
                        <w:t>саветник</w:t>
                      </w:r>
                      <w:proofErr w:type="spellEnd"/>
                      <w:r>
                        <w:rPr>
                          <w:rFonts w:ascii="Times New Roman" w:hAnsi="Times New Roman"/>
                          <w:lang w:val="sr-Cyrl-ME"/>
                        </w:rPr>
                        <w:t xml:space="preserve"> (1</w:t>
                      </w:r>
                      <w:r w:rsidRPr="00DB05AD">
                        <w:rPr>
                          <w:rFonts w:ascii="Times New Roman" w:hAnsi="Times New Roman"/>
                          <w:lang w:val="sr-Cyrl-ME"/>
                        </w:rPr>
                        <w:t xml:space="preserve">) </w:t>
                      </w:r>
                    </w:p>
                    <w:p w14:paraId="2DD3F0A0" w14:textId="77777777" w:rsidR="00126917" w:rsidRPr="00B90385" w:rsidRDefault="00126917" w:rsidP="00B35B43">
                      <w:pPr>
                        <w:rPr>
                          <w:sz w:val="22"/>
                          <w:szCs w:val="22"/>
                          <w:lang w:val="en-US"/>
                        </w:rPr>
                      </w:pPr>
                    </w:p>
                    <w:p w14:paraId="36C3059D" w14:textId="77777777" w:rsidR="00126917" w:rsidRPr="00AB1FD3" w:rsidRDefault="00126917" w:rsidP="00B35B43">
                      <w:pPr>
                        <w:jc w:val="center"/>
                        <w:rPr>
                          <w:sz w:val="22"/>
                          <w:szCs w:val="22"/>
                          <w:lang w:val="sr-Cyrl-ME"/>
                        </w:rPr>
                      </w:pPr>
                      <w:r>
                        <w:rPr>
                          <w:sz w:val="22"/>
                          <w:szCs w:val="22"/>
                          <w:lang w:val="sr-Cyrl-ME"/>
                        </w:rPr>
                        <w:t>Укупно (3</w:t>
                      </w:r>
                      <w:r w:rsidRPr="00AB1FD3">
                        <w:rPr>
                          <w:sz w:val="22"/>
                          <w:szCs w:val="22"/>
                          <w:lang w:val="sr-Cyrl-ME"/>
                        </w:rPr>
                        <w:t>)</w:t>
                      </w:r>
                    </w:p>
                    <w:p w14:paraId="72BB298E" w14:textId="77777777" w:rsidR="00126917" w:rsidRDefault="00126917" w:rsidP="00B35B43">
                      <w:pPr>
                        <w:jc w:val="both"/>
                        <w:rPr>
                          <w:b/>
                          <w:lang w:val="sr-Cyrl-ME"/>
                        </w:rPr>
                      </w:pPr>
                    </w:p>
                    <w:p w14:paraId="11361E68" w14:textId="77777777" w:rsidR="00126917" w:rsidRPr="003D3B74" w:rsidRDefault="00126917" w:rsidP="00B35B43">
                      <w:pPr>
                        <w:rPr>
                          <w:b/>
                          <w:lang w:val="sr-Cyrl-ME"/>
                        </w:rPr>
                      </w:pPr>
                    </w:p>
                    <w:p w14:paraId="64392BF5" w14:textId="77777777" w:rsidR="00126917" w:rsidRPr="008328A5" w:rsidRDefault="00126917" w:rsidP="00B35B43">
                      <w:pPr>
                        <w:jc w:val="center"/>
                        <w:rPr>
                          <w:b/>
                          <w:sz w:val="28"/>
                          <w:szCs w:val="28"/>
                          <w:lang w:val="sr-Cyrl-ME"/>
                        </w:rPr>
                      </w:pPr>
                    </w:p>
                    <w:p w14:paraId="00584E58" w14:textId="77777777" w:rsidR="00126917" w:rsidRPr="008328A5" w:rsidRDefault="00126917" w:rsidP="00B35B43">
                      <w:pPr>
                        <w:jc w:val="center"/>
                        <w:rPr>
                          <w:lang w:val="sr-Cyrl-ME"/>
                        </w:rPr>
                      </w:pPr>
                    </w:p>
                  </w:txbxContent>
                </v:textbox>
              </v:roundrect>
            </w:pict>
          </mc:Fallback>
        </mc:AlternateContent>
      </w:r>
      <w:r>
        <w:rPr>
          <w:noProof/>
          <w:lang w:val="sr-Cyrl-RS" w:eastAsia="sr-Cyrl-RS"/>
        </w:rPr>
        <mc:AlternateContent>
          <mc:Choice Requires="wps">
            <w:drawing>
              <wp:anchor distT="0" distB="0" distL="114300" distR="114300" simplePos="0" relativeHeight="251656704" behindDoc="0" locked="0" layoutInCell="1" allowOverlap="1" wp14:anchorId="3B9BDE4A" wp14:editId="65ABA2C9">
                <wp:simplePos x="0" y="0"/>
                <wp:positionH relativeFrom="column">
                  <wp:posOffset>9460865</wp:posOffset>
                </wp:positionH>
                <wp:positionV relativeFrom="paragraph">
                  <wp:posOffset>97790</wp:posOffset>
                </wp:positionV>
                <wp:extent cx="2477135" cy="2233930"/>
                <wp:effectExtent l="12065" t="12065" r="15875" b="30480"/>
                <wp:wrapNone/>
                <wp:docPr id="13" name="AutoShape 19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77135" cy="2233930"/>
                        </a:xfrm>
                        <a:prstGeom prst="roundRect">
                          <a:avLst>
                            <a:gd name="adj" fmla="val 16667"/>
                          </a:avLst>
                        </a:prstGeom>
                        <a:gradFill rotWithShape="0">
                          <a:gsLst>
                            <a:gs pos="0">
                              <a:srgbClr val="FFFFFF"/>
                            </a:gs>
                            <a:gs pos="100000">
                              <a:srgbClr val="B6DDE8"/>
                            </a:gs>
                          </a:gsLst>
                          <a:lin ang="5400000" scaled="1"/>
                        </a:gradFill>
                        <a:ln w="12700">
                          <a:solidFill>
                            <a:srgbClr val="92CDDC"/>
                          </a:solidFill>
                          <a:round/>
                          <a:headEnd/>
                          <a:tailEnd/>
                        </a:ln>
                        <a:effectLst>
                          <a:outerShdw dist="28398" dir="3806097" algn="ctr" rotWithShape="0">
                            <a:srgbClr val="205867">
                              <a:alpha val="50000"/>
                            </a:srgbClr>
                          </a:outerShdw>
                        </a:effectLst>
                      </wps:spPr>
                      <wps:txbx>
                        <w:txbxContent>
                          <w:p w14:paraId="727EEEF7" w14:textId="77777777" w:rsidR="00126917" w:rsidRDefault="00126917" w:rsidP="00B35B43">
                            <w:pPr>
                              <w:rPr>
                                <w:b/>
                                <w:sz w:val="22"/>
                                <w:szCs w:val="22"/>
                                <w:lang w:val="en-US"/>
                              </w:rPr>
                            </w:pPr>
                            <w:r>
                              <w:rPr>
                                <w:b/>
                                <w:sz w:val="22"/>
                                <w:szCs w:val="22"/>
                                <w:lang w:val="sr-Cyrl-RS"/>
                              </w:rPr>
                              <w:t>Одељење</w:t>
                            </w:r>
                            <w:r>
                              <w:rPr>
                                <w:b/>
                                <w:sz w:val="22"/>
                                <w:szCs w:val="22"/>
                                <w:lang w:val="sr-Cyrl-ME"/>
                              </w:rPr>
                              <w:t xml:space="preserve"> за правне</w:t>
                            </w:r>
                            <w:r>
                              <w:rPr>
                                <w:b/>
                                <w:sz w:val="22"/>
                                <w:szCs w:val="22"/>
                                <w:lang w:val="en-US"/>
                              </w:rPr>
                              <w:t>,</w:t>
                            </w:r>
                            <w:r>
                              <w:rPr>
                                <w:b/>
                                <w:sz w:val="22"/>
                                <w:szCs w:val="22"/>
                                <w:lang w:val="sr-Cyrl-ME"/>
                              </w:rPr>
                              <w:t xml:space="preserve"> кадровске, логистичке и послове писарнице са архивом</w:t>
                            </w:r>
                          </w:p>
                          <w:p w14:paraId="0AA27BBC" w14:textId="77777777" w:rsidR="00126917" w:rsidRPr="00B90385" w:rsidRDefault="00126917" w:rsidP="00B35B43">
                            <w:pPr>
                              <w:rPr>
                                <w:b/>
                                <w:sz w:val="22"/>
                                <w:szCs w:val="22"/>
                                <w:lang w:val="en-US"/>
                              </w:rPr>
                            </w:pPr>
                          </w:p>
                          <w:p w14:paraId="16719478" w14:textId="77777777" w:rsidR="00126917" w:rsidRDefault="00126917" w:rsidP="00B35B43">
                            <w:pPr>
                              <w:pStyle w:val="ListParagraph"/>
                              <w:numPr>
                                <w:ilvl w:val="0"/>
                                <w:numId w:val="18"/>
                              </w:numPr>
                              <w:spacing w:after="0" w:line="240" w:lineRule="auto"/>
                              <w:ind w:left="426"/>
                              <w:rPr>
                                <w:rFonts w:ascii="Times New Roman" w:hAnsi="Times New Roman"/>
                                <w:lang w:val="sr-Cyrl-ME"/>
                              </w:rPr>
                            </w:pPr>
                            <w:r>
                              <w:rPr>
                                <w:rFonts w:ascii="Times New Roman" w:hAnsi="Times New Roman"/>
                                <w:lang w:val="sr-Cyrl-ME"/>
                              </w:rPr>
                              <w:t xml:space="preserve">Начелник </w:t>
                            </w:r>
                            <w:proofErr w:type="spellStart"/>
                            <w:r>
                              <w:rPr>
                                <w:rFonts w:ascii="Times New Roman" w:hAnsi="Times New Roman"/>
                                <w:lang w:val="sr-Cyrl-ME"/>
                              </w:rPr>
                              <w:t>Одељења</w:t>
                            </w:r>
                            <w:proofErr w:type="spellEnd"/>
                            <w:r w:rsidRPr="00DB05AD">
                              <w:rPr>
                                <w:rFonts w:ascii="Times New Roman" w:hAnsi="Times New Roman"/>
                                <w:lang w:val="sr-Cyrl-ME"/>
                              </w:rPr>
                              <w:t xml:space="preserve">– виши </w:t>
                            </w:r>
                            <w:proofErr w:type="spellStart"/>
                            <w:r w:rsidRPr="00DB05AD">
                              <w:rPr>
                                <w:rFonts w:ascii="Times New Roman" w:hAnsi="Times New Roman"/>
                                <w:lang w:val="sr-Cyrl-ME"/>
                              </w:rPr>
                              <w:t>саветник</w:t>
                            </w:r>
                            <w:proofErr w:type="spellEnd"/>
                            <w:r w:rsidRPr="00DB05AD">
                              <w:rPr>
                                <w:rFonts w:ascii="Times New Roman" w:hAnsi="Times New Roman"/>
                                <w:lang w:val="sr-Cyrl-ME"/>
                              </w:rPr>
                              <w:t xml:space="preserve"> (1) </w:t>
                            </w:r>
                          </w:p>
                          <w:p w14:paraId="1E5989C6" w14:textId="77777777" w:rsidR="00126917" w:rsidRDefault="00126917" w:rsidP="00B35B43">
                            <w:pPr>
                              <w:pStyle w:val="ListParagraph"/>
                              <w:numPr>
                                <w:ilvl w:val="0"/>
                                <w:numId w:val="18"/>
                              </w:numPr>
                              <w:spacing w:after="0" w:line="240" w:lineRule="auto"/>
                              <w:ind w:left="426"/>
                              <w:rPr>
                                <w:rFonts w:ascii="Times New Roman" w:hAnsi="Times New Roman"/>
                                <w:lang w:val="sr-Cyrl-ME"/>
                              </w:rPr>
                            </w:pPr>
                            <w:proofErr w:type="spellStart"/>
                            <w:r>
                              <w:rPr>
                                <w:rFonts w:ascii="Times New Roman" w:hAnsi="Times New Roman"/>
                                <w:lang w:val="sr-Cyrl-ME"/>
                              </w:rPr>
                              <w:t>Саветник</w:t>
                            </w:r>
                            <w:proofErr w:type="spellEnd"/>
                            <w:r>
                              <w:rPr>
                                <w:rFonts w:ascii="Times New Roman" w:hAnsi="Times New Roman"/>
                                <w:lang w:val="sr-Cyrl-ME"/>
                              </w:rPr>
                              <w:t xml:space="preserve"> (1)</w:t>
                            </w:r>
                          </w:p>
                          <w:p w14:paraId="6C074406" w14:textId="77777777" w:rsidR="00126917" w:rsidRDefault="00126917" w:rsidP="00B35B43">
                            <w:pPr>
                              <w:pStyle w:val="ListParagraph"/>
                              <w:numPr>
                                <w:ilvl w:val="0"/>
                                <w:numId w:val="18"/>
                              </w:numPr>
                              <w:spacing w:after="0" w:line="240" w:lineRule="auto"/>
                              <w:ind w:left="426"/>
                              <w:rPr>
                                <w:rFonts w:ascii="Times New Roman" w:hAnsi="Times New Roman"/>
                                <w:lang w:val="sr-Cyrl-ME"/>
                              </w:rPr>
                            </w:pPr>
                            <w:r>
                              <w:rPr>
                                <w:rFonts w:ascii="Times New Roman" w:hAnsi="Times New Roman"/>
                                <w:lang w:val="sr-Cyrl-ME"/>
                              </w:rPr>
                              <w:t>С</w:t>
                            </w:r>
                            <w:r w:rsidRPr="00DB05AD">
                              <w:rPr>
                                <w:rFonts w:ascii="Times New Roman" w:hAnsi="Times New Roman"/>
                                <w:lang w:val="sr-Cyrl-ME"/>
                              </w:rPr>
                              <w:t>а</w:t>
                            </w:r>
                            <w:proofErr w:type="spellStart"/>
                            <w:r w:rsidRPr="00DB05AD">
                              <w:rPr>
                                <w:rFonts w:ascii="Times New Roman" w:hAnsi="Times New Roman"/>
                                <w:lang w:val="sr-Cyrl-RS"/>
                              </w:rPr>
                              <w:t>ветник</w:t>
                            </w:r>
                            <w:proofErr w:type="spellEnd"/>
                            <w:r>
                              <w:rPr>
                                <w:rFonts w:ascii="Times New Roman" w:hAnsi="Times New Roman"/>
                                <w:lang w:val="sr-Cyrl-ME"/>
                              </w:rPr>
                              <w:t xml:space="preserve"> (1</w:t>
                            </w:r>
                            <w:r w:rsidRPr="00DB05AD">
                              <w:rPr>
                                <w:rFonts w:ascii="Times New Roman" w:hAnsi="Times New Roman"/>
                                <w:lang w:val="sr-Cyrl-ME"/>
                              </w:rPr>
                              <w:t>)</w:t>
                            </w:r>
                          </w:p>
                          <w:p w14:paraId="6DC984E0" w14:textId="77777777" w:rsidR="00126917" w:rsidRPr="00D41C08" w:rsidRDefault="00126917" w:rsidP="00B35B43">
                            <w:pPr>
                              <w:pStyle w:val="ListParagraph"/>
                              <w:numPr>
                                <w:ilvl w:val="0"/>
                                <w:numId w:val="18"/>
                              </w:numPr>
                              <w:spacing w:after="0" w:line="240" w:lineRule="auto"/>
                              <w:ind w:left="426"/>
                              <w:rPr>
                                <w:rFonts w:ascii="Times New Roman" w:hAnsi="Times New Roman"/>
                                <w:lang w:val="sr-Cyrl-ME"/>
                              </w:rPr>
                            </w:pPr>
                            <w:r w:rsidRPr="00DB05AD">
                              <w:rPr>
                                <w:rFonts w:ascii="Times New Roman" w:hAnsi="Times New Roman"/>
                                <w:lang w:val="sr-Cyrl-RS"/>
                              </w:rPr>
                              <w:t xml:space="preserve">референт </w:t>
                            </w:r>
                            <w:r>
                              <w:rPr>
                                <w:rFonts w:ascii="Times New Roman" w:hAnsi="Times New Roman"/>
                                <w:lang w:val="sr-Cyrl-ME"/>
                              </w:rPr>
                              <w:t>(1</w:t>
                            </w:r>
                            <w:r w:rsidRPr="00DB05AD">
                              <w:rPr>
                                <w:rFonts w:ascii="Times New Roman" w:hAnsi="Times New Roman"/>
                                <w:lang w:val="sr-Cyrl-ME"/>
                              </w:rPr>
                              <w:t>)</w:t>
                            </w:r>
                            <w:r w:rsidRPr="00DB05AD">
                              <w:rPr>
                                <w:rFonts w:ascii="Times New Roman" w:hAnsi="Times New Roman"/>
                              </w:rPr>
                              <w:t xml:space="preserve"> </w:t>
                            </w:r>
                          </w:p>
                          <w:p w14:paraId="66FB7863" w14:textId="77777777" w:rsidR="00126917" w:rsidRPr="00B90385" w:rsidRDefault="00126917" w:rsidP="00B90385">
                            <w:pPr>
                              <w:pStyle w:val="ListParagraph"/>
                              <w:spacing w:after="0" w:line="240" w:lineRule="auto"/>
                              <w:ind w:left="426"/>
                              <w:rPr>
                                <w:rFonts w:ascii="Times New Roman" w:hAnsi="Times New Roman"/>
                                <w:lang w:val="sr-Cyrl-ME"/>
                              </w:rPr>
                            </w:pPr>
                          </w:p>
                          <w:p w14:paraId="58466746" w14:textId="77777777" w:rsidR="00126917" w:rsidRPr="00AB1FD3" w:rsidRDefault="00126917" w:rsidP="00B35B43">
                            <w:pPr>
                              <w:jc w:val="center"/>
                              <w:rPr>
                                <w:sz w:val="22"/>
                                <w:szCs w:val="22"/>
                                <w:lang w:val="sr-Cyrl-ME"/>
                              </w:rPr>
                            </w:pPr>
                            <w:r>
                              <w:rPr>
                                <w:sz w:val="22"/>
                                <w:szCs w:val="22"/>
                                <w:lang w:val="sr-Cyrl-ME"/>
                              </w:rPr>
                              <w:t>Укупно (4</w:t>
                            </w:r>
                            <w:r w:rsidRPr="00AB1FD3">
                              <w:rPr>
                                <w:sz w:val="22"/>
                                <w:szCs w:val="22"/>
                                <w:lang w:val="sr-Cyrl-ME"/>
                              </w:rPr>
                              <w:t>)</w:t>
                            </w:r>
                          </w:p>
                          <w:p w14:paraId="1FF4C531" w14:textId="77777777" w:rsidR="00126917" w:rsidRDefault="00126917" w:rsidP="00B35B43">
                            <w:pPr>
                              <w:jc w:val="both"/>
                              <w:rPr>
                                <w:b/>
                                <w:lang w:val="sr-Cyrl-ME"/>
                              </w:rPr>
                            </w:pPr>
                          </w:p>
                          <w:p w14:paraId="0C3DBDB3" w14:textId="77777777" w:rsidR="00126917" w:rsidRPr="003D3B74" w:rsidRDefault="00126917" w:rsidP="00B35B43">
                            <w:pPr>
                              <w:rPr>
                                <w:b/>
                                <w:lang w:val="sr-Cyrl-ME"/>
                              </w:rPr>
                            </w:pPr>
                          </w:p>
                          <w:p w14:paraId="37A327C9" w14:textId="77777777" w:rsidR="00126917" w:rsidRPr="008328A5" w:rsidRDefault="00126917" w:rsidP="00B35B43">
                            <w:pPr>
                              <w:jc w:val="center"/>
                              <w:rPr>
                                <w:b/>
                                <w:sz w:val="28"/>
                                <w:szCs w:val="28"/>
                                <w:lang w:val="sr-Cyrl-ME"/>
                              </w:rPr>
                            </w:pPr>
                          </w:p>
                          <w:p w14:paraId="093A26DC" w14:textId="77777777" w:rsidR="00126917" w:rsidRPr="008328A5" w:rsidRDefault="00126917" w:rsidP="00B35B43">
                            <w:pPr>
                              <w:jc w:val="center"/>
                              <w:rPr>
                                <w:lang w:val="sr-Cyrl-ME"/>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3B9BDE4A" id="AutoShape 192" o:spid="_x0000_s1046" style="position:absolute;margin-left:744.95pt;margin-top:7.7pt;width:195.05pt;height:175.9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" strokecolor="#92cddc" strokeweight="1pt">
                <v:fill color2="#b6dde8" focus="100%" type="gradient"/>
                <v:shadow on="t" color="#205867" opacity=".5" offset="1pt"/>
                <v:textbox>
                  <w:txbxContent>
                    <w:p w14:paraId="727EEEF7" w14:textId="77777777" w:rsidR="00126917" w:rsidRDefault="00126917" w:rsidP="00B35B43">
                      <w:pPr>
                        <w:rPr>
                          <w:b/>
                          <w:sz w:val="22"/>
                          <w:szCs w:val="22"/>
                          <w:lang w:val="en-US"/>
                        </w:rPr>
                      </w:pPr>
                      <w:r>
                        <w:rPr>
                          <w:b/>
                          <w:sz w:val="22"/>
                          <w:szCs w:val="22"/>
                          <w:lang w:val="sr-Cyrl-RS"/>
                        </w:rPr>
                        <w:t>Одељење</w:t>
                      </w:r>
                      <w:r>
                        <w:rPr>
                          <w:b/>
                          <w:sz w:val="22"/>
                          <w:szCs w:val="22"/>
                          <w:lang w:val="sr-Cyrl-ME"/>
                        </w:rPr>
                        <w:t xml:space="preserve"> за правне</w:t>
                      </w:r>
                      <w:r>
                        <w:rPr>
                          <w:b/>
                          <w:sz w:val="22"/>
                          <w:szCs w:val="22"/>
                          <w:lang w:val="en-US"/>
                        </w:rPr>
                        <w:t>,</w:t>
                      </w:r>
                      <w:r>
                        <w:rPr>
                          <w:b/>
                          <w:sz w:val="22"/>
                          <w:szCs w:val="22"/>
                          <w:lang w:val="sr-Cyrl-ME"/>
                        </w:rPr>
                        <w:t xml:space="preserve"> кадровске, логистичке и послове писарнице са архивом</w:t>
                      </w:r>
                    </w:p>
                    <w:p w14:paraId="0AA27BBC" w14:textId="77777777" w:rsidR="00126917" w:rsidRPr="00B90385" w:rsidRDefault="00126917" w:rsidP="00B35B43">
                      <w:pPr>
                        <w:rPr>
                          <w:b/>
                          <w:sz w:val="22"/>
                          <w:szCs w:val="22"/>
                          <w:lang w:val="en-US"/>
                        </w:rPr>
                      </w:pPr>
                    </w:p>
                    <w:p w14:paraId="16719478" w14:textId="77777777" w:rsidR="00126917" w:rsidRDefault="00126917" w:rsidP="00B35B43">
                      <w:pPr>
                        <w:pStyle w:val="ListParagraph"/>
                        <w:numPr>
                          <w:ilvl w:val="0"/>
                          <w:numId w:val="18"/>
                        </w:numPr>
                        <w:spacing w:after="0" w:line="240" w:lineRule="auto"/>
                        <w:ind w:left="426"/>
                        <w:rPr>
                          <w:rFonts w:ascii="Times New Roman" w:hAnsi="Times New Roman"/>
                          <w:lang w:val="sr-Cyrl-ME"/>
                        </w:rPr>
                      </w:pPr>
                      <w:r>
                        <w:rPr>
                          <w:rFonts w:ascii="Times New Roman" w:hAnsi="Times New Roman"/>
                          <w:lang w:val="sr-Cyrl-ME"/>
                        </w:rPr>
                        <w:t xml:space="preserve">Начелник </w:t>
                      </w:r>
                      <w:proofErr w:type="spellStart"/>
                      <w:r>
                        <w:rPr>
                          <w:rFonts w:ascii="Times New Roman" w:hAnsi="Times New Roman"/>
                          <w:lang w:val="sr-Cyrl-ME"/>
                        </w:rPr>
                        <w:t>Одељења</w:t>
                      </w:r>
                      <w:proofErr w:type="spellEnd"/>
                      <w:r w:rsidRPr="00DB05AD">
                        <w:rPr>
                          <w:rFonts w:ascii="Times New Roman" w:hAnsi="Times New Roman"/>
                          <w:lang w:val="sr-Cyrl-ME"/>
                        </w:rPr>
                        <w:t xml:space="preserve">– виши </w:t>
                      </w:r>
                      <w:proofErr w:type="spellStart"/>
                      <w:r w:rsidRPr="00DB05AD">
                        <w:rPr>
                          <w:rFonts w:ascii="Times New Roman" w:hAnsi="Times New Roman"/>
                          <w:lang w:val="sr-Cyrl-ME"/>
                        </w:rPr>
                        <w:t>саветник</w:t>
                      </w:r>
                      <w:proofErr w:type="spellEnd"/>
                      <w:r w:rsidRPr="00DB05AD">
                        <w:rPr>
                          <w:rFonts w:ascii="Times New Roman" w:hAnsi="Times New Roman"/>
                          <w:lang w:val="sr-Cyrl-ME"/>
                        </w:rPr>
                        <w:t xml:space="preserve"> (1) </w:t>
                      </w:r>
                    </w:p>
                    <w:p w14:paraId="1E5989C6" w14:textId="77777777" w:rsidR="00126917" w:rsidRDefault="00126917" w:rsidP="00B35B43">
                      <w:pPr>
                        <w:pStyle w:val="ListParagraph"/>
                        <w:numPr>
                          <w:ilvl w:val="0"/>
                          <w:numId w:val="18"/>
                        </w:numPr>
                        <w:spacing w:after="0" w:line="240" w:lineRule="auto"/>
                        <w:ind w:left="426"/>
                        <w:rPr>
                          <w:rFonts w:ascii="Times New Roman" w:hAnsi="Times New Roman"/>
                          <w:lang w:val="sr-Cyrl-ME"/>
                        </w:rPr>
                      </w:pPr>
                      <w:proofErr w:type="spellStart"/>
                      <w:r>
                        <w:rPr>
                          <w:rFonts w:ascii="Times New Roman" w:hAnsi="Times New Roman"/>
                          <w:lang w:val="sr-Cyrl-ME"/>
                        </w:rPr>
                        <w:t>Саветник</w:t>
                      </w:r>
                      <w:proofErr w:type="spellEnd"/>
                      <w:r>
                        <w:rPr>
                          <w:rFonts w:ascii="Times New Roman" w:hAnsi="Times New Roman"/>
                          <w:lang w:val="sr-Cyrl-ME"/>
                        </w:rPr>
                        <w:t xml:space="preserve"> (1)</w:t>
                      </w:r>
                    </w:p>
                    <w:p w14:paraId="6C074406" w14:textId="77777777" w:rsidR="00126917" w:rsidRDefault="00126917" w:rsidP="00B35B43">
                      <w:pPr>
                        <w:pStyle w:val="ListParagraph"/>
                        <w:numPr>
                          <w:ilvl w:val="0"/>
                          <w:numId w:val="18"/>
                        </w:numPr>
                        <w:spacing w:after="0" w:line="240" w:lineRule="auto"/>
                        <w:ind w:left="426"/>
                        <w:rPr>
                          <w:rFonts w:ascii="Times New Roman" w:hAnsi="Times New Roman"/>
                          <w:lang w:val="sr-Cyrl-ME"/>
                        </w:rPr>
                      </w:pPr>
                      <w:r>
                        <w:rPr>
                          <w:rFonts w:ascii="Times New Roman" w:hAnsi="Times New Roman"/>
                          <w:lang w:val="sr-Cyrl-ME"/>
                        </w:rPr>
                        <w:t>С</w:t>
                      </w:r>
                      <w:r w:rsidRPr="00DB05AD">
                        <w:rPr>
                          <w:rFonts w:ascii="Times New Roman" w:hAnsi="Times New Roman"/>
                          <w:lang w:val="sr-Cyrl-ME"/>
                        </w:rPr>
                        <w:t>а</w:t>
                      </w:r>
                      <w:proofErr w:type="spellStart"/>
                      <w:r w:rsidRPr="00DB05AD">
                        <w:rPr>
                          <w:rFonts w:ascii="Times New Roman" w:hAnsi="Times New Roman"/>
                          <w:lang w:val="sr-Cyrl-RS"/>
                        </w:rPr>
                        <w:t>ветник</w:t>
                      </w:r>
                      <w:proofErr w:type="spellEnd"/>
                      <w:r>
                        <w:rPr>
                          <w:rFonts w:ascii="Times New Roman" w:hAnsi="Times New Roman"/>
                          <w:lang w:val="sr-Cyrl-ME"/>
                        </w:rPr>
                        <w:t xml:space="preserve"> (1</w:t>
                      </w:r>
                      <w:r w:rsidRPr="00DB05AD">
                        <w:rPr>
                          <w:rFonts w:ascii="Times New Roman" w:hAnsi="Times New Roman"/>
                          <w:lang w:val="sr-Cyrl-ME"/>
                        </w:rPr>
                        <w:t>)</w:t>
                      </w:r>
                    </w:p>
                    <w:p w14:paraId="6DC984E0" w14:textId="77777777" w:rsidR="00126917" w:rsidRPr="00D41C08" w:rsidRDefault="00126917" w:rsidP="00B35B43">
                      <w:pPr>
                        <w:pStyle w:val="ListParagraph"/>
                        <w:numPr>
                          <w:ilvl w:val="0"/>
                          <w:numId w:val="18"/>
                        </w:numPr>
                        <w:spacing w:after="0" w:line="240" w:lineRule="auto"/>
                        <w:ind w:left="426"/>
                        <w:rPr>
                          <w:rFonts w:ascii="Times New Roman" w:hAnsi="Times New Roman"/>
                          <w:lang w:val="sr-Cyrl-ME"/>
                        </w:rPr>
                      </w:pPr>
                      <w:r w:rsidRPr="00DB05AD">
                        <w:rPr>
                          <w:rFonts w:ascii="Times New Roman" w:hAnsi="Times New Roman"/>
                          <w:lang w:val="sr-Cyrl-RS"/>
                        </w:rPr>
                        <w:t xml:space="preserve">референт </w:t>
                      </w:r>
                      <w:r>
                        <w:rPr>
                          <w:rFonts w:ascii="Times New Roman" w:hAnsi="Times New Roman"/>
                          <w:lang w:val="sr-Cyrl-ME"/>
                        </w:rPr>
                        <w:t>(1</w:t>
                      </w:r>
                      <w:r w:rsidRPr="00DB05AD">
                        <w:rPr>
                          <w:rFonts w:ascii="Times New Roman" w:hAnsi="Times New Roman"/>
                          <w:lang w:val="sr-Cyrl-ME"/>
                        </w:rPr>
                        <w:t>)</w:t>
                      </w:r>
                      <w:r w:rsidRPr="00DB05AD">
                        <w:rPr>
                          <w:rFonts w:ascii="Times New Roman" w:hAnsi="Times New Roman"/>
                        </w:rPr>
                        <w:t xml:space="preserve"> </w:t>
                      </w:r>
                    </w:p>
                    <w:p w14:paraId="66FB7863" w14:textId="77777777" w:rsidR="00126917" w:rsidRPr="00B90385" w:rsidRDefault="00126917" w:rsidP="00B90385">
                      <w:pPr>
                        <w:pStyle w:val="ListParagraph"/>
                        <w:spacing w:after="0" w:line="240" w:lineRule="auto"/>
                        <w:ind w:left="426"/>
                        <w:rPr>
                          <w:rFonts w:ascii="Times New Roman" w:hAnsi="Times New Roman"/>
                          <w:lang w:val="sr-Cyrl-ME"/>
                        </w:rPr>
                      </w:pPr>
                    </w:p>
                    <w:p w14:paraId="58466746" w14:textId="77777777" w:rsidR="00126917" w:rsidRPr="00AB1FD3" w:rsidRDefault="00126917" w:rsidP="00B35B43">
                      <w:pPr>
                        <w:jc w:val="center"/>
                        <w:rPr>
                          <w:sz w:val="22"/>
                          <w:szCs w:val="22"/>
                          <w:lang w:val="sr-Cyrl-ME"/>
                        </w:rPr>
                      </w:pPr>
                      <w:r>
                        <w:rPr>
                          <w:sz w:val="22"/>
                          <w:szCs w:val="22"/>
                          <w:lang w:val="sr-Cyrl-ME"/>
                        </w:rPr>
                        <w:t>Укупно (4</w:t>
                      </w:r>
                      <w:r w:rsidRPr="00AB1FD3">
                        <w:rPr>
                          <w:sz w:val="22"/>
                          <w:szCs w:val="22"/>
                          <w:lang w:val="sr-Cyrl-ME"/>
                        </w:rPr>
                        <w:t>)</w:t>
                      </w:r>
                    </w:p>
                    <w:p w14:paraId="1FF4C531" w14:textId="77777777" w:rsidR="00126917" w:rsidRDefault="00126917" w:rsidP="00B35B43">
                      <w:pPr>
                        <w:jc w:val="both"/>
                        <w:rPr>
                          <w:b/>
                          <w:lang w:val="sr-Cyrl-ME"/>
                        </w:rPr>
                      </w:pPr>
                    </w:p>
                    <w:p w14:paraId="0C3DBDB3" w14:textId="77777777" w:rsidR="00126917" w:rsidRPr="003D3B74" w:rsidRDefault="00126917" w:rsidP="00B35B43">
                      <w:pPr>
                        <w:rPr>
                          <w:b/>
                          <w:lang w:val="sr-Cyrl-ME"/>
                        </w:rPr>
                      </w:pPr>
                    </w:p>
                    <w:p w14:paraId="37A327C9" w14:textId="77777777" w:rsidR="00126917" w:rsidRPr="008328A5" w:rsidRDefault="00126917" w:rsidP="00B35B43">
                      <w:pPr>
                        <w:jc w:val="center"/>
                        <w:rPr>
                          <w:b/>
                          <w:sz w:val="28"/>
                          <w:szCs w:val="28"/>
                          <w:lang w:val="sr-Cyrl-ME"/>
                        </w:rPr>
                      </w:pPr>
                    </w:p>
                    <w:p w14:paraId="093A26DC" w14:textId="77777777" w:rsidR="00126917" w:rsidRPr="008328A5" w:rsidRDefault="00126917" w:rsidP="00B35B43">
                      <w:pPr>
                        <w:jc w:val="center"/>
                        <w:rPr>
                          <w:lang w:val="sr-Cyrl-ME"/>
                        </w:rPr>
                      </w:pPr>
                    </w:p>
                  </w:txbxContent>
                </v:textbox>
              </v:roundrect>
            </w:pict>
          </mc:Fallback>
        </mc:AlternateContent>
      </w:r>
    </w:p>
    <w:p w14:paraId="1670E574" w14:textId="77777777" w:rsidR="00B90385" w:rsidRPr="00B90385" w:rsidRDefault="00B90385" w:rsidP="00B90385">
      <w:pPr>
        <w:rPr>
          <w:lang w:val="sr-Cyrl-CS"/>
        </w:rPr>
      </w:pPr>
    </w:p>
    <w:p w14:paraId="041F511C" w14:textId="77777777" w:rsidR="00B90385" w:rsidRPr="00B90385" w:rsidRDefault="00B90385" w:rsidP="00B90385">
      <w:pPr>
        <w:rPr>
          <w:lang w:val="sr-Cyrl-CS"/>
        </w:rPr>
      </w:pPr>
    </w:p>
    <w:p w14:paraId="40775AF7" w14:textId="77777777" w:rsidR="00B90385" w:rsidRPr="00B90385" w:rsidRDefault="00B90385" w:rsidP="00B90385">
      <w:pPr>
        <w:rPr>
          <w:lang w:val="sr-Cyrl-CS"/>
        </w:rPr>
      </w:pPr>
    </w:p>
    <w:p w14:paraId="3DE98D9F" w14:textId="77777777" w:rsidR="00B90385" w:rsidRPr="00B90385" w:rsidRDefault="00B90385" w:rsidP="00B90385">
      <w:pPr>
        <w:rPr>
          <w:lang w:val="sr-Cyrl-CS"/>
        </w:rPr>
      </w:pPr>
    </w:p>
    <w:p w14:paraId="43EAE913" w14:textId="77777777" w:rsidR="00B90385" w:rsidRPr="00B90385" w:rsidRDefault="00B90385" w:rsidP="00B90385">
      <w:pPr>
        <w:rPr>
          <w:lang w:val="sr-Cyrl-CS"/>
        </w:rPr>
      </w:pPr>
    </w:p>
    <w:p w14:paraId="25FC4F5A" w14:textId="77777777" w:rsidR="00B90385" w:rsidRPr="00B90385" w:rsidRDefault="00B90385" w:rsidP="00B90385">
      <w:pPr>
        <w:rPr>
          <w:lang w:val="sr-Cyrl-CS"/>
        </w:rPr>
      </w:pPr>
    </w:p>
    <w:p w14:paraId="5B7CF42E" w14:textId="77777777" w:rsidR="00B90385" w:rsidRPr="00B90385" w:rsidRDefault="00B90385" w:rsidP="00B90385">
      <w:pPr>
        <w:rPr>
          <w:lang w:val="sr-Cyrl-CS"/>
        </w:rPr>
      </w:pPr>
    </w:p>
    <w:p w14:paraId="63B0634C" w14:textId="77777777" w:rsidR="00B90385" w:rsidRPr="00B90385" w:rsidRDefault="00B90385" w:rsidP="00B90385">
      <w:pPr>
        <w:rPr>
          <w:lang w:val="sr-Cyrl-CS"/>
        </w:rPr>
      </w:pPr>
    </w:p>
    <w:p w14:paraId="00DE4B9B" w14:textId="77777777" w:rsidR="00B90385" w:rsidRPr="00B90385" w:rsidRDefault="00B90385" w:rsidP="00B90385">
      <w:pPr>
        <w:rPr>
          <w:lang w:val="sr-Cyrl-CS"/>
        </w:rPr>
      </w:pPr>
    </w:p>
    <w:p w14:paraId="6B07297C" w14:textId="77777777" w:rsidR="00B90385" w:rsidRDefault="00B90385" w:rsidP="00B90385">
      <w:pPr>
        <w:rPr>
          <w:lang w:val="sr-Cyrl-CS"/>
        </w:rPr>
      </w:pPr>
    </w:p>
    <w:p w14:paraId="0CCF7263" w14:textId="77777777" w:rsidR="00B90385" w:rsidRPr="00B90385" w:rsidRDefault="00B90385" w:rsidP="00B90385">
      <w:pPr>
        <w:rPr>
          <w:lang w:val="sr-Cyrl-CS"/>
        </w:rPr>
      </w:pPr>
    </w:p>
    <w:p w14:paraId="0D63F40B" w14:textId="77777777" w:rsidR="00B90385" w:rsidRPr="00B90385" w:rsidRDefault="00B90385" w:rsidP="00B90385">
      <w:pPr>
        <w:rPr>
          <w:lang w:val="sr-Cyrl-CS"/>
        </w:rPr>
      </w:pPr>
    </w:p>
    <w:p w14:paraId="4E9606B0" w14:textId="77777777" w:rsidR="00B90385" w:rsidRDefault="00325C51" w:rsidP="00B90385">
      <w:pPr>
        <w:tabs>
          <w:tab w:val="left" w:pos="16830"/>
        </w:tabs>
        <w:rPr>
          <w:lang w:val="sr-Cyrl-CS"/>
        </w:rPr>
      </w:pPr>
      <w:r>
        <w:rPr>
          <w:noProof/>
          <w:lang w:val="sr-Cyrl-RS" w:eastAsia="sr-Cyrl-RS"/>
        </w:rPr>
        <mc:AlternateContent>
          <mc:Choice Requires="wps">
            <w:drawing>
              <wp:anchor distT="0" distB="0" distL="114300" distR="114300" simplePos="0" relativeHeight="251673088" behindDoc="0" locked="0" layoutInCell="1" allowOverlap="1" wp14:anchorId="0490D410" wp14:editId="43241186">
                <wp:simplePos x="0" y="0"/>
                <wp:positionH relativeFrom="column">
                  <wp:posOffset>10705465</wp:posOffset>
                </wp:positionH>
                <wp:positionV relativeFrom="paragraph">
                  <wp:posOffset>53340</wp:posOffset>
                </wp:positionV>
                <wp:extent cx="0" cy="331470"/>
                <wp:effectExtent l="66040" t="15240" r="57785" b="24765"/>
                <wp:wrapNone/>
                <wp:docPr id="12" name="AutoShape 22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31470"/>
                        </a:xfrm>
                        <a:prstGeom prst="straightConnector1">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1289AFC" id="AutoShape 221" o:spid="_x0000_s1026" type="#_x0000_t32" style="position:absolute;margin-left:842.95pt;margin-top:4.2pt;width:0;height:26.1pt;z-index:25167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" strokeweight="1.5pt">
                <v:stroke endarrow="block"/>
              </v:shape>
            </w:pict>
          </mc:Fallback>
        </mc:AlternateContent>
      </w:r>
      <w:r w:rsidR="00B90385">
        <w:rPr>
          <w:lang w:val="sr-Cyrl-CS"/>
        </w:rPr>
        <w:tab/>
      </w:r>
    </w:p>
    <w:p w14:paraId="6C8B6CB8" w14:textId="77777777" w:rsidR="00B90385" w:rsidRDefault="00B90385" w:rsidP="00B90385">
      <w:pPr>
        <w:rPr>
          <w:lang w:val="sr-Cyrl-CS"/>
        </w:rPr>
      </w:pPr>
    </w:p>
    <w:p w14:paraId="3BD6C66E" w14:textId="77777777" w:rsidR="00B35B43" w:rsidRPr="00B90385" w:rsidRDefault="00B35B43" w:rsidP="00B90385">
      <w:pPr>
        <w:rPr>
          <w:lang w:val="sr-Cyrl-CS"/>
        </w:rPr>
        <w:sectPr w:rsidR="00B35B43" w:rsidRPr="00B90385" w:rsidSect="006A644E">
          <w:headerReference w:type="even" r:id="rId18"/>
          <w:footerReference w:type="default" r:id="rId19"/>
          <w:headerReference w:type="first" r:id="rId20"/>
          <w:pgSz w:w="23814" w:h="16839" w:orient="landscape" w:code="8"/>
          <w:pgMar w:top="720" w:right="283" w:bottom="720" w:left="1276" w:header="720" w:footer="720" w:gutter="0"/>
          <w:pgNumType w:fmt="numberInDash"/>
          <w:cols w:space="720"/>
          <w:titlePg/>
          <w:docGrid w:linePitch="360"/>
        </w:sectPr>
      </w:pPr>
    </w:p>
    <w:p w14:paraId="39873FE8" w14:textId="77777777" w:rsidR="00A809C9" w:rsidRDefault="00A809C9" w:rsidP="00B35B43">
      <w:pPr>
        <w:rPr>
          <w:lang w:val="sr-Cyrl-CS"/>
        </w:rPr>
      </w:pPr>
    </w:p>
    <w:p w14:paraId="14AB67DF" w14:textId="77777777" w:rsidR="00913E53" w:rsidRPr="00DD63A3" w:rsidRDefault="00913E53" w:rsidP="00B137E4">
      <w:pPr>
        <w:pStyle w:val="Heading1"/>
        <w:numPr>
          <w:ilvl w:val="0"/>
          <w:numId w:val="41"/>
        </w:numPr>
        <w:rPr>
          <w:rFonts w:ascii="Times New Roman" w:hAnsi="Times New Roman" w:cs="Times New Roman"/>
          <w:sz w:val="26"/>
          <w:szCs w:val="26"/>
          <w:lang w:val="sr-Cyrl-RS"/>
        </w:rPr>
      </w:pPr>
      <w:bookmarkStart w:id="4" w:name="_Toc299026325"/>
      <w:bookmarkStart w:id="5" w:name="_Toc48304448"/>
      <w:r w:rsidRPr="00DD63A3">
        <w:rPr>
          <w:rFonts w:ascii="Times New Roman" w:hAnsi="Times New Roman" w:cs="Times New Roman"/>
          <w:sz w:val="26"/>
          <w:szCs w:val="26"/>
        </w:rPr>
        <w:t>НАРАТИВНИ ПРИКАЗ ОРГАНИЗАЦИОНЕ СТРУКТУРЕ</w:t>
      </w:r>
      <w:bookmarkEnd w:id="4"/>
      <w:bookmarkEnd w:id="5"/>
    </w:p>
    <w:p w14:paraId="0EBC9F85" w14:textId="77777777" w:rsidR="002C37EE" w:rsidRPr="00912F35" w:rsidRDefault="002C37EE" w:rsidP="00054EC8">
      <w:pPr>
        <w:jc w:val="both"/>
      </w:pPr>
    </w:p>
    <w:p w14:paraId="75406C0F" w14:textId="77777777" w:rsidR="00054EC8" w:rsidRPr="006A273A" w:rsidRDefault="00054EC8" w:rsidP="00912F35">
      <w:pPr>
        <w:ind w:firstLine="720"/>
        <w:jc w:val="both"/>
        <w:rPr>
          <w:lang w:val="ru-RU"/>
        </w:rPr>
      </w:pPr>
      <w:r w:rsidRPr="006A273A">
        <w:rPr>
          <w:lang w:val="ru-RU"/>
        </w:rPr>
        <w:t>Републ</w:t>
      </w:r>
      <w:r w:rsidR="00724A1B">
        <w:rPr>
          <w:lang w:val="ru-RU"/>
        </w:rPr>
        <w:t>ичку комисију чине председник и осам</w:t>
      </w:r>
      <w:r w:rsidR="00A051DE" w:rsidRPr="00912F35">
        <w:rPr>
          <w:lang w:val="sr-Cyrl-RS"/>
        </w:rPr>
        <w:t xml:space="preserve"> </w:t>
      </w:r>
      <w:r w:rsidR="00A051DE" w:rsidRPr="006A273A">
        <w:rPr>
          <w:lang w:val="ru-RU"/>
        </w:rPr>
        <w:t>члан</w:t>
      </w:r>
      <w:r w:rsidR="00A051DE" w:rsidRPr="00912F35">
        <w:rPr>
          <w:lang w:val="sr-Cyrl-RS"/>
        </w:rPr>
        <w:t>ова</w:t>
      </w:r>
      <w:r w:rsidRPr="006A273A">
        <w:rPr>
          <w:lang w:val="ru-RU"/>
        </w:rPr>
        <w:t>.</w:t>
      </w:r>
    </w:p>
    <w:p w14:paraId="437E64E0" w14:textId="77777777" w:rsidR="00054EC8" w:rsidRDefault="00054EC8" w:rsidP="00912F35">
      <w:pPr>
        <w:ind w:firstLine="720"/>
        <w:jc w:val="both"/>
        <w:rPr>
          <w:lang w:val="ru-RU"/>
        </w:rPr>
      </w:pPr>
      <w:r w:rsidRPr="006A273A">
        <w:rPr>
          <w:lang w:val="ru-RU"/>
        </w:rPr>
        <w:t>Председника и чланове Републичке комисије Народна скупштина</w:t>
      </w:r>
      <w:r w:rsidR="002604F4" w:rsidRPr="006A273A">
        <w:rPr>
          <w:lang w:val="ru-RU"/>
        </w:rPr>
        <w:t xml:space="preserve"> бира и разрешав</w:t>
      </w:r>
      <w:r w:rsidR="002604F4" w:rsidRPr="00912F35">
        <w:rPr>
          <w:lang w:val="sr-Cyrl-RS"/>
        </w:rPr>
        <w:t>а</w:t>
      </w:r>
      <w:r w:rsidR="002604F4" w:rsidRPr="006A273A">
        <w:rPr>
          <w:lang w:val="ru-RU"/>
        </w:rPr>
        <w:t xml:space="preserve"> на предлог </w:t>
      </w:r>
      <w:r w:rsidR="002604F4" w:rsidRPr="00912F35">
        <w:rPr>
          <w:lang w:val="sr-Cyrl-RS"/>
        </w:rPr>
        <w:t xml:space="preserve">одбора Народне скупштине надлежног за </w:t>
      </w:r>
      <w:proofErr w:type="spellStart"/>
      <w:r w:rsidR="002604F4" w:rsidRPr="00912F35">
        <w:rPr>
          <w:lang w:val="sr-Cyrl-RS"/>
        </w:rPr>
        <w:t>финасије</w:t>
      </w:r>
      <w:proofErr w:type="spellEnd"/>
      <w:r w:rsidR="002604F4" w:rsidRPr="00912F35">
        <w:rPr>
          <w:lang w:val="sr-Cyrl-RS"/>
        </w:rPr>
        <w:t xml:space="preserve"> (надлежни одбор) након </w:t>
      </w:r>
      <w:proofErr w:type="spellStart"/>
      <w:r w:rsidR="002604F4" w:rsidRPr="00912F35">
        <w:rPr>
          <w:lang w:val="sr-Cyrl-RS"/>
        </w:rPr>
        <w:t>спороведеног</w:t>
      </w:r>
      <w:proofErr w:type="spellEnd"/>
      <w:r w:rsidR="002604F4" w:rsidRPr="00912F35">
        <w:rPr>
          <w:lang w:val="sr-Cyrl-RS"/>
        </w:rPr>
        <w:t xml:space="preserve"> јавног конкурса</w:t>
      </w:r>
      <w:r w:rsidRPr="006A273A">
        <w:rPr>
          <w:lang w:val="ru-RU"/>
        </w:rPr>
        <w:t>.</w:t>
      </w:r>
      <w:r w:rsidRPr="00912F35">
        <w:rPr>
          <w:lang w:val="sr-Cyrl-CS"/>
        </w:rPr>
        <w:t xml:space="preserve"> </w:t>
      </w:r>
      <w:r w:rsidRPr="006A273A">
        <w:rPr>
          <w:lang w:val="ru-RU"/>
        </w:rPr>
        <w:t>Председник и чланови Републичке комисије бирају се на период од пет година</w:t>
      </w:r>
      <w:r w:rsidRPr="00912F35">
        <w:rPr>
          <w:lang w:val="sr-Cyrl-CS"/>
        </w:rPr>
        <w:t xml:space="preserve">. </w:t>
      </w:r>
      <w:r w:rsidRPr="00912F35">
        <w:rPr>
          <w:lang w:val="ru-RU"/>
        </w:rPr>
        <w:t>Републич</w:t>
      </w:r>
      <w:r w:rsidR="002604F4" w:rsidRPr="00912F35">
        <w:rPr>
          <w:lang w:val="ru-RU"/>
        </w:rPr>
        <w:t>ку комисију представља</w:t>
      </w:r>
      <w:r w:rsidRPr="00912F35">
        <w:rPr>
          <w:lang w:val="ru-RU"/>
        </w:rPr>
        <w:t xml:space="preserve"> председни</w:t>
      </w:r>
      <w:r w:rsidR="002604F4" w:rsidRPr="00912F35">
        <w:rPr>
          <w:lang w:val="ru-RU"/>
        </w:rPr>
        <w:t>к Републичке комисије, руководи њеним радом и обавља друге послове у складу за законом.</w:t>
      </w:r>
    </w:p>
    <w:p w14:paraId="62F0AEBA" w14:textId="77777777" w:rsidR="00BD3036" w:rsidRDefault="00BD3036" w:rsidP="00381F42">
      <w:pPr>
        <w:jc w:val="both"/>
        <w:rPr>
          <w:lang w:val="ru-RU"/>
        </w:rPr>
      </w:pPr>
    </w:p>
    <w:p w14:paraId="466C0F1B" w14:textId="77777777" w:rsidR="00381F42" w:rsidRPr="00381F42" w:rsidRDefault="00381F42" w:rsidP="00B1118C">
      <w:pPr>
        <w:pStyle w:val="List"/>
        <w:jc w:val="both"/>
        <w:rPr>
          <w:b w:val="0"/>
          <w:i w:val="0"/>
          <w:sz w:val="24"/>
          <w:szCs w:val="24"/>
          <w:lang w:val="sr-Cyrl-CS"/>
        </w:rPr>
      </w:pPr>
      <w:r w:rsidRPr="00912F35">
        <w:rPr>
          <w:i w:val="0"/>
          <w:sz w:val="24"/>
          <w:szCs w:val="24"/>
          <w:lang w:val="sr-Cyrl-CS"/>
        </w:rPr>
        <w:t xml:space="preserve">Председник </w:t>
      </w:r>
      <w:r w:rsidRPr="00912F35">
        <w:rPr>
          <w:b w:val="0"/>
          <w:i w:val="0"/>
          <w:sz w:val="24"/>
          <w:szCs w:val="24"/>
          <w:lang w:val="sr-Cyrl-CS"/>
        </w:rPr>
        <w:t>Републичке комисије:</w:t>
      </w:r>
    </w:p>
    <w:p w14:paraId="3A8C4A1D" w14:textId="77777777" w:rsidR="00BD3036" w:rsidRDefault="00325C51" w:rsidP="00912F35">
      <w:pPr>
        <w:ind w:firstLine="720"/>
        <w:jc w:val="both"/>
        <w:rPr>
          <w:lang w:val="ru-RU"/>
        </w:rPr>
      </w:pPr>
      <w:r>
        <w:rPr>
          <w:noProof/>
          <w:lang w:val="sr-Cyrl-RS" w:eastAsia="sr-Cyrl-RS"/>
        </w:rPr>
        <mc:AlternateContent>
          <mc:Choice Requires="wps">
            <w:drawing>
              <wp:anchor distT="0" distB="0" distL="114300" distR="114300" simplePos="0" relativeHeight="251642368" behindDoc="0" locked="0" layoutInCell="1" allowOverlap="1" wp14:anchorId="59C125DC" wp14:editId="61D63D24">
                <wp:simplePos x="0" y="0"/>
                <wp:positionH relativeFrom="column">
                  <wp:posOffset>1574165</wp:posOffset>
                </wp:positionH>
                <wp:positionV relativeFrom="paragraph">
                  <wp:posOffset>22225</wp:posOffset>
                </wp:positionV>
                <wp:extent cx="2220595" cy="683895"/>
                <wp:effectExtent l="12065" t="12700" r="15240" b="27305"/>
                <wp:wrapNone/>
                <wp:docPr id="11" name="AutoShape 10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a:off x="0" y="0"/>
                          <a:ext cx="2220595" cy="683895"/>
                        </a:xfrm>
                        <a:prstGeom prst="roundRect">
                          <a:avLst>
                            <a:gd name="adj" fmla="val 16667"/>
                          </a:avLst>
                        </a:prstGeom>
                        <a:gradFill rotWithShape="0">
                          <a:gsLst>
                            <a:gs pos="0">
                              <a:srgbClr val="FFFFFF"/>
                            </a:gs>
                            <a:gs pos="100000">
                              <a:srgbClr val="B8CCE4"/>
                            </a:gs>
                          </a:gsLst>
                          <a:lin ang="5400000" scaled="1"/>
                        </a:gradFill>
                        <a:ln w="12700">
                          <a:solidFill>
                            <a:srgbClr val="7F7F7F"/>
                          </a:solidFill>
                          <a:round/>
                          <a:headEnd/>
                          <a:tailEnd/>
                        </a:ln>
                        <a:effectLst>
                          <a:outerShdw dist="28398" dir="3806097" algn="ctr" rotWithShape="0">
                            <a:srgbClr val="243F60">
                              <a:alpha val="50000"/>
                            </a:srgbClr>
                          </a:outerShdw>
                        </a:effectLst>
                      </wps:spPr>
                      <wps:txbx>
                        <w:txbxContent>
                          <w:p w14:paraId="4918AC3C" w14:textId="77777777" w:rsidR="00126917" w:rsidRPr="00912F35" w:rsidRDefault="00126917" w:rsidP="00724A1B">
                            <w:pPr>
                              <w:pStyle w:val="List"/>
                              <w:ind w:left="240" w:firstLine="0"/>
                              <w:jc w:val="both"/>
                              <w:rPr>
                                <w:b w:val="0"/>
                                <w:i w:val="0"/>
                                <w:sz w:val="24"/>
                                <w:szCs w:val="24"/>
                                <w:lang w:val="sr-Cyrl-CS"/>
                              </w:rPr>
                            </w:pPr>
                            <w:r w:rsidRPr="00912F35">
                              <w:rPr>
                                <w:b w:val="0"/>
                                <w:i w:val="0"/>
                                <w:sz w:val="24"/>
                                <w:szCs w:val="24"/>
                                <w:lang w:val="sr-Cyrl-CS"/>
                              </w:rPr>
                              <w:t xml:space="preserve">Хана </w:t>
                            </w:r>
                            <w:proofErr w:type="spellStart"/>
                            <w:r w:rsidRPr="00912F35">
                              <w:rPr>
                                <w:b w:val="0"/>
                                <w:i w:val="0"/>
                                <w:sz w:val="24"/>
                                <w:szCs w:val="24"/>
                                <w:lang w:val="sr-Cyrl-CS"/>
                              </w:rPr>
                              <w:t>Хукић</w:t>
                            </w:r>
                            <w:proofErr w:type="spellEnd"/>
                          </w:p>
                          <w:p w14:paraId="52945702" w14:textId="77777777" w:rsidR="00126917" w:rsidRPr="00912F35" w:rsidRDefault="00126917" w:rsidP="00724A1B">
                            <w:pPr>
                              <w:pStyle w:val="List"/>
                              <w:ind w:left="240" w:firstLine="0"/>
                              <w:jc w:val="both"/>
                              <w:rPr>
                                <w:b w:val="0"/>
                                <w:i w:val="0"/>
                                <w:sz w:val="24"/>
                                <w:szCs w:val="24"/>
                                <w:lang w:val="sr-Cyrl-CS"/>
                              </w:rPr>
                            </w:pPr>
                            <w:r w:rsidRPr="00912F35">
                              <w:rPr>
                                <w:b w:val="0"/>
                                <w:i w:val="0"/>
                                <w:sz w:val="24"/>
                                <w:szCs w:val="24"/>
                                <w:lang w:val="sr-Cyrl-CS"/>
                              </w:rPr>
                              <w:t>Телефон:</w:t>
                            </w:r>
                            <w:r>
                              <w:rPr>
                                <w:b w:val="0"/>
                                <w:i w:val="0"/>
                                <w:sz w:val="24"/>
                                <w:szCs w:val="24"/>
                                <w:lang w:val="sr-Cyrl-CS"/>
                              </w:rPr>
                              <w:t xml:space="preserve"> </w:t>
                            </w:r>
                            <w:r w:rsidRPr="00912F35">
                              <w:rPr>
                                <w:b w:val="0"/>
                                <w:i w:val="0"/>
                                <w:sz w:val="24"/>
                                <w:szCs w:val="24"/>
                                <w:lang w:val="sr-Cyrl-CS"/>
                              </w:rPr>
                              <w:t>20-60-902</w:t>
                            </w:r>
                          </w:p>
                          <w:p w14:paraId="1FDAC012" w14:textId="77777777" w:rsidR="00126917" w:rsidRPr="00381F42" w:rsidRDefault="00126917" w:rsidP="00724A1B">
                            <w:pPr>
                              <w:rPr>
                                <w:lang w:val="sr-Cyrl-RS"/>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59C125DC" id="AutoShape 108" o:spid="_x0000_s1047" style="position:absolute;left:0;text-align:left;margin-left:123.95pt;margin-top:1.75pt;width:174.85pt;height:53.85pt;rotation:180;z-index:25164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" strokecolor="#7f7f7f" strokeweight="1pt">
                <v:fill color2="#b8cce4" focus="100%" type="gradient"/>
                <v:shadow on="t" color="#243f60" opacity=".5" offset="1pt"/>
                <v:textbox>
                  <w:txbxContent>
                    <w:p w14:paraId="4918AC3C" w14:textId="77777777" w:rsidR="00126917" w:rsidRPr="00912F35" w:rsidRDefault="00126917" w:rsidP="00724A1B">
                      <w:pPr>
                        <w:pStyle w:val="List"/>
                        <w:ind w:left="240" w:firstLine="0"/>
                        <w:jc w:val="both"/>
                        <w:rPr>
                          <w:b w:val="0"/>
                          <w:i w:val="0"/>
                          <w:sz w:val="24"/>
                          <w:szCs w:val="24"/>
                          <w:lang w:val="sr-Cyrl-CS"/>
                        </w:rPr>
                      </w:pPr>
                      <w:r w:rsidRPr="00912F35">
                        <w:rPr>
                          <w:b w:val="0"/>
                          <w:i w:val="0"/>
                          <w:sz w:val="24"/>
                          <w:szCs w:val="24"/>
                          <w:lang w:val="sr-Cyrl-CS"/>
                        </w:rPr>
                        <w:t xml:space="preserve">Хана </w:t>
                      </w:r>
                      <w:proofErr w:type="spellStart"/>
                      <w:r w:rsidRPr="00912F35">
                        <w:rPr>
                          <w:b w:val="0"/>
                          <w:i w:val="0"/>
                          <w:sz w:val="24"/>
                          <w:szCs w:val="24"/>
                          <w:lang w:val="sr-Cyrl-CS"/>
                        </w:rPr>
                        <w:t>Хукић</w:t>
                      </w:r>
                      <w:proofErr w:type="spellEnd"/>
                    </w:p>
                    <w:p w14:paraId="52945702" w14:textId="77777777" w:rsidR="00126917" w:rsidRPr="00912F35" w:rsidRDefault="00126917" w:rsidP="00724A1B">
                      <w:pPr>
                        <w:pStyle w:val="List"/>
                        <w:ind w:left="240" w:firstLine="0"/>
                        <w:jc w:val="both"/>
                        <w:rPr>
                          <w:b w:val="0"/>
                          <w:i w:val="0"/>
                          <w:sz w:val="24"/>
                          <w:szCs w:val="24"/>
                          <w:lang w:val="sr-Cyrl-CS"/>
                        </w:rPr>
                      </w:pPr>
                      <w:r w:rsidRPr="00912F35">
                        <w:rPr>
                          <w:b w:val="0"/>
                          <w:i w:val="0"/>
                          <w:sz w:val="24"/>
                          <w:szCs w:val="24"/>
                          <w:lang w:val="sr-Cyrl-CS"/>
                        </w:rPr>
                        <w:t>Телефон:</w:t>
                      </w:r>
                      <w:r>
                        <w:rPr>
                          <w:b w:val="0"/>
                          <w:i w:val="0"/>
                          <w:sz w:val="24"/>
                          <w:szCs w:val="24"/>
                          <w:lang w:val="sr-Cyrl-CS"/>
                        </w:rPr>
                        <w:t xml:space="preserve"> </w:t>
                      </w:r>
                      <w:r w:rsidRPr="00912F35">
                        <w:rPr>
                          <w:b w:val="0"/>
                          <w:i w:val="0"/>
                          <w:sz w:val="24"/>
                          <w:szCs w:val="24"/>
                          <w:lang w:val="sr-Cyrl-CS"/>
                        </w:rPr>
                        <w:t>20-60-902</w:t>
                      </w:r>
                    </w:p>
                    <w:p w14:paraId="1FDAC012" w14:textId="77777777" w:rsidR="00126917" w:rsidRPr="00381F42" w:rsidRDefault="00126917" w:rsidP="00724A1B">
                      <w:pPr>
                        <w:rPr>
                          <w:lang w:val="sr-Cyrl-RS"/>
                        </w:rPr>
                      </w:pPr>
                    </w:p>
                  </w:txbxContent>
                </v:textbox>
              </v:roundrect>
            </w:pict>
          </mc:Fallback>
        </mc:AlternateContent>
      </w:r>
    </w:p>
    <w:p w14:paraId="33040311" w14:textId="77777777" w:rsidR="00BD3036" w:rsidRPr="00912F35" w:rsidRDefault="00BD3036" w:rsidP="00912F35">
      <w:pPr>
        <w:ind w:firstLine="720"/>
        <w:jc w:val="both"/>
        <w:rPr>
          <w:lang w:val="ru-RU"/>
        </w:rPr>
      </w:pPr>
    </w:p>
    <w:p w14:paraId="3BF6766C" w14:textId="77777777" w:rsidR="00054EC8" w:rsidRDefault="00054EC8" w:rsidP="00DD7777">
      <w:pPr>
        <w:pStyle w:val="List"/>
        <w:ind w:left="240" w:firstLine="0"/>
        <w:jc w:val="both"/>
        <w:rPr>
          <w:b w:val="0"/>
          <w:i w:val="0"/>
          <w:sz w:val="24"/>
          <w:szCs w:val="24"/>
          <w:lang w:val="sr-Cyrl-CS"/>
        </w:rPr>
      </w:pPr>
    </w:p>
    <w:p w14:paraId="7929DF81" w14:textId="77777777" w:rsidR="00BD3036" w:rsidRDefault="00BD3036" w:rsidP="00DD7777">
      <w:pPr>
        <w:pStyle w:val="List"/>
        <w:ind w:left="240" w:firstLine="0"/>
        <w:jc w:val="both"/>
        <w:rPr>
          <w:b w:val="0"/>
          <w:i w:val="0"/>
          <w:sz w:val="24"/>
          <w:szCs w:val="24"/>
          <w:lang w:val="sr-Cyrl-CS"/>
        </w:rPr>
      </w:pPr>
    </w:p>
    <w:p w14:paraId="567042A3" w14:textId="77777777" w:rsidR="00381F42" w:rsidRDefault="00381F42" w:rsidP="002B0D08">
      <w:pPr>
        <w:pStyle w:val="List"/>
        <w:ind w:left="0" w:firstLine="0"/>
        <w:jc w:val="both"/>
        <w:rPr>
          <w:i w:val="0"/>
          <w:sz w:val="24"/>
          <w:szCs w:val="24"/>
          <w:lang w:val="sr-Cyrl-CS"/>
        </w:rPr>
      </w:pPr>
    </w:p>
    <w:p w14:paraId="2BB93AE9" w14:textId="77777777" w:rsidR="00381F42" w:rsidRPr="00912F35" w:rsidRDefault="00381F42" w:rsidP="00B1118C">
      <w:pPr>
        <w:pStyle w:val="List"/>
        <w:jc w:val="both"/>
        <w:rPr>
          <w:b w:val="0"/>
          <w:i w:val="0"/>
          <w:sz w:val="24"/>
          <w:szCs w:val="24"/>
          <w:lang w:val="sr-Cyrl-CS"/>
        </w:rPr>
      </w:pPr>
      <w:r w:rsidRPr="00912F35">
        <w:rPr>
          <w:i w:val="0"/>
          <w:sz w:val="24"/>
          <w:szCs w:val="24"/>
          <w:lang w:val="sr-Cyrl-CS"/>
        </w:rPr>
        <w:t>Чланови</w:t>
      </w:r>
      <w:r w:rsidRPr="00912F35">
        <w:rPr>
          <w:b w:val="0"/>
          <w:i w:val="0"/>
          <w:sz w:val="24"/>
          <w:szCs w:val="24"/>
          <w:lang w:val="sr-Cyrl-CS"/>
        </w:rPr>
        <w:t xml:space="preserve"> Републичке комисије:</w:t>
      </w:r>
    </w:p>
    <w:p w14:paraId="7C15D25C" w14:textId="77777777" w:rsidR="00BD3036" w:rsidRDefault="00BD3036" w:rsidP="00DD7777">
      <w:pPr>
        <w:pStyle w:val="List"/>
        <w:ind w:left="240" w:firstLine="0"/>
        <w:jc w:val="both"/>
        <w:rPr>
          <w:b w:val="0"/>
          <w:i w:val="0"/>
          <w:sz w:val="24"/>
          <w:szCs w:val="24"/>
          <w:lang w:val="sr-Cyrl-CS"/>
        </w:rPr>
      </w:pPr>
    </w:p>
    <w:p w14:paraId="6C340BD4" w14:textId="77777777" w:rsidR="00BD3036" w:rsidRDefault="00325C51" w:rsidP="00DD7777">
      <w:pPr>
        <w:pStyle w:val="List"/>
        <w:ind w:left="240" w:firstLine="0"/>
        <w:jc w:val="both"/>
        <w:rPr>
          <w:b w:val="0"/>
          <w:i w:val="0"/>
          <w:sz w:val="24"/>
          <w:szCs w:val="24"/>
          <w:lang w:val="sr-Cyrl-CS"/>
        </w:rPr>
      </w:pPr>
      <w:r>
        <w:rPr>
          <w:b w:val="0"/>
          <w:i w:val="0"/>
          <w:noProof/>
          <w:sz w:val="24"/>
          <w:szCs w:val="24"/>
          <w:lang w:val="sr-Cyrl-RS" w:eastAsia="sr-Cyrl-RS"/>
        </w:rPr>
        <mc:AlternateContent>
          <mc:Choice Requires="wps">
            <w:drawing>
              <wp:anchor distT="0" distB="0" distL="114300" distR="114300" simplePos="0" relativeHeight="251633152" behindDoc="0" locked="0" layoutInCell="1" allowOverlap="1" wp14:anchorId="72F46E35" wp14:editId="2634E92E">
                <wp:simplePos x="0" y="0"/>
                <wp:positionH relativeFrom="column">
                  <wp:posOffset>302895</wp:posOffset>
                </wp:positionH>
                <wp:positionV relativeFrom="paragraph">
                  <wp:posOffset>7620</wp:posOffset>
                </wp:positionV>
                <wp:extent cx="2160270" cy="650240"/>
                <wp:effectExtent l="7620" t="7620" r="13335" b="27940"/>
                <wp:wrapNone/>
                <wp:docPr id="10" name="AutoShape 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60270" cy="650240"/>
                        </a:xfrm>
                        <a:prstGeom prst="roundRect">
                          <a:avLst>
                            <a:gd name="adj" fmla="val 16667"/>
                          </a:avLst>
                        </a:prstGeom>
                        <a:gradFill rotWithShape="0">
                          <a:gsLst>
                            <a:gs pos="0">
                              <a:srgbClr val="FFFFFF"/>
                            </a:gs>
                            <a:gs pos="100000">
                              <a:srgbClr val="B8CCE4"/>
                            </a:gs>
                          </a:gsLst>
                          <a:lin ang="5400000" scaled="1"/>
                        </a:gradFill>
                        <a:ln w="12700">
                          <a:solidFill>
                            <a:srgbClr val="7F7F7F"/>
                          </a:solidFill>
                          <a:round/>
                          <a:headEnd/>
                          <a:tailEnd/>
                        </a:ln>
                        <a:effectLst>
                          <a:outerShdw dist="28398" dir="3806097" algn="ctr" rotWithShape="0">
                            <a:srgbClr val="243F60">
                              <a:alpha val="50000"/>
                            </a:srgbClr>
                          </a:outerShdw>
                        </a:effectLst>
                      </wps:spPr>
                      <wps:txbx>
                        <w:txbxContent>
                          <w:p w14:paraId="7C2D4EE8" w14:textId="77777777" w:rsidR="00126917" w:rsidRPr="00912F35" w:rsidRDefault="00126917" w:rsidP="00381F42">
                            <w:pPr>
                              <w:pStyle w:val="List"/>
                              <w:ind w:left="240" w:firstLine="0"/>
                              <w:jc w:val="both"/>
                              <w:rPr>
                                <w:b w:val="0"/>
                                <w:i w:val="0"/>
                                <w:sz w:val="24"/>
                                <w:szCs w:val="24"/>
                                <w:lang w:val="sr-Cyrl-CS"/>
                              </w:rPr>
                            </w:pPr>
                          </w:p>
                          <w:p w14:paraId="71390760" w14:textId="77777777" w:rsidR="00126917" w:rsidRPr="00912F35" w:rsidRDefault="00126917" w:rsidP="00381F42">
                            <w:pPr>
                              <w:pStyle w:val="List"/>
                              <w:ind w:left="240" w:firstLine="0"/>
                              <w:jc w:val="both"/>
                              <w:rPr>
                                <w:b w:val="0"/>
                                <w:i w:val="0"/>
                                <w:sz w:val="24"/>
                                <w:szCs w:val="24"/>
                                <w:lang w:val="sr-Cyrl-CS"/>
                              </w:rPr>
                            </w:pPr>
                            <w:r w:rsidRPr="00912F35">
                              <w:rPr>
                                <w:b w:val="0"/>
                                <w:i w:val="0"/>
                                <w:sz w:val="24"/>
                                <w:szCs w:val="24"/>
                                <w:lang w:val="sr-Cyrl-CS"/>
                              </w:rPr>
                              <w:t xml:space="preserve">Весна Гојковић </w:t>
                            </w:r>
                            <w:proofErr w:type="spellStart"/>
                            <w:r w:rsidRPr="00912F35">
                              <w:rPr>
                                <w:b w:val="0"/>
                                <w:i w:val="0"/>
                                <w:sz w:val="24"/>
                                <w:szCs w:val="24"/>
                                <w:lang w:val="sr-Cyrl-CS"/>
                              </w:rPr>
                              <w:t>Милин</w:t>
                            </w:r>
                            <w:proofErr w:type="spellEnd"/>
                          </w:p>
                          <w:p w14:paraId="33DCD9B3" w14:textId="77777777" w:rsidR="00126917" w:rsidRPr="00381F42" w:rsidRDefault="00126917" w:rsidP="00381F42">
                            <w:pPr>
                              <w:rPr>
                                <w:lang w:val="sr-Cyrl-RS"/>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72F46E35" id="AutoShape 35" o:spid="_x0000_s1048" style="position:absolute;left:0;text-align:left;margin-left:23.85pt;margin-top:.6pt;width:170.1pt;height:51.2pt;z-index:251633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" strokecolor="#7f7f7f" strokeweight="1pt">
                <v:fill color2="#b8cce4" focus="100%" type="gradient"/>
                <v:shadow on="t" color="#243f60" opacity=".5" offset="1pt"/>
                <v:textbox>
                  <w:txbxContent>
                    <w:p w14:paraId="7C2D4EE8" w14:textId="77777777" w:rsidR="00126917" w:rsidRPr="00912F35" w:rsidRDefault="00126917" w:rsidP="00381F42">
                      <w:pPr>
                        <w:pStyle w:val="List"/>
                        <w:ind w:left="240" w:firstLine="0"/>
                        <w:jc w:val="both"/>
                        <w:rPr>
                          <w:b w:val="0"/>
                          <w:i w:val="0"/>
                          <w:sz w:val="24"/>
                          <w:szCs w:val="24"/>
                          <w:lang w:val="sr-Cyrl-CS"/>
                        </w:rPr>
                      </w:pPr>
                    </w:p>
                    <w:p w14:paraId="71390760" w14:textId="77777777" w:rsidR="00126917" w:rsidRPr="00912F35" w:rsidRDefault="00126917" w:rsidP="00381F42">
                      <w:pPr>
                        <w:pStyle w:val="List"/>
                        <w:ind w:left="240" w:firstLine="0"/>
                        <w:jc w:val="both"/>
                        <w:rPr>
                          <w:b w:val="0"/>
                          <w:i w:val="0"/>
                          <w:sz w:val="24"/>
                          <w:szCs w:val="24"/>
                          <w:lang w:val="sr-Cyrl-CS"/>
                        </w:rPr>
                      </w:pPr>
                      <w:r w:rsidRPr="00912F35">
                        <w:rPr>
                          <w:b w:val="0"/>
                          <w:i w:val="0"/>
                          <w:sz w:val="24"/>
                          <w:szCs w:val="24"/>
                          <w:lang w:val="sr-Cyrl-CS"/>
                        </w:rPr>
                        <w:t xml:space="preserve">Весна Гојковић </w:t>
                      </w:r>
                      <w:proofErr w:type="spellStart"/>
                      <w:r w:rsidRPr="00912F35">
                        <w:rPr>
                          <w:b w:val="0"/>
                          <w:i w:val="0"/>
                          <w:sz w:val="24"/>
                          <w:szCs w:val="24"/>
                          <w:lang w:val="sr-Cyrl-CS"/>
                        </w:rPr>
                        <w:t>Милин</w:t>
                      </w:r>
                      <w:proofErr w:type="spellEnd"/>
                    </w:p>
                    <w:p w14:paraId="33DCD9B3" w14:textId="77777777" w:rsidR="00126917" w:rsidRPr="00381F42" w:rsidRDefault="00126917" w:rsidP="00381F42">
                      <w:pPr>
                        <w:rPr>
                          <w:lang w:val="sr-Cyrl-RS"/>
                        </w:rPr>
                      </w:pPr>
                    </w:p>
                  </w:txbxContent>
                </v:textbox>
              </v:roundrect>
            </w:pict>
          </mc:Fallback>
        </mc:AlternateContent>
      </w:r>
      <w:r>
        <w:rPr>
          <w:b w:val="0"/>
          <w:i w:val="0"/>
          <w:noProof/>
          <w:sz w:val="24"/>
          <w:szCs w:val="24"/>
          <w:lang w:val="sr-Cyrl-RS" w:eastAsia="sr-Cyrl-RS"/>
        </w:rPr>
        <mc:AlternateContent>
          <mc:Choice Requires="wps">
            <w:drawing>
              <wp:anchor distT="0" distB="0" distL="114300" distR="114300" simplePos="0" relativeHeight="251634176" behindDoc="0" locked="0" layoutInCell="1" allowOverlap="1" wp14:anchorId="56E2625A" wp14:editId="45E3EBF7">
                <wp:simplePos x="0" y="0"/>
                <wp:positionH relativeFrom="column">
                  <wp:posOffset>3146425</wp:posOffset>
                </wp:positionH>
                <wp:positionV relativeFrom="paragraph">
                  <wp:posOffset>7620</wp:posOffset>
                </wp:positionV>
                <wp:extent cx="2223770" cy="650240"/>
                <wp:effectExtent l="12700" t="7620" r="20955" b="27940"/>
                <wp:wrapNone/>
                <wp:docPr id="9" name="AutoShape 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23770" cy="650240"/>
                        </a:xfrm>
                        <a:prstGeom prst="roundRect">
                          <a:avLst>
                            <a:gd name="adj" fmla="val 16667"/>
                          </a:avLst>
                        </a:prstGeom>
                        <a:gradFill rotWithShape="0">
                          <a:gsLst>
                            <a:gs pos="0">
                              <a:srgbClr val="FFFFFF"/>
                            </a:gs>
                            <a:gs pos="100000">
                              <a:srgbClr val="B8CCE4"/>
                            </a:gs>
                          </a:gsLst>
                          <a:lin ang="5400000" scaled="1"/>
                        </a:gradFill>
                        <a:ln w="12700">
                          <a:solidFill>
                            <a:srgbClr val="7F7F7F"/>
                          </a:solidFill>
                          <a:round/>
                          <a:headEnd/>
                          <a:tailEnd/>
                        </a:ln>
                        <a:effectLst>
                          <a:outerShdw dist="28398" dir="3806097" algn="ctr" rotWithShape="0">
                            <a:srgbClr val="243F60">
                              <a:alpha val="50000"/>
                            </a:srgbClr>
                          </a:outerShdw>
                        </a:effectLst>
                      </wps:spPr>
                      <wps:txbx>
                        <w:txbxContent>
                          <w:p w14:paraId="042E9C31" w14:textId="77777777" w:rsidR="00126917" w:rsidRDefault="00126917" w:rsidP="00381F42">
                            <w:pPr>
                              <w:pStyle w:val="List"/>
                              <w:ind w:left="240" w:firstLine="0"/>
                              <w:jc w:val="both"/>
                              <w:rPr>
                                <w:b w:val="0"/>
                                <w:i w:val="0"/>
                                <w:sz w:val="24"/>
                                <w:szCs w:val="24"/>
                                <w:lang w:val="sr-Cyrl-CS"/>
                              </w:rPr>
                            </w:pPr>
                          </w:p>
                          <w:p w14:paraId="0B2AB4BC" w14:textId="77777777" w:rsidR="00126917" w:rsidRPr="00912F35" w:rsidRDefault="00126917" w:rsidP="005725EC">
                            <w:pPr>
                              <w:pStyle w:val="List"/>
                              <w:ind w:left="240" w:firstLine="0"/>
                              <w:jc w:val="both"/>
                              <w:rPr>
                                <w:b w:val="0"/>
                                <w:i w:val="0"/>
                                <w:sz w:val="24"/>
                                <w:szCs w:val="24"/>
                                <w:lang w:val="sr-Cyrl-CS"/>
                              </w:rPr>
                            </w:pPr>
                            <w:r w:rsidRPr="00912F35">
                              <w:rPr>
                                <w:b w:val="0"/>
                                <w:i w:val="0"/>
                                <w:sz w:val="24"/>
                                <w:szCs w:val="24"/>
                                <w:lang w:val="sr-Cyrl-CS"/>
                              </w:rPr>
                              <w:t xml:space="preserve">Жељко </w:t>
                            </w:r>
                            <w:proofErr w:type="spellStart"/>
                            <w:r w:rsidRPr="00912F35">
                              <w:rPr>
                                <w:b w:val="0"/>
                                <w:i w:val="0"/>
                                <w:sz w:val="24"/>
                                <w:szCs w:val="24"/>
                                <w:lang w:val="sr-Cyrl-CS"/>
                              </w:rPr>
                              <w:t>Грошета</w:t>
                            </w:r>
                            <w:proofErr w:type="spellEnd"/>
                          </w:p>
                          <w:p w14:paraId="006434DE" w14:textId="77777777" w:rsidR="00126917" w:rsidRPr="00381F42" w:rsidRDefault="00126917" w:rsidP="00381F42">
                            <w:pPr>
                              <w:rPr>
                                <w:lang w:val="sr-Cyrl-RS"/>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56E2625A" id="AutoShape 36" o:spid="_x0000_s1049" style="position:absolute;left:0;text-align:left;margin-left:247.75pt;margin-top:.6pt;width:175.1pt;height:51.2pt;z-index:25163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" strokecolor="#7f7f7f" strokeweight="1pt">
                <v:fill color2="#b8cce4" focus="100%" type="gradient"/>
                <v:shadow on="t" color="#243f60" opacity=".5" offset="1pt"/>
                <v:textbox>
                  <w:txbxContent>
                    <w:p w14:paraId="042E9C31" w14:textId="77777777" w:rsidR="00126917" w:rsidRDefault="00126917" w:rsidP="00381F42">
                      <w:pPr>
                        <w:pStyle w:val="List"/>
                        <w:ind w:left="240" w:firstLine="0"/>
                        <w:jc w:val="both"/>
                        <w:rPr>
                          <w:b w:val="0"/>
                          <w:i w:val="0"/>
                          <w:sz w:val="24"/>
                          <w:szCs w:val="24"/>
                          <w:lang w:val="sr-Cyrl-CS"/>
                        </w:rPr>
                      </w:pPr>
                    </w:p>
                    <w:p w14:paraId="0B2AB4BC" w14:textId="77777777" w:rsidR="00126917" w:rsidRPr="00912F35" w:rsidRDefault="00126917" w:rsidP="005725EC">
                      <w:pPr>
                        <w:pStyle w:val="List"/>
                        <w:ind w:left="240" w:firstLine="0"/>
                        <w:jc w:val="both"/>
                        <w:rPr>
                          <w:b w:val="0"/>
                          <w:i w:val="0"/>
                          <w:sz w:val="24"/>
                          <w:szCs w:val="24"/>
                          <w:lang w:val="sr-Cyrl-CS"/>
                        </w:rPr>
                      </w:pPr>
                      <w:r w:rsidRPr="00912F35">
                        <w:rPr>
                          <w:b w:val="0"/>
                          <w:i w:val="0"/>
                          <w:sz w:val="24"/>
                          <w:szCs w:val="24"/>
                          <w:lang w:val="sr-Cyrl-CS"/>
                        </w:rPr>
                        <w:t xml:space="preserve">Жељко </w:t>
                      </w:r>
                      <w:proofErr w:type="spellStart"/>
                      <w:r w:rsidRPr="00912F35">
                        <w:rPr>
                          <w:b w:val="0"/>
                          <w:i w:val="0"/>
                          <w:sz w:val="24"/>
                          <w:szCs w:val="24"/>
                          <w:lang w:val="sr-Cyrl-CS"/>
                        </w:rPr>
                        <w:t>Грошета</w:t>
                      </w:r>
                      <w:proofErr w:type="spellEnd"/>
                    </w:p>
                    <w:p w14:paraId="006434DE" w14:textId="77777777" w:rsidR="00126917" w:rsidRPr="00381F42" w:rsidRDefault="00126917" w:rsidP="00381F42">
                      <w:pPr>
                        <w:rPr>
                          <w:lang w:val="sr-Cyrl-RS"/>
                        </w:rPr>
                      </w:pPr>
                    </w:p>
                  </w:txbxContent>
                </v:textbox>
              </v:roundrect>
            </w:pict>
          </mc:Fallback>
        </mc:AlternateContent>
      </w:r>
    </w:p>
    <w:p w14:paraId="23B6C053" w14:textId="77777777" w:rsidR="00BD3036" w:rsidRDefault="00BD3036" w:rsidP="00DD7777">
      <w:pPr>
        <w:pStyle w:val="List"/>
        <w:ind w:left="240" w:firstLine="0"/>
        <w:jc w:val="both"/>
        <w:rPr>
          <w:b w:val="0"/>
          <w:i w:val="0"/>
          <w:sz w:val="24"/>
          <w:szCs w:val="24"/>
          <w:lang w:val="sr-Cyrl-CS"/>
        </w:rPr>
      </w:pPr>
    </w:p>
    <w:p w14:paraId="34FCF0D1" w14:textId="77777777" w:rsidR="00BD3036" w:rsidRDefault="00BD3036" w:rsidP="00DD7777">
      <w:pPr>
        <w:pStyle w:val="List"/>
        <w:ind w:left="240" w:firstLine="0"/>
        <w:jc w:val="both"/>
        <w:rPr>
          <w:b w:val="0"/>
          <w:i w:val="0"/>
          <w:sz w:val="24"/>
          <w:szCs w:val="24"/>
          <w:lang w:val="sr-Cyrl-CS"/>
        </w:rPr>
      </w:pPr>
    </w:p>
    <w:p w14:paraId="66AF5266" w14:textId="77777777" w:rsidR="00BD3036" w:rsidRDefault="00381F42" w:rsidP="00381F42">
      <w:pPr>
        <w:pStyle w:val="List"/>
        <w:tabs>
          <w:tab w:val="left" w:pos="1535"/>
        </w:tabs>
        <w:ind w:left="240" w:firstLine="0"/>
        <w:jc w:val="both"/>
        <w:rPr>
          <w:b w:val="0"/>
          <w:i w:val="0"/>
          <w:sz w:val="24"/>
          <w:szCs w:val="24"/>
          <w:lang w:val="sr-Cyrl-CS"/>
        </w:rPr>
      </w:pPr>
      <w:r>
        <w:rPr>
          <w:b w:val="0"/>
          <w:i w:val="0"/>
          <w:sz w:val="24"/>
          <w:szCs w:val="24"/>
          <w:lang w:val="sr-Cyrl-CS"/>
        </w:rPr>
        <w:tab/>
      </w:r>
    </w:p>
    <w:p w14:paraId="6EF8F00A" w14:textId="77777777" w:rsidR="00BD3036" w:rsidRPr="00912F35" w:rsidRDefault="00325C51" w:rsidP="00DD7777">
      <w:pPr>
        <w:pStyle w:val="List"/>
        <w:ind w:left="240" w:firstLine="0"/>
        <w:jc w:val="both"/>
        <w:rPr>
          <w:b w:val="0"/>
          <w:i w:val="0"/>
          <w:sz w:val="24"/>
          <w:szCs w:val="24"/>
          <w:lang w:val="sr-Cyrl-CS"/>
        </w:rPr>
      </w:pPr>
      <w:r>
        <w:rPr>
          <w:b w:val="0"/>
          <w:i w:val="0"/>
          <w:noProof/>
          <w:sz w:val="24"/>
          <w:szCs w:val="24"/>
          <w:lang w:val="sr-Cyrl-RS" w:eastAsia="sr-Cyrl-RS"/>
        </w:rPr>
        <mc:AlternateContent>
          <mc:Choice Requires="wps">
            <w:drawing>
              <wp:anchor distT="0" distB="0" distL="114300" distR="114300" simplePos="0" relativeHeight="251635200" behindDoc="0" locked="0" layoutInCell="1" allowOverlap="1" wp14:anchorId="53E03154" wp14:editId="5AD1521C">
                <wp:simplePos x="0" y="0"/>
                <wp:positionH relativeFrom="column">
                  <wp:posOffset>302895</wp:posOffset>
                </wp:positionH>
                <wp:positionV relativeFrom="paragraph">
                  <wp:posOffset>109855</wp:posOffset>
                </wp:positionV>
                <wp:extent cx="2160270" cy="650240"/>
                <wp:effectExtent l="7620" t="14605" r="13335" b="30480"/>
                <wp:wrapNone/>
                <wp:docPr id="8" name="AutoShape 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60270" cy="650240"/>
                        </a:xfrm>
                        <a:prstGeom prst="roundRect">
                          <a:avLst>
                            <a:gd name="adj" fmla="val 16667"/>
                          </a:avLst>
                        </a:prstGeom>
                        <a:gradFill rotWithShape="0">
                          <a:gsLst>
                            <a:gs pos="0">
                              <a:srgbClr val="FFFFFF"/>
                            </a:gs>
                            <a:gs pos="100000">
                              <a:srgbClr val="B8CCE4"/>
                            </a:gs>
                          </a:gsLst>
                          <a:lin ang="5400000" scaled="1"/>
                        </a:gradFill>
                        <a:ln w="12700">
                          <a:solidFill>
                            <a:srgbClr val="7F7F7F"/>
                          </a:solidFill>
                          <a:round/>
                          <a:headEnd/>
                          <a:tailEnd/>
                        </a:ln>
                        <a:effectLst>
                          <a:outerShdw dist="28398" dir="3806097" algn="ctr" rotWithShape="0">
                            <a:srgbClr val="243F60">
                              <a:alpha val="50000"/>
                            </a:srgbClr>
                          </a:outerShdw>
                        </a:effectLst>
                      </wps:spPr>
                      <wps:txbx>
                        <w:txbxContent>
                          <w:p w14:paraId="6094A118" w14:textId="77777777" w:rsidR="00126917" w:rsidRDefault="00126917" w:rsidP="00381F42">
                            <w:pPr>
                              <w:pStyle w:val="List"/>
                              <w:ind w:left="240" w:firstLine="0"/>
                              <w:jc w:val="both"/>
                              <w:rPr>
                                <w:b w:val="0"/>
                                <w:i w:val="0"/>
                                <w:sz w:val="24"/>
                                <w:szCs w:val="24"/>
                                <w:lang w:val="sr-Cyrl-CS"/>
                              </w:rPr>
                            </w:pPr>
                          </w:p>
                          <w:p w14:paraId="40F4F481" w14:textId="77777777" w:rsidR="00126917" w:rsidRPr="00912F35" w:rsidRDefault="00126917" w:rsidP="005725EC">
                            <w:pPr>
                              <w:pStyle w:val="List"/>
                              <w:ind w:left="240" w:firstLine="0"/>
                              <w:jc w:val="both"/>
                              <w:rPr>
                                <w:b w:val="0"/>
                                <w:i w:val="0"/>
                                <w:sz w:val="24"/>
                                <w:szCs w:val="24"/>
                                <w:lang w:val="sr-Cyrl-CS"/>
                              </w:rPr>
                            </w:pPr>
                            <w:r w:rsidRPr="00912F35">
                              <w:rPr>
                                <w:b w:val="0"/>
                                <w:i w:val="0"/>
                                <w:sz w:val="24"/>
                                <w:szCs w:val="24"/>
                                <w:lang w:val="sr-Cyrl-CS"/>
                              </w:rPr>
                              <w:t>Весна Станковић</w:t>
                            </w:r>
                          </w:p>
                          <w:p w14:paraId="1054CA17" w14:textId="77777777" w:rsidR="00126917" w:rsidRPr="00381F42" w:rsidRDefault="00126917" w:rsidP="00381F42">
                            <w:pPr>
                              <w:pStyle w:val="List"/>
                              <w:ind w:left="240" w:firstLine="0"/>
                              <w:jc w:val="both"/>
                              <w:rPr>
                                <w:lang w:val="sr-Cyrl-RS"/>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53E03154" id="AutoShape 37" o:spid="_x0000_s1050" style="position:absolute;left:0;text-align:left;margin-left:23.85pt;margin-top:8.65pt;width:170.1pt;height:51.2pt;z-index:25163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" strokecolor="#7f7f7f" strokeweight="1pt">
                <v:fill color2="#b8cce4" focus="100%" type="gradient"/>
                <v:shadow on="t" color="#243f60" opacity=".5" offset="1pt"/>
                <v:textbox>
                  <w:txbxContent>
                    <w:p w14:paraId="6094A118" w14:textId="77777777" w:rsidR="00126917" w:rsidRDefault="00126917" w:rsidP="00381F42">
                      <w:pPr>
                        <w:pStyle w:val="List"/>
                        <w:ind w:left="240" w:firstLine="0"/>
                        <w:jc w:val="both"/>
                        <w:rPr>
                          <w:b w:val="0"/>
                          <w:i w:val="0"/>
                          <w:sz w:val="24"/>
                          <w:szCs w:val="24"/>
                          <w:lang w:val="sr-Cyrl-CS"/>
                        </w:rPr>
                      </w:pPr>
                    </w:p>
                    <w:p w14:paraId="40F4F481" w14:textId="77777777" w:rsidR="00126917" w:rsidRPr="00912F35" w:rsidRDefault="00126917" w:rsidP="005725EC">
                      <w:pPr>
                        <w:pStyle w:val="List"/>
                        <w:ind w:left="240" w:firstLine="0"/>
                        <w:jc w:val="both"/>
                        <w:rPr>
                          <w:b w:val="0"/>
                          <w:i w:val="0"/>
                          <w:sz w:val="24"/>
                          <w:szCs w:val="24"/>
                          <w:lang w:val="sr-Cyrl-CS"/>
                        </w:rPr>
                      </w:pPr>
                      <w:r w:rsidRPr="00912F35">
                        <w:rPr>
                          <w:b w:val="0"/>
                          <w:i w:val="0"/>
                          <w:sz w:val="24"/>
                          <w:szCs w:val="24"/>
                          <w:lang w:val="sr-Cyrl-CS"/>
                        </w:rPr>
                        <w:t>Весна Станковић</w:t>
                      </w:r>
                    </w:p>
                    <w:p w14:paraId="1054CA17" w14:textId="77777777" w:rsidR="00126917" w:rsidRPr="00381F42" w:rsidRDefault="00126917" w:rsidP="00381F42">
                      <w:pPr>
                        <w:pStyle w:val="List"/>
                        <w:ind w:left="240" w:firstLine="0"/>
                        <w:jc w:val="both"/>
                        <w:rPr>
                          <w:lang w:val="sr-Cyrl-RS"/>
                        </w:rPr>
                      </w:pPr>
                    </w:p>
                  </w:txbxContent>
                </v:textbox>
              </v:roundrect>
            </w:pict>
          </mc:Fallback>
        </mc:AlternateContent>
      </w:r>
      <w:r>
        <w:rPr>
          <w:b w:val="0"/>
          <w:i w:val="0"/>
          <w:noProof/>
          <w:sz w:val="24"/>
          <w:szCs w:val="24"/>
          <w:lang w:val="sr-Cyrl-RS" w:eastAsia="sr-Cyrl-RS"/>
        </w:rPr>
        <mc:AlternateContent>
          <mc:Choice Requires="wps">
            <w:drawing>
              <wp:anchor distT="0" distB="0" distL="114300" distR="114300" simplePos="0" relativeHeight="251636224" behindDoc="0" locked="0" layoutInCell="1" allowOverlap="1" wp14:anchorId="2B47D9E9" wp14:editId="7E7F7C09">
                <wp:simplePos x="0" y="0"/>
                <wp:positionH relativeFrom="column">
                  <wp:posOffset>3209925</wp:posOffset>
                </wp:positionH>
                <wp:positionV relativeFrom="paragraph">
                  <wp:posOffset>109855</wp:posOffset>
                </wp:positionV>
                <wp:extent cx="2160270" cy="650240"/>
                <wp:effectExtent l="9525" t="14605" r="20955" b="30480"/>
                <wp:wrapNone/>
                <wp:docPr id="7" name="AutoShape 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60270" cy="650240"/>
                        </a:xfrm>
                        <a:prstGeom prst="roundRect">
                          <a:avLst>
                            <a:gd name="adj" fmla="val 16667"/>
                          </a:avLst>
                        </a:prstGeom>
                        <a:gradFill rotWithShape="0">
                          <a:gsLst>
                            <a:gs pos="0">
                              <a:srgbClr val="FFFFFF"/>
                            </a:gs>
                            <a:gs pos="100000">
                              <a:srgbClr val="B8CCE4"/>
                            </a:gs>
                          </a:gsLst>
                          <a:lin ang="5400000" scaled="1"/>
                        </a:gradFill>
                        <a:ln w="12700">
                          <a:solidFill>
                            <a:srgbClr val="7F7F7F"/>
                          </a:solidFill>
                          <a:round/>
                          <a:headEnd/>
                          <a:tailEnd/>
                        </a:ln>
                        <a:effectLst>
                          <a:outerShdw dist="28398" dir="3806097" algn="ctr" rotWithShape="0">
                            <a:srgbClr val="243F60">
                              <a:alpha val="50000"/>
                            </a:srgbClr>
                          </a:outerShdw>
                        </a:effectLst>
                      </wps:spPr>
                      <wps:txbx>
                        <w:txbxContent>
                          <w:p w14:paraId="76A74EC6" w14:textId="77777777" w:rsidR="00126917" w:rsidRPr="0066004F" w:rsidRDefault="00126917" w:rsidP="0066004F">
                            <w:pPr>
                              <w:pStyle w:val="List"/>
                              <w:ind w:left="0" w:firstLine="0"/>
                              <w:jc w:val="both"/>
                              <w:rPr>
                                <w:b w:val="0"/>
                                <w:i w:val="0"/>
                                <w:sz w:val="24"/>
                                <w:szCs w:val="24"/>
                                <w:lang w:val="en-US"/>
                              </w:rPr>
                            </w:pPr>
                          </w:p>
                          <w:p w14:paraId="0B85F1CD" w14:textId="77777777" w:rsidR="00126917" w:rsidRPr="00912F35" w:rsidRDefault="00126917" w:rsidP="0066004F">
                            <w:pPr>
                              <w:pStyle w:val="List"/>
                              <w:ind w:left="240" w:firstLine="0"/>
                              <w:jc w:val="both"/>
                              <w:rPr>
                                <w:b w:val="0"/>
                                <w:i w:val="0"/>
                                <w:sz w:val="24"/>
                                <w:szCs w:val="24"/>
                                <w:lang w:val="sr-Cyrl-CS"/>
                              </w:rPr>
                            </w:pPr>
                            <w:r>
                              <w:rPr>
                                <w:b w:val="0"/>
                                <w:i w:val="0"/>
                                <w:sz w:val="24"/>
                                <w:szCs w:val="24"/>
                                <w:lang w:val="sr-Cyrl-CS"/>
                              </w:rPr>
                              <w:t>Јасмина Миленковић</w:t>
                            </w:r>
                          </w:p>
                          <w:p w14:paraId="2C9A004B" w14:textId="77777777" w:rsidR="00126917" w:rsidRPr="0066004F" w:rsidRDefault="00126917" w:rsidP="00381F42">
                            <w:pPr>
                              <w:pStyle w:val="List"/>
                              <w:ind w:left="240" w:firstLine="0"/>
                              <w:jc w:val="both"/>
                              <w:rPr>
                                <w:lang w:val="en-US"/>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2B47D9E9" id="AutoShape 38" o:spid="_x0000_s1051" style="position:absolute;left:0;text-align:left;margin-left:252.75pt;margin-top:8.65pt;width:170.1pt;height:51.2pt;z-index:25163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" strokecolor="#7f7f7f" strokeweight="1pt">
                <v:fill color2="#b8cce4" focus="100%" type="gradient"/>
                <v:shadow on="t" color="#243f60" opacity=".5" offset="1pt"/>
                <v:textbox>
                  <w:txbxContent>
                    <w:p w14:paraId="76A74EC6" w14:textId="77777777" w:rsidR="00126917" w:rsidRPr="0066004F" w:rsidRDefault="00126917" w:rsidP="0066004F">
                      <w:pPr>
                        <w:pStyle w:val="List"/>
                        <w:ind w:left="0" w:firstLine="0"/>
                        <w:jc w:val="both"/>
                        <w:rPr>
                          <w:b w:val="0"/>
                          <w:i w:val="0"/>
                          <w:sz w:val="24"/>
                          <w:szCs w:val="24"/>
                          <w:lang w:val="en-US"/>
                        </w:rPr>
                      </w:pPr>
                    </w:p>
                    <w:p w14:paraId="0B85F1CD" w14:textId="77777777" w:rsidR="00126917" w:rsidRPr="00912F35" w:rsidRDefault="00126917" w:rsidP="0066004F">
                      <w:pPr>
                        <w:pStyle w:val="List"/>
                        <w:ind w:left="240" w:firstLine="0"/>
                        <w:jc w:val="both"/>
                        <w:rPr>
                          <w:b w:val="0"/>
                          <w:i w:val="0"/>
                          <w:sz w:val="24"/>
                          <w:szCs w:val="24"/>
                          <w:lang w:val="sr-Cyrl-CS"/>
                        </w:rPr>
                      </w:pPr>
                      <w:r>
                        <w:rPr>
                          <w:b w:val="0"/>
                          <w:i w:val="0"/>
                          <w:sz w:val="24"/>
                          <w:szCs w:val="24"/>
                          <w:lang w:val="sr-Cyrl-CS"/>
                        </w:rPr>
                        <w:t>Јасмина Миленковић</w:t>
                      </w:r>
                    </w:p>
                    <w:p w14:paraId="2C9A004B" w14:textId="77777777" w:rsidR="00126917" w:rsidRPr="0066004F" w:rsidRDefault="00126917" w:rsidP="00381F42">
                      <w:pPr>
                        <w:pStyle w:val="List"/>
                        <w:ind w:left="240" w:firstLine="0"/>
                        <w:jc w:val="both"/>
                        <w:rPr>
                          <w:lang w:val="en-US"/>
                        </w:rPr>
                      </w:pPr>
                    </w:p>
                  </w:txbxContent>
                </v:textbox>
              </v:roundrect>
            </w:pict>
          </mc:Fallback>
        </mc:AlternateContent>
      </w:r>
    </w:p>
    <w:p w14:paraId="5F1D996E" w14:textId="77777777" w:rsidR="008065A5" w:rsidRPr="00912F35" w:rsidRDefault="008065A5" w:rsidP="00DD7777">
      <w:pPr>
        <w:pStyle w:val="List"/>
        <w:ind w:left="240" w:firstLine="0"/>
        <w:jc w:val="both"/>
        <w:rPr>
          <w:b w:val="0"/>
          <w:i w:val="0"/>
          <w:sz w:val="24"/>
          <w:szCs w:val="24"/>
          <w:lang w:val="sr-Cyrl-CS"/>
        </w:rPr>
      </w:pPr>
    </w:p>
    <w:p w14:paraId="0D93FD16" w14:textId="77777777" w:rsidR="008065A5" w:rsidRPr="00912F35" w:rsidRDefault="008065A5" w:rsidP="00381F42">
      <w:pPr>
        <w:pStyle w:val="List"/>
        <w:ind w:left="240" w:firstLine="0"/>
        <w:jc w:val="center"/>
        <w:rPr>
          <w:b w:val="0"/>
          <w:i w:val="0"/>
          <w:sz w:val="24"/>
          <w:szCs w:val="24"/>
          <w:lang w:val="sr-Cyrl-CS"/>
        </w:rPr>
      </w:pPr>
    </w:p>
    <w:p w14:paraId="0160EC98" w14:textId="77777777" w:rsidR="008065A5" w:rsidRDefault="008065A5" w:rsidP="00381F42">
      <w:pPr>
        <w:pStyle w:val="List"/>
        <w:ind w:left="240" w:firstLine="0"/>
        <w:jc w:val="center"/>
        <w:rPr>
          <w:b w:val="0"/>
          <w:i w:val="0"/>
          <w:sz w:val="24"/>
          <w:szCs w:val="24"/>
          <w:lang w:val="sr-Cyrl-CS"/>
        </w:rPr>
      </w:pPr>
    </w:p>
    <w:p w14:paraId="7E612E26" w14:textId="77777777" w:rsidR="00381F42" w:rsidRDefault="00381F42" w:rsidP="00DD7777">
      <w:pPr>
        <w:pStyle w:val="List"/>
        <w:ind w:left="240" w:firstLine="0"/>
        <w:jc w:val="both"/>
        <w:rPr>
          <w:b w:val="0"/>
          <w:i w:val="0"/>
          <w:sz w:val="24"/>
          <w:szCs w:val="24"/>
          <w:lang w:val="sr-Cyrl-CS"/>
        </w:rPr>
      </w:pPr>
    </w:p>
    <w:p w14:paraId="71346B14" w14:textId="77777777" w:rsidR="00381F42" w:rsidRDefault="00325C51" w:rsidP="00381F42">
      <w:pPr>
        <w:pStyle w:val="List"/>
        <w:jc w:val="both"/>
        <w:rPr>
          <w:b w:val="0"/>
          <w:i w:val="0"/>
          <w:sz w:val="24"/>
          <w:szCs w:val="24"/>
          <w:lang w:val="sr-Cyrl-CS"/>
        </w:rPr>
      </w:pPr>
      <w:r>
        <w:rPr>
          <w:b w:val="0"/>
          <w:i w:val="0"/>
          <w:noProof/>
          <w:sz w:val="24"/>
          <w:szCs w:val="24"/>
          <w:lang w:val="sr-Cyrl-RS" w:eastAsia="sr-Cyrl-RS"/>
        </w:rPr>
        <mc:AlternateContent>
          <mc:Choice Requires="wps">
            <w:drawing>
              <wp:anchor distT="0" distB="0" distL="114300" distR="114300" simplePos="0" relativeHeight="251637248" behindDoc="0" locked="0" layoutInCell="1" allowOverlap="1" wp14:anchorId="7BC64E8A" wp14:editId="01C00C48">
                <wp:simplePos x="0" y="0"/>
                <wp:positionH relativeFrom="column">
                  <wp:posOffset>302895</wp:posOffset>
                </wp:positionH>
                <wp:positionV relativeFrom="paragraph">
                  <wp:posOffset>36195</wp:posOffset>
                </wp:positionV>
                <wp:extent cx="2160270" cy="650240"/>
                <wp:effectExtent l="7620" t="7620" r="13335" b="27940"/>
                <wp:wrapNone/>
                <wp:docPr id="6" name="AutoShape 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60270" cy="650240"/>
                        </a:xfrm>
                        <a:prstGeom prst="roundRect">
                          <a:avLst>
                            <a:gd name="adj" fmla="val 16667"/>
                          </a:avLst>
                        </a:prstGeom>
                        <a:gradFill rotWithShape="0">
                          <a:gsLst>
                            <a:gs pos="0">
                              <a:srgbClr val="FFFFFF"/>
                            </a:gs>
                            <a:gs pos="100000">
                              <a:srgbClr val="B8CCE4"/>
                            </a:gs>
                          </a:gsLst>
                          <a:lin ang="5400000" scaled="1"/>
                        </a:gradFill>
                        <a:ln w="12700">
                          <a:solidFill>
                            <a:srgbClr val="7F7F7F"/>
                          </a:solidFill>
                          <a:round/>
                          <a:headEnd/>
                          <a:tailEnd/>
                        </a:ln>
                        <a:effectLst>
                          <a:outerShdw dist="28398" dir="3806097" algn="ctr" rotWithShape="0">
                            <a:srgbClr val="243F60">
                              <a:alpha val="50000"/>
                            </a:srgbClr>
                          </a:outerShdw>
                        </a:effectLst>
                      </wps:spPr>
                      <wps:txbx>
                        <w:txbxContent>
                          <w:p w14:paraId="3AC5F3F4" w14:textId="77777777" w:rsidR="00126917" w:rsidRDefault="00126917" w:rsidP="00381F42">
                            <w:pPr>
                              <w:pStyle w:val="List"/>
                              <w:ind w:left="240" w:firstLine="0"/>
                              <w:jc w:val="both"/>
                              <w:rPr>
                                <w:b w:val="0"/>
                                <w:i w:val="0"/>
                                <w:sz w:val="24"/>
                                <w:szCs w:val="24"/>
                                <w:lang w:val="sr-Cyrl-CS"/>
                              </w:rPr>
                            </w:pPr>
                          </w:p>
                          <w:p w14:paraId="572CA437" w14:textId="77777777" w:rsidR="00126917" w:rsidRPr="001336DE" w:rsidRDefault="00126917" w:rsidP="005725EC">
                            <w:pPr>
                              <w:pStyle w:val="List"/>
                              <w:ind w:left="240" w:firstLine="0"/>
                              <w:jc w:val="both"/>
                              <w:rPr>
                                <w:b w:val="0"/>
                                <w:i w:val="0"/>
                                <w:sz w:val="24"/>
                                <w:szCs w:val="24"/>
                                <w:lang w:val="sr-Cyrl-RS"/>
                              </w:rPr>
                            </w:pPr>
                            <w:r>
                              <w:rPr>
                                <w:b w:val="0"/>
                                <w:i w:val="0"/>
                                <w:sz w:val="24"/>
                                <w:szCs w:val="24"/>
                                <w:lang w:val="sr-Cyrl-RS"/>
                              </w:rPr>
                              <w:t xml:space="preserve">Светлана </w:t>
                            </w:r>
                            <w:proofErr w:type="spellStart"/>
                            <w:r>
                              <w:rPr>
                                <w:b w:val="0"/>
                                <w:i w:val="0"/>
                                <w:sz w:val="24"/>
                                <w:szCs w:val="24"/>
                                <w:lang w:val="sr-Cyrl-RS"/>
                              </w:rPr>
                              <w:t>Ражић</w:t>
                            </w:r>
                            <w:proofErr w:type="spellEnd"/>
                          </w:p>
                          <w:p w14:paraId="66A4C43E" w14:textId="77777777" w:rsidR="00126917" w:rsidRPr="00381F42" w:rsidRDefault="00126917" w:rsidP="00381F42">
                            <w:pPr>
                              <w:pStyle w:val="List"/>
                              <w:ind w:left="240" w:firstLine="0"/>
                              <w:jc w:val="both"/>
                              <w:rPr>
                                <w:lang w:val="sr-Cyrl-RS"/>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7BC64E8A" id="AutoShape 39" o:spid="_x0000_s1052" style="position:absolute;left:0;text-align:left;margin-left:23.85pt;margin-top:2.85pt;width:170.1pt;height:51.2pt;z-index:25163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" strokecolor="#7f7f7f" strokeweight="1pt">
                <v:fill color2="#b8cce4" focus="100%" type="gradient"/>
                <v:shadow on="t" color="#243f60" opacity=".5" offset="1pt"/>
                <v:textbox>
                  <w:txbxContent>
                    <w:p w14:paraId="3AC5F3F4" w14:textId="77777777" w:rsidR="00126917" w:rsidRDefault="00126917" w:rsidP="00381F42">
                      <w:pPr>
                        <w:pStyle w:val="List"/>
                        <w:ind w:left="240" w:firstLine="0"/>
                        <w:jc w:val="both"/>
                        <w:rPr>
                          <w:b w:val="0"/>
                          <w:i w:val="0"/>
                          <w:sz w:val="24"/>
                          <w:szCs w:val="24"/>
                          <w:lang w:val="sr-Cyrl-CS"/>
                        </w:rPr>
                      </w:pPr>
                    </w:p>
                    <w:p w14:paraId="572CA437" w14:textId="77777777" w:rsidR="00126917" w:rsidRPr="001336DE" w:rsidRDefault="00126917" w:rsidP="005725EC">
                      <w:pPr>
                        <w:pStyle w:val="List"/>
                        <w:ind w:left="240" w:firstLine="0"/>
                        <w:jc w:val="both"/>
                        <w:rPr>
                          <w:b w:val="0"/>
                          <w:i w:val="0"/>
                          <w:sz w:val="24"/>
                          <w:szCs w:val="24"/>
                          <w:lang w:val="sr-Cyrl-RS"/>
                        </w:rPr>
                      </w:pPr>
                      <w:r>
                        <w:rPr>
                          <w:b w:val="0"/>
                          <w:i w:val="0"/>
                          <w:sz w:val="24"/>
                          <w:szCs w:val="24"/>
                          <w:lang w:val="sr-Cyrl-RS"/>
                        </w:rPr>
                        <w:t xml:space="preserve">Светлана </w:t>
                      </w:r>
                      <w:proofErr w:type="spellStart"/>
                      <w:r>
                        <w:rPr>
                          <w:b w:val="0"/>
                          <w:i w:val="0"/>
                          <w:sz w:val="24"/>
                          <w:szCs w:val="24"/>
                          <w:lang w:val="sr-Cyrl-RS"/>
                        </w:rPr>
                        <w:t>Ражић</w:t>
                      </w:r>
                      <w:proofErr w:type="spellEnd"/>
                    </w:p>
                    <w:p w14:paraId="66A4C43E" w14:textId="77777777" w:rsidR="00126917" w:rsidRPr="00381F42" w:rsidRDefault="00126917" w:rsidP="00381F42">
                      <w:pPr>
                        <w:pStyle w:val="List"/>
                        <w:ind w:left="240" w:firstLine="0"/>
                        <w:jc w:val="both"/>
                        <w:rPr>
                          <w:lang w:val="sr-Cyrl-RS"/>
                        </w:rPr>
                      </w:pPr>
                    </w:p>
                  </w:txbxContent>
                </v:textbox>
              </v:roundrect>
            </w:pict>
          </mc:Fallback>
        </mc:AlternateContent>
      </w:r>
      <w:r>
        <w:rPr>
          <w:b w:val="0"/>
          <w:i w:val="0"/>
          <w:noProof/>
          <w:sz w:val="24"/>
          <w:szCs w:val="24"/>
          <w:lang w:val="sr-Cyrl-RS" w:eastAsia="sr-Cyrl-RS"/>
        </w:rPr>
        <mc:AlternateContent>
          <mc:Choice Requires="wps">
            <w:drawing>
              <wp:anchor distT="0" distB="0" distL="114300" distR="114300" simplePos="0" relativeHeight="251638272" behindDoc="0" locked="0" layoutInCell="1" allowOverlap="1" wp14:anchorId="3FA3DB48" wp14:editId="0C202AAF">
                <wp:simplePos x="0" y="0"/>
                <wp:positionH relativeFrom="column">
                  <wp:posOffset>3209925</wp:posOffset>
                </wp:positionH>
                <wp:positionV relativeFrom="paragraph">
                  <wp:posOffset>36195</wp:posOffset>
                </wp:positionV>
                <wp:extent cx="2160270" cy="650240"/>
                <wp:effectExtent l="9525" t="7620" r="20955" b="27940"/>
                <wp:wrapNone/>
                <wp:docPr id="5" name="AutoShape 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60270" cy="650240"/>
                        </a:xfrm>
                        <a:prstGeom prst="roundRect">
                          <a:avLst>
                            <a:gd name="adj" fmla="val 16667"/>
                          </a:avLst>
                        </a:prstGeom>
                        <a:gradFill rotWithShape="0">
                          <a:gsLst>
                            <a:gs pos="0">
                              <a:srgbClr val="FFFFFF"/>
                            </a:gs>
                            <a:gs pos="100000">
                              <a:srgbClr val="B8CCE4"/>
                            </a:gs>
                          </a:gsLst>
                          <a:lin ang="5400000" scaled="1"/>
                        </a:gradFill>
                        <a:ln w="12700">
                          <a:solidFill>
                            <a:srgbClr val="7F7F7F"/>
                          </a:solidFill>
                          <a:round/>
                          <a:headEnd/>
                          <a:tailEnd/>
                        </a:ln>
                        <a:effectLst>
                          <a:outerShdw dist="28398" dir="3806097" algn="ctr" rotWithShape="0">
                            <a:srgbClr val="243F60">
                              <a:alpha val="50000"/>
                            </a:srgbClr>
                          </a:outerShdw>
                        </a:effectLst>
                      </wps:spPr>
                      <wps:txbx>
                        <w:txbxContent>
                          <w:p w14:paraId="3952571D" w14:textId="77777777" w:rsidR="00126917" w:rsidRDefault="00126917" w:rsidP="00381F42">
                            <w:pPr>
                              <w:pStyle w:val="List"/>
                              <w:ind w:left="240" w:firstLine="0"/>
                              <w:jc w:val="both"/>
                              <w:rPr>
                                <w:lang w:val="en-US"/>
                              </w:rPr>
                            </w:pPr>
                          </w:p>
                          <w:p w14:paraId="26E4C8CE" w14:textId="77777777" w:rsidR="00126917" w:rsidRPr="00381F42" w:rsidRDefault="00126917" w:rsidP="0066004F">
                            <w:pPr>
                              <w:jc w:val="center"/>
                              <w:rPr>
                                <w:lang w:val="sr-Cyrl-RS"/>
                              </w:rPr>
                            </w:pPr>
                            <w:r>
                              <w:rPr>
                                <w:lang w:val="sr-Cyrl-RS"/>
                              </w:rPr>
                              <w:t>Славиша Т. Милошевић</w:t>
                            </w:r>
                          </w:p>
                          <w:p w14:paraId="31F85570" w14:textId="77777777" w:rsidR="00126917" w:rsidRPr="0066004F" w:rsidRDefault="00126917" w:rsidP="00381F42">
                            <w:pPr>
                              <w:pStyle w:val="List"/>
                              <w:ind w:left="240" w:firstLine="0"/>
                              <w:jc w:val="both"/>
                              <w:rPr>
                                <w:lang w:val="en-US"/>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3FA3DB48" id="AutoShape 40" o:spid="_x0000_s1053" style="position:absolute;left:0;text-align:left;margin-left:252.75pt;margin-top:2.85pt;width:170.1pt;height:51.2pt;z-index:25163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" strokecolor="#7f7f7f" strokeweight="1pt">
                <v:fill color2="#b8cce4" focus="100%" type="gradient"/>
                <v:shadow on="t" color="#243f60" opacity=".5" offset="1pt"/>
                <v:textbox>
                  <w:txbxContent>
                    <w:p w14:paraId="3952571D" w14:textId="77777777" w:rsidR="00126917" w:rsidRDefault="00126917" w:rsidP="00381F42">
                      <w:pPr>
                        <w:pStyle w:val="List"/>
                        <w:ind w:left="240" w:firstLine="0"/>
                        <w:jc w:val="both"/>
                        <w:rPr>
                          <w:lang w:val="en-US"/>
                        </w:rPr>
                      </w:pPr>
                    </w:p>
                    <w:p w14:paraId="26E4C8CE" w14:textId="77777777" w:rsidR="00126917" w:rsidRPr="00381F42" w:rsidRDefault="00126917" w:rsidP="0066004F">
                      <w:pPr>
                        <w:jc w:val="center"/>
                        <w:rPr>
                          <w:lang w:val="sr-Cyrl-RS"/>
                        </w:rPr>
                      </w:pPr>
                      <w:r>
                        <w:rPr>
                          <w:lang w:val="sr-Cyrl-RS"/>
                        </w:rPr>
                        <w:t>Славиша Т. Милошевић</w:t>
                      </w:r>
                    </w:p>
                    <w:p w14:paraId="31F85570" w14:textId="77777777" w:rsidR="00126917" w:rsidRPr="0066004F" w:rsidRDefault="00126917" w:rsidP="00381F42">
                      <w:pPr>
                        <w:pStyle w:val="List"/>
                        <w:ind w:left="240" w:firstLine="0"/>
                        <w:jc w:val="both"/>
                        <w:rPr>
                          <w:lang w:val="en-US"/>
                        </w:rPr>
                      </w:pPr>
                    </w:p>
                  </w:txbxContent>
                </v:textbox>
              </v:roundrect>
            </w:pict>
          </mc:Fallback>
        </mc:AlternateContent>
      </w:r>
    </w:p>
    <w:p w14:paraId="02FCCCA4" w14:textId="77777777" w:rsidR="00381F42" w:rsidRDefault="00381F42" w:rsidP="00381F42">
      <w:pPr>
        <w:pStyle w:val="List"/>
        <w:jc w:val="both"/>
        <w:rPr>
          <w:b w:val="0"/>
          <w:i w:val="0"/>
          <w:sz w:val="24"/>
          <w:szCs w:val="24"/>
          <w:lang w:val="sr-Cyrl-CS"/>
        </w:rPr>
      </w:pPr>
    </w:p>
    <w:p w14:paraId="3743521F" w14:textId="77777777" w:rsidR="00381F42" w:rsidRDefault="00381F42" w:rsidP="00381F42">
      <w:pPr>
        <w:pStyle w:val="List"/>
        <w:jc w:val="center"/>
        <w:rPr>
          <w:b w:val="0"/>
          <w:i w:val="0"/>
          <w:sz w:val="24"/>
          <w:szCs w:val="24"/>
          <w:lang w:val="sr-Cyrl-CS"/>
        </w:rPr>
      </w:pPr>
    </w:p>
    <w:p w14:paraId="2CB23EFD" w14:textId="77777777" w:rsidR="00381F42" w:rsidRDefault="00381F42" w:rsidP="00381F42">
      <w:pPr>
        <w:pStyle w:val="List"/>
        <w:jc w:val="both"/>
        <w:rPr>
          <w:b w:val="0"/>
          <w:i w:val="0"/>
          <w:sz w:val="24"/>
          <w:szCs w:val="24"/>
          <w:lang w:val="sr-Cyrl-CS"/>
        </w:rPr>
      </w:pPr>
    </w:p>
    <w:p w14:paraId="4D274494" w14:textId="77777777" w:rsidR="00381F42" w:rsidRPr="00912F35" w:rsidRDefault="00325C51" w:rsidP="00DD7777">
      <w:pPr>
        <w:pStyle w:val="List"/>
        <w:ind w:left="240" w:firstLine="0"/>
        <w:jc w:val="both"/>
        <w:rPr>
          <w:b w:val="0"/>
          <w:i w:val="0"/>
          <w:sz w:val="24"/>
          <w:szCs w:val="24"/>
          <w:lang w:val="sr-Cyrl-CS"/>
        </w:rPr>
      </w:pPr>
      <w:r>
        <w:rPr>
          <w:b w:val="0"/>
          <w:i w:val="0"/>
          <w:noProof/>
          <w:sz w:val="24"/>
          <w:szCs w:val="24"/>
          <w:lang w:val="sr-Cyrl-RS" w:eastAsia="sr-Cyrl-RS"/>
        </w:rPr>
        <mc:AlternateContent>
          <mc:Choice Requires="wps">
            <w:drawing>
              <wp:anchor distT="0" distB="0" distL="114300" distR="114300" simplePos="0" relativeHeight="251641344" behindDoc="0" locked="0" layoutInCell="1" allowOverlap="1" wp14:anchorId="491237AB" wp14:editId="5AEE6885">
                <wp:simplePos x="0" y="0"/>
                <wp:positionH relativeFrom="column">
                  <wp:posOffset>3146425</wp:posOffset>
                </wp:positionH>
                <wp:positionV relativeFrom="paragraph">
                  <wp:posOffset>128905</wp:posOffset>
                </wp:positionV>
                <wp:extent cx="2220595" cy="647065"/>
                <wp:effectExtent l="12700" t="14605" r="14605" b="33655"/>
                <wp:wrapNone/>
                <wp:docPr id="4" name="AutoShape 10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20595" cy="647065"/>
                        </a:xfrm>
                        <a:prstGeom prst="roundRect">
                          <a:avLst>
                            <a:gd name="adj" fmla="val 16667"/>
                          </a:avLst>
                        </a:prstGeom>
                        <a:gradFill rotWithShape="0">
                          <a:gsLst>
                            <a:gs pos="0">
                              <a:srgbClr val="FFFFFF"/>
                            </a:gs>
                            <a:gs pos="100000">
                              <a:srgbClr val="B8CCE4"/>
                            </a:gs>
                          </a:gsLst>
                          <a:lin ang="5400000" scaled="1"/>
                        </a:gradFill>
                        <a:ln w="12700">
                          <a:solidFill>
                            <a:srgbClr val="7F7F7F"/>
                          </a:solidFill>
                          <a:round/>
                          <a:headEnd/>
                          <a:tailEnd/>
                        </a:ln>
                        <a:effectLst>
                          <a:outerShdw dist="28398" dir="3806097" algn="ctr" rotWithShape="0">
                            <a:srgbClr val="243F60">
                              <a:alpha val="50000"/>
                            </a:srgbClr>
                          </a:outerShdw>
                        </a:effectLst>
                      </wps:spPr>
                      <wps:txbx>
                        <w:txbxContent>
                          <w:p w14:paraId="5609221B" w14:textId="77777777" w:rsidR="00126917" w:rsidRDefault="00126917" w:rsidP="004C2AAD">
                            <w:pPr>
                              <w:jc w:val="center"/>
                              <w:rPr>
                                <w:lang w:val="sr-Cyrl-RS"/>
                              </w:rPr>
                            </w:pPr>
                          </w:p>
                          <w:p w14:paraId="376E4891" w14:textId="77777777" w:rsidR="00126917" w:rsidRDefault="00126917" w:rsidP="004C2AAD">
                            <w:pPr>
                              <w:jc w:val="center"/>
                              <w:rPr>
                                <w:lang w:val="sr-Cyrl-RS"/>
                              </w:rPr>
                            </w:pPr>
                            <w:proofErr w:type="spellStart"/>
                            <w:r>
                              <w:rPr>
                                <w:lang w:val="sr-Cyrl-RS"/>
                              </w:rPr>
                              <w:t>Мерсиха</w:t>
                            </w:r>
                            <w:proofErr w:type="spellEnd"/>
                            <w:r>
                              <w:rPr>
                                <w:lang w:val="sr-Cyrl-RS"/>
                              </w:rPr>
                              <w:t xml:space="preserve"> Марковић</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491237AB" id="AutoShape 107" o:spid="_x0000_s1054" style="position:absolute;left:0;text-align:left;margin-left:247.75pt;margin-top:10.15pt;width:174.85pt;height:50.95pt;z-index:25164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" strokecolor="#7f7f7f" strokeweight="1pt">
                <v:fill color2="#b8cce4" focus="100%" type="gradient"/>
                <v:shadow on="t" color="#243f60" opacity=".5" offset="1pt"/>
                <v:textbox>
                  <w:txbxContent>
                    <w:p w14:paraId="5609221B" w14:textId="77777777" w:rsidR="00126917" w:rsidRDefault="00126917" w:rsidP="004C2AAD">
                      <w:pPr>
                        <w:jc w:val="center"/>
                        <w:rPr>
                          <w:lang w:val="sr-Cyrl-RS"/>
                        </w:rPr>
                      </w:pPr>
                    </w:p>
                    <w:p w14:paraId="376E4891" w14:textId="77777777" w:rsidR="00126917" w:rsidRDefault="00126917" w:rsidP="004C2AAD">
                      <w:pPr>
                        <w:jc w:val="center"/>
                        <w:rPr>
                          <w:lang w:val="sr-Cyrl-RS"/>
                        </w:rPr>
                      </w:pPr>
                      <w:proofErr w:type="spellStart"/>
                      <w:r>
                        <w:rPr>
                          <w:lang w:val="sr-Cyrl-RS"/>
                        </w:rPr>
                        <w:t>Мерсиха</w:t>
                      </w:r>
                      <w:proofErr w:type="spellEnd"/>
                      <w:r>
                        <w:rPr>
                          <w:lang w:val="sr-Cyrl-RS"/>
                        </w:rPr>
                        <w:t xml:space="preserve"> Марковић</w:t>
                      </w:r>
                    </w:p>
                  </w:txbxContent>
                </v:textbox>
              </v:roundrect>
            </w:pict>
          </mc:Fallback>
        </mc:AlternateContent>
      </w:r>
      <w:r>
        <w:rPr>
          <w:noProof/>
          <w:lang w:val="sr-Cyrl-RS" w:eastAsia="sr-Cyrl-RS"/>
        </w:rPr>
        <mc:AlternateContent>
          <mc:Choice Requires="wps">
            <w:drawing>
              <wp:anchor distT="0" distB="0" distL="114300" distR="114300" simplePos="0" relativeHeight="251632128" behindDoc="0" locked="0" layoutInCell="1" allowOverlap="1" wp14:anchorId="072CA883" wp14:editId="5749562C">
                <wp:simplePos x="0" y="0"/>
                <wp:positionH relativeFrom="column">
                  <wp:posOffset>242570</wp:posOffset>
                </wp:positionH>
                <wp:positionV relativeFrom="paragraph">
                  <wp:posOffset>128905</wp:posOffset>
                </wp:positionV>
                <wp:extent cx="2220595" cy="647065"/>
                <wp:effectExtent l="13970" t="14605" r="13335" b="33655"/>
                <wp:wrapNone/>
                <wp:docPr id="3" name="AutoShape 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20595" cy="647065"/>
                        </a:xfrm>
                        <a:prstGeom prst="roundRect">
                          <a:avLst>
                            <a:gd name="adj" fmla="val 16667"/>
                          </a:avLst>
                        </a:prstGeom>
                        <a:gradFill rotWithShape="0">
                          <a:gsLst>
                            <a:gs pos="0">
                              <a:srgbClr val="FFFFFF"/>
                            </a:gs>
                            <a:gs pos="100000">
                              <a:srgbClr val="B8CCE4"/>
                            </a:gs>
                          </a:gsLst>
                          <a:lin ang="5400000" scaled="1"/>
                        </a:gradFill>
                        <a:ln w="12700">
                          <a:solidFill>
                            <a:srgbClr val="7F7F7F"/>
                          </a:solidFill>
                          <a:round/>
                          <a:headEnd/>
                          <a:tailEnd/>
                        </a:ln>
                        <a:effectLst>
                          <a:outerShdw dist="28398" dir="3806097" algn="ctr" rotWithShape="0">
                            <a:srgbClr val="243F60">
                              <a:alpha val="50000"/>
                            </a:srgbClr>
                          </a:outerShdw>
                        </a:effectLst>
                      </wps:spPr>
                      <wps:txbx>
                        <w:txbxContent>
                          <w:p w14:paraId="3DF74D33" w14:textId="77777777" w:rsidR="00126917" w:rsidRDefault="00126917">
                            <w:pPr>
                              <w:rPr>
                                <w:lang w:val="sr-Cyrl-RS"/>
                              </w:rPr>
                            </w:pPr>
                          </w:p>
                          <w:p w14:paraId="535971F8" w14:textId="77777777" w:rsidR="00126917" w:rsidRPr="00381F42" w:rsidRDefault="00126917" w:rsidP="00706C9A">
                            <w:pPr>
                              <w:jc w:val="center"/>
                              <w:rPr>
                                <w:lang w:val="sr-Cyrl-RS"/>
                              </w:rPr>
                            </w:pPr>
                            <w:r>
                              <w:rPr>
                                <w:lang w:val="sr-Cyrl-RS"/>
                              </w:rPr>
                              <w:t>Јелена Стојановић</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072CA883" id="AutoShape 33" o:spid="_x0000_s1055" style="position:absolute;left:0;text-align:left;margin-left:19.1pt;margin-top:10.15pt;width:174.85pt;height:50.95pt;z-index:251632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" strokecolor="#7f7f7f" strokeweight="1pt">
                <v:fill color2="#b8cce4" focus="100%" type="gradient"/>
                <v:shadow on="t" color="#243f60" opacity=".5" offset="1pt"/>
                <v:textbox>
                  <w:txbxContent>
                    <w:p w14:paraId="3DF74D33" w14:textId="77777777" w:rsidR="00126917" w:rsidRDefault="00126917">
                      <w:pPr>
                        <w:rPr>
                          <w:lang w:val="sr-Cyrl-RS"/>
                        </w:rPr>
                      </w:pPr>
                    </w:p>
                    <w:p w14:paraId="535971F8" w14:textId="77777777" w:rsidR="00126917" w:rsidRPr="00381F42" w:rsidRDefault="00126917" w:rsidP="00706C9A">
                      <w:pPr>
                        <w:jc w:val="center"/>
                        <w:rPr>
                          <w:lang w:val="sr-Cyrl-RS"/>
                        </w:rPr>
                      </w:pPr>
                      <w:r>
                        <w:rPr>
                          <w:lang w:val="sr-Cyrl-RS"/>
                        </w:rPr>
                        <w:t>Јелена Стојановић</w:t>
                      </w:r>
                    </w:p>
                  </w:txbxContent>
                </v:textbox>
              </v:roundrect>
            </w:pict>
          </mc:Fallback>
        </mc:AlternateContent>
      </w:r>
    </w:p>
    <w:p w14:paraId="767EC558" w14:textId="77777777" w:rsidR="00912F35" w:rsidRDefault="00912F35" w:rsidP="00054EC8">
      <w:pPr>
        <w:autoSpaceDE w:val="0"/>
        <w:autoSpaceDN w:val="0"/>
        <w:adjustRightInd w:val="0"/>
        <w:jc w:val="both"/>
        <w:rPr>
          <w:lang w:val="ru-RU"/>
        </w:rPr>
      </w:pPr>
    </w:p>
    <w:p w14:paraId="7865AA2A" w14:textId="77777777" w:rsidR="00724A1B" w:rsidRDefault="00724A1B" w:rsidP="00054EC8">
      <w:pPr>
        <w:autoSpaceDE w:val="0"/>
        <w:autoSpaceDN w:val="0"/>
        <w:adjustRightInd w:val="0"/>
        <w:jc w:val="both"/>
        <w:rPr>
          <w:lang w:val="ru-RU"/>
        </w:rPr>
      </w:pPr>
    </w:p>
    <w:p w14:paraId="6F3E0E5B" w14:textId="77777777" w:rsidR="00724A1B" w:rsidRDefault="00724A1B" w:rsidP="00054EC8">
      <w:pPr>
        <w:autoSpaceDE w:val="0"/>
        <w:autoSpaceDN w:val="0"/>
        <w:adjustRightInd w:val="0"/>
        <w:jc w:val="both"/>
        <w:rPr>
          <w:lang w:val="ru-RU"/>
        </w:rPr>
      </w:pPr>
    </w:p>
    <w:p w14:paraId="3AB9B810" w14:textId="77777777" w:rsidR="00724A1B" w:rsidRPr="00912F35" w:rsidRDefault="00724A1B" w:rsidP="00054EC8">
      <w:pPr>
        <w:autoSpaceDE w:val="0"/>
        <w:autoSpaceDN w:val="0"/>
        <w:adjustRightInd w:val="0"/>
        <w:jc w:val="both"/>
        <w:rPr>
          <w:lang w:val="ru-RU"/>
        </w:rPr>
      </w:pPr>
    </w:p>
    <w:p w14:paraId="01D71329" w14:textId="77777777" w:rsidR="006303BB" w:rsidRPr="006303BB" w:rsidRDefault="00054EC8" w:rsidP="006303BB">
      <w:pPr>
        <w:autoSpaceDE w:val="0"/>
        <w:autoSpaceDN w:val="0"/>
        <w:adjustRightInd w:val="0"/>
        <w:ind w:firstLine="720"/>
        <w:jc w:val="both"/>
        <w:rPr>
          <w:lang w:val="ru-RU"/>
        </w:rPr>
      </w:pPr>
      <w:r w:rsidRPr="00912F35">
        <w:rPr>
          <w:lang w:val="ru-RU"/>
        </w:rPr>
        <w:t xml:space="preserve">Републичка комисија има </w:t>
      </w:r>
      <w:r w:rsidRPr="00912F35">
        <w:rPr>
          <w:b/>
          <w:lang w:val="ru-RU"/>
        </w:rPr>
        <w:t>Службу</w:t>
      </w:r>
      <w:r w:rsidRPr="00912F35">
        <w:rPr>
          <w:lang w:val="ru-RU"/>
        </w:rPr>
        <w:t xml:space="preserve"> која врши стручне, опште - правне, финансијско - материјалне, и административно - техничке послове потребне за рад Републичке комисије. Службом руководи </w:t>
      </w:r>
      <w:r w:rsidRPr="00724A1B">
        <w:rPr>
          <w:lang w:val="ru-RU"/>
        </w:rPr>
        <w:t>секретар,</w:t>
      </w:r>
      <w:r w:rsidRPr="00912F35">
        <w:rPr>
          <w:lang w:val="ru-RU"/>
        </w:rPr>
        <w:t xml:space="preserve"> кога именује и разрешава</w:t>
      </w:r>
      <w:r w:rsidR="002604F4" w:rsidRPr="00912F35">
        <w:rPr>
          <w:lang w:val="ru-RU"/>
        </w:rPr>
        <w:t xml:space="preserve"> председник Републичке комисије.</w:t>
      </w:r>
      <w:r w:rsidRPr="00912F35">
        <w:rPr>
          <w:lang w:val="ru-RU"/>
        </w:rPr>
        <w:t xml:space="preserve"> На секретара и запослене у Служби примењују се прописи који уређују радне односе у државним органима.</w:t>
      </w:r>
    </w:p>
    <w:p w14:paraId="3306BB1A" w14:textId="77777777" w:rsidR="008065A5" w:rsidRDefault="00640775" w:rsidP="00912F35">
      <w:pPr>
        <w:pStyle w:val="List"/>
        <w:ind w:left="240" w:firstLine="480"/>
        <w:jc w:val="both"/>
        <w:rPr>
          <w:b w:val="0"/>
          <w:i w:val="0"/>
          <w:sz w:val="24"/>
          <w:szCs w:val="24"/>
          <w:lang w:val="sr-Cyrl-CS"/>
        </w:rPr>
      </w:pPr>
      <w:r w:rsidRPr="00912F35">
        <w:rPr>
          <w:b w:val="0"/>
          <w:i w:val="0"/>
          <w:sz w:val="24"/>
          <w:szCs w:val="24"/>
          <w:lang w:val="sr-Cyrl-CS"/>
        </w:rPr>
        <w:t>С</w:t>
      </w:r>
      <w:r w:rsidR="008065A5" w:rsidRPr="00912F35">
        <w:rPr>
          <w:b w:val="0"/>
          <w:i w:val="0"/>
          <w:sz w:val="24"/>
          <w:szCs w:val="24"/>
          <w:lang w:val="sr-Cyrl-CS"/>
        </w:rPr>
        <w:t>лужба Републичке комисије:</w:t>
      </w:r>
    </w:p>
    <w:p w14:paraId="2444988F" w14:textId="77777777" w:rsidR="007B7667" w:rsidRPr="00912F35" w:rsidRDefault="007B7667" w:rsidP="00912F35">
      <w:pPr>
        <w:pStyle w:val="List"/>
        <w:ind w:left="240" w:firstLine="480"/>
        <w:jc w:val="both"/>
        <w:rPr>
          <w:b w:val="0"/>
          <w:i w:val="0"/>
          <w:sz w:val="24"/>
          <w:szCs w:val="24"/>
          <w:lang w:val="sr-Cyrl-CS"/>
        </w:rPr>
      </w:pPr>
    </w:p>
    <w:p w14:paraId="769D74B2" w14:textId="77777777" w:rsidR="008065A5" w:rsidRDefault="008065A5" w:rsidP="00DD7777">
      <w:pPr>
        <w:pStyle w:val="List"/>
        <w:ind w:left="240" w:firstLine="0"/>
        <w:jc w:val="both"/>
        <w:rPr>
          <w:i w:val="0"/>
          <w:sz w:val="24"/>
          <w:szCs w:val="24"/>
          <w:lang w:val="sr-Cyrl-CS"/>
        </w:rPr>
      </w:pPr>
      <w:r w:rsidRPr="00912F35">
        <w:rPr>
          <w:i w:val="0"/>
          <w:sz w:val="24"/>
          <w:szCs w:val="24"/>
          <w:lang w:val="sr-Cyrl-CS"/>
        </w:rPr>
        <w:t>Секретар:</w:t>
      </w:r>
    </w:p>
    <w:p w14:paraId="1192CD33" w14:textId="77777777" w:rsidR="00B1118C" w:rsidRDefault="00325C51" w:rsidP="00DD7777">
      <w:pPr>
        <w:pStyle w:val="List"/>
        <w:ind w:left="240" w:firstLine="0"/>
        <w:jc w:val="both"/>
        <w:rPr>
          <w:i w:val="0"/>
          <w:sz w:val="24"/>
          <w:szCs w:val="24"/>
          <w:lang w:val="sr-Cyrl-CS"/>
        </w:rPr>
      </w:pPr>
      <w:r>
        <w:rPr>
          <w:i w:val="0"/>
          <w:noProof/>
          <w:sz w:val="24"/>
          <w:szCs w:val="24"/>
          <w:lang w:val="sr-Cyrl-RS" w:eastAsia="sr-Cyrl-RS"/>
        </w:rPr>
        <mc:AlternateContent>
          <mc:Choice Requires="wps">
            <w:drawing>
              <wp:anchor distT="0" distB="0" distL="114300" distR="114300" simplePos="0" relativeHeight="251639296" behindDoc="0" locked="0" layoutInCell="1" allowOverlap="1" wp14:anchorId="337BB2BF" wp14:editId="2B851E48">
                <wp:simplePos x="0" y="0"/>
                <wp:positionH relativeFrom="column">
                  <wp:posOffset>196215</wp:posOffset>
                </wp:positionH>
                <wp:positionV relativeFrom="paragraph">
                  <wp:posOffset>64135</wp:posOffset>
                </wp:positionV>
                <wp:extent cx="2160270" cy="526415"/>
                <wp:effectExtent l="15240" t="6985" r="15240" b="28575"/>
                <wp:wrapNone/>
                <wp:docPr id="2" name="AutoShape 4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60270" cy="526415"/>
                        </a:xfrm>
                        <a:prstGeom prst="roundRect">
                          <a:avLst>
                            <a:gd name="adj" fmla="val 16667"/>
                          </a:avLst>
                        </a:prstGeom>
                        <a:gradFill rotWithShape="0">
                          <a:gsLst>
                            <a:gs pos="0">
                              <a:srgbClr val="FFFFFF"/>
                            </a:gs>
                            <a:gs pos="100000">
                              <a:srgbClr val="B8CCE4"/>
                            </a:gs>
                          </a:gsLst>
                          <a:lin ang="5400000" scaled="1"/>
                        </a:gradFill>
                        <a:ln w="12700">
                          <a:solidFill>
                            <a:srgbClr val="7F7F7F"/>
                          </a:solidFill>
                          <a:round/>
                          <a:headEnd/>
                          <a:tailEnd/>
                        </a:ln>
                        <a:effectLst>
                          <a:outerShdw dist="28398" dir="3806097" algn="ctr" rotWithShape="0">
                            <a:srgbClr val="243F60">
                              <a:alpha val="50000"/>
                            </a:srgbClr>
                          </a:outerShdw>
                        </a:effectLst>
                      </wps:spPr>
                      <wps:txbx>
                        <w:txbxContent>
                          <w:p w14:paraId="3587E38D" w14:textId="77777777" w:rsidR="00126917" w:rsidRPr="002B0D08" w:rsidRDefault="00126917" w:rsidP="00B1118C">
                            <w:pPr>
                              <w:pStyle w:val="List"/>
                              <w:ind w:left="240" w:firstLine="0"/>
                              <w:jc w:val="both"/>
                              <w:rPr>
                                <w:b w:val="0"/>
                                <w:i w:val="0"/>
                                <w:sz w:val="24"/>
                                <w:szCs w:val="24"/>
                                <w:lang w:val="sr-Cyrl-CS"/>
                              </w:rPr>
                            </w:pPr>
                            <w:r w:rsidRPr="002B0D08">
                              <w:rPr>
                                <w:b w:val="0"/>
                                <w:i w:val="0"/>
                                <w:sz w:val="24"/>
                                <w:szCs w:val="24"/>
                                <w:lang w:val="sr-Cyrl-CS"/>
                              </w:rPr>
                              <w:t>Сања Бојанић</w:t>
                            </w:r>
                          </w:p>
                          <w:p w14:paraId="393171D6" w14:textId="77777777" w:rsidR="00126917" w:rsidRPr="00F8768D" w:rsidRDefault="00126917" w:rsidP="00B1118C">
                            <w:pPr>
                              <w:pStyle w:val="List"/>
                              <w:ind w:left="240" w:firstLine="0"/>
                              <w:jc w:val="both"/>
                              <w:rPr>
                                <w:b w:val="0"/>
                                <w:i w:val="0"/>
                                <w:sz w:val="24"/>
                                <w:szCs w:val="24"/>
                                <w:lang w:val="sr-Cyrl-RS"/>
                              </w:rPr>
                            </w:pPr>
                            <w:r>
                              <w:rPr>
                                <w:b w:val="0"/>
                                <w:i w:val="0"/>
                                <w:sz w:val="24"/>
                                <w:szCs w:val="24"/>
                                <w:lang w:val="sr-Cyrl-CS"/>
                              </w:rPr>
                              <w:t>Телефон: 20-60-90</w:t>
                            </w:r>
                            <w:r>
                              <w:rPr>
                                <w:b w:val="0"/>
                                <w:i w:val="0"/>
                                <w:sz w:val="24"/>
                                <w:szCs w:val="24"/>
                                <w:lang w:val="sr-Cyrl-RS"/>
                              </w:rPr>
                              <w:t>2</w:t>
                            </w:r>
                          </w:p>
                          <w:p w14:paraId="38E901E0" w14:textId="77777777" w:rsidR="00126917" w:rsidRPr="00381F42" w:rsidRDefault="00126917" w:rsidP="00B1118C">
                            <w:pPr>
                              <w:pStyle w:val="List"/>
                              <w:ind w:left="240" w:firstLine="0"/>
                              <w:jc w:val="both"/>
                              <w:rPr>
                                <w:lang w:val="sr-Cyrl-RS"/>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337BB2BF" id="AutoShape 41" o:spid="_x0000_s1056" style="position:absolute;left:0;text-align:left;margin-left:15.45pt;margin-top:5.05pt;width:170.1pt;height:41.45pt;z-index:25163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" strokecolor="#7f7f7f" strokeweight="1pt">
                <v:fill color2="#b8cce4" focus="100%" type="gradient"/>
                <v:shadow on="t" color="#243f60" opacity=".5" offset="1pt"/>
                <v:textbox>
                  <w:txbxContent>
                    <w:p w14:paraId="3587E38D" w14:textId="77777777" w:rsidR="00126917" w:rsidRPr="002B0D08" w:rsidRDefault="00126917" w:rsidP="00B1118C">
                      <w:pPr>
                        <w:pStyle w:val="List"/>
                        <w:ind w:left="240" w:firstLine="0"/>
                        <w:jc w:val="both"/>
                        <w:rPr>
                          <w:b w:val="0"/>
                          <w:i w:val="0"/>
                          <w:sz w:val="24"/>
                          <w:szCs w:val="24"/>
                          <w:lang w:val="sr-Cyrl-CS"/>
                        </w:rPr>
                      </w:pPr>
                      <w:r w:rsidRPr="002B0D08">
                        <w:rPr>
                          <w:b w:val="0"/>
                          <w:i w:val="0"/>
                          <w:sz w:val="24"/>
                          <w:szCs w:val="24"/>
                          <w:lang w:val="sr-Cyrl-CS"/>
                        </w:rPr>
                        <w:t>Сања Бојанић</w:t>
                      </w:r>
                    </w:p>
                    <w:p w14:paraId="393171D6" w14:textId="77777777" w:rsidR="00126917" w:rsidRPr="00F8768D" w:rsidRDefault="00126917" w:rsidP="00B1118C">
                      <w:pPr>
                        <w:pStyle w:val="List"/>
                        <w:ind w:left="240" w:firstLine="0"/>
                        <w:jc w:val="both"/>
                        <w:rPr>
                          <w:b w:val="0"/>
                          <w:i w:val="0"/>
                          <w:sz w:val="24"/>
                          <w:szCs w:val="24"/>
                          <w:lang w:val="sr-Cyrl-RS"/>
                        </w:rPr>
                      </w:pPr>
                      <w:r>
                        <w:rPr>
                          <w:b w:val="0"/>
                          <w:i w:val="0"/>
                          <w:sz w:val="24"/>
                          <w:szCs w:val="24"/>
                          <w:lang w:val="sr-Cyrl-CS"/>
                        </w:rPr>
                        <w:t>Телефон: 20-60-90</w:t>
                      </w:r>
                      <w:r>
                        <w:rPr>
                          <w:b w:val="0"/>
                          <w:i w:val="0"/>
                          <w:sz w:val="24"/>
                          <w:szCs w:val="24"/>
                          <w:lang w:val="sr-Cyrl-RS"/>
                        </w:rPr>
                        <w:t>2</w:t>
                      </w:r>
                    </w:p>
                    <w:p w14:paraId="38E901E0" w14:textId="77777777" w:rsidR="00126917" w:rsidRPr="00381F42" w:rsidRDefault="00126917" w:rsidP="00B1118C">
                      <w:pPr>
                        <w:pStyle w:val="List"/>
                        <w:ind w:left="240" w:firstLine="0"/>
                        <w:jc w:val="both"/>
                        <w:rPr>
                          <w:lang w:val="sr-Cyrl-RS"/>
                        </w:rPr>
                      </w:pPr>
                    </w:p>
                  </w:txbxContent>
                </v:textbox>
              </v:roundrect>
            </w:pict>
          </mc:Fallback>
        </mc:AlternateContent>
      </w:r>
    </w:p>
    <w:p w14:paraId="47D6CCCF" w14:textId="77777777" w:rsidR="00B1118C" w:rsidRPr="00912F35" w:rsidRDefault="00B1118C" w:rsidP="00DD7777">
      <w:pPr>
        <w:pStyle w:val="List"/>
        <w:ind w:left="240" w:firstLine="0"/>
        <w:jc w:val="both"/>
        <w:rPr>
          <w:i w:val="0"/>
          <w:sz w:val="24"/>
          <w:szCs w:val="24"/>
          <w:lang w:val="sr-Cyrl-CS"/>
        </w:rPr>
      </w:pPr>
    </w:p>
    <w:p w14:paraId="167BEC48" w14:textId="77777777" w:rsidR="00B1118C" w:rsidRDefault="00B1118C" w:rsidP="00054EC8">
      <w:pPr>
        <w:rPr>
          <w:b/>
          <w:lang w:val="sr-Cyrl-CS"/>
        </w:rPr>
      </w:pPr>
    </w:p>
    <w:p w14:paraId="2B2439C9" w14:textId="77777777" w:rsidR="002B0D08" w:rsidRDefault="002B0D08" w:rsidP="00054EC8">
      <w:pPr>
        <w:rPr>
          <w:b/>
          <w:lang w:val="sr-Cyrl-CS"/>
        </w:rPr>
      </w:pPr>
    </w:p>
    <w:p w14:paraId="27C98D44" w14:textId="77777777" w:rsidR="00A767EC" w:rsidRPr="00912F35" w:rsidRDefault="00E20385" w:rsidP="00054EC8">
      <w:pPr>
        <w:rPr>
          <w:lang w:val="sr-Cyrl-CS"/>
        </w:rPr>
      </w:pPr>
      <w:r w:rsidRPr="00912F35">
        <w:rPr>
          <w:b/>
          <w:lang w:val="sr-Cyrl-CS"/>
        </w:rPr>
        <w:lastRenderedPageBreak/>
        <w:t>Служба</w:t>
      </w:r>
      <w:r w:rsidRPr="00912F35">
        <w:rPr>
          <w:lang w:val="sr-Cyrl-CS"/>
        </w:rPr>
        <w:t xml:space="preserve"> Републичке комисије</w:t>
      </w:r>
      <w:r w:rsidR="00D4674F" w:rsidRPr="00912F35">
        <w:rPr>
          <w:lang w:val="sr-Cyrl-CS"/>
        </w:rPr>
        <w:t>:</w:t>
      </w:r>
    </w:p>
    <w:p w14:paraId="7A3D3AD9" w14:textId="77777777" w:rsidR="00E20385" w:rsidRPr="00912F35" w:rsidRDefault="00E20385" w:rsidP="008065A5">
      <w:pPr>
        <w:ind w:firstLine="540"/>
        <w:jc w:val="both"/>
        <w:rPr>
          <w:lang w:val="sr-Cyrl-CS"/>
        </w:rPr>
      </w:pPr>
    </w:p>
    <w:p w14:paraId="1A078C2C" w14:textId="77777777" w:rsidR="008065A5" w:rsidRDefault="008065A5" w:rsidP="0016539E">
      <w:pPr>
        <w:jc w:val="both"/>
        <w:rPr>
          <w:lang w:val="sr-Cyrl-CS"/>
        </w:rPr>
      </w:pPr>
      <w:r w:rsidRPr="00912F35">
        <w:rPr>
          <w:lang w:val="sr-Cyrl-CS"/>
        </w:rPr>
        <w:t>У Служби Републичке комисије образују се следеће основне унутрашње јединице:</w:t>
      </w:r>
    </w:p>
    <w:p w14:paraId="2E9938D8" w14:textId="77777777" w:rsidR="002B0D08" w:rsidRPr="00912F35" w:rsidRDefault="002B0D08" w:rsidP="0016539E">
      <w:pPr>
        <w:jc w:val="both"/>
        <w:rPr>
          <w:lang w:val="sr-Cyrl-CS"/>
        </w:rPr>
      </w:pPr>
    </w:p>
    <w:p w14:paraId="47268D89" w14:textId="77777777" w:rsidR="008065A5" w:rsidRPr="00912F35" w:rsidRDefault="008065A5" w:rsidP="003238F0">
      <w:pPr>
        <w:numPr>
          <w:ilvl w:val="0"/>
          <w:numId w:val="10"/>
        </w:numPr>
        <w:jc w:val="both"/>
        <w:rPr>
          <w:bCs/>
          <w:lang w:val="sr-Cyrl-CS"/>
        </w:rPr>
      </w:pPr>
      <w:r w:rsidRPr="00912F35">
        <w:rPr>
          <w:bCs/>
          <w:lang w:val="sr-Cyrl-CS"/>
        </w:rPr>
        <w:t>Сектор за</w:t>
      </w:r>
      <w:r w:rsidR="002B0D08">
        <w:rPr>
          <w:bCs/>
          <w:lang w:val="sr-Cyrl-CS"/>
        </w:rPr>
        <w:t xml:space="preserve"> стручне послове,</w:t>
      </w:r>
    </w:p>
    <w:p w14:paraId="2D109D28" w14:textId="77777777" w:rsidR="002B0D08" w:rsidRDefault="002B0D08" w:rsidP="003238F0">
      <w:pPr>
        <w:numPr>
          <w:ilvl w:val="0"/>
          <w:numId w:val="10"/>
        </w:numPr>
        <w:rPr>
          <w:lang w:val="sr-Cyrl-CS"/>
        </w:rPr>
      </w:pPr>
      <w:r>
        <w:rPr>
          <w:lang w:val="sr-Cyrl-CS"/>
        </w:rPr>
        <w:t>Сектор за заједничке послове</w:t>
      </w:r>
      <w:r w:rsidR="004C2AAD">
        <w:rPr>
          <w:lang w:val="sr-Cyrl-CS"/>
        </w:rPr>
        <w:t>,</w:t>
      </w:r>
    </w:p>
    <w:p w14:paraId="7169DFF2" w14:textId="77777777" w:rsidR="004C2AAD" w:rsidRPr="00C1698D" w:rsidRDefault="004C2AAD" w:rsidP="004C2AAD">
      <w:pPr>
        <w:numPr>
          <w:ilvl w:val="0"/>
          <w:numId w:val="10"/>
        </w:numPr>
        <w:tabs>
          <w:tab w:val="left" w:pos="615"/>
        </w:tabs>
        <w:jc w:val="both"/>
        <w:rPr>
          <w:lang w:val="sr-Cyrl-CS"/>
        </w:rPr>
      </w:pPr>
      <w:r>
        <w:rPr>
          <w:lang w:val="sr-Cyrl-CS"/>
        </w:rPr>
        <w:t>Група</w:t>
      </w:r>
      <w:r w:rsidRPr="00912F35">
        <w:rPr>
          <w:lang w:val="sr-Cyrl-CS"/>
        </w:rPr>
        <w:t xml:space="preserve"> за аналитику односе са јавношћу и сарадњу са државним органима и другим институцијама</w:t>
      </w:r>
      <w:r w:rsidRPr="00C1698D">
        <w:rPr>
          <w:lang w:val="sr-Cyrl-CS"/>
        </w:rPr>
        <w:t>.</w:t>
      </w:r>
    </w:p>
    <w:p w14:paraId="05C12DA5" w14:textId="77777777" w:rsidR="004C2AAD" w:rsidRDefault="004C2AAD" w:rsidP="004C2AAD">
      <w:pPr>
        <w:ind w:left="900"/>
        <w:rPr>
          <w:lang w:val="sr-Cyrl-CS"/>
        </w:rPr>
      </w:pPr>
    </w:p>
    <w:p w14:paraId="5F00C79D" w14:textId="77777777" w:rsidR="007B7667" w:rsidRPr="007B7667" w:rsidRDefault="008065A5" w:rsidP="002B0D08">
      <w:pPr>
        <w:ind w:left="900"/>
        <w:rPr>
          <w:lang w:val="sr-Cyrl-CS"/>
        </w:rPr>
      </w:pPr>
      <w:r w:rsidRPr="00912F35">
        <w:rPr>
          <w:lang w:val="sr-Cyrl-CS"/>
        </w:rPr>
        <w:t xml:space="preserve"> </w:t>
      </w:r>
    </w:p>
    <w:p w14:paraId="3BF6C679" w14:textId="77777777" w:rsidR="0016539E" w:rsidRPr="00874540" w:rsidRDefault="008065A5" w:rsidP="00874540">
      <w:pPr>
        <w:jc w:val="both"/>
        <w:rPr>
          <w:color w:val="000000"/>
          <w:lang w:val="sr-Cyrl-CS"/>
        </w:rPr>
      </w:pPr>
      <w:r w:rsidRPr="00912F35">
        <w:rPr>
          <w:lang w:val="sr-Cyrl-CS"/>
        </w:rPr>
        <w:t>У секторима се образују у</w:t>
      </w:r>
      <w:r w:rsidR="002B0D08">
        <w:rPr>
          <w:lang w:val="sr-Cyrl-CS"/>
        </w:rPr>
        <w:t xml:space="preserve">же унутрашње јединице – одељења </w:t>
      </w:r>
      <w:r w:rsidRPr="00912F35">
        <w:rPr>
          <w:lang w:val="sr-Cyrl-CS"/>
        </w:rPr>
        <w:t>и групе</w:t>
      </w:r>
      <w:r w:rsidRPr="00912F35">
        <w:rPr>
          <w:color w:val="000000"/>
          <w:lang w:val="sr-Cyrl-CS"/>
        </w:rPr>
        <w:t>.</w:t>
      </w:r>
      <w:r w:rsidRPr="00912F35">
        <w:rPr>
          <w:b/>
          <w:color w:val="000000"/>
          <w:u w:val="single"/>
          <w:lang w:val="sr-Cyrl-CS"/>
        </w:rPr>
        <w:t xml:space="preserve"> </w:t>
      </w:r>
    </w:p>
    <w:p w14:paraId="0528F424" w14:textId="77777777" w:rsidR="00527B38" w:rsidRPr="00912F35" w:rsidRDefault="00527B38" w:rsidP="00527B38">
      <w:pPr>
        <w:tabs>
          <w:tab w:val="left" w:pos="615"/>
        </w:tabs>
        <w:jc w:val="both"/>
        <w:rPr>
          <w:i/>
          <w:lang w:val="sr-Cyrl-CS"/>
        </w:rPr>
      </w:pPr>
    </w:p>
    <w:p w14:paraId="0F2AB6F0" w14:textId="77777777" w:rsidR="00874540" w:rsidRPr="00C1698D" w:rsidRDefault="00B01DDA" w:rsidP="00DD63A3">
      <w:pPr>
        <w:pStyle w:val="Heading2"/>
        <w:jc w:val="center"/>
        <w:rPr>
          <w:lang w:val="sr-Cyrl-CS"/>
        </w:rPr>
      </w:pPr>
      <w:bookmarkStart w:id="6" w:name="_Toc48304449"/>
      <w:r w:rsidRPr="00DD63A3">
        <w:rPr>
          <w:rFonts w:ascii="Times New Roman" w:hAnsi="Times New Roman" w:cs="Times New Roman"/>
          <w:i w:val="0"/>
          <w:sz w:val="24"/>
          <w:szCs w:val="24"/>
          <w:lang w:val="sr-Cyrl-RS"/>
        </w:rPr>
        <w:t>3.</w:t>
      </w:r>
      <w:r w:rsidR="00874540" w:rsidRPr="00C1698D">
        <w:rPr>
          <w:rFonts w:ascii="Times New Roman" w:hAnsi="Times New Roman" w:cs="Times New Roman"/>
          <w:i w:val="0"/>
          <w:sz w:val="24"/>
          <w:szCs w:val="24"/>
          <w:lang w:val="sr-Cyrl-CS"/>
        </w:rPr>
        <w:t>1.</w:t>
      </w:r>
      <w:r w:rsidR="00874540" w:rsidRPr="00C1698D">
        <w:rPr>
          <w:lang w:val="sr-Cyrl-CS"/>
        </w:rPr>
        <w:t xml:space="preserve"> </w:t>
      </w:r>
      <w:r w:rsidR="00874540" w:rsidRPr="00C1698D">
        <w:rPr>
          <w:rFonts w:ascii="Times New Roman" w:hAnsi="Times New Roman" w:cs="Times New Roman"/>
          <w:i w:val="0"/>
          <w:sz w:val="24"/>
          <w:szCs w:val="24"/>
          <w:lang w:val="sr-Cyrl-CS"/>
        </w:rPr>
        <w:t>СЕКТОР ЗА СТРУЧНЕ ПОСЛОВЕ</w:t>
      </w:r>
      <w:bookmarkEnd w:id="6"/>
    </w:p>
    <w:p w14:paraId="74B8CEF4" w14:textId="77777777" w:rsidR="00874540" w:rsidRPr="00185B86" w:rsidRDefault="00874540" w:rsidP="00874540">
      <w:pPr>
        <w:rPr>
          <w:lang w:val="sr-Cyrl-CS"/>
        </w:rPr>
      </w:pPr>
    </w:p>
    <w:p w14:paraId="70E86890" w14:textId="77777777" w:rsidR="00874540" w:rsidRDefault="00874540" w:rsidP="00874540">
      <w:pPr>
        <w:ind w:firstLine="540"/>
        <w:jc w:val="both"/>
        <w:rPr>
          <w:lang w:val="sr-Cyrl-CS"/>
        </w:rPr>
      </w:pPr>
      <w:r w:rsidRPr="00185B86">
        <w:rPr>
          <w:lang w:val="sr-Cyrl-CS"/>
        </w:rPr>
        <w:t>У</w:t>
      </w:r>
      <w:r w:rsidRPr="00185B86">
        <w:rPr>
          <w:b/>
          <w:lang w:val="sr-Cyrl-CS"/>
        </w:rPr>
        <w:t xml:space="preserve"> Сектору за стручне послове </w:t>
      </w:r>
      <w:r w:rsidRPr="00185B86">
        <w:rPr>
          <w:lang w:val="sr-Cyrl-CS"/>
        </w:rPr>
        <w:t xml:space="preserve">обављају се послови који се односе на: </w:t>
      </w:r>
      <w:r w:rsidRPr="00C1698D">
        <w:rPr>
          <w:lang w:val="sr-Cyrl-CS"/>
        </w:rPr>
        <w:t>припрему нацрта</w:t>
      </w:r>
      <w:r w:rsidRPr="00185B86">
        <w:rPr>
          <w:lang w:val="sr-Cyrl-CS"/>
        </w:rPr>
        <w:t xml:space="preserve"> и предлога</w:t>
      </w:r>
      <w:r w:rsidRPr="00C1698D">
        <w:rPr>
          <w:lang w:val="sr-Cyrl-CS"/>
        </w:rPr>
        <w:t xml:space="preserve"> одлука које доноси Републичка комисија; припрем</w:t>
      </w:r>
      <w:r w:rsidRPr="00185B86">
        <w:rPr>
          <w:lang w:val="sr-Cyrl-CS"/>
        </w:rPr>
        <w:t>ање</w:t>
      </w:r>
      <w:r w:rsidRPr="00C1698D">
        <w:rPr>
          <w:lang w:val="sr-Cyrl-CS"/>
        </w:rPr>
        <w:t xml:space="preserve"> седница </w:t>
      </w:r>
      <w:r w:rsidRPr="00185B86">
        <w:rPr>
          <w:lang w:val="sr-Cyrl-CS"/>
        </w:rPr>
        <w:t xml:space="preserve">већа и опште седнице </w:t>
      </w:r>
      <w:r w:rsidRPr="00C1698D">
        <w:rPr>
          <w:lang w:val="sr-Cyrl-CS"/>
        </w:rPr>
        <w:t xml:space="preserve">Републичке комисије; израду писмених отправака одлука Републичке комисије; </w:t>
      </w:r>
      <w:r w:rsidRPr="00185B86">
        <w:rPr>
          <w:lang w:val="sr-Cyrl-CS"/>
        </w:rPr>
        <w:t xml:space="preserve">прибављање </w:t>
      </w:r>
      <w:r w:rsidRPr="00C1698D">
        <w:rPr>
          <w:lang w:val="sr-Cyrl-CS"/>
        </w:rPr>
        <w:t xml:space="preserve">документације, </w:t>
      </w:r>
      <w:r w:rsidRPr="00185B86">
        <w:rPr>
          <w:lang w:val="sr-Cyrl-CS"/>
        </w:rPr>
        <w:t xml:space="preserve">података, објашњења и мишљења  потребних за доношење одлуке Републичке комисије; </w:t>
      </w:r>
      <w:r w:rsidRPr="00C1698D">
        <w:rPr>
          <w:lang w:val="sr-Cyrl-CS"/>
        </w:rPr>
        <w:t xml:space="preserve">припрему реферата и </w:t>
      </w:r>
      <w:r w:rsidRPr="00185B86">
        <w:rPr>
          <w:lang w:val="sr-Cyrl-CS"/>
        </w:rPr>
        <w:t xml:space="preserve">израду нацрта начелних правних ставова у вези са применом прописа из надлежности Републичке комисије; </w:t>
      </w:r>
      <w:r w:rsidRPr="00185B86">
        <w:rPr>
          <w:color w:val="000000"/>
          <w:lang w:val="sr-Cyrl-CS"/>
        </w:rPr>
        <w:t>праћење прописа и стања у вези са остваривањем и заштитом права у поступцима јавних набавки;</w:t>
      </w:r>
      <w:r w:rsidRPr="00185B86">
        <w:rPr>
          <w:lang w:val="sr-Cyrl-CS"/>
        </w:rPr>
        <w:t xml:space="preserve"> праћење спровођења одлука које доноси Републичка комисија; контролу над спровођењем одлука Републичке комисије код наручиоца; спречавање злоупотребе захтева за заштиту права; анализирање примене постојећих законских и других прописа из области заштите права </w:t>
      </w:r>
      <w:r w:rsidRPr="00C1698D">
        <w:rPr>
          <w:lang w:val="sr-Cyrl-CS"/>
        </w:rPr>
        <w:t xml:space="preserve">у </w:t>
      </w:r>
      <w:r w:rsidRPr="00185B86">
        <w:rPr>
          <w:lang w:val="sr-Cyrl-CS"/>
        </w:rPr>
        <w:t>поступцима јавних набавки; пружање стручне помоћи другим секторима, одељењима и групама у припреми појединачних и посебних извештаја Републичке комисије који садрже анализе и оцену стања у области заштите права у поступцима јавних набавки;</w:t>
      </w:r>
      <w:r w:rsidRPr="00185B86">
        <w:rPr>
          <w:b/>
          <w:lang w:val="sr-Cyrl-CS"/>
        </w:rPr>
        <w:t xml:space="preserve"> </w:t>
      </w:r>
      <w:r w:rsidRPr="00185B86">
        <w:rPr>
          <w:color w:val="000000"/>
          <w:lang w:val="sr-Cyrl-CS"/>
        </w:rPr>
        <w:t xml:space="preserve">као </w:t>
      </w:r>
      <w:r w:rsidRPr="00185B86">
        <w:rPr>
          <w:lang w:val="sr-Cyrl-CS"/>
        </w:rPr>
        <w:t xml:space="preserve">и други послови из делокруга рада Сектора потребни за извршавање надлежности Републичке комисије; послове покретања и вођења прекршајног поступка у првом степену за прекршаје прописане </w:t>
      </w:r>
      <w:r w:rsidRPr="00185B86">
        <w:rPr>
          <w:color w:val="000000"/>
          <w:lang w:val="sr-Cyrl-CS"/>
        </w:rPr>
        <w:t>ЗЈН;</w:t>
      </w:r>
      <w:r w:rsidRPr="00185B86">
        <w:rPr>
          <w:lang w:val="sr-Cyrl-CS"/>
        </w:rPr>
        <w:t xml:space="preserve"> послове предлагања за разрешење руководиоца или одговорног лица наручиоца (у случајевима </w:t>
      </w:r>
      <w:proofErr w:type="spellStart"/>
      <w:r w:rsidRPr="00185B86">
        <w:rPr>
          <w:lang w:val="sr-Cyrl-CS"/>
        </w:rPr>
        <w:t>непоступања</w:t>
      </w:r>
      <w:proofErr w:type="spellEnd"/>
      <w:r w:rsidRPr="00185B86">
        <w:rPr>
          <w:lang w:val="sr-Cyrl-CS"/>
        </w:rPr>
        <w:t xml:space="preserve"> или настављања кршења одредаба </w:t>
      </w:r>
      <w:r w:rsidRPr="00185B86">
        <w:rPr>
          <w:color w:val="000000"/>
          <w:lang w:val="sr-Cyrl-CS"/>
        </w:rPr>
        <w:t>ЗЈН,</w:t>
      </w:r>
      <w:r w:rsidRPr="00185B86">
        <w:rPr>
          <w:lang w:val="sr-Cyrl-CS"/>
        </w:rPr>
        <w:t xml:space="preserve"> упркос изреченим новчаним казнама у прекршајном поступку); изрицање новчане казне наручиоцу и одговорном лицу наручиоца, и подносиоцу захтева за заштиту права, у случајевима прописаним З</w:t>
      </w:r>
      <w:r w:rsidRPr="00185B86">
        <w:rPr>
          <w:color w:val="000000"/>
          <w:lang w:val="sr-Cyrl-CS"/>
        </w:rPr>
        <w:t>ЈН</w:t>
      </w:r>
      <w:r w:rsidRPr="00185B86">
        <w:rPr>
          <w:lang w:val="sr-Cyrl-CS"/>
        </w:rPr>
        <w:t xml:space="preserve">; послове предлагања за разрешење руководиоца или одговорног лица наручиоца (у случајевима </w:t>
      </w:r>
      <w:proofErr w:type="spellStart"/>
      <w:r w:rsidRPr="00185B86">
        <w:rPr>
          <w:lang w:val="sr-Cyrl-CS"/>
        </w:rPr>
        <w:t>непоступања</w:t>
      </w:r>
      <w:proofErr w:type="spellEnd"/>
      <w:r w:rsidRPr="00185B86">
        <w:rPr>
          <w:lang w:val="sr-Cyrl-CS"/>
        </w:rPr>
        <w:t xml:space="preserve"> или настављања кршења одредаба ЗЈН, упркос изреченим новчаним казнама у поступку заштите права); поништење уговора о јавној набавци у случајевима прописаним ЗЈН; подношење тужбе за утврђивање ништавости уговора о јавној набавци; </w:t>
      </w:r>
      <w:r w:rsidRPr="00185B86">
        <w:rPr>
          <w:lang w:val="sr-Cyrl-RS"/>
        </w:rPr>
        <w:t>обавештавање организације надлежне за заштиту конкуренције о евентуалном постојању повреде конкуренције у поступку јавне набавке</w:t>
      </w:r>
      <w:r w:rsidRPr="00185B86">
        <w:rPr>
          <w:lang w:val="sr-Cyrl-CS"/>
        </w:rPr>
        <w:t>;</w:t>
      </w:r>
      <w:r w:rsidRPr="00185B86">
        <w:rPr>
          <w:b/>
          <w:lang w:val="sr-Cyrl-CS"/>
        </w:rPr>
        <w:t xml:space="preserve"> </w:t>
      </w:r>
      <w:r w:rsidRPr="00C1698D">
        <w:rPr>
          <w:lang w:val="sr-Cyrl-CS"/>
        </w:rPr>
        <w:t>припрему нацрта</w:t>
      </w:r>
      <w:r w:rsidRPr="00185B86">
        <w:rPr>
          <w:lang w:val="sr-Cyrl-CS"/>
        </w:rPr>
        <w:t xml:space="preserve"> и предлога</w:t>
      </w:r>
      <w:r w:rsidRPr="00C1698D">
        <w:rPr>
          <w:lang w:val="sr-Cyrl-CS"/>
        </w:rPr>
        <w:t xml:space="preserve"> одлука које доноси Републичка комисија; припрем</w:t>
      </w:r>
      <w:r w:rsidRPr="00185B86">
        <w:rPr>
          <w:lang w:val="sr-Cyrl-CS"/>
        </w:rPr>
        <w:t>ање</w:t>
      </w:r>
      <w:r w:rsidRPr="00C1698D">
        <w:rPr>
          <w:lang w:val="sr-Cyrl-CS"/>
        </w:rPr>
        <w:t xml:space="preserve"> седница </w:t>
      </w:r>
      <w:r w:rsidRPr="00185B86">
        <w:rPr>
          <w:lang w:val="sr-Cyrl-CS"/>
        </w:rPr>
        <w:t xml:space="preserve">већа </w:t>
      </w:r>
      <w:r w:rsidRPr="00C1698D">
        <w:rPr>
          <w:lang w:val="sr-Cyrl-CS"/>
        </w:rPr>
        <w:t xml:space="preserve">Републичке комисије; израду писмених отправака одлука Републичке комисије; </w:t>
      </w:r>
      <w:r w:rsidRPr="00185B86">
        <w:rPr>
          <w:color w:val="000000"/>
          <w:lang w:val="sr-Cyrl-CS"/>
        </w:rPr>
        <w:t xml:space="preserve">као </w:t>
      </w:r>
      <w:r w:rsidRPr="00185B86">
        <w:rPr>
          <w:lang w:val="sr-Cyrl-CS"/>
        </w:rPr>
        <w:t>и други послови из делокруга рада Сектора потребни за извршавање надлежности Републичке комисије.</w:t>
      </w:r>
    </w:p>
    <w:p w14:paraId="1F005B51" w14:textId="77777777" w:rsidR="0038411E" w:rsidRPr="00874540" w:rsidRDefault="0038411E" w:rsidP="00874540">
      <w:pPr>
        <w:ind w:firstLine="540"/>
        <w:jc w:val="both"/>
        <w:rPr>
          <w:lang w:val="sr-Cyrl-CS"/>
        </w:rPr>
      </w:pPr>
    </w:p>
    <w:p w14:paraId="6BBC07C4" w14:textId="77777777" w:rsidR="00874540" w:rsidRDefault="00874540" w:rsidP="00874540">
      <w:pPr>
        <w:ind w:firstLine="567"/>
        <w:jc w:val="both"/>
        <w:rPr>
          <w:lang w:val="sr-Cyrl-CS"/>
        </w:rPr>
      </w:pPr>
      <w:r w:rsidRPr="00185B86">
        <w:rPr>
          <w:lang w:val="sr-Cyrl-CS"/>
        </w:rPr>
        <w:lastRenderedPageBreak/>
        <w:t xml:space="preserve">У </w:t>
      </w:r>
      <w:r w:rsidRPr="00874540">
        <w:rPr>
          <w:b/>
          <w:lang w:val="sr-Cyrl-CS"/>
        </w:rPr>
        <w:t>Сектору за стручне послове</w:t>
      </w:r>
      <w:r w:rsidRPr="00185B86">
        <w:rPr>
          <w:lang w:val="sr-Cyrl-CS"/>
        </w:rPr>
        <w:t xml:space="preserve"> образују се уже унутрашње јединице: </w:t>
      </w:r>
    </w:p>
    <w:p w14:paraId="2782E623" w14:textId="77777777" w:rsidR="00874540" w:rsidRPr="00185B86" w:rsidRDefault="00874540" w:rsidP="00874540">
      <w:pPr>
        <w:ind w:firstLine="567"/>
        <w:jc w:val="both"/>
        <w:rPr>
          <w:lang w:val="sr-Cyrl-CS"/>
        </w:rPr>
      </w:pPr>
    </w:p>
    <w:p w14:paraId="63C390F9" w14:textId="77777777" w:rsidR="00874540" w:rsidRPr="00185B86" w:rsidRDefault="00874540" w:rsidP="00874540">
      <w:pPr>
        <w:ind w:firstLine="567"/>
        <w:jc w:val="both"/>
        <w:rPr>
          <w:lang w:val="sr-Cyrl-CS"/>
        </w:rPr>
      </w:pPr>
      <w:r w:rsidRPr="00185B86">
        <w:rPr>
          <w:lang w:val="sr-Cyrl-CS"/>
        </w:rPr>
        <w:t>1. Одељење за стручне послове заштите права у поступцима јавних набавки;</w:t>
      </w:r>
    </w:p>
    <w:p w14:paraId="609D8C81" w14:textId="77777777" w:rsidR="00874540" w:rsidRPr="00185B86" w:rsidRDefault="00874540" w:rsidP="00874540">
      <w:pPr>
        <w:ind w:firstLine="567"/>
        <w:jc w:val="both"/>
        <w:rPr>
          <w:lang w:val="sr-Cyrl-CS"/>
        </w:rPr>
      </w:pPr>
      <w:r w:rsidRPr="00185B86">
        <w:rPr>
          <w:lang w:val="sr-Cyrl-CS"/>
        </w:rPr>
        <w:t xml:space="preserve">2. </w:t>
      </w:r>
      <w:r w:rsidRPr="00185B86">
        <w:rPr>
          <w:lang w:val="sr-Cyrl-RS"/>
        </w:rPr>
        <w:t xml:space="preserve">Група </w:t>
      </w:r>
      <w:r w:rsidRPr="00185B86">
        <w:rPr>
          <w:lang w:val="sr-Cyrl-CS"/>
        </w:rPr>
        <w:t xml:space="preserve">за праћење спровођења одлука, контролу над спровођењем одлука код наручиоца и спречавање злоупотребе захтева за заштиту права; </w:t>
      </w:r>
    </w:p>
    <w:p w14:paraId="172407DC" w14:textId="77777777" w:rsidR="00874540" w:rsidRPr="00185B86" w:rsidRDefault="00874540" w:rsidP="00874540">
      <w:pPr>
        <w:ind w:firstLine="567"/>
        <w:jc w:val="both"/>
        <w:rPr>
          <w:lang w:val="sr-Cyrl-CS"/>
        </w:rPr>
      </w:pPr>
    </w:p>
    <w:p w14:paraId="5C4E31FA" w14:textId="77777777" w:rsidR="00874540" w:rsidRPr="00185B86" w:rsidRDefault="00874540" w:rsidP="00874540">
      <w:pPr>
        <w:ind w:firstLine="567"/>
        <w:jc w:val="both"/>
        <w:rPr>
          <w:lang w:val="sr-Cyrl-CS"/>
        </w:rPr>
      </w:pPr>
      <w:r w:rsidRPr="00185B86">
        <w:rPr>
          <w:lang w:val="sr-Cyrl-CS"/>
        </w:rPr>
        <w:t xml:space="preserve">3. </w:t>
      </w:r>
      <w:proofErr w:type="spellStart"/>
      <w:r w:rsidRPr="00185B86">
        <w:rPr>
          <w:lang w:val="sr-Cyrl-ME"/>
        </w:rPr>
        <w:t>Одељење</w:t>
      </w:r>
      <w:proofErr w:type="spellEnd"/>
      <w:r w:rsidRPr="00185B86">
        <w:rPr>
          <w:lang w:val="sr-Cyrl-ME"/>
        </w:rPr>
        <w:t xml:space="preserve"> за реализацију посебних овлашћења Републичке комисије.</w:t>
      </w:r>
    </w:p>
    <w:p w14:paraId="3EE0205B" w14:textId="77777777" w:rsidR="00874540" w:rsidRPr="00185B86" w:rsidRDefault="00874540" w:rsidP="00874540">
      <w:pPr>
        <w:jc w:val="both"/>
        <w:rPr>
          <w:lang w:val="sr-Cyrl-CS"/>
        </w:rPr>
      </w:pPr>
    </w:p>
    <w:p w14:paraId="37462969" w14:textId="77777777" w:rsidR="00874540" w:rsidRPr="00185B86" w:rsidRDefault="00874540" w:rsidP="00874540">
      <w:pPr>
        <w:jc w:val="center"/>
        <w:rPr>
          <w:lang w:val="sr-Cyrl-CS"/>
        </w:rPr>
      </w:pPr>
    </w:p>
    <w:p w14:paraId="19AF7FA2" w14:textId="77777777" w:rsidR="00874540" w:rsidRPr="00185B86" w:rsidRDefault="00874540" w:rsidP="00874540">
      <w:pPr>
        <w:ind w:firstLine="540"/>
        <w:jc w:val="both"/>
        <w:rPr>
          <w:lang w:val="sr-Cyrl-CS"/>
        </w:rPr>
      </w:pPr>
      <w:r w:rsidRPr="00185B86">
        <w:rPr>
          <w:lang w:val="sr-Cyrl-CS"/>
        </w:rPr>
        <w:t xml:space="preserve">У </w:t>
      </w:r>
      <w:r w:rsidRPr="00185B86">
        <w:rPr>
          <w:b/>
          <w:lang w:val="sr-Cyrl-CS"/>
        </w:rPr>
        <w:t>Одељењу за стручне послове заштите права у поступцима јавних набавки</w:t>
      </w:r>
      <w:r w:rsidRPr="00185B86">
        <w:rPr>
          <w:lang w:val="sr-Cyrl-CS"/>
        </w:rPr>
        <w:t xml:space="preserve"> обављају се послови који се односе на: </w:t>
      </w:r>
      <w:r w:rsidRPr="00C1698D">
        <w:rPr>
          <w:lang w:val="sr-Cyrl-CS"/>
        </w:rPr>
        <w:t>припрему нацрта</w:t>
      </w:r>
      <w:r w:rsidRPr="00185B86">
        <w:rPr>
          <w:lang w:val="sr-Cyrl-CS"/>
        </w:rPr>
        <w:t xml:space="preserve"> и предлога</w:t>
      </w:r>
      <w:r w:rsidRPr="00C1698D">
        <w:rPr>
          <w:lang w:val="sr-Cyrl-CS"/>
        </w:rPr>
        <w:t xml:space="preserve"> одлука које доноси Републичка комисија; припрем</w:t>
      </w:r>
      <w:r w:rsidRPr="00185B86">
        <w:rPr>
          <w:lang w:val="sr-Cyrl-CS"/>
        </w:rPr>
        <w:t>ање</w:t>
      </w:r>
      <w:r w:rsidRPr="00C1698D">
        <w:rPr>
          <w:lang w:val="sr-Cyrl-CS"/>
        </w:rPr>
        <w:t xml:space="preserve"> седница </w:t>
      </w:r>
      <w:r w:rsidRPr="00185B86">
        <w:rPr>
          <w:lang w:val="sr-Cyrl-CS"/>
        </w:rPr>
        <w:t xml:space="preserve">већа и опште седнице </w:t>
      </w:r>
      <w:r w:rsidRPr="00C1698D">
        <w:rPr>
          <w:lang w:val="sr-Cyrl-CS"/>
        </w:rPr>
        <w:t xml:space="preserve">Републичке комисије; израду писмених отправака одлука Републичке комисије; </w:t>
      </w:r>
      <w:r w:rsidRPr="00185B86">
        <w:rPr>
          <w:lang w:val="sr-Cyrl-CS"/>
        </w:rPr>
        <w:t xml:space="preserve">прибављање </w:t>
      </w:r>
      <w:r w:rsidRPr="00C1698D">
        <w:rPr>
          <w:lang w:val="sr-Cyrl-CS"/>
        </w:rPr>
        <w:t xml:space="preserve">документације, </w:t>
      </w:r>
      <w:r w:rsidRPr="00185B86">
        <w:rPr>
          <w:lang w:val="sr-Cyrl-CS"/>
        </w:rPr>
        <w:t>података, објашњења и мишљења  потребних за доношење одлуке Републичке комисије;</w:t>
      </w:r>
      <w:r w:rsidRPr="00185B86">
        <w:rPr>
          <w:b/>
          <w:lang w:val="sr-Cyrl-CS"/>
        </w:rPr>
        <w:t xml:space="preserve"> </w:t>
      </w:r>
      <w:r w:rsidRPr="00C1698D">
        <w:rPr>
          <w:lang w:val="sr-Cyrl-CS"/>
        </w:rPr>
        <w:t>припрему реферата и</w:t>
      </w:r>
      <w:r w:rsidRPr="00C1698D">
        <w:rPr>
          <w:b/>
          <w:lang w:val="sr-Cyrl-CS"/>
        </w:rPr>
        <w:t xml:space="preserve"> </w:t>
      </w:r>
      <w:r w:rsidRPr="00185B86">
        <w:rPr>
          <w:lang w:val="sr-Cyrl-CS"/>
        </w:rPr>
        <w:t xml:space="preserve">израду нацрта начелних правних ставова у вези са применом прописа из надлежности Републичке комисије; </w:t>
      </w:r>
      <w:r w:rsidRPr="00185B86">
        <w:rPr>
          <w:color w:val="000000"/>
          <w:lang w:val="sr-Cyrl-CS"/>
        </w:rPr>
        <w:t xml:space="preserve">праћење прописа и стања у вези са остваривањем и заштитом права </w:t>
      </w:r>
      <w:r w:rsidRPr="00C1698D">
        <w:rPr>
          <w:color w:val="000000"/>
          <w:lang w:val="sr-Cyrl-CS"/>
        </w:rPr>
        <w:t>у</w:t>
      </w:r>
      <w:r w:rsidRPr="00185B86">
        <w:rPr>
          <w:color w:val="000000"/>
          <w:lang w:val="sr-Cyrl-CS"/>
        </w:rPr>
        <w:t xml:space="preserve"> поступцима јавних набавки; </w:t>
      </w:r>
      <w:r w:rsidRPr="00185B86">
        <w:rPr>
          <w:lang w:val="sr-Cyrl-CS"/>
        </w:rPr>
        <w:t>прикупљање и систематизовање података о стању у области заштите права из делокруга рада Одељења, потребних за припрему извештаја Републичке комисије; израду појединачних и посебних извештаја из делокруга рада Одељења; и други послови из делокруга рада Одељења потребни за извршавање надлежности Републичке комисије.</w:t>
      </w:r>
    </w:p>
    <w:p w14:paraId="7CC01F32" w14:textId="77777777" w:rsidR="00874540" w:rsidRPr="00185B86" w:rsidRDefault="00874540" w:rsidP="00874540">
      <w:pPr>
        <w:rPr>
          <w:lang w:val="sr-Cyrl-CS"/>
        </w:rPr>
      </w:pPr>
    </w:p>
    <w:p w14:paraId="7179CDF4" w14:textId="77777777" w:rsidR="00874540" w:rsidRPr="00185B86" w:rsidRDefault="00874540" w:rsidP="00874540">
      <w:pPr>
        <w:ind w:firstLine="540"/>
        <w:jc w:val="both"/>
        <w:rPr>
          <w:lang w:val="sr-Cyrl-CS"/>
        </w:rPr>
      </w:pPr>
      <w:r w:rsidRPr="00185B86">
        <w:rPr>
          <w:lang w:val="sr-Cyrl-CS"/>
        </w:rPr>
        <w:t xml:space="preserve">У </w:t>
      </w:r>
      <w:r w:rsidRPr="00185B86">
        <w:rPr>
          <w:b/>
          <w:lang w:val="sr-Cyrl-CS"/>
        </w:rPr>
        <w:t>Групи за праћење спровођења одлука</w:t>
      </w:r>
      <w:r w:rsidRPr="00185B86">
        <w:rPr>
          <w:lang w:val="sr-Cyrl-CS"/>
        </w:rPr>
        <w:t xml:space="preserve">, </w:t>
      </w:r>
      <w:r w:rsidRPr="00185B86">
        <w:rPr>
          <w:b/>
          <w:lang w:val="sr-Cyrl-CS"/>
        </w:rPr>
        <w:t>контролу над спровођењем одлука код наручи</w:t>
      </w:r>
      <w:proofErr w:type="spellStart"/>
      <w:r w:rsidRPr="00185B86">
        <w:rPr>
          <w:b/>
          <w:lang w:val="sr-Cyrl-RS"/>
        </w:rPr>
        <w:t>лац</w:t>
      </w:r>
      <w:proofErr w:type="spellEnd"/>
      <w:r w:rsidRPr="00185B86">
        <w:rPr>
          <w:b/>
          <w:lang w:val="sr-Cyrl-CS"/>
        </w:rPr>
        <w:t xml:space="preserve">а и спречавање злоупотребе захтева за заштиту права </w:t>
      </w:r>
      <w:r w:rsidRPr="00185B86">
        <w:rPr>
          <w:lang w:val="sr-Cyrl-CS"/>
        </w:rPr>
        <w:t xml:space="preserve">обављају се послови који се односе на: праћење спровођења одлука које доноси Републичка комисија; прикупљање и систематизовање података о стању у области </w:t>
      </w:r>
      <w:r w:rsidRPr="00C1698D">
        <w:rPr>
          <w:lang w:val="sr-Cyrl-CS"/>
        </w:rPr>
        <w:t>праћења спровођења одлука Републичке комисије,</w:t>
      </w:r>
      <w:r w:rsidRPr="00185B86">
        <w:rPr>
          <w:lang w:val="sr-Cyrl-CS"/>
        </w:rPr>
        <w:t xml:space="preserve"> потребних за припрему извештаја Републичке комисије; спровођење контроле извршења одлуке Републичке комисије код наручиоца; спречавање злоупотребе захтева за заштиту права; праћење прописа и стања из делокруга рада Групе; припремање учешћа председника и чланова Републичке комисије у свим облицима јавне расправе о нацртима закона и на другим стручним скуповима који се организују ради размене искустава у области унапређења заштите права у поступцима јавних набавки; анализирање примене постојећих законских и других прописа из области заштите права у поступцима јавних набавки; израду појединачних и посебних извештаја из делокруга рада Групе;</w:t>
      </w:r>
      <w:r w:rsidRPr="00C1698D">
        <w:rPr>
          <w:lang w:val="sr-Cyrl-CS"/>
        </w:rPr>
        <w:t xml:space="preserve"> </w:t>
      </w:r>
      <w:r w:rsidRPr="00185B86">
        <w:rPr>
          <w:lang w:val="sr-Cyrl-CS"/>
        </w:rPr>
        <w:t>и други послови из делокруга рада Групе потребни за извршавање надлежности Републичке комисије.</w:t>
      </w:r>
    </w:p>
    <w:p w14:paraId="68DEEF2B" w14:textId="77777777" w:rsidR="00874540" w:rsidRPr="00874540" w:rsidRDefault="00874540" w:rsidP="00874540">
      <w:pPr>
        <w:rPr>
          <w:lang w:val="sr-Cyrl-RS"/>
        </w:rPr>
      </w:pPr>
    </w:p>
    <w:p w14:paraId="4B8A2341" w14:textId="77777777" w:rsidR="00874540" w:rsidRPr="00185B86" w:rsidRDefault="00874540" w:rsidP="00874540">
      <w:pPr>
        <w:ind w:firstLine="540"/>
        <w:jc w:val="both"/>
        <w:rPr>
          <w:lang w:val="sr-Cyrl-CS"/>
        </w:rPr>
      </w:pPr>
      <w:r w:rsidRPr="00185B86">
        <w:rPr>
          <w:lang w:val="sr-Cyrl-CS"/>
        </w:rPr>
        <w:t>У</w:t>
      </w:r>
      <w:r w:rsidRPr="00185B86">
        <w:rPr>
          <w:b/>
          <w:lang w:val="sr-Cyrl-CS"/>
        </w:rPr>
        <w:t xml:space="preserve"> Одељењу за реализацију посебних овлашћења Републичке комисије </w:t>
      </w:r>
      <w:r w:rsidRPr="00185B86">
        <w:rPr>
          <w:lang w:val="sr-Cyrl-CS"/>
        </w:rPr>
        <w:t>обављају се послови који се односе на: послове покретања и вођења прекршајног поступка у првом степену за прекршаје прописане Законом о јавним набавкама</w:t>
      </w:r>
      <w:r>
        <w:rPr>
          <w:lang w:val="sr-Cyrl-RS"/>
        </w:rPr>
        <w:t>;</w:t>
      </w:r>
      <w:r w:rsidRPr="00185B86">
        <w:rPr>
          <w:lang w:val="sr-Cyrl-CS"/>
        </w:rPr>
        <w:t xml:space="preserve"> послове предлагања за разрешење руководиоца или одговорног лица наручиоца (у случајевима </w:t>
      </w:r>
      <w:proofErr w:type="spellStart"/>
      <w:r w:rsidRPr="00185B86">
        <w:rPr>
          <w:lang w:val="sr-Cyrl-CS"/>
        </w:rPr>
        <w:t>непоступања</w:t>
      </w:r>
      <w:proofErr w:type="spellEnd"/>
      <w:r w:rsidRPr="00185B86">
        <w:rPr>
          <w:lang w:val="sr-Cyrl-CS"/>
        </w:rPr>
        <w:t xml:space="preserve"> или настављања кршења одредаба </w:t>
      </w:r>
      <w:r w:rsidRPr="00185B86">
        <w:rPr>
          <w:color w:val="000000"/>
          <w:lang w:val="sr-Cyrl-CS"/>
        </w:rPr>
        <w:t>ЗЈН,</w:t>
      </w:r>
      <w:r w:rsidRPr="00185B86">
        <w:rPr>
          <w:lang w:val="sr-Cyrl-CS"/>
        </w:rPr>
        <w:t xml:space="preserve"> упркос изреченим новчаним казнама у прекршајном поступку); изрицање новчане казне наручиоцу и одговорном лицу наручиоца, и подносиоцу захтева за заштиту права, у случајевима прописаним З</w:t>
      </w:r>
      <w:r w:rsidRPr="00185B86">
        <w:rPr>
          <w:color w:val="000000"/>
          <w:lang w:val="sr-Cyrl-CS"/>
        </w:rPr>
        <w:t>ЈН</w:t>
      </w:r>
      <w:r w:rsidRPr="00185B86">
        <w:rPr>
          <w:lang w:val="sr-Cyrl-CS"/>
        </w:rPr>
        <w:t xml:space="preserve">; послове предлагања за разрешење руководиоца или одговорног лица наручиоца (у </w:t>
      </w:r>
      <w:r w:rsidRPr="00185B86">
        <w:rPr>
          <w:lang w:val="sr-Cyrl-CS"/>
        </w:rPr>
        <w:lastRenderedPageBreak/>
        <w:t xml:space="preserve">случајевима </w:t>
      </w:r>
      <w:proofErr w:type="spellStart"/>
      <w:r w:rsidRPr="00185B86">
        <w:rPr>
          <w:lang w:val="sr-Cyrl-CS"/>
        </w:rPr>
        <w:t>непоступања</w:t>
      </w:r>
      <w:proofErr w:type="spellEnd"/>
      <w:r w:rsidRPr="00185B86">
        <w:rPr>
          <w:lang w:val="sr-Cyrl-CS"/>
        </w:rPr>
        <w:t xml:space="preserve"> или настављања кршења одредаба ЗЈН, упркос изреченим новчаним казнама у поступку заштите права); поништење уговора о јавној набавци у случајевима прописаним ЗЈН; подношење тужбе за утврђивање ништавости уговора о јавној набавци; </w:t>
      </w:r>
      <w:r w:rsidRPr="00185B86">
        <w:rPr>
          <w:lang w:val="sr-Cyrl-RS"/>
        </w:rPr>
        <w:t>обавештавање организације надлежне за заштиту конкуренције о евентуалном постојању повреде конкуренције у поступку јавне набавке</w:t>
      </w:r>
      <w:r w:rsidRPr="00185B86">
        <w:rPr>
          <w:lang w:val="sr-Cyrl-CS"/>
        </w:rPr>
        <w:t>;</w:t>
      </w:r>
      <w:r w:rsidRPr="00185B86">
        <w:rPr>
          <w:b/>
          <w:lang w:val="sr-Cyrl-CS"/>
        </w:rPr>
        <w:t xml:space="preserve"> </w:t>
      </w:r>
      <w:r w:rsidRPr="00C1698D">
        <w:rPr>
          <w:lang w:val="sr-Cyrl-RS"/>
        </w:rPr>
        <w:t>припрему нацрта</w:t>
      </w:r>
      <w:r w:rsidRPr="00185B86">
        <w:rPr>
          <w:lang w:val="sr-Cyrl-CS"/>
        </w:rPr>
        <w:t xml:space="preserve"> и предлога</w:t>
      </w:r>
      <w:r w:rsidRPr="00C1698D">
        <w:rPr>
          <w:lang w:val="sr-Cyrl-RS"/>
        </w:rPr>
        <w:t xml:space="preserve"> одлука које доноси Републичка комисија; </w:t>
      </w:r>
      <w:proofErr w:type="spellStart"/>
      <w:r w:rsidRPr="00C1698D">
        <w:rPr>
          <w:lang w:val="sr-Cyrl-RS"/>
        </w:rPr>
        <w:t>припрем</w:t>
      </w:r>
      <w:r w:rsidRPr="00185B86">
        <w:rPr>
          <w:lang w:val="sr-Cyrl-CS"/>
        </w:rPr>
        <w:t>ање</w:t>
      </w:r>
      <w:proofErr w:type="spellEnd"/>
      <w:r w:rsidRPr="00C1698D">
        <w:rPr>
          <w:lang w:val="sr-Cyrl-RS"/>
        </w:rPr>
        <w:t xml:space="preserve"> седница </w:t>
      </w:r>
      <w:r w:rsidRPr="00185B86">
        <w:rPr>
          <w:lang w:val="sr-Cyrl-CS"/>
        </w:rPr>
        <w:t xml:space="preserve">већа </w:t>
      </w:r>
      <w:r w:rsidRPr="00C1698D">
        <w:rPr>
          <w:lang w:val="sr-Cyrl-RS"/>
        </w:rPr>
        <w:t xml:space="preserve">Републичке комисије; израду писмених отправака одлука Републичке комисије; </w:t>
      </w:r>
      <w:r w:rsidRPr="00185B86">
        <w:rPr>
          <w:lang w:val="sr-Cyrl-CS"/>
        </w:rPr>
        <w:t>пружање стручне помоћи другим секторима, одељењима и групама у припреми појединачних и посебних извештаја Републичке комисије који садрже анализе и оцену стања у области заштите</w:t>
      </w:r>
      <w:r>
        <w:rPr>
          <w:lang w:val="sr-Cyrl-CS"/>
        </w:rPr>
        <w:t xml:space="preserve"> п</w:t>
      </w:r>
      <w:r w:rsidRPr="00185B86">
        <w:rPr>
          <w:lang w:val="sr-Cyrl-CS"/>
        </w:rPr>
        <w:t xml:space="preserve">рава у поступцима јавних набавки; </w:t>
      </w:r>
      <w:r w:rsidRPr="00185B86">
        <w:rPr>
          <w:color w:val="000000"/>
          <w:lang w:val="sr-Cyrl-CS"/>
        </w:rPr>
        <w:t xml:space="preserve">као </w:t>
      </w:r>
      <w:r w:rsidRPr="00185B86">
        <w:rPr>
          <w:lang w:val="sr-Cyrl-CS"/>
        </w:rPr>
        <w:t>и други послови из делокруга рада Сектора потребни за извршавање надлежности Републичке комисије.</w:t>
      </w:r>
    </w:p>
    <w:p w14:paraId="0D775E44" w14:textId="77777777" w:rsidR="00874540" w:rsidRPr="00185B86" w:rsidRDefault="00874540" w:rsidP="00874540">
      <w:pPr>
        <w:ind w:firstLine="540"/>
        <w:jc w:val="both"/>
        <w:rPr>
          <w:lang w:val="sr-Cyrl-CS"/>
        </w:rPr>
      </w:pPr>
    </w:p>
    <w:p w14:paraId="37680E87" w14:textId="77777777" w:rsidR="00874540" w:rsidRPr="00185B86" w:rsidRDefault="00874540" w:rsidP="00874540">
      <w:pPr>
        <w:ind w:left="540"/>
        <w:jc w:val="both"/>
        <w:rPr>
          <w:color w:val="000000"/>
          <w:lang w:val="sr-Cyrl-CS"/>
        </w:rPr>
      </w:pPr>
    </w:p>
    <w:p w14:paraId="2E0210E2" w14:textId="77777777" w:rsidR="00874540" w:rsidRPr="00185B86" w:rsidRDefault="00874540" w:rsidP="00874540">
      <w:pPr>
        <w:ind w:firstLine="720"/>
        <w:jc w:val="both"/>
        <w:rPr>
          <w:lang w:val="sr-Cyrl-CS"/>
        </w:rPr>
      </w:pPr>
      <w:r w:rsidRPr="00185B86">
        <w:rPr>
          <w:lang w:val="sr-Cyrl-CS"/>
        </w:rPr>
        <w:t xml:space="preserve">У </w:t>
      </w:r>
      <w:r w:rsidRPr="00874540">
        <w:rPr>
          <w:b/>
          <w:lang w:val="sr-Cyrl-CS"/>
        </w:rPr>
        <w:t>Одељењу за реализацију посебних овлашћења Републичке комисије</w:t>
      </w:r>
      <w:r w:rsidRPr="00185B86">
        <w:rPr>
          <w:lang w:val="sr-Cyrl-CS"/>
        </w:rPr>
        <w:t xml:space="preserve"> образују се уже унутрашње јединице: </w:t>
      </w:r>
    </w:p>
    <w:p w14:paraId="204E7EA7" w14:textId="77777777" w:rsidR="00874540" w:rsidRPr="00185B86" w:rsidRDefault="00874540" w:rsidP="00874540">
      <w:pPr>
        <w:ind w:firstLine="567"/>
        <w:jc w:val="both"/>
        <w:rPr>
          <w:highlight w:val="yellow"/>
          <w:lang w:val="sr-Cyrl-CS"/>
        </w:rPr>
      </w:pPr>
    </w:p>
    <w:p w14:paraId="7E5D8A41" w14:textId="77777777" w:rsidR="00874540" w:rsidRPr="00185B86" w:rsidRDefault="00874540" w:rsidP="00874540">
      <w:pPr>
        <w:ind w:firstLine="567"/>
        <w:jc w:val="both"/>
        <w:rPr>
          <w:lang w:val="sr-Cyrl-CS"/>
        </w:rPr>
      </w:pPr>
      <w:r w:rsidRPr="00185B86">
        <w:rPr>
          <w:lang w:val="sr-Cyrl-CS"/>
        </w:rPr>
        <w:t>1.Група за послове вођења прекршајног поступка;</w:t>
      </w:r>
    </w:p>
    <w:p w14:paraId="658DEBA7" w14:textId="77777777" w:rsidR="00874540" w:rsidRPr="00185B86" w:rsidRDefault="00874540" w:rsidP="00874540">
      <w:pPr>
        <w:ind w:firstLine="567"/>
        <w:jc w:val="both"/>
        <w:rPr>
          <w:lang w:val="sr-Cyrl-CS"/>
        </w:rPr>
      </w:pPr>
      <w:r w:rsidRPr="00185B86">
        <w:rPr>
          <w:lang w:val="sr-Cyrl-CS"/>
        </w:rPr>
        <w:t>2.Група за послове у поступку изрицања новчане казне;</w:t>
      </w:r>
    </w:p>
    <w:p w14:paraId="1096523E" w14:textId="77777777" w:rsidR="00874540" w:rsidRPr="00185B86" w:rsidRDefault="00874540" w:rsidP="00874540">
      <w:pPr>
        <w:ind w:firstLine="567"/>
        <w:jc w:val="both"/>
        <w:rPr>
          <w:lang w:val="sr-Cyrl-CS"/>
        </w:rPr>
      </w:pPr>
      <w:r w:rsidRPr="00185B86">
        <w:rPr>
          <w:lang w:val="sr-Cyrl-CS"/>
        </w:rPr>
        <w:t>3</w:t>
      </w:r>
      <w:r w:rsidRPr="00185B86">
        <w:rPr>
          <w:lang w:val="sr-Latn-RS"/>
        </w:rPr>
        <w:t>.</w:t>
      </w:r>
      <w:r w:rsidRPr="00185B86">
        <w:rPr>
          <w:lang w:val="sr-Cyrl-RS"/>
        </w:rPr>
        <w:t>Група</w:t>
      </w:r>
      <w:r w:rsidRPr="00185B86">
        <w:rPr>
          <w:lang w:val="sr-Cyrl-CS"/>
        </w:rPr>
        <w:t xml:space="preserve"> за послове поништења уговора и покретање поступка за утврђивање ништавости уговора.</w:t>
      </w:r>
    </w:p>
    <w:p w14:paraId="71DDCF90" w14:textId="77777777" w:rsidR="00874540" w:rsidRPr="00874540" w:rsidRDefault="00874540" w:rsidP="00874540">
      <w:pPr>
        <w:rPr>
          <w:color w:val="000000"/>
          <w:lang w:val="sr-Cyrl-RS"/>
        </w:rPr>
      </w:pPr>
    </w:p>
    <w:p w14:paraId="6570CC9C" w14:textId="77777777" w:rsidR="00874540" w:rsidRPr="00874540" w:rsidRDefault="00874540" w:rsidP="00874540">
      <w:pPr>
        <w:ind w:firstLine="540"/>
        <w:jc w:val="both"/>
        <w:rPr>
          <w:lang w:val="sr-Cyrl-CS"/>
        </w:rPr>
      </w:pPr>
      <w:r w:rsidRPr="00185B86">
        <w:rPr>
          <w:color w:val="000000"/>
          <w:lang w:val="sr-Cyrl-CS"/>
        </w:rPr>
        <w:t xml:space="preserve">У </w:t>
      </w:r>
      <w:r w:rsidRPr="00185B86">
        <w:rPr>
          <w:b/>
          <w:color w:val="000000"/>
          <w:lang w:val="sr-Cyrl-CS"/>
        </w:rPr>
        <w:t xml:space="preserve">Групи </w:t>
      </w:r>
      <w:r w:rsidRPr="00185B86">
        <w:rPr>
          <w:b/>
          <w:lang w:val="sr-Cyrl-CS"/>
        </w:rPr>
        <w:t>за послове вођења прекршајног поступка</w:t>
      </w:r>
      <w:r w:rsidRPr="00185B86">
        <w:rPr>
          <w:lang w:val="sr-Cyrl-CS"/>
        </w:rPr>
        <w:t xml:space="preserve"> обављају се послови који се односе на:</w:t>
      </w:r>
      <w:r w:rsidRPr="00C1698D">
        <w:rPr>
          <w:lang w:val="sr-Cyrl-RS"/>
        </w:rPr>
        <w:t xml:space="preserve"> </w:t>
      </w:r>
      <w:r w:rsidRPr="00185B86">
        <w:rPr>
          <w:lang w:val="sr-Cyrl-CS"/>
        </w:rPr>
        <w:t xml:space="preserve">послове покретања и вођења прекршајног поступка у првом степену за прекршаје прописане ЗЈН; </w:t>
      </w:r>
      <w:r w:rsidRPr="00C1698D">
        <w:rPr>
          <w:lang w:val="sr-Cyrl-RS"/>
        </w:rPr>
        <w:t>припрему нацрта</w:t>
      </w:r>
      <w:r w:rsidRPr="00185B86">
        <w:rPr>
          <w:lang w:val="sr-Cyrl-CS"/>
        </w:rPr>
        <w:t xml:space="preserve"> и предлога</w:t>
      </w:r>
      <w:r w:rsidRPr="00C1698D">
        <w:rPr>
          <w:lang w:val="sr-Cyrl-RS"/>
        </w:rPr>
        <w:t xml:space="preserve"> одлука које доноси Републичка комисија; </w:t>
      </w:r>
      <w:proofErr w:type="spellStart"/>
      <w:r w:rsidRPr="00C1698D">
        <w:rPr>
          <w:lang w:val="sr-Cyrl-RS"/>
        </w:rPr>
        <w:t>припрем</w:t>
      </w:r>
      <w:r w:rsidRPr="00185B86">
        <w:rPr>
          <w:lang w:val="sr-Cyrl-CS"/>
        </w:rPr>
        <w:t>ање</w:t>
      </w:r>
      <w:proofErr w:type="spellEnd"/>
      <w:r w:rsidRPr="00C1698D">
        <w:rPr>
          <w:lang w:val="sr-Cyrl-RS"/>
        </w:rPr>
        <w:t xml:space="preserve"> седница </w:t>
      </w:r>
      <w:r w:rsidRPr="00185B86">
        <w:rPr>
          <w:lang w:val="sr-Cyrl-CS"/>
        </w:rPr>
        <w:t xml:space="preserve">већа </w:t>
      </w:r>
      <w:r w:rsidRPr="00C1698D">
        <w:rPr>
          <w:lang w:val="sr-Cyrl-RS"/>
        </w:rPr>
        <w:t xml:space="preserve">Републичке комисије; израду писмених отправака одлука Републичке комисије; </w:t>
      </w:r>
      <w:r w:rsidRPr="00185B86">
        <w:rPr>
          <w:lang w:val="sr-Cyrl-CS"/>
        </w:rPr>
        <w:t xml:space="preserve">послове предлагања за разрешење руководиоца или одговорног лица наручиоца (у случајевима </w:t>
      </w:r>
      <w:proofErr w:type="spellStart"/>
      <w:r w:rsidRPr="00185B86">
        <w:rPr>
          <w:lang w:val="sr-Cyrl-CS"/>
        </w:rPr>
        <w:t>непоступања</w:t>
      </w:r>
      <w:proofErr w:type="spellEnd"/>
      <w:r w:rsidRPr="00185B86">
        <w:rPr>
          <w:lang w:val="sr-Cyrl-CS"/>
        </w:rPr>
        <w:t xml:space="preserve"> или настављања кршења одредаба ЗЈН, упркос изреченим новчаним казнама у прекршајном поступку); и други послови из делокруга рада Групе потребни за извршавање надлежности Републичке комисије.</w:t>
      </w:r>
    </w:p>
    <w:p w14:paraId="33665BE8" w14:textId="77777777" w:rsidR="00874540" w:rsidRPr="00185B86" w:rsidRDefault="00874540" w:rsidP="00874540">
      <w:pPr>
        <w:jc w:val="center"/>
        <w:rPr>
          <w:color w:val="000000"/>
          <w:lang w:val="sr-Cyrl-CS"/>
        </w:rPr>
      </w:pPr>
    </w:p>
    <w:p w14:paraId="78E0A7F2" w14:textId="77777777" w:rsidR="00874540" w:rsidRPr="00185B86" w:rsidRDefault="00874540" w:rsidP="00874540">
      <w:pPr>
        <w:ind w:firstLine="720"/>
        <w:jc w:val="both"/>
        <w:rPr>
          <w:lang w:val="sr-Cyrl-CS"/>
        </w:rPr>
      </w:pPr>
      <w:r w:rsidRPr="00185B86">
        <w:rPr>
          <w:lang w:val="sr-Cyrl-CS"/>
        </w:rPr>
        <w:t xml:space="preserve">У </w:t>
      </w:r>
      <w:r w:rsidRPr="00185B86">
        <w:rPr>
          <w:b/>
          <w:lang w:val="sr-Cyrl-CS"/>
        </w:rPr>
        <w:t>Групи</w:t>
      </w:r>
      <w:r w:rsidRPr="00185B86">
        <w:rPr>
          <w:lang w:val="sr-Cyrl-CS"/>
        </w:rPr>
        <w:t xml:space="preserve"> </w:t>
      </w:r>
      <w:r w:rsidRPr="00185B86">
        <w:rPr>
          <w:b/>
          <w:lang w:val="sr-Cyrl-CS"/>
        </w:rPr>
        <w:t>за послове у поступку изрицања новчане казне</w:t>
      </w:r>
      <w:r w:rsidRPr="00185B86">
        <w:rPr>
          <w:lang w:val="sr-Cyrl-CS"/>
        </w:rPr>
        <w:t xml:space="preserve"> обављају се послови који се односе на: изрицање новчане казне наручиоцу и одговорном лицу наручиоца, и подносиоцу захтева за заштиту права, у случајевима прописаним ЗЈН;  </w:t>
      </w:r>
      <w:r w:rsidRPr="00C1698D">
        <w:rPr>
          <w:lang w:val="sr-Cyrl-CS"/>
        </w:rPr>
        <w:t>припрему нацрта</w:t>
      </w:r>
      <w:r w:rsidRPr="00185B86">
        <w:rPr>
          <w:lang w:val="sr-Cyrl-CS"/>
        </w:rPr>
        <w:t xml:space="preserve"> и предлога</w:t>
      </w:r>
      <w:r w:rsidRPr="00C1698D">
        <w:rPr>
          <w:lang w:val="sr-Cyrl-CS"/>
        </w:rPr>
        <w:t xml:space="preserve"> одлука које доноси Републичка комисија; припрем</w:t>
      </w:r>
      <w:r w:rsidRPr="00185B86">
        <w:rPr>
          <w:lang w:val="sr-Cyrl-CS"/>
        </w:rPr>
        <w:t>ање</w:t>
      </w:r>
      <w:r w:rsidRPr="00C1698D">
        <w:rPr>
          <w:lang w:val="sr-Cyrl-CS"/>
        </w:rPr>
        <w:t xml:space="preserve"> седница </w:t>
      </w:r>
      <w:r w:rsidRPr="00185B86">
        <w:rPr>
          <w:lang w:val="sr-Cyrl-CS"/>
        </w:rPr>
        <w:t xml:space="preserve">већа </w:t>
      </w:r>
      <w:r w:rsidRPr="00C1698D">
        <w:rPr>
          <w:lang w:val="sr-Cyrl-CS"/>
        </w:rPr>
        <w:t>Републичке комисије; израду писмених отправака одлука Републичке комисије;</w:t>
      </w:r>
      <w:r w:rsidRPr="00185B86">
        <w:rPr>
          <w:lang w:val="sr-Cyrl-CS"/>
        </w:rPr>
        <w:t xml:space="preserve"> послове предлагања за разрешење руководиоца или одговорног лица наручиоца (у случајевима </w:t>
      </w:r>
      <w:proofErr w:type="spellStart"/>
      <w:r w:rsidRPr="00185B86">
        <w:rPr>
          <w:lang w:val="sr-Cyrl-CS"/>
        </w:rPr>
        <w:t>непоступања</w:t>
      </w:r>
      <w:proofErr w:type="spellEnd"/>
      <w:r w:rsidRPr="00185B86">
        <w:rPr>
          <w:lang w:val="sr-Cyrl-CS"/>
        </w:rPr>
        <w:t xml:space="preserve"> или настављања кршења одредаба ЗЈН, упркос изреченим новчаним казнама у поступку заштите права); и други послови из делокруга рада Групе потребни за извршавање надлежности Републичке комисије.</w:t>
      </w:r>
    </w:p>
    <w:p w14:paraId="5D97F8DB" w14:textId="77777777" w:rsidR="00874540" w:rsidRPr="00185B86" w:rsidRDefault="00874540" w:rsidP="00874540">
      <w:pPr>
        <w:rPr>
          <w:color w:val="000000"/>
          <w:lang w:val="sr-Cyrl-CS"/>
        </w:rPr>
      </w:pPr>
    </w:p>
    <w:p w14:paraId="2A32D2D6" w14:textId="77777777" w:rsidR="00874540" w:rsidRPr="00185B86" w:rsidRDefault="00874540" w:rsidP="00874540">
      <w:pPr>
        <w:ind w:firstLine="720"/>
        <w:jc w:val="both"/>
        <w:rPr>
          <w:lang w:val="sr-Cyrl-CS"/>
        </w:rPr>
      </w:pPr>
      <w:r w:rsidRPr="00185B86">
        <w:rPr>
          <w:lang w:val="sr-Cyrl-CS"/>
        </w:rPr>
        <w:t xml:space="preserve">У </w:t>
      </w:r>
      <w:r w:rsidRPr="00185B86">
        <w:rPr>
          <w:b/>
          <w:lang w:val="sr-Cyrl-CS"/>
        </w:rPr>
        <w:t>Групи</w:t>
      </w:r>
      <w:r w:rsidRPr="00185B86">
        <w:rPr>
          <w:lang w:val="sr-Cyrl-CS"/>
        </w:rPr>
        <w:t xml:space="preserve"> </w:t>
      </w:r>
      <w:r w:rsidRPr="00185B86">
        <w:rPr>
          <w:b/>
          <w:lang w:val="sr-Cyrl-CS"/>
        </w:rPr>
        <w:t>за послове поништења уговора и покретање поступка за утврђивање ништавости уговора</w:t>
      </w:r>
      <w:r w:rsidRPr="00185B86">
        <w:rPr>
          <w:lang w:val="sr-Cyrl-CS"/>
        </w:rPr>
        <w:t xml:space="preserve"> обављају се послови који се односе на: поништење уговора о јавној набавци у случајевима прописаним </w:t>
      </w:r>
      <w:r w:rsidRPr="00185B86">
        <w:rPr>
          <w:color w:val="000000"/>
          <w:lang w:val="sr-Cyrl-CS"/>
        </w:rPr>
        <w:t>ЗЈН;</w:t>
      </w:r>
      <w:r w:rsidRPr="00185B86">
        <w:rPr>
          <w:lang w:val="sr-Cyrl-CS"/>
        </w:rPr>
        <w:t xml:space="preserve"> подношење тужбе за утврђивање ништавости уговора о јавној набавци; </w:t>
      </w:r>
      <w:r w:rsidRPr="00C1698D">
        <w:rPr>
          <w:lang w:val="sr-Cyrl-CS"/>
        </w:rPr>
        <w:t>припрему нацрта</w:t>
      </w:r>
      <w:r w:rsidRPr="00185B86">
        <w:rPr>
          <w:lang w:val="sr-Cyrl-CS"/>
        </w:rPr>
        <w:t xml:space="preserve"> и предлога</w:t>
      </w:r>
      <w:r w:rsidRPr="00C1698D">
        <w:rPr>
          <w:lang w:val="sr-Cyrl-CS"/>
        </w:rPr>
        <w:t xml:space="preserve"> одлука које доноси Републичка комисија; припрем</w:t>
      </w:r>
      <w:r w:rsidRPr="00185B86">
        <w:rPr>
          <w:lang w:val="sr-Cyrl-CS"/>
        </w:rPr>
        <w:t>ање</w:t>
      </w:r>
      <w:r w:rsidRPr="00C1698D">
        <w:rPr>
          <w:lang w:val="sr-Cyrl-CS"/>
        </w:rPr>
        <w:t xml:space="preserve"> седница </w:t>
      </w:r>
      <w:r w:rsidRPr="00185B86">
        <w:rPr>
          <w:lang w:val="sr-Cyrl-CS"/>
        </w:rPr>
        <w:t xml:space="preserve">већа </w:t>
      </w:r>
      <w:r w:rsidRPr="00C1698D">
        <w:rPr>
          <w:lang w:val="sr-Cyrl-CS"/>
        </w:rPr>
        <w:t xml:space="preserve">Републичке комисије; израду писмених отправака одлука Републичке комисије; </w:t>
      </w:r>
      <w:r w:rsidRPr="00185B86">
        <w:rPr>
          <w:lang w:val="sr-Cyrl-RS"/>
        </w:rPr>
        <w:t xml:space="preserve">обавештавање организације надлежне за заштиту </w:t>
      </w:r>
      <w:r w:rsidRPr="00185B86">
        <w:rPr>
          <w:lang w:val="sr-Cyrl-RS"/>
        </w:rPr>
        <w:lastRenderedPageBreak/>
        <w:t>конкуренције о евентуалном постојању повреде конкуренције у поступку јавне набавке</w:t>
      </w:r>
      <w:r w:rsidRPr="00185B86">
        <w:rPr>
          <w:lang w:val="sr-Cyrl-CS"/>
        </w:rPr>
        <w:t>; и други послови из делокруга рада Групе потребни за извршавање надлежности Републичке комисије.</w:t>
      </w:r>
    </w:p>
    <w:p w14:paraId="7ACF1715" w14:textId="77777777" w:rsidR="00874540" w:rsidRPr="00185B86" w:rsidRDefault="00874540" w:rsidP="00874540">
      <w:pPr>
        <w:rPr>
          <w:b/>
          <w:lang w:val="sr-Cyrl-CS"/>
        </w:rPr>
      </w:pPr>
    </w:p>
    <w:p w14:paraId="75B57B6F" w14:textId="77777777" w:rsidR="00874540" w:rsidRPr="00C1698D" w:rsidRDefault="00B01DDA" w:rsidP="00DD63A3">
      <w:pPr>
        <w:pStyle w:val="Heading2"/>
        <w:jc w:val="center"/>
        <w:rPr>
          <w:rFonts w:ascii="Times New Roman" w:hAnsi="Times New Roman" w:cs="Times New Roman"/>
          <w:i w:val="0"/>
          <w:sz w:val="24"/>
          <w:szCs w:val="24"/>
          <w:lang w:val="sr-Cyrl-CS"/>
        </w:rPr>
      </w:pPr>
      <w:bookmarkStart w:id="7" w:name="_Toc48304450"/>
      <w:r w:rsidRPr="00C1698D">
        <w:rPr>
          <w:rFonts w:ascii="Times New Roman" w:hAnsi="Times New Roman" w:cs="Times New Roman"/>
          <w:i w:val="0"/>
          <w:sz w:val="24"/>
          <w:szCs w:val="24"/>
          <w:lang w:val="sr-Cyrl-CS"/>
        </w:rPr>
        <w:t>3.</w:t>
      </w:r>
      <w:r w:rsidR="00874540" w:rsidRPr="00C1698D">
        <w:rPr>
          <w:rFonts w:ascii="Times New Roman" w:hAnsi="Times New Roman" w:cs="Times New Roman"/>
          <w:i w:val="0"/>
          <w:sz w:val="24"/>
          <w:szCs w:val="24"/>
          <w:lang w:val="sr-Cyrl-CS"/>
        </w:rPr>
        <w:t>2. СЕКТОР ЗА ЗАЈЕДНИЧКЕ ПОСЛОВЕ</w:t>
      </w:r>
      <w:bookmarkEnd w:id="7"/>
    </w:p>
    <w:p w14:paraId="4E4D4670" w14:textId="77777777" w:rsidR="00874540" w:rsidRPr="00874540" w:rsidRDefault="00874540" w:rsidP="00874540">
      <w:pPr>
        <w:jc w:val="both"/>
        <w:rPr>
          <w:lang w:val="sr-Cyrl-RS"/>
        </w:rPr>
      </w:pPr>
    </w:p>
    <w:p w14:paraId="05940CEF" w14:textId="77777777" w:rsidR="00874540" w:rsidRPr="00C1698D" w:rsidRDefault="00874540" w:rsidP="00874540">
      <w:pPr>
        <w:ind w:firstLine="540"/>
        <w:jc w:val="both"/>
        <w:rPr>
          <w:rFonts w:ascii="Arial" w:hAnsi="Arial" w:cs="Arial"/>
          <w:lang w:val="sr-Cyrl-CS"/>
        </w:rPr>
      </w:pPr>
      <w:r w:rsidRPr="00185B86">
        <w:rPr>
          <w:lang w:val="sr-Cyrl-CS"/>
        </w:rPr>
        <w:t xml:space="preserve">У </w:t>
      </w:r>
      <w:r w:rsidRPr="00185B86">
        <w:rPr>
          <w:b/>
          <w:lang w:val="sr-Cyrl-CS"/>
        </w:rPr>
        <w:t xml:space="preserve">Сектору за заједничке послове </w:t>
      </w:r>
      <w:r w:rsidRPr="00185B86">
        <w:rPr>
          <w:lang w:val="sr-Cyrl-CS"/>
        </w:rPr>
        <w:t xml:space="preserve">обављају се послови који се односе на: </w:t>
      </w:r>
      <w:proofErr w:type="spellStart"/>
      <w:r w:rsidRPr="00185B86">
        <w:rPr>
          <w:lang w:val="sr-Cyrl-CS"/>
        </w:rPr>
        <w:t>припремањ</w:t>
      </w:r>
      <w:proofErr w:type="spellEnd"/>
      <w:r w:rsidRPr="00185B86">
        <w:t>e</w:t>
      </w:r>
      <w:r w:rsidRPr="00185B86">
        <w:rPr>
          <w:lang w:val="sr-Cyrl-CS"/>
        </w:rPr>
        <w:t xml:space="preserve"> предлога општих аката и уговора</w:t>
      </w:r>
      <w:r w:rsidRPr="00185B86">
        <w:rPr>
          <w:lang w:val="sr-Latn-RS"/>
        </w:rPr>
        <w:t xml:space="preserve">; </w:t>
      </w:r>
      <w:r w:rsidRPr="00185B86">
        <w:rPr>
          <w:lang w:val="sr-Cyrl-CS"/>
        </w:rPr>
        <w:t>послове у вези са спровођењем јавних набавки за потребе Републичке комисије; поступање по захтевима за слободан приступ информацијама од јавног значаја и заштиту података о личности; поступање по притужбама физичких и правних лица, и по захтевима надлежних органа у области заштите људских и мањинских права и слобода и заштите равноправности; образовање и</w:t>
      </w:r>
      <w:r>
        <w:rPr>
          <w:lang w:val="sr-Cyrl-CS"/>
        </w:rPr>
        <w:t xml:space="preserve"> вођење листе вештака</w:t>
      </w:r>
      <w:r w:rsidRPr="00185B86">
        <w:rPr>
          <w:lang w:val="sr-Cyrl-CS"/>
        </w:rPr>
        <w:t>;</w:t>
      </w:r>
      <w:r w:rsidRPr="00C1698D">
        <w:rPr>
          <w:b/>
          <w:lang w:val="sr-Cyrl-CS"/>
        </w:rPr>
        <w:t xml:space="preserve"> </w:t>
      </w:r>
      <w:r w:rsidRPr="00185B86">
        <w:rPr>
          <w:lang w:val="sr-Cyrl-CS"/>
        </w:rPr>
        <w:t>остваривање права и обавеза из радно-правног статуса председника и чланова Републичке комисије; пријем запослених у радни однос и остваривање права, дужности и одговорности из радног односа државних службеника и намештеника у Служби; израду општих и појединачних аката из области радних односа; обављање стручних и административних послова за потребе конкурсне комисије, жалбене комисије и других комисија и радних тела у Служби, издавање потврда и других докумената у вези са евиденцијама које се воде, материјално-финансијске и рачуноводствене послове; пријем, отпремање и архивирање поште; пружање стручне помоћи другим секторима, одељењима и групама у припреми појединачних и посебних извештаја Републичке комисије који садрже анализе и оцену стања у области заштите права у поступцима јавних набавки; као и други послови из делокруга рада Сектора потребни за извршавање надлежности Републичке комисије.</w:t>
      </w:r>
    </w:p>
    <w:p w14:paraId="1BC0E2ED" w14:textId="77777777" w:rsidR="00874540" w:rsidRPr="00185B86" w:rsidRDefault="00874540" w:rsidP="00874540">
      <w:pPr>
        <w:jc w:val="center"/>
        <w:rPr>
          <w:color w:val="000000"/>
          <w:lang w:val="sr-Cyrl-CS"/>
        </w:rPr>
      </w:pPr>
    </w:p>
    <w:p w14:paraId="51CE571E" w14:textId="77777777" w:rsidR="00874540" w:rsidRPr="00185B86" w:rsidRDefault="00874540" w:rsidP="00874540">
      <w:pPr>
        <w:ind w:firstLine="540"/>
        <w:jc w:val="both"/>
        <w:rPr>
          <w:lang w:val="sr-Cyrl-CS"/>
        </w:rPr>
      </w:pPr>
      <w:r w:rsidRPr="00185B86">
        <w:rPr>
          <w:lang w:val="sr-Cyrl-CS"/>
        </w:rPr>
        <w:t xml:space="preserve">У </w:t>
      </w:r>
      <w:r w:rsidRPr="00874540">
        <w:rPr>
          <w:b/>
          <w:lang w:val="sr-Cyrl-CS"/>
        </w:rPr>
        <w:t>Сектору за заједничке послове</w:t>
      </w:r>
      <w:r w:rsidRPr="00185B86">
        <w:rPr>
          <w:b/>
          <w:lang w:val="sr-Cyrl-CS"/>
        </w:rPr>
        <w:t xml:space="preserve"> </w:t>
      </w:r>
      <w:r w:rsidRPr="00185B86">
        <w:rPr>
          <w:lang w:val="sr-Cyrl-CS"/>
        </w:rPr>
        <w:t>образују се следеће уже унутрашње јединице:</w:t>
      </w:r>
    </w:p>
    <w:p w14:paraId="73F0FC80" w14:textId="77777777" w:rsidR="00874540" w:rsidRPr="00185B86" w:rsidRDefault="00874540" w:rsidP="00874540">
      <w:pPr>
        <w:ind w:firstLine="540"/>
        <w:jc w:val="both"/>
        <w:rPr>
          <w:lang w:val="sr-Cyrl-CS"/>
        </w:rPr>
      </w:pPr>
    </w:p>
    <w:p w14:paraId="7F13BC33" w14:textId="77777777" w:rsidR="00874540" w:rsidRPr="00185B86" w:rsidRDefault="00874540" w:rsidP="00874540">
      <w:pPr>
        <w:ind w:firstLine="540"/>
        <w:jc w:val="both"/>
        <w:rPr>
          <w:lang w:val="sr-Cyrl-CS"/>
        </w:rPr>
      </w:pPr>
      <w:r w:rsidRPr="00185B86">
        <w:rPr>
          <w:lang w:val="sr-Cyrl-CS"/>
        </w:rPr>
        <w:t>1. Одељење за правне, кадровске</w:t>
      </w:r>
      <w:r w:rsidR="00342193">
        <w:rPr>
          <w:lang w:val="sr-Cyrl-CS"/>
        </w:rPr>
        <w:t>, логистичке</w:t>
      </w:r>
      <w:r w:rsidR="009D6870">
        <w:rPr>
          <w:lang w:val="sr-Cyrl-CS"/>
        </w:rPr>
        <w:t xml:space="preserve"> </w:t>
      </w:r>
      <w:r w:rsidRPr="00185B86">
        <w:rPr>
          <w:lang w:val="sr-Cyrl-CS"/>
        </w:rPr>
        <w:t>и послове писарнице са архивом;</w:t>
      </w:r>
    </w:p>
    <w:p w14:paraId="3327DA8D" w14:textId="77777777" w:rsidR="00874540" w:rsidRPr="00185B86" w:rsidRDefault="00874540" w:rsidP="00874540">
      <w:pPr>
        <w:ind w:firstLine="540"/>
        <w:jc w:val="both"/>
        <w:rPr>
          <w:lang w:val="sr-Cyrl-CS"/>
        </w:rPr>
      </w:pPr>
      <w:r w:rsidRPr="00C1698D">
        <w:rPr>
          <w:lang w:val="sr-Cyrl-CS"/>
        </w:rPr>
        <w:t>2</w:t>
      </w:r>
      <w:r w:rsidRPr="00185B86">
        <w:rPr>
          <w:lang w:val="sr-Cyrl-CS"/>
        </w:rPr>
        <w:t>. Група за финансијско-материјалне послове.</w:t>
      </w:r>
    </w:p>
    <w:p w14:paraId="1AF82DF7" w14:textId="77777777" w:rsidR="00874540" w:rsidRPr="00874540" w:rsidRDefault="00874540" w:rsidP="00874540">
      <w:pPr>
        <w:rPr>
          <w:color w:val="000000"/>
          <w:lang w:val="sr-Cyrl-RS"/>
        </w:rPr>
      </w:pPr>
    </w:p>
    <w:p w14:paraId="3E080EEF" w14:textId="77777777" w:rsidR="009D6870" w:rsidRDefault="00874540" w:rsidP="00874540">
      <w:pPr>
        <w:tabs>
          <w:tab w:val="num" w:pos="540"/>
        </w:tabs>
        <w:jc w:val="both"/>
        <w:rPr>
          <w:lang w:val="sr-Cyrl-CS"/>
        </w:rPr>
      </w:pPr>
      <w:r w:rsidRPr="00185B86">
        <w:rPr>
          <w:lang w:val="sr-Cyrl-CS"/>
        </w:rPr>
        <w:tab/>
      </w:r>
      <w:r w:rsidR="009D6870" w:rsidRPr="00185B86">
        <w:rPr>
          <w:lang w:val="sr-Cyrl-CS"/>
        </w:rPr>
        <w:t xml:space="preserve">У </w:t>
      </w:r>
      <w:r w:rsidR="009D6870" w:rsidRPr="00185B86">
        <w:rPr>
          <w:b/>
          <w:lang w:val="sr-Cyrl-CS"/>
        </w:rPr>
        <w:t>Одељењу за правне, кадровске</w:t>
      </w:r>
      <w:r w:rsidR="009D6870">
        <w:rPr>
          <w:b/>
          <w:lang w:val="sr-Cyrl-CS"/>
        </w:rPr>
        <w:t xml:space="preserve">, логистичке </w:t>
      </w:r>
      <w:r w:rsidR="009D6870" w:rsidRPr="00185B86">
        <w:rPr>
          <w:b/>
          <w:lang w:val="sr-Cyrl-CS"/>
        </w:rPr>
        <w:t xml:space="preserve">и послове писарнице са архивом </w:t>
      </w:r>
      <w:r w:rsidR="009D6870" w:rsidRPr="00185B86">
        <w:rPr>
          <w:lang w:val="sr-Cyrl-CS"/>
        </w:rPr>
        <w:t xml:space="preserve"> обављају се послови  који се односе на: припремање предлога општих аката Службе и уговора који се закључују са другим правним и физичким лицима из делокруга рада Одељења, послове у вези са спровођењем јавних набавки за потребе Републичке комисије;</w:t>
      </w:r>
      <w:r w:rsidR="009D6870">
        <w:rPr>
          <w:lang w:val="sr-Cyrl-CS"/>
        </w:rPr>
        <w:t xml:space="preserve"> израда и ажурирање информатора о раду,</w:t>
      </w:r>
      <w:r w:rsidR="009D6870" w:rsidRPr="004B237D">
        <w:rPr>
          <w:lang w:val="sr-Cyrl-CS"/>
        </w:rPr>
        <w:t xml:space="preserve"> </w:t>
      </w:r>
      <w:r w:rsidR="009D6870">
        <w:rPr>
          <w:lang w:val="sr-Cyrl-RS"/>
        </w:rPr>
        <w:t xml:space="preserve">образовање и вођење листе вештака, </w:t>
      </w:r>
      <w:r w:rsidR="009D6870" w:rsidRPr="00185B86">
        <w:rPr>
          <w:lang w:val="sr-Cyrl-CS"/>
        </w:rPr>
        <w:t>праћење примене закона и других прописа који се односе на рад Одељења; израду појединачних аката нацрта решења из области рада и радних односа; припрему и израду кадровског плана; праћење и анализирање кадровске оспособљености запослених у Служби, припремање програма стручног образовања и усавршавања запослених у Служби и праћење његове реализације;</w:t>
      </w:r>
      <w:r w:rsidR="009D6870">
        <w:rPr>
          <w:lang w:val="sr-Cyrl-CS"/>
        </w:rPr>
        <w:t xml:space="preserve"> </w:t>
      </w:r>
      <w:r w:rsidR="009D6870" w:rsidRPr="00194ACC">
        <w:rPr>
          <w:lang w:val="sr-Cyrl-CS"/>
        </w:rPr>
        <w:t>вредновање учинка рада државних службеника;</w:t>
      </w:r>
      <w:r w:rsidR="009D6870" w:rsidRPr="00185B86">
        <w:rPr>
          <w:lang w:val="sr-Cyrl-CS"/>
        </w:rPr>
        <w:t xml:space="preserve"> вођење кадровских и других евиденција; стручну помоћ у поступку оцењивања државних службеника; припремање предлога акта о систематизацији; обављање послова безбедности и здравља на раду запослених у Служби, обављање стручних и административних послова за потребе </w:t>
      </w:r>
      <w:r w:rsidR="009D6870" w:rsidRPr="00185B86">
        <w:rPr>
          <w:lang w:val="sr-Cyrl-CS"/>
        </w:rPr>
        <w:lastRenderedPageBreak/>
        <w:t xml:space="preserve">конкурсне комисије, жалбене комисије и других комисија и радних тела у Служби; издавање потврда и других докумената у вези са евиденцијама које се воде; и други послови из делокруга рада Одељења; физички и електронски пријем поднесака; отварање и преглед поште; класификовање и завођење предмета, аката и поднесака, здруживања, допуне и комплетирања предмета и достављања у рад; пријем решених предмета, њиховог евидентирања, архивирања и чувања у приручној архиви; излучивање безвредног </w:t>
      </w:r>
      <w:proofErr w:type="spellStart"/>
      <w:r w:rsidR="009D6870" w:rsidRPr="00185B86">
        <w:rPr>
          <w:lang w:val="sr-Cyrl-CS"/>
        </w:rPr>
        <w:t>регистратурског</w:t>
      </w:r>
      <w:proofErr w:type="spellEnd"/>
      <w:r w:rsidR="009D6870" w:rsidRPr="00185B86">
        <w:rPr>
          <w:lang w:val="sr-Cyrl-CS"/>
        </w:rPr>
        <w:t xml:space="preserve"> материјала; вођење књига препоручене и друге поште; пријем странака и давања обавештења о кретању предмета из деловодника </w:t>
      </w:r>
      <w:r w:rsidR="009D6870" w:rsidRPr="00185B86">
        <w:rPr>
          <w:lang w:val="sr-Cyrl-RS"/>
        </w:rPr>
        <w:t>председнику и члановима Републичке комисије, секретару и запосленима, по овлашћењу непосредног претпостављеног</w:t>
      </w:r>
      <w:r w:rsidR="009D6870" w:rsidRPr="00185B86">
        <w:rPr>
          <w:lang w:val="sr-Cyrl-CS"/>
        </w:rPr>
        <w:t>; курирско-возачке послове (унутрашња и спољна достава и управљање службеним возилима); канцеларијске и помоћно-техничке послове</w:t>
      </w:r>
      <w:r w:rsidR="009D6870">
        <w:rPr>
          <w:lang w:val="sr-Cyrl-CS"/>
        </w:rPr>
        <w:t>; и други</w:t>
      </w:r>
      <w:r w:rsidR="009D6870" w:rsidRPr="00185B86">
        <w:rPr>
          <w:lang w:val="sr-Cyrl-CS"/>
        </w:rPr>
        <w:t xml:space="preserve"> послови из делокруга рада Одељења.</w:t>
      </w:r>
    </w:p>
    <w:p w14:paraId="5631B520" w14:textId="77777777" w:rsidR="009D6870" w:rsidRDefault="009D6870" w:rsidP="009D6870">
      <w:pPr>
        <w:ind w:firstLine="720"/>
        <w:jc w:val="both"/>
        <w:rPr>
          <w:lang w:val="sr-Cyrl-RS"/>
        </w:rPr>
      </w:pPr>
    </w:p>
    <w:p w14:paraId="4BFE5F58" w14:textId="77777777" w:rsidR="009D6870" w:rsidRPr="004963FA" w:rsidRDefault="009D6870" w:rsidP="004963FA">
      <w:pPr>
        <w:ind w:firstLine="720"/>
        <w:jc w:val="both"/>
        <w:rPr>
          <w:lang w:val="sr-Cyrl-RS"/>
        </w:rPr>
      </w:pPr>
      <w:r>
        <w:rPr>
          <w:lang w:val="sr-Cyrl-RS"/>
        </w:rPr>
        <w:t>У Одељењу за правне, кадровске, логистичке и послове писарнице са архивом, образује се ужа унутрашња јединица: Група за послове писарнице са архивом.</w:t>
      </w:r>
    </w:p>
    <w:p w14:paraId="789CA12F" w14:textId="77777777" w:rsidR="009D6870" w:rsidRDefault="009D6870" w:rsidP="009D6870">
      <w:pPr>
        <w:tabs>
          <w:tab w:val="num" w:pos="540"/>
        </w:tabs>
        <w:rPr>
          <w:lang w:val="sr-Cyrl-CS"/>
        </w:rPr>
      </w:pPr>
    </w:p>
    <w:p w14:paraId="2BE08FB2" w14:textId="77777777" w:rsidR="009D6870" w:rsidRPr="009C47C5" w:rsidRDefault="009D6870" w:rsidP="009D6870">
      <w:pPr>
        <w:ind w:firstLine="720"/>
        <w:jc w:val="both"/>
        <w:rPr>
          <w:lang w:val="sr-Cyrl-RS"/>
        </w:rPr>
      </w:pPr>
      <w:r>
        <w:rPr>
          <w:lang w:val="sr-Cyrl-RS"/>
        </w:rPr>
        <w:t xml:space="preserve">У </w:t>
      </w:r>
      <w:r w:rsidRPr="009C47C5">
        <w:rPr>
          <w:b/>
          <w:lang w:val="sr-Cyrl-RS"/>
        </w:rPr>
        <w:t>Групи за послове писарнице са архивом</w:t>
      </w:r>
      <w:r>
        <w:rPr>
          <w:lang w:val="sr-Cyrl-RS"/>
        </w:rPr>
        <w:t xml:space="preserve"> обављају се послови које се односе на:</w:t>
      </w:r>
      <w:r w:rsidRPr="004B237D">
        <w:rPr>
          <w:lang w:val="sr-Cyrl-CS"/>
        </w:rPr>
        <w:t xml:space="preserve"> физички и електронски пријем поднесака; отварање и преглед поште; класификовање и завођење предмета, аката и поднесака, здруживања, допуне и комплетирања предмета и достављања у рад; пријем решених предмета, њиховог евидентирања, архивирања и чувања у приручној архиви; излучивање безвредног </w:t>
      </w:r>
      <w:proofErr w:type="spellStart"/>
      <w:r w:rsidRPr="004B237D">
        <w:rPr>
          <w:lang w:val="sr-Cyrl-CS"/>
        </w:rPr>
        <w:t>регистратурског</w:t>
      </w:r>
      <w:proofErr w:type="spellEnd"/>
      <w:r w:rsidRPr="004B237D">
        <w:rPr>
          <w:lang w:val="sr-Cyrl-CS"/>
        </w:rPr>
        <w:t xml:space="preserve"> материјала; вођење књига препоручене и друге поште; пријем странака и давања обавештења о кретању предмета из деловодника </w:t>
      </w:r>
      <w:r w:rsidRPr="004B084F">
        <w:rPr>
          <w:lang w:val="sr-Cyrl-RS"/>
        </w:rPr>
        <w:t>председнику и члановима Републичке комисије, секретару и запосленима, по овлашћењу непосредног претпостављеног</w:t>
      </w:r>
      <w:r w:rsidRPr="004B237D">
        <w:rPr>
          <w:lang w:val="sr-Cyrl-CS"/>
        </w:rPr>
        <w:t xml:space="preserve">; курирско-возачке послове (унутрашња и спољна достава и управљање службеним возилима); </w:t>
      </w:r>
      <w:proofErr w:type="spellStart"/>
      <w:r w:rsidRPr="004B237D">
        <w:rPr>
          <w:lang w:val="sr-Cyrl-CS"/>
        </w:rPr>
        <w:t>канцеларијск</w:t>
      </w:r>
      <w:proofErr w:type="spellEnd"/>
      <w:r>
        <w:rPr>
          <w:lang w:val="sr-Cyrl-RS"/>
        </w:rPr>
        <w:t>и</w:t>
      </w:r>
      <w:r w:rsidRPr="004B237D">
        <w:rPr>
          <w:lang w:val="sr-Cyrl-CS"/>
        </w:rPr>
        <w:t xml:space="preserve"> и помоћно-</w:t>
      </w:r>
      <w:proofErr w:type="spellStart"/>
      <w:r w:rsidRPr="004B237D">
        <w:rPr>
          <w:lang w:val="sr-Cyrl-CS"/>
        </w:rPr>
        <w:t>техничк</w:t>
      </w:r>
      <w:proofErr w:type="spellEnd"/>
      <w:r>
        <w:rPr>
          <w:lang w:val="sr-Cyrl-RS"/>
        </w:rPr>
        <w:t>и</w:t>
      </w:r>
      <w:r w:rsidRPr="004B237D">
        <w:rPr>
          <w:lang w:val="sr-Cyrl-CS"/>
        </w:rPr>
        <w:t xml:space="preserve"> </w:t>
      </w:r>
      <w:proofErr w:type="spellStart"/>
      <w:r w:rsidRPr="004B237D">
        <w:rPr>
          <w:lang w:val="sr-Cyrl-CS"/>
        </w:rPr>
        <w:t>послов</w:t>
      </w:r>
      <w:proofErr w:type="spellEnd"/>
      <w:r w:rsidRPr="004B237D">
        <w:rPr>
          <w:lang w:val="sr-Cyrl-CS"/>
        </w:rPr>
        <w:t xml:space="preserve"> и други послови из делокруга рада</w:t>
      </w:r>
      <w:r>
        <w:rPr>
          <w:lang w:val="sr-Cyrl-RS"/>
        </w:rPr>
        <w:t xml:space="preserve"> Групе.</w:t>
      </w:r>
    </w:p>
    <w:p w14:paraId="60F570CF" w14:textId="77777777" w:rsidR="009D6870" w:rsidRDefault="009D6870" w:rsidP="00874540">
      <w:pPr>
        <w:tabs>
          <w:tab w:val="num" w:pos="540"/>
        </w:tabs>
        <w:jc w:val="both"/>
        <w:rPr>
          <w:lang w:val="sr-Cyrl-CS"/>
        </w:rPr>
      </w:pPr>
    </w:p>
    <w:p w14:paraId="42F5AA89" w14:textId="77777777" w:rsidR="00874540" w:rsidRPr="00185B86" w:rsidRDefault="00874540" w:rsidP="00874540">
      <w:pPr>
        <w:ind w:firstLine="720"/>
        <w:jc w:val="both"/>
        <w:rPr>
          <w:lang w:val="sr-Cyrl-CS"/>
        </w:rPr>
      </w:pPr>
      <w:r w:rsidRPr="00185B86">
        <w:rPr>
          <w:lang w:val="sr-Cyrl-CS"/>
        </w:rPr>
        <w:t>У</w:t>
      </w:r>
      <w:r w:rsidRPr="00185B86">
        <w:rPr>
          <w:b/>
          <w:lang w:val="sr-Cyrl-CS"/>
        </w:rPr>
        <w:t xml:space="preserve"> Групи за финансијско-материјалне послове </w:t>
      </w:r>
      <w:r w:rsidRPr="00185B86">
        <w:rPr>
          <w:lang w:val="sr-Cyrl-CS"/>
        </w:rPr>
        <w:t>обављају се послови који се односе на: припрему предлога финансијског плана за израду закона о буџету; евидентирање и плаћање доспелих обавеза; састављање периодичних извештаја и завршног рачуна о извршеним расходима; вођење финансијског књиговодства, књиговодства основних средстава, ситног инвентара и потрошног материјала; обрачун и исплату плата и осталих личних примања; прикупљање и обрада података у вези службених путовања у земљи; послови у вези са евиденцијом и пописом основних средстава и опреме органа; набавку, ускладиштење и издавање потрошног материјала и ситног инвентара; пријем и евидентирање смештаја новонабављених основних средстава; израду информација, извештаја и анализа из области финансијско-материјалног пословања</w:t>
      </w:r>
      <w:r w:rsidRPr="00C1698D">
        <w:rPr>
          <w:lang w:val="sr-Cyrl-CS"/>
        </w:rPr>
        <w:t>;</w:t>
      </w:r>
      <w:r w:rsidRPr="00185B86">
        <w:rPr>
          <w:lang w:val="sr-Cyrl-CS"/>
        </w:rPr>
        <w:t xml:space="preserve"> и други послови из делокруга рада Групе.</w:t>
      </w:r>
    </w:p>
    <w:p w14:paraId="659C34D7" w14:textId="77777777" w:rsidR="00874540" w:rsidRPr="00185B86" w:rsidRDefault="00874540" w:rsidP="00874540">
      <w:pPr>
        <w:rPr>
          <w:lang w:val="sr-Cyrl-CS"/>
        </w:rPr>
      </w:pPr>
    </w:p>
    <w:p w14:paraId="34A40B9A" w14:textId="77777777" w:rsidR="004963FA" w:rsidRDefault="004963FA" w:rsidP="00DD63A3">
      <w:pPr>
        <w:pStyle w:val="Heading1"/>
        <w:jc w:val="center"/>
        <w:rPr>
          <w:rFonts w:ascii="Times New Roman" w:hAnsi="Times New Roman" w:cs="Times New Roman"/>
          <w:sz w:val="24"/>
          <w:szCs w:val="24"/>
          <w:lang w:val="sr-Cyrl-CS"/>
        </w:rPr>
      </w:pPr>
    </w:p>
    <w:p w14:paraId="145DD137" w14:textId="77777777" w:rsidR="004963FA" w:rsidRDefault="004963FA" w:rsidP="00DD63A3">
      <w:pPr>
        <w:pStyle w:val="Heading1"/>
        <w:jc w:val="center"/>
        <w:rPr>
          <w:rFonts w:ascii="Times New Roman" w:hAnsi="Times New Roman" w:cs="Times New Roman"/>
          <w:sz w:val="24"/>
          <w:szCs w:val="24"/>
          <w:lang w:val="sr-Cyrl-CS"/>
        </w:rPr>
      </w:pPr>
    </w:p>
    <w:p w14:paraId="6E2FDC48" w14:textId="77777777" w:rsidR="00874540" w:rsidRPr="001F7DF1" w:rsidRDefault="004C2AAD" w:rsidP="004C237D">
      <w:pPr>
        <w:pStyle w:val="Heading2"/>
        <w:jc w:val="center"/>
        <w:rPr>
          <w:rFonts w:ascii="Times New Roman" w:hAnsi="Times New Roman" w:cs="Times New Roman"/>
          <w:i w:val="0"/>
          <w:sz w:val="24"/>
          <w:szCs w:val="24"/>
          <w:lang w:val="sr-Cyrl-CS"/>
        </w:rPr>
      </w:pPr>
      <w:bookmarkStart w:id="8" w:name="_Toc48304451"/>
      <w:r w:rsidRPr="001F7DF1">
        <w:rPr>
          <w:rFonts w:ascii="Times New Roman" w:hAnsi="Times New Roman" w:cs="Times New Roman"/>
          <w:i w:val="0"/>
          <w:sz w:val="24"/>
          <w:szCs w:val="24"/>
          <w:lang w:val="sr-Cyrl-CS"/>
        </w:rPr>
        <w:t>3.</w:t>
      </w:r>
      <w:r w:rsidR="00D968F0" w:rsidRPr="001F7DF1">
        <w:rPr>
          <w:rFonts w:ascii="Times New Roman" w:hAnsi="Times New Roman" w:cs="Times New Roman"/>
          <w:i w:val="0"/>
          <w:sz w:val="24"/>
          <w:szCs w:val="24"/>
          <w:lang w:val="sr-Cyrl-CS"/>
        </w:rPr>
        <w:t>3.</w:t>
      </w:r>
      <w:r w:rsidR="00B01DDA" w:rsidRPr="001F7DF1">
        <w:rPr>
          <w:rFonts w:ascii="Times New Roman" w:hAnsi="Times New Roman" w:cs="Times New Roman"/>
          <w:i w:val="0"/>
          <w:sz w:val="24"/>
          <w:szCs w:val="24"/>
          <w:lang w:val="sr-Cyrl-CS"/>
        </w:rPr>
        <w:t xml:space="preserve"> </w:t>
      </w:r>
      <w:r w:rsidR="00874540" w:rsidRPr="001F7DF1">
        <w:rPr>
          <w:rFonts w:ascii="Times New Roman" w:hAnsi="Times New Roman" w:cs="Times New Roman"/>
          <w:i w:val="0"/>
          <w:sz w:val="24"/>
          <w:szCs w:val="24"/>
          <w:lang w:val="sr-Cyrl-CS"/>
        </w:rPr>
        <w:t>ГРУПА ЗА АНАЛИТИКУ, ОДНОСЕ СА ЈАВНОШЋУ И САРАДЊУ СА ДРЖАВНИМ ОРГАНИМА И ДРУГИМ ИНСТИТУЦИЈАМА</w:t>
      </w:r>
      <w:bookmarkEnd w:id="8"/>
    </w:p>
    <w:p w14:paraId="3D22A3ED" w14:textId="77777777" w:rsidR="00874540" w:rsidRPr="00185B86" w:rsidRDefault="00874540" w:rsidP="00874540">
      <w:pPr>
        <w:tabs>
          <w:tab w:val="center" w:pos="4320"/>
          <w:tab w:val="right" w:pos="8640"/>
        </w:tabs>
        <w:rPr>
          <w:b/>
          <w:bCs/>
          <w:lang w:val="sr-Cyrl-CS"/>
        </w:rPr>
      </w:pPr>
    </w:p>
    <w:p w14:paraId="74F798FB" w14:textId="77777777" w:rsidR="00874540" w:rsidRPr="00185B86" w:rsidRDefault="00874540" w:rsidP="00874540">
      <w:pPr>
        <w:rPr>
          <w:lang w:val="sr-Cyrl-CS"/>
        </w:rPr>
      </w:pPr>
    </w:p>
    <w:p w14:paraId="59B4C5E0" w14:textId="77777777" w:rsidR="00874540" w:rsidRDefault="00874540" w:rsidP="00874540">
      <w:pPr>
        <w:ind w:firstLine="720"/>
        <w:jc w:val="both"/>
        <w:rPr>
          <w:lang w:val="sr-Cyrl-CS"/>
        </w:rPr>
      </w:pPr>
      <w:r w:rsidRPr="00185B86">
        <w:rPr>
          <w:b/>
          <w:lang w:val="sr-Cyrl-CS"/>
        </w:rPr>
        <w:t>У Групи за аналитику, односе са јавношћу и сарадњу са државним органима и другим институцијама</w:t>
      </w:r>
      <w:r w:rsidRPr="00185B86">
        <w:rPr>
          <w:lang w:val="sr-Cyrl-CS"/>
        </w:rPr>
        <w:t xml:space="preserve"> обављају се послови: сарадња са страним институцијама и стручњацима; послов</w:t>
      </w:r>
      <w:r w:rsidRPr="00C1698D">
        <w:rPr>
          <w:lang w:val="sr-Cyrl-CS"/>
        </w:rPr>
        <w:t>и</w:t>
      </w:r>
      <w:r w:rsidRPr="00185B86">
        <w:rPr>
          <w:lang w:val="sr-Cyrl-CS"/>
        </w:rPr>
        <w:t xml:space="preserve"> европских интеграција; израда самосталних пројеката и учествовање у заједничким пројектима; припрема учешћа председника и чланова Републичке комисије на </w:t>
      </w:r>
      <w:r w:rsidRPr="00C1698D">
        <w:rPr>
          <w:lang w:val="sr-Cyrl-CS"/>
        </w:rPr>
        <w:t xml:space="preserve">међународним </w:t>
      </w:r>
      <w:r w:rsidRPr="00185B86">
        <w:rPr>
          <w:lang w:val="sr-Cyrl-CS"/>
        </w:rPr>
        <w:t xml:space="preserve">конференцијама; организовање и координација активности у вези са остваривањем сарадње председника и чланова Републичке комисије са државним органима, невладиним организацијама, међународним организацијама и институцијама; припрема подсетника и других материјала за разговоре председника и чланова Републичке комисије са страним делегацијама и званичницима из иностранства; саветодавно-аналитички послови у вези с организовањем службених путовања и јавних наступа председника и чланова Републичке комисије; саветодавни и протоколарни послови; однос са медијима и јавношћу; припрема анализа, извештаја и публикација; </w:t>
      </w:r>
      <w:proofErr w:type="spellStart"/>
      <w:r w:rsidRPr="00185B86">
        <w:rPr>
          <w:lang w:val="sr-Cyrl-CS"/>
        </w:rPr>
        <w:t>припрем</w:t>
      </w:r>
      <w:proofErr w:type="spellEnd"/>
      <w:r w:rsidRPr="00185B86">
        <w:rPr>
          <w:lang w:val="sr-Latn-RS"/>
        </w:rPr>
        <w:t>a</w:t>
      </w:r>
      <w:r w:rsidRPr="00185B86">
        <w:rPr>
          <w:lang w:val="sr-Cyrl-CS"/>
        </w:rPr>
        <w:t xml:space="preserve"> анализа и извештаја за Републичку комисију о најчешћим, типичним и тешким случајевима неправилности, односно повреде права у поступцима јавних набавки; објављивање одлука на интернет страници Републичке комисије</w:t>
      </w:r>
      <w:r w:rsidRPr="00185B86">
        <w:rPr>
          <w:b/>
          <w:lang w:val="sr-Cyrl-CS"/>
        </w:rPr>
        <w:t xml:space="preserve"> </w:t>
      </w:r>
      <w:r w:rsidRPr="00185B86">
        <w:rPr>
          <w:lang w:val="sr-Cyrl-CS"/>
        </w:rPr>
        <w:t>и</w:t>
      </w:r>
      <w:r w:rsidRPr="00185B86">
        <w:rPr>
          <w:b/>
          <w:lang w:val="sr-Cyrl-CS"/>
        </w:rPr>
        <w:t xml:space="preserve"> </w:t>
      </w:r>
      <w:r w:rsidRPr="00185B86">
        <w:rPr>
          <w:lang w:val="sr-Cyrl-CS"/>
        </w:rPr>
        <w:t>на Порталу јавних набавки</w:t>
      </w:r>
      <w:r>
        <w:rPr>
          <w:lang w:val="sr-Cyrl-CS"/>
        </w:rPr>
        <w:t xml:space="preserve">; </w:t>
      </w:r>
      <w:r w:rsidRPr="00185B86">
        <w:rPr>
          <w:lang w:val="sr-Cyrl-CS"/>
        </w:rPr>
        <w:t xml:space="preserve">разматрање извештаја који настају у раду осталих организационих јединица у Служби ради припремања, на основу њих, извештаја Републичке комисије за Народну скупштину; припрему и </w:t>
      </w:r>
      <w:r w:rsidRPr="00C1698D">
        <w:rPr>
          <w:lang w:val="sr-Cyrl-CS"/>
        </w:rPr>
        <w:t>израду</w:t>
      </w:r>
      <w:r w:rsidRPr="00185B86">
        <w:rPr>
          <w:lang w:val="sr-Cyrl-CS"/>
        </w:rPr>
        <w:t xml:space="preserve"> извештаја о раду Републичке комисије за Народну скупштину; израду редовног и посебних извештаја из надлежности Републичке комисије; установљавање и вођење базе података из захтева за заштиту права и других аката о којима одлучује Републичка комисија према њиховој тематској области, карактеру, подносиоцу, учесталости и другим релевантним карактеристикама; припремање различитих публикација којима се промовише значај поштовања права у поступцима јавних набавки</w:t>
      </w:r>
      <w:r w:rsidRPr="00185B86">
        <w:rPr>
          <w:lang w:val="sr-Latn-RS"/>
        </w:rPr>
        <w:t>;</w:t>
      </w:r>
      <w:r w:rsidRPr="00185B86">
        <w:rPr>
          <w:lang w:val="sr-Cyrl-CS"/>
        </w:rPr>
        <w:t xml:space="preserve"> развијање информатичке основе за одвијање радног процеса; одржавање информатичке опреме и интернет презентације Републичке комисије; административни послови; комуникација са грађанима и учествовање у организовању и реализацији посета Републичкој комисији, као и активности председника и чланова Републичке комисије ван седишта органа; и други послови из делокруга рада Групе за аналитику, односе са јавношћу и сарадњу са државним органима и другим институцијама.</w:t>
      </w:r>
    </w:p>
    <w:p w14:paraId="07180369" w14:textId="77777777" w:rsidR="004963FA" w:rsidRDefault="004963FA" w:rsidP="00874540">
      <w:pPr>
        <w:ind w:firstLine="720"/>
        <w:jc w:val="both"/>
        <w:rPr>
          <w:lang w:val="sr-Cyrl-CS"/>
        </w:rPr>
      </w:pPr>
    </w:p>
    <w:p w14:paraId="3F478F3D" w14:textId="77777777" w:rsidR="004963FA" w:rsidRDefault="004963FA" w:rsidP="00874540">
      <w:pPr>
        <w:ind w:firstLine="720"/>
        <w:jc w:val="both"/>
        <w:rPr>
          <w:lang w:val="sr-Cyrl-CS"/>
        </w:rPr>
      </w:pPr>
    </w:p>
    <w:p w14:paraId="374EE490" w14:textId="77777777" w:rsidR="004963FA" w:rsidRDefault="004963FA" w:rsidP="00874540">
      <w:pPr>
        <w:ind w:firstLine="720"/>
        <w:jc w:val="both"/>
        <w:rPr>
          <w:lang w:val="sr-Cyrl-CS"/>
        </w:rPr>
      </w:pPr>
    </w:p>
    <w:p w14:paraId="68A33423" w14:textId="77777777" w:rsidR="004963FA" w:rsidRDefault="004963FA" w:rsidP="00874540">
      <w:pPr>
        <w:ind w:firstLine="720"/>
        <w:jc w:val="both"/>
        <w:rPr>
          <w:lang w:val="sr-Cyrl-CS"/>
        </w:rPr>
      </w:pPr>
    </w:p>
    <w:p w14:paraId="58141C06" w14:textId="77777777" w:rsidR="004963FA" w:rsidRPr="00185B86" w:rsidRDefault="004963FA" w:rsidP="00874540">
      <w:pPr>
        <w:ind w:firstLine="720"/>
        <w:jc w:val="both"/>
        <w:rPr>
          <w:lang w:val="sr-Cyrl-CS"/>
        </w:rPr>
      </w:pPr>
    </w:p>
    <w:p w14:paraId="1683EEF2" w14:textId="77777777" w:rsidR="00912F35" w:rsidRPr="00912F35" w:rsidRDefault="00912F35" w:rsidP="00874540">
      <w:pPr>
        <w:jc w:val="both"/>
        <w:rPr>
          <w:lang w:val="sr-Cyrl-CS"/>
        </w:rPr>
      </w:pPr>
    </w:p>
    <w:p w14:paraId="5E726871" w14:textId="77777777" w:rsidR="00EA371B" w:rsidRPr="00DD63A3" w:rsidRDefault="00EA371B" w:rsidP="00B137E4">
      <w:pPr>
        <w:pStyle w:val="Heading1"/>
        <w:numPr>
          <w:ilvl w:val="0"/>
          <w:numId w:val="41"/>
        </w:numPr>
        <w:rPr>
          <w:rFonts w:ascii="Times New Roman" w:hAnsi="Times New Roman" w:cs="Times New Roman"/>
          <w:sz w:val="26"/>
          <w:szCs w:val="26"/>
        </w:rPr>
      </w:pPr>
      <w:bookmarkStart w:id="9" w:name="_Toc48304452"/>
      <w:r w:rsidRPr="00DD63A3">
        <w:rPr>
          <w:rFonts w:ascii="Times New Roman" w:hAnsi="Times New Roman" w:cs="Times New Roman"/>
          <w:sz w:val="26"/>
          <w:szCs w:val="26"/>
        </w:rPr>
        <w:lastRenderedPageBreak/>
        <w:t>ОПИС ФУНКЦИЈА СТАРЕШИНА</w:t>
      </w:r>
      <w:bookmarkEnd w:id="9"/>
    </w:p>
    <w:p w14:paraId="661DAF89" w14:textId="77777777" w:rsidR="00151CE6" w:rsidRPr="00912F35" w:rsidRDefault="00151CE6" w:rsidP="00151CE6">
      <w:pPr>
        <w:rPr>
          <w:lang w:val="sr-Cyrl-CS"/>
        </w:rPr>
      </w:pPr>
    </w:p>
    <w:p w14:paraId="1BE3F79C" w14:textId="77777777" w:rsidR="001B5110" w:rsidRPr="00912F35" w:rsidRDefault="001B5110" w:rsidP="001B5110">
      <w:pPr>
        <w:ind w:firstLine="720"/>
        <w:rPr>
          <w:lang w:val="sr-Cyrl-CS"/>
        </w:rPr>
      </w:pPr>
      <w:proofErr w:type="spellStart"/>
      <w:r w:rsidRPr="00912F35">
        <w:rPr>
          <w:lang w:val="sr-Cyrl-CS"/>
        </w:rPr>
        <w:t>Републичк</w:t>
      </w:r>
      <w:proofErr w:type="spellEnd"/>
      <w:r w:rsidR="00194B04">
        <w:rPr>
          <w:lang w:val="en-US"/>
        </w:rPr>
        <w:t>a</w:t>
      </w:r>
      <w:r w:rsidRPr="00912F35">
        <w:rPr>
          <w:lang w:val="sr-Cyrl-CS"/>
        </w:rPr>
        <w:t xml:space="preserve"> </w:t>
      </w:r>
      <w:proofErr w:type="spellStart"/>
      <w:r w:rsidRPr="00912F35">
        <w:rPr>
          <w:lang w:val="sr-Cyrl-CS"/>
        </w:rPr>
        <w:t>комис</w:t>
      </w:r>
      <w:r w:rsidR="00DB4ED7">
        <w:rPr>
          <w:lang w:val="sr-Cyrl-CS"/>
        </w:rPr>
        <w:t>иј</w:t>
      </w:r>
      <w:proofErr w:type="spellEnd"/>
      <w:r w:rsidR="00194B04">
        <w:rPr>
          <w:lang w:val="en-US"/>
        </w:rPr>
        <w:t>a</w:t>
      </w:r>
      <w:r w:rsidR="00DB4ED7">
        <w:rPr>
          <w:lang w:val="sr-Cyrl-CS"/>
        </w:rPr>
        <w:t xml:space="preserve"> </w:t>
      </w:r>
      <w:r w:rsidR="00194B04">
        <w:rPr>
          <w:lang w:val="sr-Cyrl-CS"/>
        </w:rPr>
        <w:t>има</w:t>
      </w:r>
      <w:r w:rsidR="00DB4ED7">
        <w:rPr>
          <w:lang w:val="sr-Cyrl-CS"/>
        </w:rPr>
        <w:t xml:space="preserve"> председник и осам</w:t>
      </w:r>
      <w:r w:rsidRPr="00912F35">
        <w:rPr>
          <w:lang w:val="sr-Cyrl-CS"/>
        </w:rPr>
        <w:t xml:space="preserve"> чланова.</w:t>
      </w:r>
    </w:p>
    <w:p w14:paraId="139ED12C" w14:textId="77777777" w:rsidR="001B5110" w:rsidRPr="00912F35" w:rsidRDefault="001B5110" w:rsidP="001B5110">
      <w:pPr>
        <w:ind w:firstLine="720"/>
        <w:rPr>
          <w:lang w:val="sr-Cyrl-CS"/>
        </w:rPr>
      </w:pPr>
    </w:p>
    <w:p w14:paraId="4ECB52FC" w14:textId="77777777" w:rsidR="001B5110" w:rsidRDefault="001B5110" w:rsidP="001B5110">
      <w:pPr>
        <w:ind w:firstLine="720"/>
        <w:jc w:val="both"/>
        <w:rPr>
          <w:lang w:val="sr-Cyrl-CS"/>
        </w:rPr>
      </w:pPr>
      <w:r w:rsidRPr="00912F35">
        <w:rPr>
          <w:lang w:val="sr-Cyrl-CS"/>
        </w:rPr>
        <w:t xml:space="preserve">Председника и чланове Републичке комисије Народна скупштина бира и разрешава на предлог одбора Народне скупштине надлежног за </w:t>
      </w:r>
      <w:proofErr w:type="spellStart"/>
      <w:r w:rsidRPr="00912F35">
        <w:rPr>
          <w:lang w:val="sr-Cyrl-CS"/>
        </w:rPr>
        <w:t>финасије</w:t>
      </w:r>
      <w:proofErr w:type="spellEnd"/>
      <w:r w:rsidRPr="00912F35">
        <w:rPr>
          <w:lang w:val="sr-Cyrl-CS"/>
        </w:rPr>
        <w:t xml:space="preserve"> (надлежни одбор) након </w:t>
      </w:r>
      <w:proofErr w:type="spellStart"/>
      <w:r w:rsidRPr="00912F35">
        <w:rPr>
          <w:lang w:val="sr-Cyrl-CS"/>
        </w:rPr>
        <w:t>спороведеног</w:t>
      </w:r>
      <w:proofErr w:type="spellEnd"/>
      <w:r w:rsidRPr="00912F35">
        <w:rPr>
          <w:lang w:val="sr-Cyrl-CS"/>
        </w:rPr>
        <w:t xml:space="preserve"> јавног конкурса. </w:t>
      </w:r>
    </w:p>
    <w:p w14:paraId="693B6AC1" w14:textId="77777777" w:rsidR="00912F35" w:rsidRPr="00912F35" w:rsidRDefault="00912F35" w:rsidP="00DB4ED7">
      <w:pPr>
        <w:jc w:val="both"/>
        <w:rPr>
          <w:lang w:val="sr-Cyrl-CS"/>
        </w:rPr>
      </w:pPr>
    </w:p>
    <w:p w14:paraId="277B6CD2" w14:textId="77777777" w:rsidR="001B5110" w:rsidRDefault="001B5110" w:rsidP="001B5110">
      <w:pPr>
        <w:ind w:firstLine="720"/>
        <w:jc w:val="both"/>
        <w:rPr>
          <w:lang w:val="sr-Cyrl-CS"/>
        </w:rPr>
      </w:pPr>
      <w:r w:rsidRPr="00912F35">
        <w:rPr>
          <w:lang w:val="sr-Cyrl-CS"/>
        </w:rPr>
        <w:t xml:space="preserve"> Републичку комисију представља председник Републичке комисије, руководи њеним радом и обавља друге послове у складу за законом.</w:t>
      </w:r>
    </w:p>
    <w:p w14:paraId="450A6DAF" w14:textId="77777777" w:rsidR="00912F35" w:rsidRPr="00912F35" w:rsidRDefault="00912F35" w:rsidP="001B5110">
      <w:pPr>
        <w:ind w:firstLine="720"/>
        <w:jc w:val="both"/>
        <w:rPr>
          <w:lang w:val="sr-Cyrl-CS"/>
        </w:rPr>
      </w:pPr>
    </w:p>
    <w:p w14:paraId="3C1EB1A9" w14:textId="77777777" w:rsidR="00912F35" w:rsidRDefault="002F637B" w:rsidP="00912F35">
      <w:pPr>
        <w:ind w:firstLine="720"/>
        <w:jc w:val="both"/>
        <w:rPr>
          <w:lang w:val="sr-Latn-RS"/>
        </w:rPr>
      </w:pPr>
      <w:r w:rsidRPr="006A273A">
        <w:rPr>
          <w:lang w:val="ru-RU"/>
        </w:rPr>
        <w:t xml:space="preserve">Председник и чланови Републичке комисије бирају се на период од пет година. </w:t>
      </w:r>
    </w:p>
    <w:p w14:paraId="00926722" w14:textId="77777777" w:rsidR="00C46084" w:rsidRPr="00C46084" w:rsidRDefault="00C46084" w:rsidP="00912F35">
      <w:pPr>
        <w:ind w:firstLine="720"/>
        <w:jc w:val="both"/>
        <w:rPr>
          <w:lang w:val="sr-Latn-RS"/>
        </w:rPr>
      </w:pPr>
    </w:p>
    <w:p w14:paraId="0B8B2273" w14:textId="77777777" w:rsidR="000B2F8D" w:rsidRPr="00912F35" w:rsidRDefault="000B2F8D" w:rsidP="00A3473B">
      <w:pPr>
        <w:ind w:firstLine="720"/>
        <w:jc w:val="both"/>
        <w:rPr>
          <w:lang w:val="sr-Cyrl-CS"/>
        </w:rPr>
      </w:pPr>
      <w:r w:rsidRPr="00912F35">
        <w:rPr>
          <w:lang w:val="sr-Cyrl-CS"/>
        </w:rPr>
        <w:t>Службом руководи секретар.</w:t>
      </w:r>
      <w:r w:rsidR="001B23F1" w:rsidRPr="00912F35">
        <w:rPr>
          <w:lang w:val="sr-Cyrl-CS"/>
        </w:rPr>
        <w:t xml:space="preserve"> </w:t>
      </w:r>
      <w:r w:rsidRPr="00912F35">
        <w:rPr>
          <w:lang w:val="sr-Cyrl-CS"/>
        </w:rPr>
        <w:t xml:space="preserve">За рад Службе и свој рад секретар одговара </w:t>
      </w:r>
      <w:r w:rsidR="00194B04">
        <w:rPr>
          <w:lang w:val="sr-Cyrl-CS"/>
        </w:rPr>
        <w:t>председнику Републичке комисије.</w:t>
      </w:r>
      <w:r w:rsidRPr="00912F35">
        <w:rPr>
          <w:lang w:val="sr-Cyrl-CS"/>
        </w:rPr>
        <w:t xml:space="preserve"> Секретар је државни службеник на положају.</w:t>
      </w:r>
      <w:r w:rsidR="00756C99" w:rsidRPr="00912F35">
        <w:rPr>
          <w:lang w:val="sr-Cyrl-CS"/>
        </w:rPr>
        <w:t xml:space="preserve"> На секретара и запослене у Служби примењују се прописи који уређују радне односе у државним органима.</w:t>
      </w:r>
    </w:p>
    <w:p w14:paraId="73B557DD" w14:textId="77777777" w:rsidR="001C7102" w:rsidRPr="00912F35" w:rsidRDefault="001C7102" w:rsidP="000B2F8D">
      <w:pPr>
        <w:ind w:firstLine="540"/>
        <w:jc w:val="both"/>
        <w:rPr>
          <w:lang w:val="sr-Cyrl-CS"/>
        </w:rPr>
      </w:pPr>
    </w:p>
    <w:p w14:paraId="0EF8A692" w14:textId="77777777" w:rsidR="00913E53" w:rsidRPr="00912F35" w:rsidRDefault="000B2F8D" w:rsidP="00A3473B">
      <w:pPr>
        <w:ind w:firstLine="720"/>
        <w:jc w:val="both"/>
        <w:rPr>
          <w:lang w:val="sr-Cyrl-CS"/>
        </w:rPr>
      </w:pPr>
      <w:r w:rsidRPr="00912F35">
        <w:rPr>
          <w:lang w:val="sr-Cyrl-CS"/>
        </w:rPr>
        <w:t xml:space="preserve">Помоћник секретара руководи радом сектора у Служби. За рад сектора и свој рад помоћник секретара одговара секретару и председнику </w:t>
      </w:r>
      <w:r w:rsidR="00194B04">
        <w:rPr>
          <w:lang w:val="sr-Cyrl-CS"/>
        </w:rPr>
        <w:t xml:space="preserve">Републичке комисије. </w:t>
      </w:r>
      <w:r w:rsidRPr="00912F35">
        <w:rPr>
          <w:lang w:val="sr-Cyrl-CS"/>
        </w:rPr>
        <w:t>Помоћник секретара је државни службеник.</w:t>
      </w:r>
    </w:p>
    <w:p w14:paraId="741AF2D9" w14:textId="77777777" w:rsidR="000B2F8D" w:rsidRPr="00912F35" w:rsidRDefault="000B2F8D" w:rsidP="000B2F8D">
      <w:pPr>
        <w:tabs>
          <w:tab w:val="left" w:pos="900"/>
        </w:tabs>
        <w:rPr>
          <w:lang w:val="sr-Cyrl-CS"/>
        </w:rPr>
      </w:pPr>
    </w:p>
    <w:p w14:paraId="48E3576F" w14:textId="77777777" w:rsidR="00DB4ED7" w:rsidRDefault="000846B9" w:rsidP="006303BB">
      <w:pPr>
        <w:ind w:firstLine="720"/>
        <w:jc w:val="both"/>
        <w:rPr>
          <w:lang w:val="sr-Cyrl-CS"/>
        </w:rPr>
      </w:pPr>
      <w:r>
        <w:rPr>
          <w:lang w:val="sr-Cyrl-CS"/>
        </w:rPr>
        <w:t xml:space="preserve">Начелник одељења </w:t>
      </w:r>
      <w:r w:rsidR="000B2F8D" w:rsidRPr="00912F35">
        <w:rPr>
          <w:lang w:val="sr-Cyrl-CS"/>
        </w:rPr>
        <w:t>и руководилац групе</w:t>
      </w:r>
      <w:r w:rsidR="000B2F8D" w:rsidRPr="00912F35">
        <w:rPr>
          <w:b/>
          <w:lang w:val="sr-Cyrl-CS"/>
        </w:rPr>
        <w:t xml:space="preserve"> </w:t>
      </w:r>
      <w:r w:rsidR="000B2F8D" w:rsidRPr="00912F35">
        <w:rPr>
          <w:lang w:val="sr-Cyrl-CS"/>
        </w:rPr>
        <w:t>за свој рад и за рад уже унутрашње јединице којом руководе одговарају помоћнику секретара у чијем је сектору ужа унутрашња јединица и секретару.</w:t>
      </w:r>
    </w:p>
    <w:p w14:paraId="549E06AE" w14:textId="77777777" w:rsidR="001C7102" w:rsidRDefault="001C7102" w:rsidP="006303BB">
      <w:pPr>
        <w:ind w:firstLine="720"/>
        <w:jc w:val="both"/>
        <w:rPr>
          <w:lang w:val="sr-Cyrl-CS"/>
        </w:rPr>
      </w:pPr>
    </w:p>
    <w:p w14:paraId="4D731461" w14:textId="77777777" w:rsidR="001C7102" w:rsidRPr="006303BB" w:rsidRDefault="001C7102" w:rsidP="006303BB">
      <w:pPr>
        <w:ind w:firstLine="720"/>
        <w:jc w:val="both"/>
        <w:rPr>
          <w:lang w:val="sr-Cyrl-CS"/>
        </w:rPr>
      </w:pPr>
      <w:r>
        <w:rPr>
          <w:lang w:val="sr-Cyrl-CS"/>
        </w:rPr>
        <w:t xml:space="preserve">За рад Групе за аналитику, односе са јавношћу и сарадњу са државним органима и другим институцијама и за свој рад руководилац Групе одговара секретару Републичке комисије. </w:t>
      </w:r>
    </w:p>
    <w:p w14:paraId="52E1BEE7" w14:textId="77777777" w:rsidR="00DB4ED7" w:rsidRPr="00912F35" w:rsidRDefault="00DB4ED7" w:rsidP="00166168">
      <w:pPr>
        <w:tabs>
          <w:tab w:val="left" w:pos="1418"/>
        </w:tabs>
        <w:rPr>
          <w:b/>
          <w:lang w:val="sr-Cyrl-RS"/>
        </w:rPr>
      </w:pPr>
    </w:p>
    <w:p w14:paraId="396592D0" w14:textId="77777777" w:rsidR="00346698" w:rsidRPr="006A273A" w:rsidRDefault="000E79C9" w:rsidP="00166168">
      <w:pPr>
        <w:tabs>
          <w:tab w:val="left" w:pos="1418"/>
        </w:tabs>
        <w:rPr>
          <w:b/>
          <w:lang w:val="ru-RU"/>
        </w:rPr>
      </w:pPr>
      <w:r w:rsidRPr="00912F35">
        <w:rPr>
          <w:b/>
          <w:lang w:val="sr-Cyrl-CS"/>
        </w:rPr>
        <w:t>Упоредни подаци</w:t>
      </w:r>
      <w:r w:rsidR="00166168" w:rsidRPr="00912F35">
        <w:rPr>
          <w:b/>
          <w:lang w:val="sr-Cyrl-CS"/>
        </w:rPr>
        <w:t xml:space="preserve"> о </w:t>
      </w:r>
      <w:proofErr w:type="spellStart"/>
      <w:r w:rsidR="00166168" w:rsidRPr="00912F35">
        <w:rPr>
          <w:b/>
          <w:lang w:val="sr-Cyrl-CS"/>
        </w:rPr>
        <w:t>предвиђеном</w:t>
      </w:r>
      <w:proofErr w:type="spellEnd"/>
      <w:r w:rsidR="00166168" w:rsidRPr="00912F35">
        <w:rPr>
          <w:b/>
          <w:lang w:val="sr-Cyrl-CS"/>
        </w:rPr>
        <w:t xml:space="preserve"> и стварном броју</w:t>
      </w:r>
      <w:r w:rsidR="00656233" w:rsidRPr="006A273A">
        <w:rPr>
          <w:b/>
          <w:lang w:val="ru-RU"/>
        </w:rPr>
        <w:t xml:space="preserve"> </w:t>
      </w:r>
      <w:r w:rsidRPr="00912F35">
        <w:rPr>
          <w:b/>
          <w:lang w:val="sr-Cyrl-CS"/>
        </w:rPr>
        <w:t xml:space="preserve">запослених и других </w:t>
      </w:r>
    </w:p>
    <w:p w14:paraId="08BE08D0" w14:textId="77777777" w:rsidR="00D4674F" w:rsidRPr="006A273A" w:rsidRDefault="00346698" w:rsidP="00166168">
      <w:pPr>
        <w:tabs>
          <w:tab w:val="left" w:pos="1418"/>
        </w:tabs>
        <w:rPr>
          <w:b/>
          <w:lang w:val="ru-RU"/>
        </w:rPr>
      </w:pPr>
      <w:r w:rsidRPr="006A273A">
        <w:rPr>
          <w:b/>
          <w:lang w:val="ru-RU"/>
        </w:rPr>
        <w:tab/>
      </w:r>
      <w:r w:rsidR="00166168" w:rsidRPr="006A273A">
        <w:rPr>
          <w:b/>
          <w:lang w:val="ru-RU"/>
        </w:rPr>
        <w:t xml:space="preserve">                </w:t>
      </w:r>
      <w:r w:rsidR="000E79C9" w:rsidRPr="00912F35">
        <w:rPr>
          <w:b/>
          <w:lang w:val="sr-Cyrl-CS"/>
        </w:rPr>
        <w:t>радно ангажованих лица</w:t>
      </w:r>
    </w:p>
    <w:p w14:paraId="7D64BF78" w14:textId="77777777" w:rsidR="00D4674F" w:rsidRPr="00A767EC" w:rsidRDefault="00D4674F" w:rsidP="00A767EC">
      <w:pPr>
        <w:tabs>
          <w:tab w:val="left" w:pos="1418"/>
        </w:tabs>
        <w:jc w:val="both"/>
        <w:rPr>
          <w:lang w:val="sr-Cyrl-RS"/>
        </w:rPr>
      </w:pPr>
    </w:p>
    <w:p w14:paraId="1D12495E" w14:textId="77777777" w:rsidR="000E79C9" w:rsidRPr="00912F35" w:rsidRDefault="000E79C9" w:rsidP="000E79C9">
      <w:pPr>
        <w:tabs>
          <w:tab w:val="left" w:pos="1418"/>
        </w:tabs>
        <w:ind w:left="1425"/>
        <w:jc w:val="both"/>
        <w:rPr>
          <w:lang w:val="sr-Cyrl-CS"/>
        </w:rPr>
      </w:pPr>
      <w:r w:rsidRPr="00912F35">
        <w:rPr>
          <w:lang w:val="sr-Cyrl-CS"/>
        </w:rPr>
        <w:t>Број државних службеника који раде на положају:</w:t>
      </w:r>
    </w:p>
    <w:p w14:paraId="61956ED7" w14:textId="77777777" w:rsidR="000E79C9" w:rsidRPr="00912F35" w:rsidRDefault="000E79C9" w:rsidP="000E79C9">
      <w:pPr>
        <w:rPr>
          <w:lang w:val="sr-Cyrl-CS"/>
        </w:rPr>
      </w:pPr>
    </w:p>
    <w:tbl>
      <w:tblPr>
        <w:tblW w:w="3423" w:type="pct"/>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ayout w:type="fixed"/>
        <w:tblLook w:val="01E0" w:firstRow="1" w:lastRow="1" w:firstColumn="1" w:lastColumn="1" w:noHBand="0" w:noVBand="0"/>
      </w:tblPr>
      <w:tblGrid>
        <w:gridCol w:w="3045"/>
        <w:gridCol w:w="2789"/>
      </w:tblGrid>
      <w:tr w:rsidR="000D181E" w:rsidRPr="00912F35" w14:paraId="3B937BEA" w14:textId="77777777" w:rsidTr="003238F0">
        <w:trPr>
          <w:trHeight w:val="1473"/>
          <w:jc w:val="center"/>
        </w:trPr>
        <w:tc>
          <w:tcPr>
            <w:tcW w:w="3046" w:type="dxa"/>
            <w:tcBorders>
              <w:top w:val="triple" w:sz="4" w:space="0" w:color="808080"/>
              <w:left w:val="triple" w:sz="4" w:space="0" w:color="808080"/>
              <w:bottom w:val="dotted" w:sz="12" w:space="0" w:color="auto"/>
              <w:right w:val="dotted" w:sz="12" w:space="0" w:color="auto"/>
            </w:tcBorders>
            <w:shd w:val="clear" w:color="auto" w:fill="C6D9F1"/>
            <w:vAlign w:val="center"/>
          </w:tcPr>
          <w:p w14:paraId="3CCA2A30" w14:textId="77777777" w:rsidR="000D181E" w:rsidRPr="00912F35" w:rsidRDefault="000D181E" w:rsidP="000E4EC5">
            <w:pPr>
              <w:jc w:val="center"/>
              <w:rPr>
                <w:b/>
                <w:lang w:val="sr-Cyrl-CS"/>
              </w:rPr>
            </w:pPr>
            <w:r w:rsidRPr="00912F35">
              <w:rPr>
                <w:b/>
                <w:lang w:val="sr-Cyrl-CS"/>
              </w:rPr>
              <w:t>Број радних места државних службеника на положају према Правилнику</w:t>
            </w:r>
          </w:p>
        </w:tc>
        <w:tc>
          <w:tcPr>
            <w:tcW w:w="2789" w:type="dxa"/>
            <w:tcBorders>
              <w:top w:val="triple" w:sz="4" w:space="0" w:color="808080"/>
              <w:left w:val="dotted" w:sz="12" w:space="0" w:color="auto"/>
              <w:bottom w:val="dotted" w:sz="12" w:space="0" w:color="auto"/>
              <w:right w:val="triple" w:sz="4" w:space="0" w:color="808080"/>
            </w:tcBorders>
            <w:shd w:val="clear" w:color="auto" w:fill="C6D9F1"/>
            <w:vAlign w:val="center"/>
          </w:tcPr>
          <w:p w14:paraId="32C1457C" w14:textId="77777777" w:rsidR="000D181E" w:rsidRPr="00912F35" w:rsidRDefault="000D181E" w:rsidP="000E4EC5">
            <w:pPr>
              <w:jc w:val="center"/>
              <w:rPr>
                <w:b/>
                <w:lang w:val="sr-Cyrl-CS"/>
              </w:rPr>
            </w:pPr>
            <w:r w:rsidRPr="00912F35">
              <w:rPr>
                <w:b/>
                <w:lang w:val="sr-Cyrl-CS"/>
              </w:rPr>
              <w:t>Положај</w:t>
            </w:r>
          </w:p>
        </w:tc>
      </w:tr>
      <w:tr w:rsidR="000D181E" w:rsidRPr="00912F35" w14:paraId="1944784A" w14:textId="77777777" w:rsidTr="003238F0">
        <w:trPr>
          <w:trHeight w:val="340"/>
          <w:jc w:val="center"/>
        </w:trPr>
        <w:tc>
          <w:tcPr>
            <w:tcW w:w="3046" w:type="dxa"/>
            <w:tcBorders>
              <w:top w:val="dotted" w:sz="12" w:space="0" w:color="auto"/>
              <w:left w:val="triple" w:sz="4" w:space="0" w:color="808080"/>
              <w:bottom w:val="triple" w:sz="4" w:space="0" w:color="808080"/>
              <w:right w:val="dotted" w:sz="12" w:space="0" w:color="auto"/>
            </w:tcBorders>
            <w:shd w:val="clear" w:color="auto" w:fill="auto"/>
            <w:vAlign w:val="center"/>
          </w:tcPr>
          <w:p w14:paraId="24059FFE" w14:textId="77777777" w:rsidR="000D181E" w:rsidRPr="00912F35" w:rsidRDefault="000D181E" w:rsidP="000E4EC5">
            <w:pPr>
              <w:jc w:val="center"/>
              <w:rPr>
                <w:b/>
                <w:lang w:val="sr-Cyrl-CS"/>
              </w:rPr>
            </w:pPr>
            <w:r w:rsidRPr="00912F35">
              <w:rPr>
                <w:b/>
                <w:lang w:val="sr-Cyrl-CS"/>
              </w:rPr>
              <w:t>1</w:t>
            </w:r>
          </w:p>
        </w:tc>
        <w:tc>
          <w:tcPr>
            <w:tcW w:w="2789" w:type="dxa"/>
            <w:tcBorders>
              <w:top w:val="dotted" w:sz="12" w:space="0" w:color="auto"/>
              <w:left w:val="dotted" w:sz="12" w:space="0" w:color="auto"/>
              <w:bottom w:val="triple" w:sz="4" w:space="0" w:color="808080"/>
              <w:right w:val="triple" w:sz="4" w:space="0" w:color="808080"/>
            </w:tcBorders>
            <w:shd w:val="clear" w:color="auto" w:fill="auto"/>
            <w:vAlign w:val="center"/>
          </w:tcPr>
          <w:p w14:paraId="06D7A0E7" w14:textId="77777777" w:rsidR="000D181E" w:rsidRPr="00912F35" w:rsidRDefault="000D181E" w:rsidP="000E79C9">
            <w:pPr>
              <w:rPr>
                <w:b/>
                <w:lang w:val="sr-Cyrl-CS"/>
              </w:rPr>
            </w:pPr>
            <w:r w:rsidRPr="00912F35">
              <w:rPr>
                <w:b/>
                <w:lang w:val="sr-Cyrl-CS"/>
              </w:rPr>
              <w:t>Секретар</w:t>
            </w:r>
          </w:p>
        </w:tc>
      </w:tr>
    </w:tbl>
    <w:p w14:paraId="72C77576" w14:textId="77777777" w:rsidR="00913E53" w:rsidRPr="00912F35" w:rsidRDefault="00913E53" w:rsidP="00DD7777">
      <w:pPr>
        <w:pStyle w:val="List"/>
        <w:ind w:left="240" w:firstLine="0"/>
        <w:jc w:val="both"/>
        <w:rPr>
          <w:i w:val="0"/>
          <w:sz w:val="24"/>
          <w:szCs w:val="24"/>
          <w:lang w:val="sr-Cyrl-CS"/>
        </w:rPr>
      </w:pPr>
    </w:p>
    <w:p w14:paraId="68F2341D" w14:textId="77777777" w:rsidR="00151CE6" w:rsidRPr="006A273A" w:rsidRDefault="003A209B" w:rsidP="00661CD1">
      <w:pPr>
        <w:rPr>
          <w:b/>
          <w:lang w:val="ru-RU"/>
        </w:rPr>
      </w:pPr>
      <w:r w:rsidRPr="00912F35">
        <w:rPr>
          <w:lang w:val="sr-Cyrl-CS"/>
        </w:rPr>
        <w:tab/>
        <w:t xml:space="preserve">Број државних службеника који раде на </w:t>
      </w:r>
      <w:proofErr w:type="spellStart"/>
      <w:r w:rsidRPr="00912F35">
        <w:rPr>
          <w:lang w:val="sr-Cyrl-CS"/>
        </w:rPr>
        <w:t>извршилачким</w:t>
      </w:r>
      <w:proofErr w:type="spellEnd"/>
      <w:r w:rsidRPr="00912F35">
        <w:rPr>
          <w:lang w:val="sr-Cyrl-CS"/>
        </w:rPr>
        <w:t xml:space="preserve"> радним местима у С</w:t>
      </w:r>
      <w:r w:rsidR="003C574D" w:rsidRPr="00912F35">
        <w:rPr>
          <w:lang w:val="sr-Cyrl-CS"/>
        </w:rPr>
        <w:t>лужби Републичке комисије</w:t>
      </w:r>
      <w:r w:rsidR="005B55C2" w:rsidRPr="006A273A">
        <w:rPr>
          <w:lang w:val="ru-RU"/>
        </w:rPr>
        <w:t>:</w:t>
      </w:r>
    </w:p>
    <w:p w14:paraId="2EC62D4E" w14:textId="77777777" w:rsidR="00151CE6" w:rsidRPr="00912F35" w:rsidRDefault="00151CE6" w:rsidP="003A209B">
      <w:pPr>
        <w:rPr>
          <w:lang w:val="sr-Cyrl-CS"/>
        </w:rPr>
      </w:pPr>
    </w:p>
    <w:tbl>
      <w:tblPr>
        <w:tblW w:w="3396" w:type="pct"/>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ayout w:type="fixed"/>
        <w:tblLook w:val="01E0" w:firstRow="1" w:lastRow="1" w:firstColumn="1" w:lastColumn="1" w:noHBand="0" w:noVBand="0"/>
      </w:tblPr>
      <w:tblGrid>
        <w:gridCol w:w="2710"/>
        <w:gridCol w:w="3078"/>
      </w:tblGrid>
      <w:tr w:rsidR="000D181E" w:rsidRPr="00912F35" w14:paraId="63DE8985" w14:textId="77777777" w:rsidTr="000846B9">
        <w:trPr>
          <w:trHeight w:val="1473"/>
          <w:jc w:val="center"/>
        </w:trPr>
        <w:tc>
          <w:tcPr>
            <w:tcW w:w="2710" w:type="dxa"/>
            <w:tcBorders>
              <w:top w:val="triple" w:sz="4" w:space="0" w:color="808080"/>
              <w:left w:val="triple" w:sz="4" w:space="0" w:color="808080"/>
              <w:bottom w:val="dotted" w:sz="12" w:space="0" w:color="auto"/>
              <w:right w:val="dotted" w:sz="12" w:space="0" w:color="auto"/>
            </w:tcBorders>
            <w:shd w:val="clear" w:color="auto" w:fill="C6D9F1"/>
            <w:vAlign w:val="center"/>
          </w:tcPr>
          <w:p w14:paraId="03C4CAFA" w14:textId="77777777" w:rsidR="000D181E" w:rsidRPr="00912F35" w:rsidRDefault="000D181E" w:rsidP="000E4EC5">
            <w:pPr>
              <w:jc w:val="center"/>
              <w:rPr>
                <w:b/>
                <w:lang w:val="sr-Cyrl-CS"/>
              </w:rPr>
            </w:pPr>
            <w:r w:rsidRPr="00912F35">
              <w:rPr>
                <w:b/>
                <w:lang w:val="sr-Cyrl-CS"/>
              </w:rPr>
              <w:lastRenderedPageBreak/>
              <w:t xml:space="preserve">Број </w:t>
            </w:r>
            <w:proofErr w:type="spellStart"/>
            <w:r w:rsidRPr="00912F35">
              <w:rPr>
                <w:b/>
                <w:lang w:val="sr-Cyrl-CS"/>
              </w:rPr>
              <w:t>извршилачких</w:t>
            </w:r>
            <w:proofErr w:type="spellEnd"/>
            <w:r w:rsidRPr="00912F35">
              <w:rPr>
                <w:b/>
                <w:lang w:val="sr-Cyrl-CS"/>
              </w:rPr>
              <w:t xml:space="preserve"> радних места  државних службеника према Правилнику</w:t>
            </w:r>
          </w:p>
        </w:tc>
        <w:tc>
          <w:tcPr>
            <w:tcW w:w="3078" w:type="dxa"/>
            <w:tcBorders>
              <w:top w:val="triple" w:sz="4" w:space="0" w:color="808080"/>
              <w:left w:val="dotted" w:sz="12" w:space="0" w:color="auto"/>
              <w:bottom w:val="dotted" w:sz="12" w:space="0" w:color="auto"/>
              <w:right w:val="triple" w:sz="4" w:space="0" w:color="808080"/>
            </w:tcBorders>
            <w:shd w:val="clear" w:color="auto" w:fill="C6D9F1"/>
            <w:vAlign w:val="center"/>
          </w:tcPr>
          <w:p w14:paraId="2FAB90CB" w14:textId="77777777" w:rsidR="000D181E" w:rsidRPr="00912F35" w:rsidRDefault="000D181E" w:rsidP="00150747">
            <w:pPr>
              <w:jc w:val="center"/>
              <w:rPr>
                <w:b/>
                <w:lang w:val="sr-Cyrl-CS"/>
              </w:rPr>
            </w:pPr>
            <w:r w:rsidRPr="00912F35">
              <w:rPr>
                <w:b/>
                <w:lang w:val="sr-Cyrl-CS"/>
              </w:rPr>
              <w:t>Звање</w:t>
            </w:r>
          </w:p>
        </w:tc>
      </w:tr>
      <w:tr w:rsidR="000D181E" w:rsidRPr="00912F35" w14:paraId="19D455C1" w14:textId="77777777" w:rsidTr="000846B9">
        <w:trPr>
          <w:trHeight w:val="340"/>
          <w:jc w:val="center"/>
        </w:trPr>
        <w:tc>
          <w:tcPr>
            <w:tcW w:w="2710" w:type="dxa"/>
            <w:tcBorders>
              <w:top w:val="dotted" w:sz="12" w:space="0" w:color="auto"/>
              <w:left w:val="triple" w:sz="4" w:space="0" w:color="808080"/>
              <w:bottom w:val="dotted" w:sz="12" w:space="0" w:color="auto"/>
              <w:right w:val="dotted" w:sz="12" w:space="0" w:color="auto"/>
            </w:tcBorders>
            <w:shd w:val="clear" w:color="auto" w:fill="auto"/>
            <w:vAlign w:val="center"/>
          </w:tcPr>
          <w:p w14:paraId="6B4EA1FC" w14:textId="77777777" w:rsidR="000D181E" w:rsidRPr="00912F35" w:rsidRDefault="000846B9" w:rsidP="00212BC4">
            <w:pPr>
              <w:jc w:val="center"/>
              <w:rPr>
                <w:b/>
                <w:lang w:val="sr-Cyrl-CS"/>
              </w:rPr>
            </w:pPr>
            <w:r>
              <w:rPr>
                <w:b/>
                <w:lang w:val="sr-Cyrl-CS"/>
              </w:rPr>
              <w:t>2</w:t>
            </w:r>
          </w:p>
        </w:tc>
        <w:tc>
          <w:tcPr>
            <w:tcW w:w="3078" w:type="dxa"/>
            <w:tcBorders>
              <w:top w:val="dotted" w:sz="12" w:space="0" w:color="auto"/>
              <w:left w:val="dotted" w:sz="12" w:space="0" w:color="auto"/>
              <w:bottom w:val="dotted" w:sz="12" w:space="0" w:color="auto"/>
              <w:right w:val="triple" w:sz="4" w:space="0" w:color="808080"/>
            </w:tcBorders>
            <w:shd w:val="clear" w:color="auto" w:fill="auto"/>
            <w:vAlign w:val="center"/>
          </w:tcPr>
          <w:p w14:paraId="42A92540" w14:textId="77777777" w:rsidR="000D181E" w:rsidRPr="000846B9" w:rsidRDefault="000D181E" w:rsidP="00212BC4">
            <w:pPr>
              <w:rPr>
                <w:b/>
                <w:lang w:val="sr-Cyrl-CS"/>
              </w:rPr>
            </w:pPr>
            <w:r w:rsidRPr="000846B9">
              <w:rPr>
                <w:b/>
                <w:lang w:val="sr-Cyrl-CS"/>
              </w:rPr>
              <w:t>Помоћник секретара</w:t>
            </w:r>
          </w:p>
          <w:p w14:paraId="6E06E6E2" w14:textId="77777777" w:rsidR="000846B9" w:rsidRPr="00912F35" w:rsidRDefault="000846B9" w:rsidP="00212BC4">
            <w:pPr>
              <w:rPr>
                <w:b/>
                <w:lang w:val="sr-Cyrl-CS"/>
              </w:rPr>
            </w:pPr>
            <w:r w:rsidRPr="000846B9">
              <w:rPr>
                <w:b/>
                <w:lang w:val="sr-Cyrl-CS"/>
              </w:rPr>
              <w:t>(виши саветник)</w:t>
            </w:r>
          </w:p>
        </w:tc>
      </w:tr>
      <w:tr w:rsidR="000D181E" w:rsidRPr="00912F35" w14:paraId="340CCFE0" w14:textId="77777777" w:rsidTr="000846B9">
        <w:trPr>
          <w:trHeight w:val="340"/>
          <w:jc w:val="center"/>
        </w:trPr>
        <w:tc>
          <w:tcPr>
            <w:tcW w:w="2710" w:type="dxa"/>
            <w:tcBorders>
              <w:top w:val="dotted" w:sz="12" w:space="0" w:color="auto"/>
              <w:left w:val="triple" w:sz="4" w:space="0" w:color="808080"/>
              <w:bottom w:val="dotted" w:sz="12" w:space="0" w:color="auto"/>
              <w:right w:val="dotted" w:sz="12" w:space="0" w:color="auto"/>
            </w:tcBorders>
            <w:shd w:val="clear" w:color="auto" w:fill="auto"/>
            <w:vAlign w:val="center"/>
          </w:tcPr>
          <w:p w14:paraId="01EA8517" w14:textId="40E19336" w:rsidR="000D181E" w:rsidRPr="00E9657D" w:rsidRDefault="000846B9" w:rsidP="005668CC">
            <w:pPr>
              <w:jc w:val="center"/>
              <w:rPr>
                <w:b/>
              </w:rPr>
            </w:pPr>
            <w:r>
              <w:rPr>
                <w:b/>
                <w:lang w:val="sr-Cyrl-RS"/>
              </w:rPr>
              <w:t>2</w:t>
            </w:r>
            <w:r w:rsidR="00E9657D">
              <w:rPr>
                <w:b/>
              </w:rPr>
              <w:t>5</w:t>
            </w:r>
          </w:p>
        </w:tc>
        <w:tc>
          <w:tcPr>
            <w:tcW w:w="3078" w:type="dxa"/>
            <w:tcBorders>
              <w:top w:val="dotted" w:sz="12" w:space="0" w:color="auto"/>
              <w:left w:val="dotted" w:sz="12" w:space="0" w:color="auto"/>
              <w:bottom w:val="dotted" w:sz="12" w:space="0" w:color="auto"/>
              <w:right w:val="triple" w:sz="4" w:space="0" w:color="808080"/>
            </w:tcBorders>
            <w:shd w:val="clear" w:color="auto" w:fill="auto"/>
            <w:vAlign w:val="center"/>
          </w:tcPr>
          <w:p w14:paraId="1D006AC5" w14:textId="77777777" w:rsidR="000D181E" w:rsidRPr="00912F35" w:rsidRDefault="000D181E" w:rsidP="003A209B">
            <w:pPr>
              <w:rPr>
                <w:b/>
                <w:lang w:val="sr-Cyrl-CS"/>
              </w:rPr>
            </w:pPr>
            <w:r w:rsidRPr="00912F35">
              <w:rPr>
                <w:b/>
                <w:lang w:val="sr-Cyrl-CS"/>
              </w:rPr>
              <w:t>Виши саветник</w:t>
            </w:r>
          </w:p>
        </w:tc>
      </w:tr>
      <w:tr w:rsidR="000D181E" w:rsidRPr="00912F35" w14:paraId="4DEE8F9E" w14:textId="77777777" w:rsidTr="000846B9">
        <w:trPr>
          <w:trHeight w:val="340"/>
          <w:jc w:val="center"/>
        </w:trPr>
        <w:tc>
          <w:tcPr>
            <w:tcW w:w="2710" w:type="dxa"/>
            <w:tcBorders>
              <w:top w:val="dotted" w:sz="12" w:space="0" w:color="auto"/>
              <w:left w:val="triple" w:sz="4" w:space="0" w:color="808080"/>
              <w:bottom w:val="dotted" w:sz="12" w:space="0" w:color="auto"/>
              <w:right w:val="dotted" w:sz="12" w:space="0" w:color="auto"/>
            </w:tcBorders>
            <w:shd w:val="clear" w:color="auto" w:fill="auto"/>
            <w:vAlign w:val="center"/>
          </w:tcPr>
          <w:p w14:paraId="6A8F99B7" w14:textId="04F8EBCD" w:rsidR="000D181E" w:rsidRPr="00E9657D" w:rsidRDefault="004C2AAD" w:rsidP="000E4EC5">
            <w:pPr>
              <w:jc w:val="center"/>
              <w:rPr>
                <w:b/>
              </w:rPr>
            </w:pPr>
            <w:r>
              <w:rPr>
                <w:b/>
                <w:lang w:val="sr-Cyrl-RS"/>
              </w:rPr>
              <w:t>1</w:t>
            </w:r>
            <w:r w:rsidR="00E9657D">
              <w:rPr>
                <w:b/>
              </w:rPr>
              <w:t>2</w:t>
            </w:r>
          </w:p>
        </w:tc>
        <w:tc>
          <w:tcPr>
            <w:tcW w:w="3078" w:type="dxa"/>
            <w:tcBorders>
              <w:top w:val="dotted" w:sz="12" w:space="0" w:color="auto"/>
              <w:left w:val="dotted" w:sz="12" w:space="0" w:color="auto"/>
              <w:bottom w:val="dotted" w:sz="12" w:space="0" w:color="auto"/>
              <w:right w:val="triple" w:sz="4" w:space="0" w:color="808080"/>
            </w:tcBorders>
            <w:shd w:val="clear" w:color="auto" w:fill="auto"/>
            <w:vAlign w:val="center"/>
          </w:tcPr>
          <w:p w14:paraId="2208FD6A" w14:textId="77777777" w:rsidR="000D181E" w:rsidRPr="00912F35" w:rsidRDefault="000D181E" w:rsidP="003A209B">
            <w:pPr>
              <w:rPr>
                <w:b/>
                <w:lang w:val="sr-Cyrl-CS"/>
              </w:rPr>
            </w:pPr>
            <w:r w:rsidRPr="00912F35">
              <w:rPr>
                <w:b/>
                <w:lang w:val="sr-Cyrl-CS"/>
              </w:rPr>
              <w:t>Самостални саветник</w:t>
            </w:r>
          </w:p>
        </w:tc>
      </w:tr>
      <w:tr w:rsidR="000D181E" w:rsidRPr="00912F35" w14:paraId="04EC238A" w14:textId="77777777" w:rsidTr="000846B9">
        <w:trPr>
          <w:trHeight w:val="340"/>
          <w:jc w:val="center"/>
        </w:trPr>
        <w:tc>
          <w:tcPr>
            <w:tcW w:w="2710" w:type="dxa"/>
            <w:tcBorders>
              <w:top w:val="dotted" w:sz="12" w:space="0" w:color="auto"/>
              <w:left w:val="triple" w:sz="4" w:space="0" w:color="808080"/>
              <w:bottom w:val="dotted" w:sz="12" w:space="0" w:color="auto"/>
              <w:right w:val="dotted" w:sz="12" w:space="0" w:color="auto"/>
            </w:tcBorders>
            <w:shd w:val="clear" w:color="auto" w:fill="auto"/>
            <w:vAlign w:val="center"/>
          </w:tcPr>
          <w:p w14:paraId="54087E82" w14:textId="48E36DFF" w:rsidR="000846B9" w:rsidRPr="00CA577E" w:rsidRDefault="00E9657D" w:rsidP="000846B9">
            <w:pPr>
              <w:jc w:val="center"/>
              <w:rPr>
                <w:b/>
                <w:lang w:val="en-US"/>
              </w:rPr>
            </w:pPr>
            <w:r>
              <w:rPr>
                <w:b/>
                <w:lang w:val="en-US"/>
              </w:rPr>
              <w:t>6</w:t>
            </w:r>
          </w:p>
        </w:tc>
        <w:tc>
          <w:tcPr>
            <w:tcW w:w="3078" w:type="dxa"/>
            <w:tcBorders>
              <w:top w:val="dotted" w:sz="12" w:space="0" w:color="auto"/>
              <w:left w:val="dotted" w:sz="12" w:space="0" w:color="auto"/>
              <w:bottom w:val="dotted" w:sz="12" w:space="0" w:color="auto"/>
              <w:right w:val="triple" w:sz="4" w:space="0" w:color="808080"/>
            </w:tcBorders>
            <w:shd w:val="clear" w:color="auto" w:fill="auto"/>
            <w:vAlign w:val="center"/>
          </w:tcPr>
          <w:p w14:paraId="64EA2075" w14:textId="77777777" w:rsidR="000D181E" w:rsidRPr="00912F35" w:rsidRDefault="000D181E" w:rsidP="003A209B">
            <w:pPr>
              <w:rPr>
                <w:b/>
                <w:lang w:val="sr-Cyrl-CS"/>
              </w:rPr>
            </w:pPr>
            <w:r w:rsidRPr="00912F35">
              <w:rPr>
                <w:b/>
                <w:lang w:val="sr-Cyrl-CS"/>
              </w:rPr>
              <w:t>Саветник</w:t>
            </w:r>
          </w:p>
        </w:tc>
      </w:tr>
      <w:tr w:rsidR="000D181E" w:rsidRPr="00912F35" w14:paraId="1434D126" w14:textId="77777777" w:rsidTr="000846B9">
        <w:trPr>
          <w:trHeight w:val="510"/>
          <w:jc w:val="center"/>
        </w:trPr>
        <w:tc>
          <w:tcPr>
            <w:tcW w:w="2710" w:type="dxa"/>
            <w:tcBorders>
              <w:top w:val="dotted" w:sz="12" w:space="0" w:color="auto"/>
              <w:left w:val="triple" w:sz="4" w:space="0" w:color="808080"/>
              <w:bottom w:val="dotted" w:sz="12" w:space="0" w:color="auto"/>
              <w:right w:val="dotted" w:sz="12" w:space="0" w:color="auto"/>
            </w:tcBorders>
            <w:shd w:val="clear" w:color="auto" w:fill="auto"/>
            <w:vAlign w:val="center"/>
          </w:tcPr>
          <w:p w14:paraId="721C2259" w14:textId="77777777" w:rsidR="000D181E" w:rsidRPr="00DB4ED7" w:rsidRDefault="005668CC" w:rsidP="005668CC">
            <w:pPr>
              <w:jc w:val="center"/>
              <w:rPr>
                <w:b/>
                <w:lang w:val="sr-Cyrl-RS"/>
              </w:rPr>
            </w:pPr>
            <w:r>
              <w:rPr>
                <w:b/>
                <w:lang w:val="sr-Cyrl-RS"/>
              </w:rPr>
              <w:t>2</w:t>
            </w:r>
          </w:p>
        </w:tc>
        <w:tc>
          <w:tcPr>
            <w:tcW w:w="3078" w:type="dxa"/>
            <w:tcBorders>
              <w:top w:val="dotted" w:sz="12" w:space="0" w:color="auto"/>
              <w:left w:val="dotted" w:sz="12" w:space="0" w:color="auto"/>
              <w:bottom w:val="dotted" w:sz="12" w:space="0" w:color="auto"/>
              <w:right w:val="triple" w:sz="4" w:space="0" w:color="808080"/>
            </w:tcBorders>
            <w:shd w:val="clear" w:color="auto" w:fill="auto"/>
            <w:vAlign w:val="center"/>
          </w:tcPr>
          <w:p w14:paraId="3C5E9988" w14:textId="77777777" w:rsidR="000D181E" w:rsidRPr="00912F35" w:rsidRDefault="000D181E" w:rsidP="003A209B">
            <w:pPr>
              <w:rPr>
                <w:b/>
                <w:lang w:val="sr-Cyrl-CS"/>
              </w:rPr>
            </w:pPr>
            <w:r w:rsidRPr="00912F35">
              <w:rPr>
                <w:b/>
                <w:lang w:val="sr-Cyrl-CS"/>
              </w:rPr>
              <w:t>Млађи саветник</w:t>
            </w:r>
          </w:p>
        </w:tc>
      </w:tr>
      <w:tr w:rsidR="000D181E" w:rsidRPr="00912F35" w14:paraId="3D674744" w14:textId="77777777" w:rsidTr="000846B9">
        <w:trPr>
          <w:trHeight w:val="510"/>
          <w:jc w:val="center"/>
        </w:trPr>
        <w:tc>
          <w:tcPr>
            <w:tcW w:w="2710" w:type="dxa"/>
            <w:tcBorders>
              <w:top w:val="dotted" w:sz="12" w:space="0" w:color="auto"/>
              <w:left w:val="triple" w:sz="4" w:space="0" w:color="808080"/>
              <w:bottom w:val="dotted" w:sz="12" w:space="0" w:color="auto"/>
              <w:right w:val="dotted" w:sz="12" w:space="0" w:color="auto"/>
            </w:tcBorders>
            <w:shd w:val="clear" w:color="auto" w:fill="auto"/>
            <w:vAlign w:val="center"/>
          </w:tcPr>
          <w:p w14:paraId="49485102" w14:textId="77777777" w:rsidR="000D181E" w:rsidRPr="00912F35" w:rsidRDefault="005B1E2B" w:rsidP="000E4EC5">
            <w:pPr>
              <w:jc w:val="center"/>
              <w:rPr>
                <w:b/>
                <w:lang w:val="sr-Cyrl-CS"/>
              </w:rPr>
            </w:pPr>
            <w:r>
              <w:rPr>
                <w:b/>
                <w:lang w:val="sr-Cyrl-CS"/>
              </w:rPr>
              <w:t>1</w:t>
            </w:r>
          </w:p>
        </w:tc>
        <w:tc>
          <w:tcPr>
            <w:tcW w:w="3078" w:type="dxa"/>
            <w:tcBorders>
              <w:top w:val="dotted" w:sz="12" w:space="0" w:color="auto"/>
              <w:left w:val="dotted" w:sz="12" w:space="0" w:color="auto"/>
              <w:bottom w:val="dotted" w:sz="12" w:space="0" w:color="auto"/>
              <w:right w:val="triple" w:sz="4" w:space="0" w:color="808080"/>
            </w:tcBorders>
            <w:shd w:val="clear" w:color="auto" w:fill="auto"/>
            <w:vAlign w:val="center"/>
          </w:tcPr>
          <w:p w14:paraId="76588806" w14:textId="77777777" w:rsidR="000D181E" w:rsidRPr="00912F35" w:rsidRDefault="000D181E" w:rsidP="003A209B">
            <w:pPr>
              <w:rPr>
                <w:b/>
                <w:lang w:val="sr-Cyrl-CS"/>
              </w:rPr>
            </w:pPr>
            <w:r w:rsidRPr="00912F35">
              <w:rPr>
                <w:b/>
                <w:lang w:val="sr-Cyrl-CS"/>
              </w:rPr>
              <w:t>Млађи сарадник</w:t>
            </w:r>
          </w:p>
        </w:tc>
      </w:tr>
      <w:tr w:rsidR="000D181E" w:rsidRPr="00912F35" w14:paraId="37E29041" w14:textId="77777777" w:rsidTr="000846B9">
        <w:trPr>
          <w:trHeight w:val="510"/>
          <w:jc w:val="center"/>
        </w:trPr>
        <w:tc>
          <w:tcPr>
            <w:tcW w:w="2710" w:type="dxa"/>
            <w:tcBorders>
              <w:top w:val="dotted" w:sz="12" w:space="0" w:color="auto"/>
              <w:left w:val="triple" w:sz="4" w:space="0" w:color="808080"/>
              <w:bottom w:val="triple" w:sz="4" w:space="0" w:color="808080"/>
              <w:right w:val="dotted" w:sz="12" w:space="0" w:color="auto"/>
            </w:tcBorders>
            <w:shd w:val="clear" w:color="auto" w:fill="auto"/>
            <w:vAlign w:val="center"/>
          </w:tcPr>
          <w:p w14:paraId="3E25C38F" w14:textId="77777777" w:rsidR="000D181E" w:rsidRPr="00DB4ED7" w:rsidRDefault="009D6870" w:rsidP="000E4EC5">
            <w:pPr>
              <w:jc w:val="center"/>
              <w:rPr>
                <w:b/>
                <w:lang w:val="sr-Cyrl-RS"/>
              </w:rPr>
            </w:pPr>
            <w:r>
              <w:rPr>
                <w:b/>
                <w:lang w:val="sr-Cyrl-RS"/>
              </w:rPr>
              <w:t>5</w:t>
            </w:r>
          </w:p>
        </w:tc>
        <w:tc>
          <w:tcPr>
            <w:tcW w:w="3078" w:type="dxa"/>
            <w:tcBorders>
              <w:top w:val="dotted" w:sz="12" w:space="0" w:color="auto"/>
              <w:left w:val="dotted" w:sz="12" w:space="0" w:color="auto"/>
              <w:bottom w:val="triple" w:sz="4" w:space="0" w:color="808080"/>
              <w:right w:val="triple" w:sz="4" w:space="0" w:color="808080"/>
            </w:tcBorders>
            <w:shd w:val="clear" w:color="auto" w:fill="auto"/>
            <w:vAlign w:val="center"/>
          </w:tcPr>
          <w:p w14:paraId="49CC2635" w14:textId="77777777" w:rsidR="000D181E" w:rsidRPr="00912F35" w:rsidRDefault="000D181E" w:rsidP="003A209B">
            <w:pPr>
              <w:rPr>
                <w:b/>
                <w:lang w:val="sr-Cyrl-CS"/>
              </w:rPr>
            </w:pPr>
            <w:r w:rsidRPr="00912F35">
              <w:rPr>
                <w:b/>
                <w:lang w:val="sr-Cyrl-CS"/>
              </w:rPr>
              <w:t>референт</w:t>
            </w:r>
          </w:p>
        </w:tc>
      </w:tr>
    </w:tbl>
    <w:p w14:paraId="09C4CEA8" w14:textId="77777777" w:rsidR="004C69E5" w:rsidRPr="00D15D85" w:rsidRDefault="003A209B" w:rsidP="00D15D85">
      <w:pPr>
        <w:pStyle w:val="List"/>
        <w:tabs>
          <w:tab w:val="left" w:pos="3495"/>
        </w:tabs>
        <w:ind w:left="240" w:firstLine="0"/>
        <w:jc w:val="both"/>
        <w:rPr>
          <w:i w:val="0"/>
          <w:sz w:val="24"/>
          <w:szCs w:val="24"/>
          <w:lang w:val="sr-Cyrl-CS"/>
        </w:rPr>
      </w:pPr>
      <w:r w:rsidRPr="00912F35">
        <w:rPr>
          <w:i w:val="0"/>
          <w:sz w:val="24"/>
          <w:szCs w:val="24"/>
          <w:lang w:val="sr-Cyrl-CS"/>
        </w:rPr>
        <w:tab/>
      </w:r>
    </w:p>
    <w:p w14:paraId="5E38A99E" w14:textId="77777777" w:rsidR="007379F2" w:rsidRPr="007379F2" w:rsidRDefault="007379F2" w:rsidP="00BE103E">
      <w:pPr>
        <w:jc w:val="both"/>
        <w:rPr>
          <w:lang w:val="en-US"/>
        </w:rPr>
      </w:pPr>
      <w:bookmarkStart w:id="10" w:name="_Toc299026327"/>
    </w:p>
    <w:p w14:paraId="3ED00125" w14:textId="40ABFB27" w:rsidR="000C4BD4" w:rsidRPr="0094585E" w:rsidRDefault="000C4BD4" w:rsidP="00FE227D">
      <w:pPr>
        <w:ind w:firstLine="720"/>
        <w:jc w:val="both"/>
        <w:rPr>
          <w:b/>
          <w:lang w:val="sr-Cyrl-RS"/>
        </w:rPr>
      </w:pPr>
      <w:r w:rsidRPr="0094585E">
        <w:rPr>
          <w:b/>
          <w:lang w:val="sr-Cyrl-RS"/>
        </w:rPr>
        <w:t>Број запослених л</w:t>
      </w:r>
      <w:r w:rsidR="00912E61" w:rsidRPr="0094585E">
        <w:rPr>
          <w:b/>
          <w:lang w:val="sr-Cyrl-RS"/>
        </w:rPr>
        <w:t>и</w:t>
      </w:r>
      <w:r w:rsidRPr="0094585E">
        <w:rPr>
          <w:b/>
          <w:lang w:val="sr-Cyrl-RS"/>
        </w:rPr>
        <w:t xml:space="preserve">ца у Републичкој комисији на дан </w:t>
      </w:r>
      <w:r w:rsidR="002E7295">
        <w:rPr>
          <w:b/>
          <w:lang w:val="sr-Cyrl-RS"/>
        </w:rPr>
        <w:t>1</w:t>
      </w:r>
      <w:r w:rsidR="00F23322">
        <w:rPr>
          <w:b/>
          <w:lang w:val="sr-Cyrl-RS"/>
        </w:rPr>
        <w:t>3</w:t>
      </w:r>
      <w:r w:rsidRPr="0094585E">
        <w:rPr>
          <w:b/>
          <w:lang w:val="sr-Cyrl-RS"/>
        </w:rPr>
        <w:t>.</w:t>
      </w:r>
      <w:r w:rsidR="00C46084">
        <w:rPr>
          <w:b/>
          <w:lang w:val="en-US"/>
        </w:rPr>
        <w:t>0</w:t>
      </w:r>
      <w:r w:rsidR="002E7295">
        <w:rPr>
          <w:b/>
          <w:lang w:val="sr-Cyrl-CS"/>
        </w:rPr>
        <w:t>8</w:t>
      </w:r>
      <w:r w:rsidR="00175209">
        <w:rPr>
          <w:b/>
          <w:lang w:val="sr-Cyrl-RS"/>
        </w:rPr>
        <w:t>.20</w:t>
      </w:r>
      <w:r w:rsidR="00175209">
        <w:rPr>
          <w:b/>
          <w:lang w:val="en-US"/>
        </w:rPr>
        <w:t>2</w:t>
      </w:r>
      <w:r w:rsidR="00F23322">
        <w:rPr>
          <w:b/>
          <w:lang w:val="sr-Cyrl-RS"/>
        </w:rPr>
        <w:t>1</w:t>
      </w:r>
      <w:r w:rsidRPr="0094585E">
        <w:rPr>
          <w:b/>
          <w:lang w:val="sr-Cyrl-RS"/>
        </w:rPr>
        <w:t>. год.</w:t>
      </w:r>
      <w:r>
        <w:rPr>
          <w:lang w:val="sr-Cyrl-RS"/>
        </w:rPr>
        <w:t xml:space="preserve"> – </w:t>
      </w:r>
      <w:r w:rsidR="00CA577E">
        <w:rPr>
          <w:b/>
          <w:lang w:val="en-US"/>
        </w:rPr>
        <w:t>4</w:t>
      </w:r>
      <w:r w:rsidR="00175209">
        <w:rPr>
          <w:b/>
          <w:lang w:val="en-US"/>
        </w:rPr>
        <w:t>5</w:t>
      </w:r>
      <w:r>
        <w:rPr>
          <w:lang w:val="sr-Cyrl-RS"/>
        </w:rPr>
        <w:t xml:space="preserve"> запослен</w:t>
      </w:r>
      <w:r w:rsidR="00CA577E">
        <w:rPr>
          <w:lang w:val="sr-Cyrl-RS"/>
        </w:rPr>
        <w:t>их</w:t>
      </w:r>
      <w:r w:rsidR="00DB7DEA">
        <w:rPr>
          <w:lang w:val="sr-Cyrl-RS"/>
        </w:rPr>
        <w:t xml:space="preserve"> лица</w:t>
      </w:r>
      <w:r>
        <w:rPr>
          <w:lang w:val="sr-Cyrl-RS"/>
        </w:rPr>
        <w:t xml:space="preserve"> + </w:t>
      </w:r>
      <w:r w:rsidR="00F131D2">
        <w:rPr>
          <w:b/>
          <w:lang w:val="sr-Cyrl-RS"/>
        </w:rPr>
        <w:t>9</w:t>
      </w:r>
      <w:r>
        <w:rPr>
          <w:lang w:val="sr-Cyrl-RS"/>
        </w:rPr>
        <w:t xml:space="preserve"> изабраних лица (пр</w:t>
      </w:r>
      <w:r w:rsidR="00912E61">
        <w:rPr>
          <w:lang w:val="sr-Cyrl-RS"/>
        </w:rPr>
        <w:t>е</w:t>
      </w:r>
      <w:r>
        <w:rPr>
          <w:lang w:val="sr-Cyrl-RS"/>
        </w:rPr>
        <w:t xml:space="preserve">дседник и чланови Републичке комисије) – </w:t>
      </w:r>
      <w:r w:rsidR="00FE227D">
        <w:rPr>
          <w:lang w:val="sr-Cyrl-RS"/>
        </w:rPr>
        <w:t xml:space="preserve">укупно: </w:t>
      </w:r>
      <w:r w:rsidR="00602237">
        <w:rPr>
          <w:b/>
          <w:lang w:val="sr-Cyrl-RS"/>
        </w:rPr>
        <w:t>5</w:t>
      </w:r>
      <w:r w:rsidR="00656BA5">
        <w:rPr>
          <w:b/>
          <w:lang w:val="en-US"/>
        </w:rPr>
        <w:t>4</w:t>
      </w:r>
      <w:r w:rsidRPr="0094585E">
        <w:rPr>
          <w:b/>
          <w:lang w:val="sr-Cyrl-RS"/>
        </w:rPr>
        <w:t xml:space="preserve"> запослен</w:t>
      </w:r>
      <w:r w:rsidR="00DD7340">
        <w:rPr>
          <w:b/>
          <w:lang w:val="sr-Cyrl-RS"/>
        </w:rPr>
        <w:t>их лица</w:t>
      </w:r>
    </w:p>
    <w:p w14:paraId="4CC8ADC0" w14:textId="77777777" w:rsidR="00912E61" w:rsidRDefault="00912E61" w:rsidP="00BE103E">
      <w:pPr>
        <w:jc w:val="both"/>
        <w:rPr>
          <w:lang w:val="sr-Cyrl-RS"/>
        </w:rPr>
      </w:pPr>
    </w:p>
    <w:p w14:paraId="49BE7943" w14:textId="3AAC4622" w:rsidR="000C4BD4" w:rsidRDefault="000C4BD4" w:rsidP="000C4BD4">
      <w:pPr>
        <w:numPr>
          <w:ilvl w:val="0"/>
          <w:numId w:val="32"/>
        </w:numPr>
        <w:jc w:val="both"/>
        <w:rPr>
          <w:lang w:val="sr-Cyrl-RS"/>
        </w:rPr>
      </w:pPr>
      <w:r>
        <w:rPr>
          <w:lang w:val="sr-Cyrl-RS"/>
        </w:rPr>
        <w:t xml:space="preserve">Кадровска структура запослених на дан </w:t>
      </w:r>
      <w:r w:rsidR="002E7295">
        <w:rPr>
          <w:lang w:val="sr-Cyrl-RS"/>
        </w:rPr>
        <w:t>1</w:t>
      </w:r>
      <w:r w:rsidR="00F23322">
        <w:rPr>
          <w:lang w:val="sr-Cyrl-RS"/>
        </w:rPr>
        <w:t>3</w:t>
      </w:r>
      <w:r>
        <w:rPr>
          <w:lang w:val="sr-Cyrl-RS"/>
        </w:rPr>
        <w:t>.</w:t>
      </w:r>
      <w:r w:rsidR="002E7295">
        <w:rPr>
          <w:lang w:val="en-US"/>
        </w:rPr>
        <w:t>0</w:t>
      </w:r>
      <w:r w:rsidR="002E7295">
        <w:rPr>
          <w:lang w:val="sr-Cyrl-CS"/>
        </w:rPr>
        <w:t>8</w:t>
      </w:r>
      <w:r w:rsidR="00175209">
        <w:rPr>
          <w:lang w:val="sr-Cyrl-RS"/>
        </w:rPr>
        <w:t>.20</w:t>
      </w:r>
      <w:r w:rsidR="00175209">
        <w:rPr>
          <w:lang w:val="en-US"/>
        </w:rPr>
        <w:t>20</w:t>
      </w:r>
      <w:r>
        <w:rPr>
          <w:lang w:val="sr-Cyrl-RS"/>
        </w:rPr>
        <w:t>. године:</w:t>
      </w:r>
    </w:p>
    <w:p w14:paraId="2B3EE95D" w14:textId="77777777" w:rsidR="000C4BD4" w:rsidRDefault="007379F2" w:rsidP="00912E61">
      <w:pPr>
        <w:ind w:left="1080"/>
        <w:jc w:val="both"/>
        <w:rPr>
          <w:lang w:val="sr-Cyrl-RS"/>
        </w:rPr>
      </w:pPr>
      <w:r>
        <w:rPr>
          <w:lang w:val="sr-Cyrl-RS"/>
        </w:rPr>
        <w:t xml:space="preserve">а) </w:t>
      </w:r>
      <w:r w:rsidR="00DD7340">
        <w:rPr>
          <w:lang w:val="sr-Cyrl-RS"/>
        </w:rPr>
        <w:t>1</w:t>
      </w:r>
      <w:r w:rsidR="00AE2162">
        <w:rPr>
          <w:lang w:val="sr-Cyrl-RS"/>
        </w:rPr>
        <w:t>-</w:t>
      </w:r>
      <w:r w:rsidR="000C4BD4">
        <w:rPr>
          <w:lang w:val="sr-Cyrl-RS"/>
        </w:rPr>
        <w:t xml:space="preserve"> државни </w:t>
      </w:r>
      <w:proofErr w:type="spellStart"/>
      <w:r w:rsidR="000C4BD4">
        <w:rPr>
          <w:lang w:val="sr-Cyrl-RS"/>
        </w:rPr>
        <w:t>сужбеник</w:t>
      </w:r>
      <w:proofErr w:type="spellEnd"/>
      <w:r w:rsidR="000C4BD4">
        <w:rPr>
          <w:lang w:val="sr-Cyrl-RS"/>
        </w:rPr>
        <w:t xml:space="preserve"> на положају </w:t>
      </w:r>
      <w:r w:rsidR="000C4BD4">
        <w:rPr>
          <w:lang w:val="sr-Latn-RS"/>
        </w:rPr>
        <w:t>V</w:t>
      </w:r>
      <w:r w:rsidR="000C4BD4">
        <w:rPr>
          <w:lang w:val="sr-Cyrl-RS"/>
        </w:rPr>
        <w:t xml:space="preserve"> групе</w:t>
      </w:r>
    </w:p>
    <w:p w14:paraId="278B6F73" w14:textId="77777777" w:rsidR="000C4BD4" w:rsidRDefault="00E941B1" w:rsidP="00912E61">
      <w:pPr>
        <w:ind w:left="1080"/>
        <w:jc w:val="both"/>
        <w:rPr>
          <w:lang w:val="sr-Cyrl-RS"/>
        </w:rPr>
      </w:pPr>
      <w:r>
        <w:rPr>
          <w:lang w:val="sr-Cyrl-RS"/>
        </w:rPr>
        <w:t>б</w:t>
      </w:r>
      <w:r w:rsidR="00C73227">
        <w:rPr>
          <w:lang w:val="sr-Cyrl-RS"/>
        </w:rPr>
        <w:t>) 2</w:t>
      </w:r>
      <w:r w:rsidR="00175209">
        <w:rPr>
          <w:lang w:val="en-US"/>
        </w:rPr>
        <w:t>2</w:t>
      </w:r>
      <w:r w:rsidR="000C4BD4">
        <w:rPr>
          <w:lang w:val="sr-Cyrl-RS"/>
        </w:rPr>
        <w:t xml:space="preserve"> </w:t>
      </w:r>
      <w:r w:rsidR="00AE2162">
        <w:rPr>
          <w:lang w:val="sr-Cyrl-RS"/>
        </w:rPr>
        <w:t>- виш</w:t>
      </w:r>
      <w:r w:rsidR="00A72600">
        <w:rPr>
          <w:lang w:val="sr-Cyrl-RS"/>
        </w:rPr>
        <w:t>их</w:t>
      </w:r>
      <w:r w:rsidR="000C4BD4">
        <w:rPr>
          <w:lang w:val="sr-Cyrl-RS"/>
        </w:rPr>
        <w:t xml:space="preserve"> саветника</w:t>
      </w:r>
      <w:r w:rsidR="00A43F61">
        <w:rPr>
          <w:lang w:val="sr-Cyrl-RS"/>
        </w:rPr>
        <w:t xml:space="preserve"> </w:t>
      </w:r>
    </w:p>
    <w:p w14:paraId="2B3F6060" w14:textId="77777777" w:rsidR="000C4BD4" w:rsidRPr="00175209" w:rsidRDefault="00E941B1" w:rsidP="00912E61">
      <w:pPr>
        <w:ind w:left="1080"/>
        <w:jc w:val="both"/>
        <w:rPr>
          <w:lang w:val="en-US"/>
        </w:rPr>
      </w:pPr>
      <w:r>
        <w:rPr>
          <w:lang w:val="sr-Cyrl-RS"/>
        </w:rPr>
        <w:t>в</w:t>
      </w:r>
      <w:r w:rsidR="000C4BD4">
        <w:rPr>
          <w:lang w:val="sr-Cyrl-RS"/>
        </w:rPr>
        <w:t xml:space="preserve">) </w:t>
      </w:r>
      <w:r w:rsidR="00175209">
        <w:rPr>
          <w:lang w:val="en-US"/>
        </w:rPr>
        <w:t>10</w:t>
      </w:r>
      <w:r w:rsidR="000C4BD4">
        <w:rPr>
          <w:lang w:val="sr-Cyrl-RS"/>
        </w:rPr>
        <w:t xml:space="preserve"> </w:t>
      </w:r>
      <w:r w:rsidR="00AE2162">
        <w:rPr>
          <w:lang w:val="sr-Cyrl-RS"/>
        </w:rPr>
        <w:t xml:space="preserve">- </w:t>
      </w:r>
      <w:r w:rsidR="000C4BD4">
        <w:rPr>
          <w:lang w:val="sr-Cyrl-RS"/>
        </w:rPr>
        <w:t>самосталних саветника</w:t>
      </w:r>
      <w:r w:rsidR="00175209">
        <w:rPr>
          <w:lang w:val="en-US"/>
        </w:rPr>
        <w:t xml:space="preserve"> </w:t>
      </w:r>
      <w:r w:rsidR="00175209">
        <w:rPr>
          <w:lang w:val="sr-Cyrl-RS"/>
        </w:rPr>
        <w:t>(1 саветник на одређено време -замена)</w:t>
      </w:r>
    </w:p>
    <w:p w14:paraId="3961154C" w14:textId="77777777" w:rsidR="000C4BD4" w:rsidRDefault="00E941B1" w:rsidP="00DD7340">
      <w:pPr>
        <w:ind w:left="1080"/>
        <w:jc w:val="both"/>
        <w:rPr>
          <w:lang w:val="sr-Cyrl-RS"/>
        </w:rPr>
      </w:pPr>
      <w:r>
        <w:rPr>
          <w:lang w:val="sr-Cyrl-RS"/>
        </w:rPr>
        <w:t>г</w:t>
      </w:r>
      <w:r w:rsidR="000C4BD4">
        <w:rPr>
          <w:lang w:val="sr-Cyrl-RS"/>
        </w:rPr>
        <w:t xml:space="preserve">) </w:t>
      </w:r>
      <w:r w:rsidR="00175209">
        <w:rPr>
          <w:lang w:val="en-US"/>
        </w:rPr>
        <w:t>5</w:t>
      </w:r>
      <w:r w:rsidR="00AE2162">
        <w:rPr>
          <w:lang w:val="sr-Cyrl-RS"/>
        </w:rPr>
        <w:t xml:space="preserve"> -</w:t>
      </w:r>
      <w:r w:rsidR="000C4BD4">
        <w:rPr>
          <w:lang w:val="sr-Cyrl-RS"/>
        </w:rPr>
        <w:t xml:space="preserve"> саветника </w:t>
      </w:r>
    </w:p>
    <w:p w14:paraId="5C7AD6F4" w14:textId="77777777" w:rsidR="00AE2162" w:rsidRDefault="00E941B1" w:rsidP="00E941B1">
      <w:pPr>
        <w:ind w:left="1080"/>
        <w:jc w:val="both"/>
        <w:rPr>
          <w:lang w:val="sr-Cyrl-RS"/>
        </w:rPr>
      </w:pPr>
      <w:r>
        <w:rPr>
          <w:lang w:val="sr-Cyrl-RS"/>
        </w:rPr>
        <w:t>д</w:t>
      </w:r>
      <w:r w:rsidR="000C4BD4">
        <w:rPr>
          <w:lang w:val="sr-Cyrl-RS"/>
        </w:rPr>
        <w:t>)</w:t>
      </w:r>
      <w:r w:rsidR="00912E61">
        <w:rPr>
          <w:lang w:val="sr-Cyrl-RS"/>
        </w:rPr>
        <w:t xml:space="preserve"> </w:t>
      </w:r>
      <w:r w:rsidR="001C4196">
        <w:rPr>
          <w:lang w:val="sr-Cyrl-RS"/>
        </w:rPr>
        <w:t>1</w:t>
      </w:r>
      <w:r w:rsidR="000C4BD4">
        <w:rPr>
          <w:lang w:val="sr-Cyrl-RS"/>
        </w:rPr>
        <w:t xml:space="preserve"> </w:t>
      </w:r>
      <w:r w:rsidR="001C4196">
        <w:rPr>
          <w:lang w:val="sr-Cyrl-RS"/>
        </w:rPr>
        <w:t>- млађи саветник</w:t>
      </w:r>
      <w:r w:rsidR="00AE2162">
        <w:rPr>
          <w:lang w:val="sr-Cyrl-RS"/>
        </w:rPr>
        <w:t xml:space="preserve"> </w:t>
      </w:r>
    </w:p>
    <w:p w14:paraId="6F954061" w14:textId="77777777" w:rsidR="000C4BD4" w:rsidRDefault="00E941B1" w:rsidP="00912E61">
      <w:pPr>
        <w:ind w:left="1080"/>
        <w:jc w:val="both"/>
        <w:rPr>
          <w:lang w:val="sr-Cyrl-RS"/>
        </w:rPr>
      </w:pPr>
      <w:r>
        <w:rPr>
          <w:lang w:val="sr-Cyrl-RS"/>
        </w:rPr>
        <w:t>ђ</w:t>
      </w:r>
      <w:r w:rsidR="000C4BD4">
        <w:rPr>
          <w:lang w:val="sr-Cyrl-RS"/>
        </w:rPr>
        <w:t>) 1</w:t>
      </w:r>
      <w:r w:rsidR="00AE2162">
        <w:rPr>
          <w:lang w:val="sr-Cyrl-RS"/>
        </w:rPr>
        <w:t xml:space="preserve"> -</w:t>
      </w:r>
      <w:r w:rsidR="000C4BD4">
        <w:rPr>
          <w:lang w:val="sr-Cyrl-RS"/>
        </w:rPr>
        <w:t xml:space="preserve"> млађи сарадник</w:t>
      </w:r>
      <w:r w:rsidR="00DB7DEA">
        <w:rPr>
          <w:lang w:val="sr-Cyrl-RS"/>
        </w:rPr>
        <w:t xml:space="preserve"> </w:t>
      </w:r>
    </w:p>
    <w:p w14:paraId="4BD3BF1A" w14:textId="77777777" w:rsidR="000C4BD4" w:rsidRDefault="00E941B1" w:rsidP="00912E61">
      <w:pPr>
        <w:ind w:left="1080"/>
        <w:jc w:val="both"/>
        <w:rPr>
          <w:lang w:val="sr-Cyrl-RS"/>
        </w:rPr>
      </w:pPr>
      <w:r>
        <w:rPr>
          <w:lang w:val="sr-Cyrl-RS"/>
        </w:rPr>
        <w:t>е</w:t>
      </w:r>
      <w:r w:rsidR="003E0E8C">
        <w:rPr>
          <w:lang w:val="sr-Cyrl-RS"/>
        </w:rPr>
        <w:t xml:space="preserve">) </w:t>
      </w:r>
      <w:r w:rsidR="00F55A66" w:rsidRPr="001F7DF1">
        <w:rPr>
          <w:lang w:val="sr-Cyrl-RS"/>
        </w:rPr>
        <w:t>4</w:t>
      </w:r>
      <w:r w:rsidR="00AE2162">
        <w:rPr>
          <w:lang w:val="sr-Cyrl-RS"/>
        </w:rPr>
        <w:t xml:space="preserve"> </w:t>
      </w:r>
      <w:r w:rsidR="009D5C27">
        <w:rPr>
          <w:lang w:val="sr-Cyrl-RS"/>
        </w:rPr>
        <w:t>-</w:t>
      </w:r>
      <w:r w:rsidR="00401256">
        <w:rPr>
          <w:lang w:val="sr-Cyrl-RS"/>
        </w:rPr>
        <w:t xml:space="preserve"> референ</w:t>
      </w:r>
      <w:r w:rsidR="000C4BD4">
        <w:rPr>
          <w:lang w:val="sr-Cyrl-RS"/>
        </w:rPr>
        <w:t>та</w:t>
      </w:r>
      <w:r w:rsidR="00AE2162">
        <w:rPr>
          <w:lang w:val="sr-Cyrl-RS"/>
        </w:rPr>
        <w:t xml:space="preserve"> </w:t>
      </w:r>
    </w:p>
    <w:p w14:paraId="155717A6" w14:textId="77777777" w:rsidR="000C4BD4" w:rsidRDefault="00325C51" w:rsidP="000C4BD4">
      <w:pPr>
        <w:ind w:left="1080"/>
        <w:jc w:val="both"/>
        <w:rPr>
          <w:lang w:val="sr-Cyrl-RS"/>
        </w:rPr>
      </w:pPr>
      <w:r>
        <w:rPr>
          <w:noProof/>
          <w:lang w:val="sr-Cyrl-RS" w:eastAsia="sr-Cyrl-RS"/>
        </w:rPr>
        <mc:AlternateContent>
          <mc:Choice Requires="wps">
            <w:drawing>
              <wp:anchor distT="0" distB="0" distL="114300" distR="114300" simplePos="0" relativeHeight="251640320" behindDoc="0" locked="0" layoutInCell="1" allowOverlap="1" wp14:anchorId="2CE78247" wp14:editId="487DBAA1">
                <wp:simplePos x="0" y="0"/>
                <wp:positionH relativeFrom="column">
                  <wp:posOffset>698500</wp:posOffset>
                </wp:positionH>
                <wp:positionV relativeFrom="paragraph">
                  <wp:posOffset>92710</wp:posOffset>
                </wp:positionV>
                <wp:extent cx="4608195" cy="0"/>
                <wp:effectExtent l="12700" t="6985" r="8255" b="12065"/>
                <wp:wrapNone/>
                <wp:docPr id="1" name="AutoShape 10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460819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266B77C" id="AutoShape 105" o:spid="_x0000_s1026" type="#_x0000_t32" style="position:absolute;margin-left:55pt;margin-top:7.3pt;width:362.85pt;height:0;flip:y;z-index:25164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"/>
            </w:pict>
          </mc:Fallback>
        </mc:AlternateContent>
      </w:r>
    </w:p>
    <w:p w14:paraId="4932EE8E" w14:textId="77777777" w:rsidR="00EC5F19" w:rsidRDefault="00EC5F19" w:rsidP="000C4BD4">
      <w:pPr>
        <w:ind w:left="1080"/>
        <w:jc w:val="both"/>
        <w:rPr>
          <w:lang w:val="sr-Cyrl-RS"/>
        </w:rPr>
      </w:pPr>
      <w:r w:rsidRPr="0094585E">
        <w:rPr>
          <w:b/>
          <w:lang w:val="sr-Cyrl-RS"/>
        </w:rPr>
        <w:t xml:space="preserve">Укупно </w:t>
      </w:r>
      <w:r w:rsidR="00175209">
        <w:rPr>
          <w:b/>
          <w:lang w:val="sr-Cyrl-RS"/>
        </w:rPr>
        <w:t>45</w:t>
      </w:r>
      <w:r w:rsidR="00C73227">
        <w:rPr>
          <w:b/>
          <w:lang w:val="sr-Cyrl-RS"/>
        </w:rPr>
        <w:t xml:space="preserve"> </w:t>
      </w:r>
      <w:r w:rsidR="001C7102">
        <w:rPr>
          <w:b/>
          <w:lang w:val="sr-Cyrl-RS"/>
        </w:rPr>
        <w:t>запослених</w:t>
      </w:r>
      <w:r w:rsidR="00DB7DEA">
        <w:rPr>
          <w:b/>
          <w:lang w:val="sr-Cyrl-RS"/>
        </w:rPr>
        <w:t xml:space="preserve"> лица</w:t>
      </w:r>
      <w:r>
        <w:rPr>
          <w:lang w:val="sr-Cyrl-RS"/>
        </w:rPr>
        <w:t xml:space="preserve"> (</w:t>
      </w:r>
      <w:r w:rsidR="00175209">
        <w:rPr>
          <w:lang w:val="sr-Cyrl-RS"/>
        </w:rPr>
        <w:t>44</w:t>
      </w:r>
      <w:r>
        <w:rPr>
          <w:lang w:val="sr-Cyrl-RS"/>
        </w:rPr>
        <w:t xml:space="preserve"> запослен</w:t>
      </w:r>
      <w:r w:rsidR="00F831AA">
        <w:rPr>
          <w:lang w:val="sr-Cyrl-RS"/>
        </w:rPr>
        <w:t>их</w:t>
      </w:r>
      <w:r w:rsidR="00EB4536">
        <w:rPr>
          <w:lang w:val="sr-Cyrl-RS"/>
        </w:rPr>
        <w:t xml:space="preserve"> на не</w:t>
      </w:r>
      <w:r>
        <w:rPr>
          <w:lang w:val="sr-Cyrl-RS"/>
        </w:rPr>
        <w:t xml:space="preserve">одређено време + </w:t>
      </w:r>
      <w:r w:rsidR="001C7102">
        <w:rPr>
          <w:lang w:val="sr-Cyrl-RS"/>
        </w:rPr>
        <w:t>1</w:t>
      </w:r>
      <w:r>
        <w:rPr>
          <w:lang w:val="sr-Cyrl-RS"/>
        </w:rPr>
        <w:t xml:space="preserve"> запослен</w:t>
      </w:r>
      <w:r w:rsidR="001C7102">
        <w:rPr>
          <w:lang w:val="sr-Cyrl-RS"/>
        </w:rPr>
        <w:t>и</w:t>
      </w:r>
      <w:r>
        <w:rPr>
          <w:lang w:val="sr-Cyrl-RS"/>
        </w:rPr>
        <w:t xml:space="preserve"> на одређено време) </w:t>
      </w:r>
      <w:r w:rsidR="00147316">
        <w:rPr>
          <w:b/>
          <w:lang w:val="sr-Cyrl-RS"/>
        </w:rPr>
        <w:t xml:space="preserve">+ </w:t>
      </w:r>
      <w:r w:rsidR="00F131D2">
        <w:rPr>
          <w:b/>
          <w:lang w:val="sr-Cyrl-RS"/>
        </w:rPr>
        <w:t>9</w:t>
      </w:r>
      <w:r w:rsidRPr="0094585E">
        <w:rPr>
          <w:b/>
          <w:lang w:val="sr-Cyrl-RS"/>
        </w:rPr>
        <w:t xml:space="preserve"> изабраних лица</w:t>
      </w:r>
      <w:r>
        <w:rPr>
          <w:lang w:val="sr-Cyrl-RS"/>
        </w:rPr>
        <w:t xml:space="preserve"> (председник и чланови Републичке комисије) </w:t>
      </w:r>
      <w:r w:rsidR="00F55A66">
        <w:rPr>
          <w:lang w:val="sr-Cyrl-RS"/>
        </w:rPr>
        <w:t xml:space="preserve">– УКУПНО: </w:t>
      </w:r>
      <w:r w:rsidR="00602237">
        <w:rPr>
          <w:lang w:val="sr-Cyrl-RS"/>
        </w:rPr>
        <w:t>5</w:t>
      </w:r>
      <w:r w:rsidR="00175209">
        <w:rPr>
          <w:lang w:val="sr-Cyrl-RS"/>
        </w:rPr>
        <w:t>4</w:t>
      </w:r>
      <w:r w:rsidR="001C7102">
        <w:rPr>
          <w:lang w:val="sr-Cyrl-RS"/>
        </w:rPr>
        <w:t xml:space="preserve"> запослених</w:t>
      </w:r>
      <w:r w:rsidR="003E0E8C">
        <w:rPr>
          <w:lang w:val="sr-Cyrl-RS"/>
        </w:rPr>
        <w:t xml:space="preserve"> лица.</w:t>
      </w:r>
    </w:p>
    <w:p w14:paraId="41F6A0B7" w14:textId="77777777" w:rsidR="00E34AA8" w:rsidRDefault="00E34AA8" w:rsidP="00BE103E">
      <w:pPr>
        <w:jc w:val="both"/>
        <w:rPr>
          <w:lang w:val="sr-Cyrl-RS"/>
        </w:rPr>
      </w:pPr>
    </w:p>
    <w:p w14:paraId="2D80723C" w14:textId="77777777" w:rsidR="00EF4440" w:rsidRDefault="00EF4440" w:rsidP="00FE227D">
      <w:pPr>
        <w:ind w:firstLine="540"/>
        <w:jc w:val="both"/>
        <w:rPr>
          <w:lang w:val="sr-Cyrl-RS"/>
        </w:rPr>
      </w:pPr>
      <w:r w:rsidRPr="00FE227D">
        <w:rPr>
          <w:lang w:val="sr-Cyrl-RS"/>
        </w:rPr>
        <w:t xml:space="preserve">У </w:t>
      </w:r>
      <w:r w:rsidR="003E0E8C">
        <w:rPr>
          <w:lang w:val="sr-Cyrl-RS"/>
        </w:rPr>
        <w:t xml:space="preserve">Републичкој комисији </w:t>
      </w:r>
      <w:r w:rsidR="00213CF5">
        <w:rPr>
          <w:lang w:val="sr-Cyrl-RS"/>
        </w:rPr>
        <w:t>је радно ангажовано</w:t>
      </w:r>
      <w:r w:rsidR="003E0E8C">
        <w:rPr>
          <w:lang w:val="sr-Cyrl-RS"/>
        </w:rPr>
        <w:t xml:space="preserve"> </w:t>
      </w:r>
      <w:r w:rsidR="00213CF5">
        <w:rPr>
          <w:lang w:val="sr-Cyrl-RS"/>
        </w:rPr>
        <w:t>1 лице по основу у</w:t>
      </w:r>
      <w:r w:rsidRPr="00FE227D">
        <w:rPr>
          <w:lang w:val="sr-Cyrl-RS"/>
        </w:rPr>
        <w:t>говора о делу.</w:t>
      </w:r>
    </w:p>
    <w:p w14:paraId="33AB34E6" w14:textId="77777777" w:rsidR="009332E6" w:rsidRDefault="009332E6" w:rsidP="00BE103E">
      <w:pPr>
        <w:jc w:val="both"/>
        <w:rPr>
          <w:lang w:val="en-US"/>
        </w:rPr>
      </w:pPr>
    </w:p>
    <w:p w14:paraId="4A1931DF" w14:textId="77777777" w:rsidR="00CA577E" w:rsidRDefault="00CA577E" w:rsidP="00BE103E">
      <w:pPr>
        <w:jc w:val="both"/>
        <w:rPr>
          <w:lang w:val="en-US"/>
        </w:rPr>
      </w:pPr>
    </w:p>
    <w:p w14:paraId="439B1B71" w14:textId="77777777" w:rsidR="00CA577E" w:rsidRDefault="00CA577E" w:rsidP="00BE103E">
      <w:pPr>
        <w:jc w:val="both"/>
        <w:rPr>
          <w:lang w:val="en-US"/>
        </w:rPr>
      </w:pPr>
    </w:p>
    <w:p w14:paraId="30789951" w14:textId="77777777" w:rsidR="00CA577E" w:rsidRDefault="00CA577E" w:rsidP="00BE103E">
      <w:pPr>
        <w:jc w:val="both"/>
        <w:rPr>
          <w:lang w:val="en-US"/>
        </w:rPr>
      </w:pPr>
    </w:p>
    <w:p w14:paraId="1D9E750C" w14:textId="77777777" w:rsidR="00CA577E" w:rsidRPr="00CA577E" w:rsidRDefault="00CA577E" w:rsidP="00BE103E">
      <w:pPr>
        <w:jc w:val="both"/>
        <w:rPr>
          <w:lang w:val="en-US"/>
        </w:rPr>
      </w:pPr>
    </w:p>
    <w:p w14:paraId="62FCFECF" w14:textId="77777777" w:rsidR="009332E6" w:rsidRDefault="009332E6" w:rsidP="00BE103E">
      <w:pPr>
        <w:jc w:val="both"/>
        <w:rPr>
          <w:lang w:val="sr-Latn-RS"/>
        </w:rPr>
      </w:pPr>
    </w:p>
    <w:p w14:paraId="1EC846E8" w14:textId="77777777" w:rsidR="00C46084" w:rsidRDefault="00C46084" w:rsidP="00BE103E">
      <w:pPr>
        <w:jc w:val="both"/>
        <w:rPr>
          <w:lang w:val="sr-Latn-RS"/>
        </w:rPr>
      </w:pPr>
    </w:p>
    <w:p w14:paraId="045507DA" w14:textId="77777777" w:rsidR="00C46084" w:rsidRDefault="00C46084" w:rsidP="00BE103E">
      <w:pPr>
        <w:jc w:val="both"/>
        <w:rPr>
          <w:lang w:val="sr-Latn-RS"/>
        </w:rPr>
      </w:pPr>
    </w:p>
    <w:p w14:paraId="4D1AFA4E" w14:textId="77777777" w:rsidR="00C46084" w:rsidRPr="00C46084" w:rsidRDefault="00C46084" w:rsidP="00BE103E">
      <w:pPr>
        <w:jc w:val="both"/>
        <w:rPr>
          <w:lang w:val="sr-Latn-RS"/>
        </w:rPr>
      </w:pPr>
    </w:p>
    <w:p w14:paraId="1F016073" w14:textId="77777777" w:rsidR="00DF5FCF" w:rsidRPr="00C1698D" w:rsidRDefault="00DF5FCF" w:rsidP="00B137E4">
      <w:pPr>
        <w:pStyle w:val="Heading1"/>
        <w:numPr>
          <w:ilvl w:val="0"/>
          <w:numId w:val="41"/>
        </w:numPr>
        <w:rPr>
          <w:rFonts w:ascii="Times New Roman" w:hAnsi="Times New Roman" w:cs="Times New Roman"/>
          <w:sz w:val="26"/>
          <w:szCs w:val="26"/>
          <w:lang w:val="sr-Cyrl-RS"/>
        </w:rPr>
      </w:pPr>
      <w:bookmarkStart w:id="11" w:name="_Toc48304453"/>
      <w:r w:rsidRPr="00C1698D">
        <w:rPr>
          <w:rFonts w:ascii="Times New Roman" w:hAnsi="Times New Roman" w:cs="Times New Roman"/>
          <w:sz w:val="26"/>
          <w:szCs w:val="26"/>
          <w:lang w:val="sr-Cyrl-RS"/>
        </w:rPr>
        <w:lastRenderedPageBreak/>
        <w:t>ПРАВИЛА У ВЕЗИ СА ЈАВНОШЋУ РАДА</w:t>
      </w:r>
      <w:bookmarkEnd w:id="10"/>
      <w:bookmarkEnd w:id="11"/>
    </w:p>
    <w:p w14:paraId="12DDD4A7" w14:textId="77777777" w:rsidR="00DF5FCF" w:rsidRPr="00912F35" w:rsidRDefault="00DF5FCF" w:rsidP="00DF5FCF">
      <w:pPr>
        <w:jc w:val="both"/>
        <w:rPr>
          <w:lang w:val="sr-Cyrl-CS"/>
        </w:rPr>
      </w:pPr>
    </w:p>
    <w:p w14:paraId="6333B8F9" w14:textId="77777777" w:rsidR="00DF5FCF" w:rsidRPr="00912F35" w:rsidRDefault="00DF5FCF" w:rsidP="00DF5FCF">
      <w:pPr>
        <w:jc w:val="both"/>
        <w:rPr>
          <w:lang w:val="sr-Cyrl-CS"/>
        </w:rPr>
      </w:pPr>
      <w:r w:rsidRPr="00912F35">
        <w:rPr>
          <w:lang w:val="sr-Cyrl-CS"/>
        </w:rPr>
        <w:t xml:space="preserve">Порески идентификациони број Републичке комисије је </w:t>
      </w:r>
      <w:r w:rsidR="001B54A7" w:rsidRPr="00912F35">
        <w:rPr>
          <w:lang w:val="sr-Cyrl-CS"/>
        </w:rPr>
        <w:t>10</w:t>
      </w:r>
      <w:r w:rsidR="0023191D" w:rsidRPr="00912F35">
        <w:rPr>
          <w:lang w:val="sr-Cyrl-CS"/>
        </w:rPr>
        <w:t>6813812</w:t>
      </w:r>
      <w:r w:rsidRPr="00912F35">
        <w:rPr>
          <w:lang w:val="sr-Cyrl-CS"/>
        </w:rPr>
        <w:t>.</w:t>
      </w:r>
    </w:p>
    <w:p w14:paraId="524C0C09" w14:textId="77777777" w:rsidR="00DF5FCF" w:rsidRPr="00912F35" w:rsidRDefault="00DF5FCF" w:rsidP="00DF5FCF">
      <w:pPr>
        <w:jc w:val="both"/>
        <w:rPr>
          <w:lang w:val="sr-Cyrl-CS"/>
        </w:rPr>
      </w:pPr>
      <w:r w:rsidRPr="00912F35">
        <w:rPr>
          <w:lang w:val="sr-Cyrl-CS"/>
        </w:rPr>
        <w:t>Радно време Републичке комисије је од 0</w:t>
      </w:r>
      <w:r w:rsidR="004852F9">
        <w:rPr>
          <w:lang w:val="sr-Latn-RS"/>
        </w:rPr>
        <w:t>7</w:t>
      </w:r>
      <w:r w:rsidRPr="00912F35">
        <w:rPr>
          <w:lang w:val="sr-Cyrl-CS"/>
        </w:rPr>
        <w:t>:30 до 1</w:t>
      </w:r>
      <w:r w:rsidR="004852F9">
        <w:rPr>
          <w:lang w:val="sr-Latn-RS"/>
        </w:rPr>
        <w:t>5</w:t>
      </w:r>
      <w:r w:rsidRPr="00912F35">
        <w:rPr>
          <w:lang w:val="sr-Cyrl-CS"/>
        </w:rPr>
        <w:t>:30 часова.</w:t>
      </w:r>
    </w:p>
    <w:p w14:paraId="4A769E78" w14:textId="77777777" w:rsidR="00DF5FCF" w:rsidRPr="006A273A" w:rsidRDefault="00DF5FCF" w:rsidP="00912F35">
      <w:pPr>
        <w:jc w:val="both"/>
        <w:rPr>
          <w:lang w:val="ru-RU"/>
        </w:rPr>
      </w:pPr>
      <w:r w:rsidRPr="00912F35">
        <w:t>Website</w:t>
      </w:r>
      <w:r w:rsidRPr="00912F35">
        <w:rPr>
          <w:lang w:val="sr-Cyrl-CS"/>
        </w:rPr>
        <w:t xml:space="preserve">: </w:t>
      </w:r>
      <w:hyperlink r:id="rId21" w:history="1">
        <w:r w:rsidR="009A6AC5" w:rsidRPr="007C1BA6">
          <w:rPr>
            <w:rStyle w:val="Hyperlink"/>
            <w:lang w:val="en-US"/>
          </w:rPr>
          <w:t>www</w:t>
        </w:r>
        <w:r w:rsidR="009A6AC5" w:rsidRPr="007C1BA6">
          <w:rPr>
            <w:rStyle w:val="Hyperlink"/>
            <w:lang w:val="ru-RU"/>
          </w:rPr>
          <w:t>.</w:t>
        </w:r>
        <w:proofErr w:type="spellStart"/>
        <w:r w:rsidR="009A6AC5" w:rsidRPr="007C1BA6">
          <w:rPr>
            <w:rStyle w:val="Hyperlink"/>
            <w:lang w:val="en-US"/>
          </w:rPr>
          <w:t>kjn</w:t>
        </w:r>
        <w:proofErr w:type="spellEnd"/>
        <w:r w:rsidR="009A6AC5" w:rsidRPr="007C1BA6">
          <w:rPr>
            <w:rStyle w:val="Hyperlink"/>
            <w:lang w:val="ru-RU"/>
          </w:rPr>
          <w:t>.</w:t>
        </w:r>
        <w:proofErr w:type="spellStart"/>
        <w:r w:rsidR="009A6AC5" w:rsidRPr="007C1BA6">
          <w:rPr>
            <w:rStyle w:val="Hyperlink"/>
            <w:lang w:val="en-US"/>
          </w:rPr>
          <w:t>rs</w:t>
        </w:r>
        <w:proofErr w:type="spellEnd"/>
      </w:hyperlink>
    </w:p>
    <w:p w14:paraId="43AA3C55" w14:textId="77777777" w:rsidR="00DF5FCF" w:rsidRPr="00912F35" w:rsidRDefault="00DF5FCF" w:rsidP="00912F35">
      <w:pPr>
        <w:jc w:val="both"/>
        <w:rPr>
          <w:lang w:val="sr-Cyrl-CS"/>
        </w:rPr>
      </w:pPr>
      <w:r w:rsidRPr="00912F35">
        <w:rPr>
          <w:lang w:val="sr-Cyrl-CS"/>
        </w:rPr>
        <w:t xml:space="preserve">Адреса Републичке комисије: ул. </w:t>
      </w:r>
      <w:r w:rsidR="00634332" w:rsidRPr="006A273A">
        <w:rPr>
          <w:bCs/>
          <w:lang w:val="ru-RU"/>
        </w:rPr>
        <w:t>Немањина 22-26</w:t>
      </w:r>
      <w:r w:rsidRPr="00912F35">
        <w:rPr>
          <w:lang w:val="sr-Cyrl-CS"/>
        </w:rPr>
        <w:t>, Београд</w:t>
      </w:r>
    </w:p>
    <w:p w14:paraId="74D96171" w14:textId="77777777" w:rsidR="00DF5FCF" w:rsidRPr="00912F35" w:rsidRDefault="00DF5FCF" w:rsidP="00912F35">
      <w:pPr>
        <w:jc w:val="both"/>
        <w:rPr>
          <w:lang w:val="sr-Cyrl-CS"/>
        </w:rPr>
      </w:pPr>
      <w:r w:rsidRPr="00912F35">
        <w:rPr>
          <w:lang w:val="sr-Cyrl-CS"/>
        </w:rPr>
        <w:t>Телефон: 011</w:t>
      </w:r>
      <w:r w:rsidR="001B54A7" w:rsidRPr="00912F35">
        <w:rPr>
          <w:lang w:val="sr-Cyrl-CS"/>
        </w:rPr>
        <w:t>/</w:t>
      </w:r>
      <w:r w:rsidR="0023191D" w:rsidRPr="00912F35">
        <w:rPr>
          <w:lang w:val="sr-Cyrl-CS"/>
        </w:rPr>
        <w:t>2</w:t>
      </w:r>
      <w:r w:rsidR="00837EF2" w:rsidRPr="00912F35">
        <w:rPr>
          <w:lang w:val="sr-Cyrl-CS"/>
        </w:rPr>
        <w:t>0</w:t>
      </w:r>
      <w:r w:rsidR="0023191D" w:rsidRPr="00912F35">
        <w:rPr>
          <w:lang w:val="sr-Cyrl-CS"/>
        </w:rPr>
        <w:t>-60-902</w:t>
      </w:r>
    </w:p>
    <w:p w14:paraId="527C20B7" w14:textId="77777777" w:rsidR="00DF5FCF" w:rsidRPr="00912F35" w:rsidRDefault="00DF5FCF" w:rsidP="00912F35">
      <w:pPr>
        <w:jc w:val="both"/>
        <w:rPr>
          <w:lang w:val="sr-Cyrl-CS"/>
        </w:rPr>
      </w:pPr>
      <w:r w:rsidRPr="00912F35">
        <w:rPr>
          <w:lang w:val="sr-Cyrl-CS"/>
        </w:rPr>
        <w:t>Факс: 011/</w:t>
      </w:r>
      <w:r w:rsidR="0023191D" w:rsidRPr="00912F35">
        <w:rPr>
          <w:lang w:val="sr-Cyrl-CS"/>
        </w:rPr>
        <w:t>20-60-918</w:t>
      </w:r>
    </w:p>
    <w:p w14:paraId="7EFFDF46" w14:textId="77777777" w:rsidR="00912F35" w:rsidRDefault="00DF5FCF" w:rsidP="00912F35">
      <w:pPr>
        <w:jc w:val="both"/>
        <w:rPr>
          <w:lang w:val="sr-Cyrl-CS"/>
        </w:rPr>
      </w:pPr>
      <w:r w:rsidRPr="00912F35">
        <w:rPr>
          <w:lang w:val="sr-Cyrl-CS"/>
        </w:rPr>
        <w:t>Е</w:t>
      </w:r>
      <w:r w:rsidRPr="006A273A">
        <w:rPr>
          <w:lang w:val="ru-RU"/>
        </w:rPr>
        <w:t>-</w:t>
      </w:r>
      <w:r w:rsidRPr="00912F35">
        <w:t>mail</w:t>
      </w:r>
      <w:r w:rsidRPr="00912F35">
        <w:rPr>
          <w:lang w:val="sr-Cyrl-CS"/>
        </w:rPr>
        <w:t xml:space="preserve">: </w:t>
      </w:r>
      <w:hyperlink r:id="rId22" w:history="1">
        <w:r w:rsidR="00DB7FEA" w:rsidRPr="00912F35">
          <w:rPr>
            <w:rStyle w:val="Hyperlink"/>
            <w:b/>
            <w:lang w:val="sr-Latn-CS"/>
          </w:rPr>
          <w:t>republicka.komisija</w:t>
        </w:r>
        <w:r w:rsidR="00DB7FEA" w:rsidRPr="006A273A">
          <w:rPr>
            <w:rStyle w:val="Hyperlink"/>
            <w:b/>
            <w:lang w:val="ru-RU"/>
          </w:rPr>
          <w:t>@</w:t>
        </w:r>
        <w:proofErr w:type="spellStart"/>
        <w:r w:rsidR="00DB7FEA" w:rsidRPr="00912F35">
          <w:rPr>
            <w:rStyle w:val="Hyperlink"/>
            <w:b/>
            <w:lang w:val="en-US"/>
          </w:rPr>
          <w:t>kjn</w:t>
        </w:r>
        <w:proofErr w:type="spellEnd"/>
        <w:r w:rsidR="00DB7FEA" w:rsidRPr="006A273A">
          <w:rPr>
            <w:rStyle w:val="Hyperlink"/>
            <w:b/>
            <w:lang w:val="ru-RU"/>
          </w:rPr>
          <w:t>.</w:t>
        </w:r>
        <w:r w:rsidR="00DB7FEA" w:rsidRPr="00912F35">
          <w:rPr>
            <w:rStyle w:val="Hyperlink"/>
            <w:b/>
            <w:lang w:val="en-US"/>
          </w:rPr>
          <w:t>gov</w:t>
        </w:r>
        <w:r w:rsidR="00DB7FEA" w:rsidRPr="006A273A">
          <w:rPr>
            <w:rStyle w:val="Hyperlink"/>
            <w:b/>
            <w:lang w:val="ru-RU"/>
          </w:rPr>
          <w:t>.</w:t>
        </w:r>
        <w:proofErr w:type="spellStart"/>
        <w:r w:rsidR="00DB7FEA" w:rsidRPr="00912F35">
          <w:rPr>
            <w:rStyle w:val="Hyperlink"/>
            <w:b/>
            <w:lang w:val="en-US"/>
          </w:rPr>
          <w:t>rs</w:t>
        </w:r>
        <w:proofErr w:type="spellEnd"/>
        <w:r w:rsidR="00DB7FEA" w:rsidRPr="00912F35">
          <w:rPr>
            <w:rStyle w:val="Hyperlink"/>
            <w:lang w:val="sr-Cyrl-CS"/>
          </w:rPr>
          <w:t xml:space="preserve"> </w:t>
        </w:r>
      </w:hyperlink>
      <w:r w:rsidR="00DB7FEA" w:rsidRPr="00912F35">
        <w:rPr>
          <w:lang w:val="sr-Cyrl-CS"/>
        </w:rPr>
        <w:t xml:space="preserve"> </w:t>
      </w:r>
    </w:p>
    <w:p w14:paraId="3925759E" w14:textId="77777777" w:rsidR="00DF5FCF" w:rsidRPr="006A273A" w:rsidRDefault="00612057" w:rsidP="00912F35">
      <w:pPr>
        <w:jc w:val="both"/>
        <w:rPr>
          <w:lang w:val="ru-RU"/>
        </w:rPr>
      </w:pPr>
      <w:hyperlink r:id="rId23" w:history="1"/>
    </w:p>
    <w:p w14:paraId="6D1E0B88" w14:textId="77777777" w:rsidR="0057310E" w:rsidRDefault="00DF5FCF" w:rsidP="0057310E">
      <w:pPr>
        <w:ind w:firstLine="540"/>
        <w:jc w:val="both"/>
        <w:rPr>
          <w:lang w:val="sr-Cyrl-CS"/>
        </w:rPr>
      </w:pPr>
      <w:r w:rsidRPr="00912F35">
        <w:rPr>
          <w:lang w:val="sr-Cyrl-CS"/>
        </w:rPr>
        <w:t xml:space="preserve">Лице које сарађује са новинарима и медијима је </w:t>
      </w:r>
      <w:r w:rsidR="00A9160C" w:rsidRPr="00912F35">
        <w:rPr>
          <w:lang w:val="sr-Cyrl-CS"/>
        </w:rPr>
        <w:t xml:space="preserve">председник Републичке комисије </w:t>
      </w:r>
      <w:r w:rsidR="00EF4440">
        <w:rPr>
          <w:lang w:val="sr-Cyrl-CS"/>
        </w:rPr>
        <w:t xml:space="preserve">Хана </w:t>
      </w:r>
      <w:proofErr w:type="spellStart"/>
      <w:r w:rsidR="00EF4440">
        <w:rPr>
          <w:lang w:val="sr-Cyrl-CS"/>
        </w:rPr>
        <w:t>Хукић</w:t>
      </w:r>
      <w:proofErr w:type="spellEnd"/>
      <w:r w:rsidR="00FF61EB" w:rsidRPr="00912F35">
        <w:rPr>
          <w:lang w:val="sr-Cyrl-CS"/>
        </w:rPr>
        <w:t>.</w:t>
      </w:r>
    </w:p>
    <w:p w14:paraId="34AD5825" w14:textId="77777777" w:rsidR="00DF5FCF" w:rsidRPr="00912F35" w:rsidRDefault="00DF5FCF" w:rsidP="0057310E">
      <w:pPr>
        <w:ind w:firstLine="540"/>
        <w:jc w:val="both"/>
        <w:rPr>
          <w:lang w:val="sr-Cyrl-CS"/>
        </w:rPr>
      </w:pPr>
      <w:r w:rsidRPr="00912F35">
        <w:rPr>
          <w:lang w:val="sr-Cyrl-CS"/>
        </w:rPr>
        <w:t xml:space="preserve">Запослени у </w:t>
      </w:r>
      <w:r w:rsidR="00A9160C" w:rsidRPr="00912F35">
        <w:rPr>
          <w:lang w:val="sr-Cyrl-CS"/>
        </w:rPr>
        <w:t xml:space="preserve">Републичкој комисији </w:t>
      </w:r>
      <w:r w:rsidR="0056061E" w:rsidRPr="00912F35">
        <w:rPr>
          <w:lang w:val="sr-Cyrl-CS"/>
        </w:rPr>
        <w:t>не</w:t>
      </w:r>
      <w:r w:rsidR="0056061E" w:rsidRPr="006A273A">
        <w:rPr>
          <w:lang w:val="ru-RU"/>
        </w:rPr>
        <w:t xml:space="preserve"> </w:t>
      </w:r>
      <w:r w:rsidRPr="00912F35">
        <w:rPr>
          <w:lang w:val="sr-Cyrl-CS"/>
        </w:rPr>
        <w:t>поседују посебна идентификациона обележја.</w:t>
      </w:r>
    </w:p>
    <w:p w14:paraId="791B411B" w14:textId="77777777" w:rsidR="003C574D" w:rsidRPr="00C1698D" w:rsidRDefault="003C574D" w:rsidP="003C574D">
      <w:pPr>
        <w:rPr>
          <w:lang w:val="sr-Cyrl-CS"/>
        </w:rPr>
      </w:pPr>
      <w:r w:rsidRPr="00912F35">
        <w:rPr>
          <w:lang w:val="sr-Cyrl-CS"/>
        </w:rPr>
        <w:tab/>
      </w:r>
    </w:p>
    <w:p w14:paraId="259D9575" w14:textId="77777777" w:rsidR="00971C16" w:rsidRDefault="00971C16" w:rsidP="00971C16">
      <w:pPr>
        <w:spacing w:before="120"/>
        <w:ind w:firstLine="709"/>
        <w:jc w:val="both"/>
        <w:rPr>
          <w:rFonts w:eastAsia="Calibri"/>
          <w:noProof/>
          <w:lang w:val="ru-RU"/>
        </w:rPr>
      </w:pPr>
      <w:r w:rsidRPr="00AD4BB6">
        <w:rPr>
          <w:rFonts w:eastAsia="Calibri"/>
          <w:noProof/>
          <w:lang w:val="ru-RU"/>
        </w:rPr>
        <w:t>Јавност рада Републичке комисије остварује се на следећи начин:</w:t>
      </w:r>
    </w:p>
    <w:p w14:paraId="297B6BAB" w14:textId="77777777" w:rsidR="00971C16" w:rsidRPr="00AD4BB6" w:rsidRDefault="00971C16" w:rsidP="00971C16">
      <w:pPr>
        <w:spacing w:before="120"/>
        <w:ind w:firstLine="709"/>
        <w:jc w:val="both"/>
        <w:rPr>
          <w:rFonts w:eastAsia="Calibri"/>
          <w:noProof/>
          <w:lang w:val="ru-RU"/>
        </w:rPr>
      </w:pPr>
    </w:p>
    <w:p w14:paraId="7EDE4181" w14:textId="77777777" w:rsidR="00971C16" w:rsidRPr="00AD4BB6" w:rsidRDefault="00971C16" w:rsidP="00971C16">
      <w:pPr>
        <w:numPr>
          <w:ilvl w:val="0"/>
          <w:numId w:val="38"/>
        </w:numPr>
        <w:tabs>
          <w:tab w:val="num" w:pos="993"/>
        </w:tabs>
        <w:spacing w:after="200" w:line="276" w:lineRule="auto"/>
        <w:ind w:left="0" w:firstLine="720"/>
        <w:jc w:val="both"/>
        <w:rPr>
          <w:rFonts w:eastAsia="Calibri"/>
          <w:noProof/>
          <w:lang w:val="ru-RU"/>
        </w:rPr>
      </w:pPr>
      <w:r>
        <w:rPr>
          <w:rFonts w:eastAsia="Calibri"/>
          <w:noProof/>
          <w:lang w:val="ru-RU"/>
        </w:rPr>
        <w:t>д</w:t>
      </w:r>
      <w:r w:rsidR="00216276">
        <w:rPr>
          <w:rFonts w:eastAsia="Calibri"/>
          <w:noProof/>
          <w:lang w:val="ru-RU"/>
        </w:rPr>
        <w:t xml:space="preserve">остављањем </w:t>
      </w:r>
      <w:r w:rsidR="00216276">
        <w:rPr>
          <w:rFonts w:eastAsia="Calibri"/>
          <w:noProof/>
          <w:lang w:val="sr-Cyrl-RS"/>
        </w:rPr>
        <w:t>годишњег</w:t>
      </w:r>
      <w:r w:rsidRPr="00AD4BB6">
        <w:rPr>
          <w:rFonts w:eastAsia="Calibri"/>
          <w:noProof/>
          <w:lang w:val="ru-RU"/>
        </w:rPr>
        <w:t xml:space="preserve"> извеш</w:t>
      </w:r>
      <w:r w:rsidR="00216276">
        <w:rPr>
          <w:rFonts w:eastAsia="Calibri"/>
          <w:noProof/>
          <w:lang w:val="ru-RU"/>
        </w:rPr>
        <w:t xml:space="preserve">таја о раду Народној скупштини до 31. марта текуће године за претходну годину </w:t>
      </w:r>
      <w:r w:rsidRPr="00AD4BB6">
        <w:rPr>
          <w:rFonts w:eastAsia="Calibri"/>
          <w:noProof/>
          <w:lang w:val="ru-RU"/>
        </w:rPr>
        <w:t xml:space="preserve">са садржином која је предвиђена </w:t>
      </w:r>
      <w:r w:rsidR="00FE1F4C">
        <w:rPr>
          <w:rFonts w:eastAsia="Calibri"/>
          <w:noProof/>
          <w:lang w:val="ru-RU"/>
        </w:rPr>
        <w:t>ЗЈН</w:t>
      </w:r>
      <w:r>
        <w:rPr>
          <w:rFonts w:eastAsia="Calibri"/>
          <w:noProof/>
          <w:lang w:val="sr-Latn-RS"/>
        </w:rPr>
        <w:t>;</w:t>
      </w:r>
    </w:p>
    <w:p w14:paraId="2F83EF85" w14:textId="77777777" w:rsidR="00971C16" w:rsidRPr="00AD4BB6" w:rsidRDefault="00971C16" w:rsidP="00971C16">
      <w:pPr>
        <w:numPr>
          <w:ilvl w:val="0"/>
          <w:numId w:val="38"/>
        </w:numPr>
        <w:tabs>
          <w:tab w:val="num" w:pos="993"/>
        </w:tabs>
        <w:spacing w:after="200" w:line="276" w:lineRule="auto"/>
        <w:ind w:left="0" w:firstLine="720"/>
        <w:jc w:val="both"/>
        <w:rPr>
          <w:rFonts w:eastAsia="Calibri"/>
          <w:noProof/>
          <w:lang w:val="ru-RU"/>
        </w:rPr>
      </w:pPr>
      <w:r>
        <w:rPr>
          <w:rFonts w:eastAsia="Calibri"/>
          <w:noProof/>
          <w:lang w:val="ru-RU"/>
        </w:rPr>
        <w:t>о</w:t>
      </w:r>
      <w:r w:rsidRPr="00AD4BB6">
        <w:rPr>
          <w:rFonts w:eastAsia="Calibri"/>
          <w:noProof/>
          <w:lang w:val="ru-RU"/>
        </w:rPr>
        <w:t>бјављивањем и р</w:t>
      </w:r>
      <w:r w:rsidRPr="00AD4BB6">
        <w:rPr>
          <w:rFonts w:eastAsia="Calibri"/>
          <w:noProof/>
          <w:lang w:val="sr-Cyrl-RS"/>
        </w:rPr>
        <w:t>е</w:t>
      </w:r>
      <w:r w:rsidRPr="00AD4BB6">
        <w:rPr>
          <w:rFonts w:eastAsia="Calibri"/>
          <w:noProof/>
          <w:lang w:val="ru-RU"/>
        </w:rPr>
        <w:t>довним ажурирањем информа</w:t>
      </w:r>
      <w:r>
        <w:rPr>
          <w:rFonts w:eastAsia="Calibri"/>
          <w:noProof/>
          <w:lang w:val="ru-RU"/>
        </w:rPr>
        <w:t>тора о раду Републичке комисије</w:t>
      </w:r>
      <w:r>
        <w:rPr>
          <w:rFonts w:eastAsia="Calibri"/>
          <w:noProof/>
          <w:lang w:val="sr-Latn-RS"/>
        </w:rPr>
        <w:t>;</w:t>
      </w:r>
    </w:p>
    <w:p w14:paraId="73888C51" w14:textId="77777777" w:rsidR="00971C16" w:rsidRPr="00AD4BB6" w:rsidRDefault="00971C16" w:rsidP="00971C16">
      <w:pPr>
        <w:numPr>
          <w:ilvl w:val="0"/>
          <w:numId w:val="38"/>
        </w:numPr>
        <w:tabs>
          <w:tab w:val="num" w:pos="993"/>
        </w:tabs>
        <w:spacing w:after="200" w:line="276" w:lineRule="auto"/>
        <w:ind w:left="0" w:firstLine="720"/>
        <w:jc w:val="both"/>
        <w:rPr>
          <w:rFonts w:eastAsia="Calibri"/>
          <w:noProof/>
          <w:lang w:val="ru-RU"/>
        </w:rPr>
      </w:pPr>
      <w:r>
        <w:rPr>
          <w:rFonts w:eastAsia="Calibri"/>
          <w:noProof/>
          <w:lang w:val="ru-RU"/>
        </w:rPr>
        <w:t>р</w:t>
      </w:r>
      <w:r w:rsidRPr="00AD4BB6">
        <w:rPr>
          <w:rFonts w:eastAsia="Calibri"/>
          <w:noProof/>
          <w:lang w:val="ru-RU"/>
        </w:rPr>
        <w:t xml:space="preserve">едовним одржавањем и ажурирањем интернет </w:t>
      </w:r>
      <w:r w:rsidRPr="00AD4BB6">
        <w:rPr>
          <w:rFonts w:eastAsia="Calibri"/>
          <w:noProof/>
          <w:lang w:val="sr-Cyrl-RS"/>
        </w:rPr>
        <w:t>странице</w:t>
      </w:r>
      <w:r w:rsidRPr="00AD4BB6">
        <w:rPr>
          <w:rFonts w:eastAsia="Calibri"/>
          <w:noProof/>
          <w:lang w:val="ru-RU"/>
        </w:rPr>
        <w:t xml:space="preserve"> на српском и енглеском језику, који по својој структури и садржини представља свеобухватну презентацију Републичке</w:t>
      </w:r>
      <w:r>
        <w:rPr>
          <w:rFonts w:eastAsia="Calibri"/>
          <w:noProof/>
          <w:lang w:val="ru-RU"/>
        </w:rPr>
        <w:t xml:space="preserve"> комисије</w:t>
      </w:r>
      <w:r>
        <w:rPr>
          <w:rFonts w:eastAsia="Calibri"/>
          <w:noProof/>
          <w:lang w:val="sr-Latn-RS"/>
        </w:rPr>
        <w:t>;</w:t>
      </w:r>
    </w:p>
    <w:p w14:paraId="587BF8CF" w14:textId="77777777" w:rsidR="00971C16" w:rsidRPr="00AD4BB6" w:rsidRDefault="00971C16" w:rsidP="00FE1F4C">
      <w:pPr>
        <w:numPr>
          <w:ilvl w:val="0"/>
          <w:numId w:val="38"/>
        </w:numPr>
        <w:tabs>
          <w:tab w:val="num" w:pos="993"/>
        </w:tabs>
        <w:spacing w:after="200" w:line="276" w:lineRule="auto"/>
        <w:ind w:left="0" w:firstLine="720"/>
        <w:jc w:val="both"/>
        <w:rPr>
          <w:rFonts w:eastAsia="Calibri"/>
          <w:noProof/>
          <w:lang w:val="ru-RU"/>
        </w:rPr>
      </w:pPr>
      <w:r>
        <w:rPr>
          <w:rFonts w:eastAsia="Calibri"/>
          <w:noProof/>
          <w:lang w:val="ru-RU"/>
        </w:rPr>
        <w:t>р</w:t>
      </w:r>
      <w:r w:rsidR="00FE1F4C">
        <w:rPr>
          <w:rFonts w:eastAsia="Calibri"/>
          <w:noProof/>
          <w:lang w:val="ru-RU"/>
        </w:rPr>
        <w:t xml:space="preserve">едовним објављивањем </w:t>
      </w:r>
      <w:r w:rsidRPr="00AD4BB6">
        <w:rPr>
          <w:rFonts w:eastAsia="Calibri"/>
          <w:noProof/>
          <w:lang w:val="ru-RU"/>
        </w:rPr>
        <w:t>одлука Републичке комисије у предметима из њене надлежности на интернет с</w:t>
      </w:r>
      <w:r w:rsidRPr="00FE1F4C">
        <w:rPr>
          <w:rFonts w:eastAsia="Calibri"/>
          <w:noProof/>
          <w:lang w:val="ru-RU"/>
        </w:rPr>
        <w:t>траници</w:t>
      </w:r>
      <w:r w:rsidRPr="00AD4BB6">
        <w:rPr>
          <w:rFonts w:eastAsia="Calibri"/>
          <w:noProof/>
          <w:lang w:val="ru-RU"/>
        </w:rPr>
        <w:t xml:space="preserve"> и </w:t>
      </w:r>
      <w:r w:rsidRPr="00FE1F4C">
        <w:rPr>
          <w:rFonts w:eastAsia="Calibri"/>
          <w:noProof/>
          <w:lang w:val="ru-RU"/>
        </w:rPr>
        <w:t>на П</w:t>
      </w:r>
      <w:r>
        <w:rPr>
          <w:rFonts w:eastAsia="Calibri"/>
          <w:noProof/>
          <w:lang w:val="ru-RU"/>
        </w:rPr>
        <w:t>орталу јавних набавки</w:t>
      </w:r>
      <w:r w:rsidR="00FE1F4C">
        <w:rPr>
          <w:rFonts w:eastAsia="Calibri"/>
          <w:noProof/>
          <w:lang w:val="ru-RU"/>
        </w:rPr>
        <w:t>, у складу са одредбама ЗЈН</w:t>
      </w:r>
      <w:r w:rsidRPr="00FE1F4C">
        <w:rPr>
          <w:rFonts w:eastAsia="Calibri"/>
          <w:noProof/>
          <w:lang w:val="ru-RU"/>
        </w:rPr>
        <w:t>;</w:t>
      </w:r>
    </w:p>
    <w:p w14:paraId="270500EE" w14:textId="77777777" w:rsidR="00FE1F4C" w:rsidRDefault="00FE1F4C" w:rsidP="00FE1F4C">
      <w:pPr>
        <w:numPr>
          <w:ilvl w:val="0"/>
          <w:numId w:val="38"/>
        </w:numPr>
        <w:tabs>
          <w:tab w:val="num" w:pos="993"/>
        </w:tabs>
        <w:spacing w:after="200" w:line="276" w:lineRule="auto"/>
        <w:ind w:left="0" w:firstLine="720"/>
        <w:jc w:val="both"/>
        <w:rPr>
          <w:rFonts w:eastAsia="Calibri"/>
          <w:noProof/>
          <w:lang w:val="ru-RU"/>
        </w:rPr>
      </w:pPr>
      <w:r w:rsidRPr="00FE1F4C">
        <w:rPr>
          <w:rFonts w:eastAsia="Calibri"/>
          <w:noProof/>
          <w:lang w:val="ru-RU"/>
        </w:rPr>
        <w:t xml:space="preserve">одржавањем усмене расправе у складу са условима прописаним </w:t>
      </w:r>
      <w:r>
        <w:rPr>
          <w:rFonts w:eastAsia="Calibri"/>
          <w:noProof/>
          <w:lang w:val="ru-RU"/>
        </w:rPr>
        <w:t>ЗЈН</w:t>
      </w:r>
      <w:r w:rsidRPr="00FE1F4C">
        <w:rPr>
          <w:rFonts w:eastAsia="Calibri"/>
          <w:noProof/>
          <w:lang w:val="ru-RU"/>
        </w:rPr>
        <w:t>;</w:t>
      </w:r>
    </w:p>
    <w:p w14:paraId="06017B3D" w14:textId="77777777" w:rsidR="00FE1F4C" w:rsidRPr="00FE1F4C" w:rsidRDefault="00FE1F4C" w:rsidP="00FE1F4C">
      <w:pPr>
        <w:numPr>
          <w:ilvl w:val="0"/>
          <w:numId w:val="38"/>
        </w:numPr>
        <w:tabs>
          <w:tab w:val="num" w:pos="993"/>
        </w:tabs>
        <w:spacing w:after="200" w:line="276" w:lineRule="auto"/>
        <w:ind w:left="0" w:firstLine="720"/>
        <w:jc w:val="both"/>
        <w:rPr>
          <w:rFonts w:eastAsia="Calibri"/>
          <w:noProof/>
          <w:lang w:val="ru-RU"/>
        </w:rPr>
      </w:pPr>
      <w:r w:rsidRPr="00FE1F4C">
        <w:rPr>
          <w:rFonts w:eastAsia="Calibri"/>
          <w:noProof/>
          <w:lang w:val="ru-RU"/>
        </w:rPr>
        <w:t>поступањем по захтевима достављеним на основу одредаба закона којим се уређује слободан приступ информацијама од јавног значаја;</w:t>
      </w:r>
    </w:p>
    <w:p w14:paraId="01E17F4C" w14:textId="77777777" w:rsidR="00971C16" w:rsidRPr="00AD4BB6" w:rsidRDefault="00FE1F4C" w:rsidP="00971C16">
      <w:pPr>
        <w:numPr>
          <w:ilvl w:val="0"/>
          <w:numId w:val="38"/>
        </w:numPr>
        <w:tabs>
          <w:tab w:val="num" w:pos="993"/>
        </w:tabs>
        <w:spacing w:after="200" w:line="276" w:lineRule="auto"/>
        <w:ind w:left="0" w:firstLine="720"/>
        <w:jc w:val="both"/>
        <w:rPr>
          <w:rFonts w:eastAsia="Calibri"/>
          <w:noProof/>
          <w:lang w:val="ru-RU"/>
        </w:rPr>
      </w:pPr>
      <w:r>
        <w:rPr>
          <w:rFonts w:eastAsia="Calibri"/>
          <w:noProof/>
          <w:lang w:val="ru-RU"/>
        </w:rPr>
        <w:t>путем</w:t>
      </w:r>
      <w:r w:rsidR="00971C16" w:rsidRPr="00AD4BB6">
        <w:rPr>
          <w:rFonts w:eastAsia="Calibri"/>
          <w:noProof/>
          <w:lang w:val="ru-RU"/>
        </w:rPr>
        <w:t xml:space="preserve"> службених саопштења</w:t>
      </w:r>
      <w:r w:rsidR="00971C16">
        <w:rPr>
          <w:rFonts w:eastAsia="Calibri"/>
          <w:noProof/>
          <w:lang w:val="sr-Latn-RS"/>
        </w:rPr>
        <w:t>;</w:t>
      </w:r>
    </w:p>
    <w:p w14:paraId="42DD3990" w14:textId="77777777" w:rsidR="00971C16" w:rsidRPr="00AD4BB6" w:rsidRDefault="00FE1F4C" w:rsidP="00971C16">
      <w:pPr>
        <w:numPr>
          <w:ilvl w:val="0"/>
          <w:numId w:val="38"/>
        </w:numPr>
        <w:tabs>
          <w:tab w:val="num" w:pos="993"/>
        </w:tabs>
        <w:spacing w:after="200" w:line="276" w:lineRule="auto"/>
        <w:ind w:left="0" w:firstLine="720"/>
        <w:jc w:val="both"/>
        <w:rPr>
          <w:rFonts w:eastAsia="Calibri"/>
          <w:noProof/>
          <w:lang w:val="ru-RU"/>
        </w:rPr>
      </w:pPr>
      <w:r>
        <w:rPr>
          <w:rFonts w:eastAsia="Calibri"/>
          <w:noProof/>
          <w:lang w:val="ru-RU"/>
        </w:rPr>
        <w:t>омогућавањем</w:t>
      </w:r>
      <w:r w:rsidR="00971C16" w:rsidRPr="00AD4BB6">
        <w:rPr>
          <w:rFonts w:eastAsia="Calibri"/>
          <w:noProof/>
          <w:lang w:val="ru-RU"/>
        </w:rPr>
        <w:t xml:space="preserve"> стручних и науч</w:t>
      </w:r>
      <w:r w:rsidR="00971C16">
        <w:rPr>
          <w:rFonts w:eastAsia="Calibri"/>
          <w:noProof/>
          <w:lang w:val="ru-RU"/>
        </w:rPr>
        <w:t>них посета Републичкој комисији</w:t>
      </w:r>
      <w:r w:rsidR="00971C16">
        <w:rPr>
          <w:rFonts w:eastAsia="Calibri"/>
          <w:noProof/>
          <w:lang w:val="sr-Cyrl-RS"/>
        </w:rPr>
        <w:t>.</w:t>
      </w:r>
    </w:p>
    <w:p w14:paraId="3BF61092" w14:textId="77777777" w:rsidR="00971C16" w:rsidRPr="00AD4BB6" w:rsidRDefault="00971C16" w:rsidP="00971C16">
      <w:pPr>
        <w:spacing w:after="200" w:line="276" w:lineRule="auto"/>
        <w:ind w:firstLine="720"/>
        <w:jc w:val="both"/>
        <w:rPr>
          <w:rFonts w:eastAsia="Calibri"/>
          <w:noProof/>
          <w:lang w:val="ru-RU"/>
        </w:rPr>
      </w:pPr>
      <w:r w:rsidRPr="00AD4BB6">
        <w:rPr>
          <w:rFonts w:eastAsia="Calibri"/>
          <w:noProof/>
          <w:lang w:val="ru-RU"/>
        </w:rPr>
        <w:t xml:space="preserve">Јавност рада Републичке комисије се може искључити у складу са </w:t>
      </w:r>
      <w:r w:rsidR="00FE1F4C">
        <w:rPr>
          <w:rFonts w:eastAsia="Calibri"/>
          <w:noProof/>
          <w:lang w:val="sr-Cyrl-RS"/>
        </w:rPr>
        <w:t>посебим прописима</w:t>
      </w:r>
      <w:r>
        <w:rPr>
          <w:rFonts w:eastAsia="Calibri"/>
          <w:noProof/>
          <w:lang w:val="ru-RU"/>
        </w:rPr>
        <w:t>.</w:t>
      </w:r>
    </w:p>
    <w:p w14:paraId="69E697EA" w14:textId="77777777" w:rsidR="00721E53" w:rsidRDefault="00971C16" w:rsidP="003C574D">
      <w:pPr>
        <w:rPr>
          <w:lang w:val="ru-RU"/>
        </w:rPr>
      </w:pPr>
      <w:r w:rsidRPr="00C1698D">
        <w:rPr>
          <w:lang w:val="ru-RU"/>
        </w:rPr>
        <w:t xml:space="preserve"> </w:t>
      </w:r>
    </w:p>
    <w:p w14:paraId="4E5ED4E8" w14:textId="77777777" w:rsidR="00FE1F4C" w:rsidRPr="00C1698D" w:rsidRDefault="00FE1F4C" w:rsidP="003C574D">
      <w:pPr>
        <w:rPr>
          <w:lang w:val="ru-RU"/>
        </w:rPr>
      </w:pPr>
    </w:p>
    <w:p w14:paraId="271AAD83" w14:textId="77777777" w:rsidR="00A9160C" w:rsidRPr="00C1698D" w:rsidRDefault="00A9160C" w:rsidP="00B137E4">
      <w:pPr>
        <w:pStyle w:val="Heading1"/>
        <w:numPr>
          <w:ilvl w:val="0"/>
          <w:numId w:val="41"/>
        </w:numPr>
        <w:rPr>
          <w:rFonts w:ascii="Times New Roman" w:hAnsi="Times New Roman" w:cs="Times New Roman"/>
          <w:sz w:val="26"/>
          <w:szCs w:val="26"/>
          <w:lang w:val="ru-RU"/>
        </w:rPr>
      </w:pPr>
      <w:bookmarkStart w:id="12" w:name="_Toc299026328"/>
      <w:bookmarkStart w:id="13" w:name="_Toc48304454"/>
      <w:r w:rsidRPr="00C1698D">
        <w:rPr>
          <w:rFonts w:ascii="Times New Roman" w:hAnsi="Times New Roman" w:cs="Times New Roman"/>
          <w:sz w:val="26"/>
          <w:szCs w:val="26"/>
          <w:lang w:val="ru-RU"/>
        </w:rPr>
        <w:lastRenderedPageBreak/>
        <w:t>СПИСАК НАЈЧЕШЋЕ ТРАЖЕНИХ ИНФОРМАЦИЈА ОД ЈАВНОГ ЗНАЧАЈА</w:t>
      </w:r>
      <w:bookmarkEnd w:id="12"/>
      <w:bookmarkEnd w:id="13"/>
    </w:p>
    <w:p w14:paraId="457F3D47" w14:textId="77777777" w:rsidR="003C574D" w:rsidRPr="00912F35" w:rsidRDefault="003C574D" w:rsidP="003C574D">
      <w:pPr>
        <w:tabs>
          <w:tab w:val="left" w:pos="540"/>
          <w:tab w:val="center" w:pos="4153"/>
        </w:tabs>
        <w:rPr>
          <w:sz w:val="20"/>
          <w:szCs w:val="20"/>
          <w:lang w:val="sr-Cyrl-CS"/>
        </w:rPr>
      </w:pPr>
    </w:p>
    <w:p w14:paraId="3D5E9998" w14:textId="77777777" w:rsidR="00F51AB6" w:rsidRPr="00912F35" w:rsidRDefault="00F51AB6" w:rsidP="00A9160C">
      <w:pPr>
        <w:ind w:firstLine="720"/>
        <w:jc w:val="both"/>
        <w:rPr>
          <w:lang w:val="sr-Cyrl-CS"/>
        </w:rPr>
      </w:pPr>
    </w:p>
    <w:p w14:paraId="71373D06" w14:textId="77777777" w:rsidR="00A9160C" w:rsidRPr="00912F35" w:rsidRDefault="001B54A7" w:rsidP="00A9160C">
      <w:pPr>
        <w:ind w:firstLine="720"/>
        <w:jc w:val="both"/>
        <w:rPr>
          <w:lang w:val="sr-Cyrl-CS"/>
        </w:rPr>
      </w:pPr>
      <w:r w:rsidRPr="00912F35">
        <w:rPr>
          <w:lang w:val="sr-Cyrl-CS"/>
        </w:rPr>
        <w:t xml:space="preserve">Од када је конституисана као орган, Републичка комисија </w:t>
      </w:r>
      <w:r w:rsidR="001B23F1" w:rsidRPr="00912F35">
        <w:rPr>
          <w:lang w:val="sr-Cyrl-CS"/>
        </w:rPr>
        <w:t xml:space="preserve">има евидентирана </w:t>
      </w:r>
      <w:r w:rsidR="001365D9" w:rsidRPr="00912F35">
        <w:rPr>
          <w:lang w:val="sr-Cyrl-CS"/>
        </w:rPr>
        <w:t xml:space="preserve">у 2010. години </w:t>
      </w:r>
      <w:r w:rsidR="001B23F1" w:rsidRPr="00912F35">
        <w:rPr>
          <w:lang w:val="sr-Cyrl-CS"/>
        </w:rPr>
        <w:t>2</w:t>
      </w:r>
      <w:r w:rsidR="002A5231" w:rsidRPr="00912F35">
        <w:rPr>
          <w:lang w:val="sr-Cyrl-CS"/>
        </w:rPr>
        <w:t xml:space="preserve"> захтева за поступање по Закону о слободном приступу информацијама од јавног значаја</w:t>
      </w:r>
      <w:r w:rsidR="00D4674F" w:rsidRPr="00912F35">
        <w:rPr>
          <w:lang w:val="sr-Cyrl-CS"/>
        </w:rPr>
        <w:t xml:space="preserve"> и то у погледу броја примљених захтева за заштиту права за период пре конституисања</w:t>
      </w:r>
      <w:r w:rsidR="001B23F1" w:rsidRPr="00912F35">
        <w:rPr>
          <w:lang w:val="sr-Cyrl-CS"/>
        </w:rPr>
        <w:t xml:space="preserve">. </w:t>
      </w:r>
    </w:p>
    <w:p w14:paraId="6F2D0317" w14:textId="77777777" w:rsidR="00F51AB6" w:rsidRPr="00912F35" w:rsidRDefault="00F51AB6" w:rsidP="00A9160C">
      <w:pPr>
        <w:ind w:firstLine="720"/>
        <w:jc w:val="both"/>
        <w:rPr>
          <w:lang w:val="sr-Cyrl-CS"/>
        </w:rPr>
      </w:pPr>
    </w:p>
    <w:p w14:paraId="2CDC898F" w14:textId="77777777" w:rsidR="001365D9" w:rsidRPr="00912F35" w:rsidRDefault="001365D9" w:rsidP="00A9160C">
      <w:pPr>
        <w:ind w:firstLine="720"/>
        <w:jc w:val="both"/>
        <w:rPr>
          <w:lang w:val="sr-Cyrl-CS"/>
        </w:rPr>
      </w:pPr>
      <w:r w:rsidRPr="00912F35">
        <w:rPr>
          <w:lang w:val="sr-Cyrl-CS"/>
        </w:rPr>
        <w:t xml:space="preserve">У 2011. години је евидентиран 1 захтев за приступ информацијама од јавног значаја који се односио на увид у предмет који се водио и о коме је одлучивала </w:t>
      </w:r>
      <w:proofErr w:type="spellStart"/>
      <w:r w:rsidRPr="00912F35">
        <w:rPr>
          <w:lang w:val="sr-Cyrl-CS"/>
        </w:rPr>
        <w:t>Републичк</w:t>
      </w:r>
      <w:proofErr w:type="spellEnd"/>
      <w:r w:rsidR="00AE0439" w:rsidRPr="00912F35">
        <w:rPr>
          <w:lang w:val="en-US"/>
        </w:rPr>
        <w:t>a</w:t>
      </w:r>
      <w:r w:rsidRPr="00912F35">
        <w:rPr>
          <w:lang w:val="sr-Cyrl-CS"/>
        </w:rPr>
        <w:t xml:space="preserve"> комисија.</w:t>
      </w:r>
    </w:p>
    <w:p w14:paraId="239604B3" w14:textId="77777777" w:rsidR="00F51AB6" w:rsidRPr="00912F35" w:rsidRDefault="00F51AB6" w:rsidP="00A9160C">
      <w:pPr>
        <w:ind w:firstLine="720"/>
        <w:jc w:val="both"/>
        <w:rPr>
          <w:lang w:val="sr-Cyrl-CS"/>
        </w:rPr>
      </w:pPr>
    </w:p>
    <w:p w14:paraId="4D3F0105" w14:textId="77777777" w:rsidR="001365D9" w:rsidRDefault="00E34AA8" w:rsidP="00FF6E18">
      <w:pPr>
        <w:ind w:firstLine="720"/>
        <w:jc w:val="both"/>
        <w:rPr>
          <w:lang w:val="sr-Cyrl-CS"/>
        </w:rPr>
      </w:pPr>
      <w:r>
        <w:rPr>
          <w:lang w:val="sr-Cyrl-CS"/>
        </w:rPr>
        <w:t>У 2012. години је евидентирано</w:t>
      </w:r>
      <w:r w:rsidR="00772663">
        <w:rPr>
          <w:lang w:val="sr-Cyrl-CS"/>
        </w:rPr>
        <w:t xml:space="preserve"> 5</w:t>
      </w:r>
      <w:r w:rsidR="001365D9" w:rsidRPr="00912F35">
        <w:rPr>
          <w:lang w:val="sr-Cyrl-CS"/>
        </w:rPr>
        <w:t xml:space="preserve"> захтева за приступ информацијама од јавног значаја и то један који се односио на информацију да ли је Републичка комисија донела одлуку </w:t>
      </w:r>
      <w:r w:rsidR="00B2037A" w:rsidRPr="00912F35">
        <w:rPr>
          <w:lang w:val="sr-Cyrl-CS"/>
        </w:rPr>
        <w:t xml:space="preserve">по захтеву за заштиту права </w:t>
      </w:r>
      <w:r w:rsidR="00C74DFA">
        <w:rPr>
          <w:lang w:val="sr-Cyrl-CS"/>
        </w:rPr>
        <w:t>конкретног подносиоца захтева,</w:t>
      </w:r>
      <w:r w:rsidR="00B2037A" w:rsidRPr="00912F35">
        <w:rPr>
          <w:lang w:val="sr-Cyrl-CS"/>
        </w:rPr>
        <w:t xml:space="preserve"> други који се односио на пружање информација у виду упитника за израду мапе ризика од корупције у </w:t>
      </w:r>
      <w:r w:rsidR="002119DF" w:rsidRPr="00912F35">
        <w:rPr>
          <w:lang w:val="sr-Cyrl-CS"/>
        </w:rPr>
        <w:t>Београдском центру за безбедносну политику</w:t>
      </w:r>
      <w:r w:rsidR="00FF6E18">
        <w:rPr>
          <w:lang w:val="sr-Cyrl-CS"/>
        </w:rPr>
        <w:t>,</w:t>
      </w:r>
      <w:r w:rsidR="00F86DBE">
        <w:rPr>
          <w:lang w:val="sr-Cyrl-CS"/>
        </w:rPr>
        <w:t xml:space="preserve"> трећи се односи</w:t>
      </w:r>
      <w:r>
        <w:rPr>
          <w:lang w:val="sr-Cyrl-CS"/>
        </w:rPr>
        <w:t>о</w:t>
      </w:r>
      <w:r w:rsidR="00F86DBE">
        <w:rPr>
          <w:lang w:val="sr-Cyrl-CS"/>
        </w:rPr>
        <w:t xml:space="preserve"> на достављање копија документа за јавну набавку – куповину металних ормарића за одлагање уџбеника у основним школама Града Београда, ЈН бр. 49/11,</w:t>
      </w:r>
      <w:r w:rsidR="00F86DBE" w:rsidRPr="00F86DBE">
        <w:rPr>
          <w:lang w:val="sr-Cyrl-CS"/>
        </w:rPr>
        <w:t xml:space="preserve"> </w:t>
      </w:r>
      <w:r w:rsidR="00F86DBE">
        <w:rPr>
          <w:lang w:val="sr-Cyrl-CS"/>
        </w:rPr>
        <w:t>четврти се односи</w:t>
      </w:r>
      <w:r>
        <w:rPr>
          <w:lang w:val="sr-Cyrl-CS"/>
        </w:rPr>
        <w:t>о</w:t>
      </w:r>
      <w:r w:rsidR="00F86DBE">
        <w:rPr>
          <w:lang w:val="sr-Cyrl-CS"/>
        </w:rPr>
        <w:t xml:space="preserve"> на информације о годишњем извештају за 2011. годину,</w:t>
      </w:r>
      <w:r w:rsidR="00FF6E18">
        <w:rPr>
          <w:lang w:val="sr-Cyrl-CS"/>
        </w:rPr>
        <w:t xml:space="preserve"> пети</w:t>
      </w:r>
      <w:r w:rsidR="00C74DFA">
        <w:rPr>
          <w:lang w:val="sr-Cyrl-CS"/>
        </w:rPr>
        <w:t xml:space="preserve"> се односи</w:t>
      </w:r>
      <w:r w:rsidR="004C04C0">
        <w:rPr>
          <w:lang w:val="sr-Cyrl-CS"/>
        </w:rPr>
        <w:t>о</w:t>
      </w:r>
      <w:r w:rsidR="00C74DFA">
        <w:rPr>
          <w:lang w:val="sr-Cyrl-CS"/>
        </w:rPr>
        <w:t xml:space="preserve"> на </w:t>
      </w:r>
      <w:r w:rsidR="00FF6E18">
        <w:rPr>
          <w:lang w:val="sr-Cyrl-CS"/>
        </w:rPr>
        <w:t>информације о пословном простору</w:t>
      </w:r>
      <w:r>
        <w:rPr>
          <w:lang w:val="sr-Cyrl-CS"/>
        </w:rPr>
        <w:t xml:space="preserve"> који користи Републичка комисија</w:t>
      </w:r>
      <w:r w:rsidR="00FF6E18">
        <w:rPr>
          <w:lang w:val="sr-Cyrl-CS"/>
        </w:rPr>
        <w:t xml:space="preserve">, одржавању пословног простора, </w:t>
      </w:r>
      <w:proofErr w:type="spellStart"/>
      <w:r w:rsidR="00FF6E18">
        <w:rPr>
          <w:lang w:val="sr-Cyrl-CS"/>
        </w:rPr>
        <w:t>реконстуркцији</w:t>
      </w:r>
      <w:proofErr w:type="spellEnd"/>
      <w:r w:rsidR="00FF6E18">
        <w:rPr>
          <w:lang w:val="sr-Cyrl-CS"/>
        </w:rPr>
        <w:t xml:space="preserve">, </w:t>
      </w:r>
      <w:proofErr w:type="spellStart"/>
      <w:r w:rsidR="00FF6E18">
        <w:rPr>
          <w:lang w:val="sr-Cyrl-CS"/>
        </w:rPr>
        <w:t>адатапцији</w:t>
      </w:r>
      <w:proofErr w:type="spellEnd"/>
      <w:r w:rsidR="00FF6E18">
        <w:rPr>
          <w:lang w:val="sr-Cyrl-CS"/>
        </w:rPr>
        <w:t xml:space="preserve"> и уређењу пословног простора, месечни</w:t>
      </w:r>
      <w:r>
        <w:rPr>
          <w:lang w:val="sr-Cyrl-CS"/>
        </w:rPr>
        <w:t>м</w:t>
      </w:r>
      <w:r w:rsidR="00FF6E18">
        <w:rPr>
          <w:lang w:val="sr-Cyrl-CS"/>
        </w:rPr>
        <w:t xml:space="preserve"> трошкови одржавања хигијене и трошкови</w:t>
      </w:r>
      <w:r>
        <w:rPr>
          <w:lang w:val="sr-Cyrl-CS"/>
        </w:rPr>
        <w:t>ма</w:t>
      </w:r>
      <w:r w:rsidR="00FF6E18">
        <w:rPr>
          <w:lang w:val="sr-Cyrl-CS"/>
        </w:rPr>
        <w:t xml:space="preserve"> закуп</w:t>
      </w:r>
      <w:r w:rsidR="008653BD">
        <w:rPr>
          <w:lang w:val="sr-Cyrl-CS"/>
        </w:rPr>
        <w:t>а пословног простор и власништва</w:t>
      </w:r>
      <w:r w:rsidR="00FF6E18">
        <w:rPr>
          <w:lang w:val="sr-Cyrl-CS"/>
        </w:rPr>
        <w:t xml:space="preserve"> над објектом. </w:t>
      </w:r>
    </w:p>
    <w:p w14:paraId="05170D4A" w14:textId="77777777" w:rsidR="00DF4840" w:rsidRDefault="00DF4840" w:rsidP="00FF6E18">
      <w:pPr>
        <w:ind w:firstLine="720"/>
        <w:jc w:val="both"/>
        <w:rPr>
          <w:lang w:val="sr-Cyrl-CS"/>
        </w:rPr>
      </w:pPr>
    </w:p>
    <w:p w14:paraId="606575A5" w14:textId="77777777" w:rsidR="009A422A" w:rsidRDefault="009A422A" w:rsidP="009A422A">
      <w:pPr>
        <w:ind w:firstLine="720"/>
        <w:jc w:val="both"/>
        <w:rPr>
          <w:lang w:val="sr-Cyrl-CS"/>
        </w:rPr>
      </w:pPr>
      <w:r>
        <w:rPr>
          <w:lang w:val="sr-Cyrl-CS"/>
        </w:rPr>
        <w:t xml:space="preserve">У 2013. години евидентирана су 4 захтева за остваривање права на приступ информацијама од јавног значаја. Први захтев се односио на увид у понуде и сву пратећу документацију поднету уз понуде за јавну набавку материјала за дијализу, као и фотокопирање целокупне приложене документације. Други захтев се односио на достављање података о томе када је наручилац примио решења Републичке комисије, а ради одлучивања по </w:t>
      </w:r>
      <w:proofErr w:type="spellStart"/>
      <w:r>
        <w:rPr>
          <w:lang w:val="sr-Cyrl-CS"/>
        </w:rPr>
        <w:t>изјављеним</w:t>
      </w:r>
      <w:proofErr w:type="spellEnd"/>
      <w:r>
        <w:rPr>
          <w:lang w:val="sr-Cyrl-CS"/>
        </w:rPr>
        <w:t xml:space="preserve"> приговорима наручиоца на решења о дозволи извршења. Трећи захтев се односио на достављање информација о утрошку средстава Републичке комисије за набавку горива као и плану за 2013. годину, начину раздвајања трошкова за гориво у оквиру радног времена и ван радног времена и правдању тих трошкова, количини, врсти и пређеној километражи возила. Четврти захтев се односио на информације о томе да ли је Републичкој комисији достављен захтев за заштиту права и на достављање копија евентуалних одлука Републичке комисије које још увек нису објављене на сајту.</w:t>
      </w:r>
    </w:p>
    <w:p w14:paraId="2F5F29C3" w14:textId="77777777" w:rsidR="009A422A" w:rsidRPr="00912F35" w:rsidRDefault="009A422A" w:rsidP="009A422A">
      <w:pPr>
        <w:ind w:firstLine="720"/>
        <w:jc w:val="both"/>
        <w:rPr>
          <w:lang w:val="sr-Cyrl-CS"/>
        </w:rPr>
      </w:pPr>
    </w:p>
    <w:p w14:paraId="70D1EA1D" w14:textId="77777777" w:rsidR="009A422A" w:rsidRPr="00D61591" w:rsidRDefault="009A422A" w:rsidP="009A422A">
      <w:pPr>
        <w:jc w:val="both"/>
        <w:rPr>
          <w:lang w:val="sr-Cyrl-RS"/>
        </w:rPr>
      </w:pPr>
      <w:r>
        <w:rPr>
          <w:lang w:val="sr-Cyrl-RS"/>
        </w:rPr>
        <w:tab/>
        <w:t xml:space="preserve">У 2014. </w:t>
      </w:r>
      <w:r w:rsidR="00DB48B1">
        <w:rPr>
          <w:lang w:val="sr-Cyrl-RS"/>
        </w:rPr>
        <w:t>г</w:t>
      </w:r>
      <w:r>
        <w:rPr>
          <w:lang w:val="sr-Cyrl-RS"/>
        </w:rPr>
        <w:t>одини</w:t>
      </w:r>
      <w:r w:rsidR="00DB48B1">
        <w:rPr>
          <w:lang w:val="sr-Cyrl-RS"/>
        </w:rPr>
        <w:t xml:space="preserve"> евидентирана су 7</w:t>
      </w:r>
      <w:r>
        <w:rPr>
          <w:lang w:val="sr-Cyrl-RS"/>
        </w:rPr>
        <w:t xml:space="preserve"> </w:t>
      </w:r>
      <w:r>
        <w:rPr>
          <w:lang w:val="sr-Cyrl-CS"/>
        </w:rPr>
        <w:t xml:space="preserve">захтева за остваривање права на приступ информацијама од јавног значаја. Први захтев се односио на информацију на основу ког правног акта је Републичка комисија на свом званичном сајту одредила шта ће се сматрати доказом о уплати таксе и на основу ког овлашћења као и на који начин су решени управни спорови по тужбама против закључака Републичке комисије којима је иста одбацила захтев за заштиту права због </w:t>
      </w:r>
      <w:proofErr w:type="spellStart"/>
      <w:r>
        <w:rPr>
          <w:lang w:val="sr-Cyrl-CS"/>
        </w:rPr>
        <w:t>недостављања</w:t>
      </w:r>
      <w:proofErr w:type="spellEnd"/>
      <w:r>
        <w:rPr>
          <w:lang w:val="sr-Cyrl-CS"/>
        </w:rPr>
        <w:t xml:space="preserve"> уредног доказа о уплати таксе. Други </w:t>
      </w:r>
      <w:r>
        <w:rPr>
          <w:lang w:val="sr-Cyrl-CS"/>
        </w:rPr>
        <w:lastRenderedPageBreak/>
        <w:t>захтев се односио на број покренутих прекршајних поступака по службеној дужности против наручилаца и број тужби које је поднела Републичка комисија по службеној дужности за утврђивање ништавости уговора. Трећи захтев се односио на достављање одговора наручиоца Термоелектране „Никола Тесла“ Обреновац по уложеном захтеву за заштиту права.</w:t>
      </w:r>
      <w:r w:rsidR="00DB48B1">
        <w:rPr>
          <w:lang w:val="sr-Cyrl-CS"/>
        </w:rPr>
        <w:t xml:space="preserve"> Четврти захтев се односио на достављање одговора наручиоца ПД „Термоелектране и копови </w:t>
      </w:r>
      <w:proofErr w:type="spellStart"/>
      <w:r w:rsidR="00DB48B1">
        <w:rPr>
          <w:lang w:val="sr-Cyrl-CS"/>
        </w:rPr>
        <w:t>Костолац</w:t>
      </w:r>
      <w:proofErr w:type="spellEnd"/>
      <w:r w:rsidR="00DB48B1">
        <w:rPr>
          <w:lang w:val="sr-Cyrl-CS"/>
        </w:rPr>
        <w:t xml:space="preserve">“, </w:t>
      </w:r>
      <w:proofErr w:type="spellStart"/>
      <w:r w:rsidR="00DB48B1">
        <w:rPr>
          <w:lang w:val="sr-Cyrl-CS"/>
        </w:rPr>
        <w:t>Костолац</w:t>
      </w:r>
      <w:proofErr w:type="spellEnd"/>
      <w:r w:rsidR="00DB48B1">
        <w:rPr>
          <w:lang w:val="sr-Cyrl-CS"/>
        </w:rPr>
        <w:t xml:space="preserve"> по уложеном захтеву за заштиту права. Пети захтев се односио на достављање информација и копије документације у вези са захтевом за заштиту права против одлука јавних тела која су спроводила поступке доделе јавних уговора на основу Закона о јавно-приватном партнерству и концесијама. Шести захтев се односио на информацију о укупном броју поднетих захтева од почетка примене Закона о јавним набавкама (01.04.2013. године)</w:t>
      </w:r>
      <w:r w:rsidR="00B50478">
        <w:rPr>
          <w:lang w:val="sr-Cyrl-CS"/>
        </w:rPr>
        <w:t xml:space="preserve"> и то у свим поступцима јавне набавке осим у преговарачком поступку без објављивања јавног позива и квалификационом поступку. Седми захтев се односио на информацију поводом захтева за заштиту права подносиоца захтева „</w:t>
      </w:r>
      <w:proofErr w:type="spellStart"/>
      <w:r w:rsidR="00B50478">
        <w:rPr>
          <w:lang w:val="sr-Cyrl-CS"/>
        </w:rPr>
        <w:t>Бриско</w:t>
      </w:r>
      <w:proofErr w:type="spellEnd"/>
      <w:r w:rsidR="00B50478">
        <w:rPr>
          <w:lang w:val="sr-Cyrl-CS"/>
        </w:rPr>
        <w:t xml:space="preserve">“ </w:t>
      </w:r>
      <w:proofErr w:type="spellStart"/>
      <w:r w:rsidR="00B50478">
        <w:rPr>
          <w:lang w:val="sr-Cyrl-CS"/>
        </w:rPr>
        <w:t>д.о.о</w:t>
      </w:r>
      <w:proofErr w:type="spellEnd"/>
      <w:r w:rsidR="00B50478">
        <w:rPr>
          <w:lang w:val="sr-Cyrl-CS"/>
        </w:rPr>
        <w:t>., Обреновац, ЈН бр. 12/2014, наручиоца ЈП „Пошта Србије“, Београд.</w:t>
      </w:r>
    </w:p>
    <w:p w14:paraId="400F574B" w14:textId="77777777" w:rsidR="00A9160C" w:rsidRPr="00912F35" w:rsidRDefault="00A9160C" w:rsidP="002A5231">
      <w:pPr>
        <w:tabs>
          <w:tab w:val="left" w:pos="540"/>
          <w:tab w:val="center" w:pos="4153"/>
        </w:tabs>
        <w:rPr>
          <w:sz w:val="20"/>
          <w:szCs w:val="20"/>
          <w:lang w:val="sr-Cyrl-CS"/>
        </w:rPr>
      </w:pPr>
    </w:p>
    <w:p w14:paraId="27949C5C" w14:textId="77777777" w:rsidR="00FE35CC" w:rsidRDefault="00FE35CC" w:rsidP="00FE35CC">
      <w:pPr>
        <w:autoSpaceDE w:val="0"/>
        <w:autoSpaceDN w:val="0"/>
        <w:adjustRightInd w:val="0"/>
        <w:ind w:firstLine="720"/>
        <w:jc w:val="both"/>
        <w:rPr>
          <w:lang w:val="sr-Cyrl-CS"/>
        </w:rPr>
      </w:pPr>
      <w:r>
        <w:rPr>
          <w:lang w:val="sr-Cyrl-CS"/>
        </w:rPr>
        <w:t>У 2015. години, Републичка комисија је примила 17 захтева за остваривање права на приступ информацијама од јавног значаја и то:</w:t>
      </w:r>
    </w:p>
    <w:p w14:paraId="0B3F2D2C" w14:textId="77777777" w:rsidR="00FE35CC" w:rsidRDefault="00FE35CC" w:rsidP="00FE35CC">
      <w:pPr>
        <w:autoSpaceDE w:val="0"/>
        <w:autoSpaceDN w:val="0"/>
        <w:adjustRightInd w:val="0"/>
        <w:ind w:firstLine="720"/>
        <w:jc w:val="both"/>
        <w:rPr>
          <w:lang w:val="sr-Cyrl-CS"/>
        </w:rPr>
      </w:pPr>
      <w:r>
        <w:rPr>
          <w:lang w:val="sr-Cyrl-CS"/>
        </w:rPr>
        <w:t>-од стране грађана 1 захтев;</w:t>
      </w:r>
    </w:p>
    <w:p w14:paraId="11B4A9DC" w14:textId="77777777" w:rsidR="00FE35CC" w:rsidRDefault="00FE35CC" w:rsidP="00FE35CC">
      <w:pPr>
        <w:autoSpaceDE w:val="0"/>
        <w:autoSpaceDN w:val="0"/>
        <w:adjustRightInd w:val="0"/>
        <w:ind w:firstLine="720"/>
        <w:jc w:val="both"/>
        <w:rPr>
          <w:lang w:val="sr-Cyrl-CS"/>
        </w:rPr>
      </w:pPr>
      <w:r>
        <w:rPr>
          <w:lang w:val="sr-Cyrl-CS"/>
        </w:rPr>
        <w:t>-од стране невладиних организација 2 захтева;</w:t>
      </w:r>
    </w:p>
    <w:p w14:paraId="5AE50B3A" w14:textId="77777777" w:rsidR="00FE35CC" w:rsidRDefault="00FE35CC" w:rsidP="00FE35CC">
      <w:pPr>
        <w:autoSpaceDE w:val="0"/>
        <w:autoSpaceDN w:val="0"/>
        <w:adjustRightInd w:val="0"/>
        <w:ind w:firstLine="720"/>
        <w:jc w:val="both"/>
        <w:rPr>
          <w:lang w:val="sr-Cyrl-CS"/>
        </w:rPr>
      </w:pPr>
      <w:r>
        <w:rPr>
          <w:lang w:val="sr-Cyrl-CS"/>
        </w:rPr>
        <w:t>-од стране независног удружење новинара 1 захтев;</w:t>
      </w:r>
    </w:p>
    <w:p w14:paraId="1FEC93A7" w14:textId="77777777" w:rsidR="00FE35CC" w:rsidRDefault="00FE35CC" w:rsidP="00FE35CC">
      <w:pPr>
        <w:autoSpaceDE w:val="0"/>
        <w:autoSpaceDN w:val="0"/>
        <w:adjustRightInd w:val="0"/>
        <w:ind w:firstLine="720"/>
        <w:jc w:val="both"/>
        <w:rPr>
          <w:lang w:val="sr-Cyrl-CS"/>
        </w:rPr>
      </w:pPr>
      <w:r>
        <w:rPr>
          <w:lang w:val="sr-Cyrl-CS"/>
        </w:rPr>
        <w:t>-од стране органа власти 6 захтева;</w:t>
      </w:r>
    </w:p>
    <w:p w14:paraId="51E93081" w14:textId="77777777" w:rsidR="00FE35CC" w:rsidRDefault="00FE35CC" w:rsidP="00FE35CC">
      <w:pPr>
        <w:autoSpaceDE w:val="0"/>
        <w:autoSpaceDN w:val="0"/>
        <w:adjustRightInd w:val="0"/>
        <w:ind w:firstLine="720"/>
        <w:jc w:val="both"/>
        <w:rPr>
          <w:lang w:val="sr-Cyrl-CS"/>
        </w:rPr>
      </w:pPr>
      <w:r>
        <w:rPr>
          <w:lang w:val="sr-Cyrl-CS"/>
        </w:rPr>
        <w:t>-од стране осталих органа 1 захтев;</w:t>
      </w:r>
    </w:p>
    <w:p w14:paraId="79F69F99" w14:textId="77777777" w:rsidR="00FE35CC" w:rsidRDefault="00FE35CC" w:rsidP="00FE35CC">
      <w:pPr>
        <w:autoSpaceDE w:val="0"/>
        <w:autoSpaceDN w:val="0"/>
        <w:adjustRightInd w:val="0"/>
        <w:ind w:firstLine="720"/>
        <w:jc w:val="both"/>
        <w:rPr>
          <w:lang w:val="sr-Cyrl-RS"/>
        </w:rPr>
      </w:pPr>
      <w:r>
        <w:rPr>
          <w:lang w:val="sr-Cyrl-CS"/>
        </w:rPr>
        <w:t>-од стране привредних друштава 6 захтева;</w:t>
      </w:r>
    </w:p>
    <w:p w14:paraId="0555AF84" w14:textId="77777777" w:rsidR="001B54A7" w:rsidRDefault="00FE35CC" w:rsidP="00FE35CC">
      <w:pPr>
        <w:ind w:firstLine="540"/>
        <w:jc w:val="both"/>
        <w:rPr>
          <w:lang w:val="sr-Cyrl-RS"/>
        </w:rPr>
      </w:pPr>
      <w:r>
        <w:rPr>
          <w:lang w:val="sr-Cyrl-RS"/>
        </w:rPr>
        <w:t>Од укупног броја захтева, 15 тражилаца је захтевало достављање информације од јавног значаја, а 2 тражиоца су захтевала достављање копије документа у којима се налази информација од јавног значаја, те је исте Републичка комисија обавестила писаним путем о траженој информацији.</w:t>
      </w:r>
    </w:p>
    <w:p w14:paraId="433B030A" w14:textId="77777777" w:rsidR="006303BB" w:rsidRDefault="006303BB" w:rsidP="00FE35CC">
      <w:pPr>
        <w:ind w:firstLine="540"/>
        <w:jc w:val="both"/>
        <w:rPr>
          <w:lang w:val="sr-Cyrl-RS"/>
        </w:rPr>
      </w:pPr>
    </w:p>
    <w:p w14:paraId="49F0774A" w14:textId="77777777" w:rsidR="00181BF1" w:rsidRPr="00181BF1" w:rsidRDefault="004C04C0" w:rsidP="00AE765E">
      <w:pPr>
        <w:ind w:firstLine="540"/>
        <w:jc w:val="both"/>
        <w:rPr>
          <w:lang w:val="sr-Cyrl-RS"/>
        </w:rPr>
      </w:pPr>
      <w:r>
        <w:rPr>
          <w:lang w:val="sr-Cyrl-RS"/>
        </w:rPr>
        <w:t>У 2016. години</w:t>
      </w:r>
      <w:r w:rsidR="005C7C6A">
        <w:rPr>
          <w:lang w:val="sr-Cyrl-RS"/>
        </w:rPr>
        <w:t xml:space="preserve">, </w:t>
      </w:r>
      <w:r w:rsidR="00181BF1">
        <w:rPr>
          <w:lang w:val="sr-Cyrl-RS"/>
        </w:rPr>
        <w:t>Републичка комисија је примила 11</w:t>
      </w:r>
      <w:r w:rsidR="00CD20FE">
        <w:rPr>
          <w:lang w:val="sr-Cyrl-RS"/>
        </w:rPr>
        <w:t xml:space="preserve"> </w:t>
      </w:r>
      <w:r w:rsidR="00CD20FE">
        <w:rPr>
          <w:lang w:val="sr-Cyrl-CS"/>
        </w:rPr>
        <w:t xml:space="preserve">захтева за остваривање права на приступ </w:t>
      </w:r>
      <w:r w:rsidR="005C7C6A">
        <w:rPr>
          <w:lang w:val="sr-Cyrl-CS"/>
        </w:rPr>
        <w:t>информацијама од јавног значаја</w:t>
      </w:r>
      <w:r w:rsidR="005C7C6A" w:rsidRPr="00C1698D">
        <w:rPr>
          <w:lang w:val="sr-Cyrl-RS"/>
        </w:rPr>
        <w:t xml:space="preserve"> и то:</w:t>
      </w:r>
    </w:p>
    <w:p w14:paraId="291D37DD" w14:textId="77777777" w:rsidR="00181BF1" w:rsidRPr="005C7C6A" w:rsidRDefault="00181BF1" w:rsidP="00181BF1">
      <w:pPr>
        <w:numPr>
          <w:ilvl w:val="0"/>
          <w:numId w:val="32"/>
        </w:numPr>
        <w:jc w:val="both"/>
        <w:rPr>
          <w:lang w:val="sr-Cyrl-CS"/>
        </w:rPr>
      </w:pPr>
      <w:r>
        <w:rPr>
          <w:lang w:val="sr-Cyrl-RS"/>
        </w:rPr>
        <w:t>од стране грађана 1</w:t>
      </w:r>
      <w:r w:rsidR="005C7C6A">
        <w:rPr>
          <w:lang w:val="sr-Cyrl-RS"/>
        </w:rPr>
        <w:t xml:space="preserve"> </w:t>
      </w:r>
      <w:r>
        <w:rPr>
          <w:lang w:val="sr-Cyrl-RS"/>
        </w:rPr>
        <w:t xml:space="preserve">захтев везано </w:t>
      </w:r>
      <w:r>
        <w:rPr>
          <w:lang w:val="sr-Cyrl-CS"/>
        </w:rPr>
        <w:t>за достављање: анализа, извештаја, пројеката и друге литературе која би помогла при изради мастер рада</w:t>
      </w:r>
      <w:r>
        <w:rPr>
          <w:lang w:val="sr-Cyrl-RS"/>
        </w:rPr>
        <w:t xml:space="preserve">; </w:t>
      </w:r>
    </w:p>
    <w:p w14:paraId="60F4D4ED" w14:textId="77777777" w:rsidR="005C7C6A" w:rsidRDefault="005C7C6A" w:rsidP="005C7C6A">
      <w:pPr>
        <w:numPr>
          <w:ilvl w:val="0"/>
          <w:numId w:val="32"/>
        </w:numPr>
        <w:jc w:val="both"/>
        <w:rPr>
          <w:lang w:val="sr-Cyrl-RS"/>
        </w:rPr>
      </w:pPr>
      <w:r>
        <w:rPr>
          <w:lang w:val="sr-Cyrl-RS"/>
        </w:rPr>
        <w:t>од ст</w:t>
      </w:r>
      <w:r w:rsidR="005A47B9">
        <w:rPr>
          <w:lang w:val="sr-Cyrl-RS"/>
        </w:rPr>
        <w:t>р</w:t>
      </w:r>
      <w:r w:rsidR="002D3F92">
        <w:rPr>
          <w:lang w:val="sr-Cyrl-RS"/>
        </w:rPr>
        <w:t>ане привредних друш</w:t>
      </w:r>
      <w:r w:rsidR="00181BF1">
        <w:rPr>
          <w:lang w:val="sr-Cyrl-RS"/>
        </w:rPr>
        <w:t>тава 5</w:t>
      </w:r>
      <w:r>
        <w:rPr>
          <w:lang w:val="sr-Cyrl-RS"/>
        </w:rPr>
        <w:t xml:space="preserve"> захтева</w:t>
      </w:r>
      <w:r w:rsidR="005A47B9">
        <w:rPr>
          <w:lang w:val="sr-Cyrl-RS"/>
        </w:rPr>
        <w:t xml:space="preserve"> (</w:t>
      </w:r>
      <w:r w:rsidR="00181BF1">
        <w:rPr>
          <w:lang w:val="sr-Cyrl-RS"/>
        </w:rPr>
        <w:t>четири</w:t>
      </w:r>
      <w:r w:rsidR="00255807">
        <w:rPr>
          <w:lang w:val="sr-Cyrl-RS"/>
        </w:rPr>
        <w:t xml:space="preserve"> </w:t>
      </w:r>
      <w:r w:rsidR="005A47B9">
        <w:rPr>
          <w:lang w:val="sr-Cyrl-RS"/>
        </w:rPr>
        <w:t>се односе на увид у документацију и достављање документације</w:t>
      </w:r>
      <w:r w:rsidR="008A3575">
        <w:rPr>
          <w:lang w:val="sr-Cyrl-RS"/>
        </w:rPr>
        <w:t xml:space="preserve"> по захтевима за заштиту права</w:t>
      </w:r>
      <w:r w:rsidR="00181BF1">
        <w:rPr>
          <w:lang w:val="sr-Cyrl-RS"/>
        </w:rPr>
        <w:t>, док се 1</w:t>
      </w:r>
      <w:r w:rsidR="00255807">
        <w:rPr>
          <w:lang w:val="sr-Cyrl-RS"/>
        </w:rPr>
        <w:t xml:space="preserve"> захтев односи на достављање копије захтева за заштиту права и документације по истом</w:t>
      </w:r>
      <w:r w:rsidR="008A3575">
        <w:rPr>
          <w:lang w:val="sr-Cyrl-RS"/>
        </w:rPr>
        <w:t>);</w:t>
      </w:r>
    </w:p>
    <w:p w14:paraId="2B99786B" w14:textId="77777777" w:rsidR="008A3575" w:rsidRPr="00181BF1" w:rsidRDefault="00C62B45" w:rsidP="00181BF1">
      <w:pPr>
        <w:numPr>
          <w:ilvl w:val="0"/>
          <w:numId w:val="32"/>
        </w:numPr>
        <w:jc w:val="both"/>
        <w:rPr>
          <w:lang w:val="sr-Cyrl-RS"/>
        </w:rPr>
      </w:pPr>
      <w:r>
        <w:rPr>
          <w:lang w:val="sr-Cyrl-RS"/>
        </w:rPr>
        <w:t xml:space="preserve">од стране медија </w:t>
      </w:r>
      <w:r w:rsidR="00181BF1">
        <w:rPr>
          <w:lang w:val="sr-Cyrl-RS"/>
        </w:rPr>
        <w:t>4</w:t>
      </w:r>
      <w:r>
        <w:rPr>
          <w:lang w:val="sr-Cyrl-RS"/>
        </w:rPr>
        <w:t xml:space="preserve"> </w:t>
      </w:r>
      <w:proofErr w:type="spellStart"/>
      <w:r>
        <w:rPr>
          <w:lang w:val="sr-Cyrl-RS"/>
        </w:rPr>
        <w:t>захт</w:t>
      </w:r>
      <w:proofErr w:type="spellEnd"/>
      <w:r>
        <w:rPr>
          <w:lang w:val="en-US"/>
        </w:rPr>
        <w:t>e</w:t>
      </w:r>
      <w:proofErr w:type="spellStart"/>
      <w:r>
        <w:rPr>
          <w:lang w:val="sr-Cyrl-RS"/>
        </w:rPr>
        <w:t>ва</w:t>
      </w:r>
      <w:proofErr w:type="spellEnd"/>
      <w:r>
        <w:rPr>
          <w:lang w:val="sr-Cyrl-RS"/>
        </w:rPr>
        <w:t xml:space="preserve"> (први</w:t>
      </w:r>
      <w:r w:rsidR="008A3575">
        <w:rPr>
          <w:lang w:val="sr-Cyrl-RS"/>
        </w:rPr>
        <w:t xml:space="preserve"> </w:t>
      </w:r>
      <w:r>
        <w:rPr>
          <w:lang w:val="sr-Cyrl-RS"/>
        </w:rPr>
        <w:t xml:space="preserve">захтев </w:t>
      </w:r>
      <w:r w:rsidR="008A3575">
        <w:rPr>
          <w:lang w:val="sr-Cyrl-RS"/>
        </w:rPr>
        <w:t xml:space="preserve">се односи на </w:t>
      </w:r>
      <w:r w:rsidR="00181BF1">
        <w:rPr>
          <w:lang w:val="sr-Cyrl-RS"/>
        </w:rPr>
        <w:t xml:space="preserve">достављање </w:t>
      </w:r>
      <w:r w:rsidR="00181BF1">
        <w:rPr>
          <w:lang w:val="sr-Cyrl-CS"/>
        </w:rPr>
        <w:t>информације у вези захтева за заштиту права који је поднет у поступку ЈН бр. ВНД 302/15, наручиоца ЈКП „ГСП“ Београд;</w:t>
      </w:r>
      <w:r w:rsidR="00181BF1">
        <w:rPr>
          <w:lang w:val="sr-Cyrl-RS"/>
        </w:rPr>
        <w:t xml:space="preserve"> други захтев се односи на </w:t>
      </w:r>
      <w:r w:rsidR="008A3575" w:rsidRPr="00181BF1">
        <w:rPr>
          <w:lang w:val="sr-Cyrl-RS"/>
        </w:rPr>
        <w:t xml:space="preserve">поступак заштите права поднет од стране </w:t>
      </w:r>
      <w:r w:rsidR="008A3575" w:rsidRPr="00181BF1">
        <w:rPr>
          <w:lang w:val="sr-Latn-RS"/>
        </w:rPr>
        <w:t xml:space="preserve">„SAMSIC“ d.o.o. </w:t>
      </w:r>
      <w:r w:rsidR="008A3575" w:rsidRPr="00181BF1">
        <w:rPr>
          <w:lang w:val="sr-Cyrl-RS"/>
        </w:rPr>
        <w:t>из Београда, у отвореном поступку јавне набавке услуга - чишћење зграда НСЗ и остале сродне услуге, ЈН бр. 24/16, за партију бр. 1, наручиоца Н</w:t>
      </w:r>
      <w:r w:rsidRPr="00181BF1">
        <w:rPr>
          <w:lang w:val="sr-Cyrl-RS"/>
        </w:rPr>
        <w:t>ационал</w:t>
      </w:r>
      <w:r w:rsidR="00862C2E" w:rsidRPr="00181BF1">
        <w:rPr>
          <w:lang w:val="sr-Cyrl-RS"/>
        </w:rPr>
        <w:t>на служба за запошљавање,</w:t>
      </w:r>
      <w:r w:rsidR="00181BF1">
        <w:rPr>
          <w:lang w:val="sr-Cyrl-RS"/>
        </w:rPr>
        <w:t xml:space="preserve"> трећи</w:t>
      </w:r>
      <w:r w:rsidRPr="00181BF1">
        <w:rPr>
          <w:lang w:val="sr-Cyrl-RS"/>
        </w:rPr>
        <w:t xml:space="preserve"> захтев </w:t>
      </w:r>
      <w:r w:rsidR="00862C2E" w:rsidRPr="00181BF1">
        <w:rPr>
          <w:lang w:val="sr-Cyrl-RS"/>
        </w:rPr>
        <w:t xml:space="preserve">се </w:t>
      </w:r>
      <w:r w:rsidR="002E6417" w:rsidRPr="00181BF1">
        <w:rPr>
          <w:lang w:val="sr-Cyrl-RS"/>
        </w:rPr>
        <w:t>односи на достављање информације у вези са жалбом у поступку јавне набавке – ас</w:t>
      </w:r>
      <w:r w:rsidR="00061EF3" w:rsidRPr="00181BF1">
        <w:rPr>
          <w:lang w:val="sr-Cyrl-RS"/>
        </w:rPr>
        <w:t>фалтирање улица у општини Бор</w:t>
      </w:r>
      <w:r w:rsidR="00181BF1">
        <w:rPr>
          <w:lang w:val="sr-Cyrl-RS"/>
        </w:rPr>
        <w:t>, док се четврти</w:t>
      </w:r>
      <w:r w:rsidR="00862C2E" w:rsidRPr="00181BF1">
        <w:rPr>
          <w:lang w:val="sr-Cyrl-RS"/>
        </w:rPr>
        <w:t xml:space="preserve"> захтев односи на достављање</w:t>
      </w:r>
      <w:r w:rsidR="00E86950" w:rsidRPr="00181BF1">
        <w:rPr>
          <w:lang w:val="sr-Cyrl-RS"/>
        </w:rPr>
        <w:t xml:space="preserve"> информациј</w:t>
      </w:r>
      <w:r w:rsidR="00D26F3F" w:rsidRPr="00181BF1">
        <w:rPr>
          <w:lang w:val="sr-Cyrl-RS"/>
        </w:rPr>
        <w:t xml:space="preserve">а везано за број притужби учесника у поступку јавних набавки, разлоге за подношење </w:t>
      </w:r>
      <w:r w:rsidR="00D26F3F" w:rsidRPr="00181BF1">
        <w:rPr>
          <w:lang w:val="sr-Cyrl-RS"/>
        </w:rPr>
        <w:lastRenderedPageBreak/>
        <w:t xml:space="preserve">истих, као и мере које се предузимају када се утврди да се </w:t>
      </w:r>
      <w:r w:rsidR="0093092C" w:rsidRPr="00181BF1">
        <w:rPr>
          <w:lang w:val="sr-Cyrl-RS"/>
        </w:rPr>
        <w:t>„</w:t>
      </w:r>
      <w:r w:rsidR="00D26F3F" w:rsidRPr="00181BF1">
        <w:rPr>
          <w:lang w:val="sr-Cyrl-RS"/>
        </w:rPr>
        <w:t>жалбама</w:t>
      </w:r>
      <w:r w:rsidR="0093092C" w:rsidRPr="00181BF1">
        <w:rPr>
          <w:lang w:val="sr-Cyrl-RS"/>
        </w:rPr>
        <w:t>“</w:t>
      </w:r>
      <w:r w:rsidR="00D26F3F" w:rsidRPr="00181BF1">
        <w:rPr>
          <w:lang w:val="sr-Cyrl-RS"/>
        </w:rPr>
        <w:t xml:space="preserve"> омета или одуговлачи поступак јавне набавке</w:t>
      </w:r>
      <w:r w:rsidR="00255807" w:rsidRPr="00181BF1">
        <w:rPr>
          <w:lang w:val="sr-Cyrl-RS"/>
        </w:rPr>
        <w:t>;</w:t>
      </w:r>
      <w:r w:rsidR="00D26F3F" w:rsidRPr="00181BF1">
        <w:rPr>
          <w:lang w:val="sr-Cyrl-RS"/>
        </w:rPr>
        <w:t xml:space="preserve">   </w:t>
      </w:r>
      <w:r w:rsidR="004B1486" w:rsidRPr="00181BF1">
        <w:rPr>
          <w:lang w:val="sr-Cyrl-RS"/>
        </w:rPr>
        <w:t xml:space="preserve"> </w:t>
      </w:r>
    </w:p>
    <w:p w14:paraId="39AD5F10" w14:textId="77777777" w:rsidR="002D3F92" w:rsidRPr="002D3F92" w:rsidRDefault="00061EF3" w:rsidP="002D3F92">
      <w:pPr>
        <w:numPr>
          <w:ilvl w:val="0"/>
          <w:numId w:val="32"/>
        </w:numPr>
        <w:jc w:val="both"/>
        <w:rPr>
          <w:lang w:val="sr-Cyrl-RS"/>
        </w:rPr>
      </w:pPr>
      <w:r>
        <w:rPr>
          <w:lang w:val="sr-Cyrl-RS"/>
        </w:rPr>
        <w:t xml:space="preserve">од стране невладине организације 1 захтев </w:t>
      </w:r>
      <w:r w:rsidR="00435F81">
        <w:rPr>
          <w:lang w:val="sr-Cyrl-RS"/>
        </w:rPr>
        <w:t xml:space="preserve">који се односи на достављање </w:t>
      </w:r>
      <w:r w:rsidR="002D3F92">
        <w:rPr>
          <w:lang w:val="sr-Cyrl-RS"/>
        </w:rPr>
        <w:t>информација везано за одлуке које доноси Републичка комисија, вођење првостепеног поступка за прекршаје прописане ЗЈН, као и информације који се односе на обраду података из прекршајних пријава.</w:t>
      </w:r>
    </w:p>
    <w:p w14:paraId="4B24B983" w14:textId="77777777" w:rsidR="005C7C6A" w:rsidRPr="00C1698D" w:rsidRDefault="005C7C6A" w:rsidP="00FE35CC">
      <w:pPr>
        <w:ind w:firstLine="540"/>
        <w:jc w:val="both"/>
        <w:rPr>
          <w:lang w:val="sr-Cyrl-RS"/>
        </w:rPr>
      </w:pPr>
    </w:p>
    <w:p w14:paraId="5AEDA21E" w14:textId="77777777" w:rsidR="00181BF1" w:rsidRDefault="00181BF1" w:rsidP="00181BF1">
      <w:pPr>
        <w:ind w:firstLine="540"/>
        <w:jc w:val="both"/>
        <w:rPr>
          <w:lang w:val="sr-Cyrl-RS"/>
        </w:rPr>
      </w:pPr>
      <w:r>
        <w:rPr>
          <w:lang w:val="sr-Cyrl-RS"/>
        </w:rPr>
        <w:t>У 2017</w:t>
      </w:r>
      <w:r w:rsidR="00441FF4">
        <w:rPr>
          <w:lang w:val="sr-Cyrl-RS"/>
        </w:rPr>
        <w:t xml:space="preserve">. години, </w:t>
      </w:r>
      <w:r w:rsidR="00773F2C">
        <w:rPr>
          <w:lang w:val="sr-Cyrl-RS"/>
        </w:rPr>
        <w:t>Р</w:t>
      </w:r>
      <w:r w:rsidR="00A24CE1">
        <w:rPr>
          <w:lang w:val="sr-Cyrl-RS"/>
        </w:rPr>
        <w:t>епубличка комисија је примила 3</w:t>
      </w:r>
      <w:r w:rsidR="00A24CE1" w:rsidRPr="00C1698D">
        <w:rPr>
          <w:lang w:val="sr-Cyrl-RS"/>
        </w:rPr>
        <w:t>6</w:t>
      </w:r>
      <w:r>
        <w:rPr>
          <w:lang w:val="sr-Cyrl-RS"/>
        </w:rPr>
        <w:t xml:space="preserve"> </w:t>
      </w:r>
      <w:r>
        <w:rPr>
          <w:lang w:val="sr-Cyrl-CS"/>
        </w:rPr>
        <w:t>захтев</w:t>
      </w:r>
      <w:r w:rsidR="00441FF4">
        <w:rPr>
          <w:lang w:val="sr-Cyrl-CS"/>
        </w:rPr>
        <w:t>а</w:t>
      </w:r>
      <w:r>
        <w:rPr>
          <w:lang w:val="sr-Cyrl-CS"/>
        </w:rPr>
        <w:t xml:space="preserve"> за остваривање права на приступ информацијама од јавног значаја</w:t>
      </w:r>
      <w:r w:rsidRPr="00C1698D">
        <w:rPr>
          <w:lang w:val="sr-Cyrl-RS"/>
        </w:rPr>
        <w:t xml:space="preserve"> и то:</w:t>
      </w:r>
    </w:p>
    <w:p w14:paraId="69713655" w14:textId="77777777" w:rsidR="00D968F0" w:rsidRDefault="00AE765E" w:rsidP="00AE765E">
      <w:pPr>
        <w:numPr>
          <w:ilvl w:val="0"/>
          <w:numId w:val="32"/>
        </w:numPr>
        <w:jc w:val="both"/>
        <w:rPr>
          <w:lang w:val="sr-Cyrl-RS"/>
        </w:rPr>
      </w:pPr>
      <w:r w:rsidRPr="00D7477E">
        <w:rPr>
          <w:lang w:val="sr-Cyrl-RS"/>
        </w:rPr>
        <w:t>од</w:t>
      </w:r>
      <w:r w:rsidR="00A24CE1">
        <w:rPr>
          <w:lang w:val="sr-Cyrl-RS"/>
        </w:rPr>
        <w:t xml:space="preserve"> стране невладине организације </w:t>
      </w:r>
      <w:r w:rsidR="00A24CE1" w:rsidRPr="00C1698D">
        <w:rPr>
          <w:lang w:val="sr-Cyrl-RS"/>
        </w:rPr>
        <w:t>6</w:t>
      </w:r>
      <w:r w:rsidRPr="00D7477E">
        <w:rPr>
          <w:lang w:val="sr-Cyrl-RS"/>
        </w:rPr>
        <w:t xml:space="preserve"> захтев</w:t>
      </w:r>
      <w:r w:rsidR="00715FBA">
        <w:rPr>
          <w:lang w:val="sr-Cyrl-RS"/>
        </w:rPr>
        <w:t>а (први захтев</w:t>
      </w:r>
      <w:r w:rsidRPr="00D7477E">
        <w:rPr>
          <w:lang w:val="sr-Cyrl-RS"/>
        </w:rPr>
        <w:t xml:space="preserve"> се односи</w:t>
      </w:r>
      <w:r w:rsidR="00715FBA">
        <w:rPr>
          <w:lang w:val="sr-Cyrl-RS"/>
        </w:rPr>
        <w:t xml:space="preserve"> на</w:t>
      </w:r>
      <w:r w:rsidRPr="00D7477E">
        <w:rPr>
          <w:lang w:val="sr-Cyrl-RS"/>
        </w:rPr>
        <w:t xml:space="preserve"> достављање информација везано за број поднетих захтева</w:t>
      </w:r>
      <w:r w:rsidR="00D7477E" w:rsidRPr="00D7477E">
        <w:rPr>
          <w:lang w:val="sr-Cyrl-RS"/>
        </w:rPr>
        <w:t xml:space="preserve"> за заштиту права  здравственим установама, а по којима ј</w:t>
      </w:r>
      <w:r w:rsidR="00417210">
        <w:rPr>
          <w:lang w:val="sr-Cyrl-RS"/>
        </w:rPr>
        <w:t>е Републичка комисија поступала</w:t>
      </w:r>
      <w:r w:rsidR="00715FBA">
        <w:rPr>
          <w:lang w:val="sr-Cyrl-RS"/>
        </w:rPr>
        <w:t>; други захтев се односи на достављање информације о броју поднетих захтева за заштиту права, броју решених захтева за заштиту права, броју одбачених захтева за заштиту права</w:t>
      </w:r>
      <w:r w:rsidR="00A24CE1" w:rsidRPr="00C1698D">
        <w:rPr>
          <w:lang w:val="sr-Cyrl-RS"/>
        </w:rPr>
        <w:t>,</w:t>
      </w:r>
      <w:r w:rsidR="00715FBA">
        <w:rPr>
          <w:lang w:val="sr-Cyrl-RS"/>
        </w:rPr>
        <w:t xml:space="preserve"> броју одбијених захтева за заштиту права, броју поднетих тужби на одлуке Републичке комисије, броју пресуда Управног суда Републике Србије донетих по тужбама на одлуке Републичке комисије);</w:t>
      </w:r>
      <w:r w:rsidR="004E5EB3">
        <w:rPr>
          <w:lang w:val="sr-Cyrl-RS"/>
        </w:rPr>
        <w:t xml:space="preserve"> трећи</w:t>
      </w:r>
      <w:r w:rsidR="00C855F1">
        <w:rPr>
          <w:lang w:val="sr-Cyrl-RS"/>
        </w:rPr>
        <w:t xml:space="preserve"> захтев се односи на информације везано за рокове поступања Републичке комисије по жалба</w:t>
      </w:r>
      <w:r w:rsidR="00DD1DDB">
        <w:rPr>
          <w:lang w:val="sr-Cyrl-RS"/>
        </w:rPr>
        <w:t>ма и захтевима за заштиту права, као и које је тело</w:t>
      </w:r>
      <w:r w:rsidR="00F92CCA">
        <w:rPr>
          <w:lang w:val="sr-Cyrl-RS"/>
        </w:rPr>
        <w:t>,</w:t>
      </w:r>
      <w:r w:rsidR="00DD1DDB">
        <w:rPr>
          <w:lang w:val="sr-Cyrl-RS"/>
        </w:rPr>
        <w:t xml:space="preserve"> према постојећем законодавном и институционалном оквиру,</w:t>
      </w:r>
      <w:r w:rsidR="00F92CCA">
        <w:rPr>
          <w:lang w:val="sr-Cyrl-RS"/>
        </w:rPr>
        <w:t xml:space="preserve"> надлежно за правну заштиту понуђача у поступцима јавне набавке</w:t>
      </w:r>
      <w:r w:rsidR="00DD1DDB">
        <w:rPr>
          <w:lang w:val="sr-Cyrl-RS"/>
        </w:rPr>
        <w:t>; четврти захтев се односи на информацију</w:t>
      </w:r>
      <w:r w:rsidR="00C855F1">
        <w:rPr>
          <w:lang w:val="sr-Cyrl-RS"/>
        </w:rPr>
        <w:t xml:space="preserve"> колико је било жалби у</w:t>
      </w:r>
      <w:r w:rsidR="00DD1DDB">
        <w:rPr>
          <w:lang w:val="sr-Cyrl-RS"/>
        </w:rPr>
        <w:t xml:space="preserve"> 2014, 2015. и 2016. години,</w:t>
      </w:r>
      <w:r w:rsidR="00C855F1">
        <w:rPr>
          <w:lang w:val="sr-Cyrl-RS"/>
        </w:rPr>
        <w:t xml:space="preserve"> </w:t>
      </w:r>
      <w:r w:rsidR="00DD1DDB">
        <w:rPr>
          <w:lang w:val="sr-Cyrl-RS"/>
        </w:rPr>
        <w:t xml:space="preserve">као </w:t>
      </w:r>
      <w:r w:rsidR="00C855F1">
        <w:rPr>
          <w:lang w:val="sr-Cyrl-RS"/>
        </w:rPr>
        <w:t xml:space="preserve">и ко именује руководиоца у телу за поступање по </w:t>
      </w:r>
      <w:r w:rsidR="004E5EB3">
        <w:rPr>
          <w:lang w:val="sr-Cyrl-RS"/>
        </w:rPr>
        <w:t xml:space="preserve">захтевима за заштиту права; </w:t>
      </w:r>
      <w:r w:rsidR="00DD1DDB">
        <w:rPr>
          <w:lang w:val="sr-Cyrl-RS"/>
        </w:rPr>
        <w:t>пети</w:t>
      </w:r>
      <w:r w:rsidR="00C855F1">
        <w:rPr>
          <w:lang w:val="sr-Cyrl-RS"/>
        </w:rPr>
        <w:t xml:space="preserve"> захтев се односи на достављање Извештаја о раду Републичке комисије за 2016. годину; шести захтев се односи на Извештај о раду Републичке комисије;</w:t>
      </w:r>
    </w:p>
    <w:p w14:paraId="373E4820" w14:textId="77777777" w:rsidR="00417210" w:rsidRDefault="00417210" w:rsidP="00AE765E">
      <w:pPr>
        <w:numPr>
          <w:ilvl w:val="0"/>
          <w:numId w:val="32"/>
        </w:numPr>
        <w:jc w:val="both"/>
        <w:rPr>
          <w:lang w:val="sr-Cyrl-RS"/>
        </w:rPr>
      </w:pPr>
      <w:r>
        <w:rPr>
          <w:lang w:val="sr-Cyrl-RS"/>
        </w:rPr>
        <w:t xml:space="preserve">од стране медија </w:t>
      </w:r>
      <w:r w:rsidR="00DD1DDB">
        <w:rPr>
          <w:lang w:val="sr-Cyrl-RS"/>
        </w:rPr>
        <w:t>20</w:t>
      </w:r>
      <w:r>
        <w:rPr>
          <w:lang w:val="sr-Cyrl-RS"/>
        </w:rPr>
        <w:t xml:space="preserve"> захтева (први захтев се </w:t>
      </w:r>
      <w:r w:rsidR="00773F2C">
        <w:rPr>
          <w:lang w:val="sr-Cyrl-RS"/>
        </w:rPr>
        <w:t xml:space="preserve">односи </w:t>
      </w:r>
      <w:r>
        <w:rPr>
          <w:lang w:val="sr-Cyrl-RS"/>
        </w:rPr>
        <w:t>на достављање информације у вези са јавном набавком бр. 1000-0213-2016 коју је расписало ЈП “ЕПС“; други захтев се односи на достављање информације колико је Републичка комисија у 2014, 2015 и 2016. години добила жалби против одлука наручилаца, да у поступку јавних набавки, посао доделе предузећима „</w:t>
      </w:r>
      <w:r>
        <w:rPr>
          <w:lang w:val="sr-Latn-RS"/>
        </w:rPr>
        <w:t>PROINTER IT SOLUTIONS AND SERVICES“ d.o.o.</w:t>
      </w:r>
      <w:r>
        <w:rPr>
          <w:lang w:val="sr-Cyrl-RS"/>
        </w:rPr>
        <w:t xml:space="preserve"> из Београда и</w:t>
      </w:r>
      <w:r>
        <w:rPr>
          <w:lang w:val="sr-Latn-RS"/>
        </w:rPr>
        <w:t xml:space="preserve"> „ALTI“ d.o.o.</w:t>
      </w:r>
      <w:r>
        <w:rPr>
          <w:lang w:val="sr-Cyrl-RS"/>
        </w:rPr>
        <w:t xml:space="preserve"> из Чачка, као и колико су жалби и захтева з</w:t>
      </w:r>
      <w:r w:rsidR="00773F2C">
        <w:rPr>
          <w:lang w:val="sr-Cyrl-RS"/>
        </w:rPr>
        <w:t>а заштиту права поднеле наведена</w:t>
      </w:r>
      <w:r>
        <w:rPr>
          <w:lang w:val="sr-Cyrl-RS"/>
        </w:rPr>
        <w:t xml:space="preserve"> </w:t>
      </w:r>
      <w:r w:rsidR="00773F2C">
        <w:rPr>
          <w:lang w:val="sr-Cyrl-RS"/>
        </w:rPr>
        <w:t xml:space="preserve">предузећа </w:t>
      </w:r>
      <w:r>
        <w:rPr>
          <w:lang w:val="sr-Cyrl-RS"/>
        </w:rPr>
        <w:t>и колико је таквих жалби и захтева решено у корист истих, а колико у корист правних лица пр</w:t>
      </w:r>
      <w:r w:rsidR="00773F2C">
        <w:rPr>
          <w:lang w:val="sr-Cyrl-RS"/>
        </w:rPr>
        <w:t>отив којих је поступак покренут</w:t>
      </w:r>
      <w:r w:rsidR="00906AE6">
        <w:rPr>
          <w:lang w:val="sr-Cyrl-RS"/>
        </w:rPr>
        <w:t>; трећи захтев се</w:t>
      </w:r>
      <w:r w:rsidR="003B205C">
        <w:rPr>
          <w:lang w:val="sr-Cyrl-RS"/>
        </w:rPr>
        <w:t xml:space="preserve"> односи на достављање копија свих одлука Републичке комисије у поступцима јавних набавки који су покренули наручиоци из следећих градова и општина: Ужице, Лозница, Бечеј, Нови Бечеј, </w:t>
      </w:r>
      <w:proofErr w:type="spellStart"/>
      <w:r w:rsidR="003B205C">
        <w:rPr>
          <w:lang w:val="sr-Cyrl-RS"/>
        </w:rPr>
        <w:t>Темерин</w:t>
      </w:r>
      <w:proofErr w:type="spellEnd"/>
      <w:r w:rsidR="003B205C">
        <w:rPr>
          <w:lang w:val="sr-Cyrl-RS"/>
        </w:rPr>
        <w:t xml:space="preserve">, Мајданпек и Прокупље; четврти захтев се односи на достављање информације колико је одржано обука, тренинга и семинара које је организовала Републичка комисија, те достављање доказа за исто (агенди, основ за организовање и др.); пети </w:t>
      </w:r>
      <w:r w:rsidR="00841141">
        <w:rPr>
          <w:lang w:val="sr-Cyrl-RS"/>
        </w:rPr>
        <w:t xml:space="preserve">захтев који се односи на достављање информације о укупном броју поднетих захтева за заштиту права, а који су поднети од стране Управе за јавне набавке, Државне ревизорске институције, јавног правобраниоца, грађанског надзорника у периоду од 01.01.2015. до 01.05.2017. године; шести, </w:t>
      </w:r>
      <w:r w:rsidR="00841141">
        <w:rPr>
          <w:lang w:val="sr-Cyrl-RS"/>
        </w:rPr>
        <w:lastRenderedPageBreak/>
        <w:t xml:space="preserve">седми, осми, девети, десети, </w:t>
      </w:r>
      <w:r w:rsidR="00BD5D23">
        <w:rPr>
          <w:lang w:val="sr-Cyrl-RS"/>
        </w:rPr>
        <w:t>једанаести и дванаести захтев се односе на достављање информација везано за поступак јавне набавке бр. 08/2016 – опрема за потребе КЦ Ниш, а у којем је Републичка комисија донела одлуку бр. 4-00-50/2017</w:t>
      </w:r>
      <w:r w:rsidR="00773F2C">
        <w:rPr>
          <w:lang w:val="sr-Cyrl-RS"/>
        </w:rPr>
        <w:t>; тринаести захтев се односи на достављање информације о „најчешћим методама намештања јавних набавки у јавним предузећима“, као и број захтева за заштиту права који је Републичкој комисији поднет у поступку које је спроводила ЈКП „Градска чистоћа Нови Сад“</w:t>
      </w:r>
      <w:r w:rsidR="00BD5D23">
        <w:rPr>
          <w:lang w:val="sr-Cyrl-RS"/>
        </w:rPr>
        <w:t>)</w:t>
      </w:r>
      <w:r w:rsidR="00715FBA">
        <w:rPr>
          <w:lang w:val="sr-Cyrl-RS"/>
        </w:rPr>
        <w:t>;</w:t>
      </w:r>
      <w:r w:rsidR="00C855F1">
        <w:rPr>
          <w:lang w:val="sr-Cyrl-RS"/>
        </w:rPr>
        <w:t xml:space="preserve"> четрнаести захтев се односи на информацију „</w:t>
      </w:r>
      <w:r w:rsidR="0020174F">
        <w:rPr>
          <w:lang w:val="sr-Cyrl-RS"/>
        </w:rPr>
        <w:t>Д</w:t>
      </w:r>
      <w:r w:rsidR="00C855F1">
        <w:rPr>
          <w:lang w:val="sr-Cyrl-RS"/>
        </w:rPr>
        <w:t>а ли постоји року у коме Републичка комисија треба да донесе одлуку и колики је тај рок</w:t>
      </w:r>
      <w:r w:rsidR="0020174F">
        <w:rPr>
          <w:lang w:val="sr-Cyrl-RS"/>
        </w:rPr>
        <w:t>?</w:t>
      </w:r>
      <w:r w:rsidR="00C855F1">
        <w:rPr>
          <w:lang w:val="sr-Cyrl-RS"/>
        </w:rPr>
        <w:t>“, петнаести захтев се односи на информацију „</w:t>
      </w:r>
      <w:r w:rsidR="0020174F">
        <w:rPr>
          <w:lang w:val="sr-Cyrl-RS"/>
        </w:rPr>
        <w:t xml:space="preserve">Које су најчешће жалбе у поступцима јавних набавки, те колико у просеку трају поступци пред Републичком комисијом?“; шеснаести захтев се односи на информацију </w:t>
      </w:r>
      <w:r w:rsidR="008E63B6">
        <w:rPr>
          <w:lang w:val="sr-Cyrl-RS"/>
        </w:rPr>
        <w:t>везано за јавну набавку бр. ОРД 9/17 наручиоца ЈКП „Јавно осветљење“; седамнаести захтев се односи на информацију везано за поступање Републичке комисије по захтеву за заштиту пр</w:t>
      </w:r>
      <w:r w:rsidR="0007339F">
        <w:rPr>
          <w:lang w:val="sr-Cyrl-RS"/>
        </w:rPr>
        <w:t>ава грађанског надзорника</w:t>
      </w:r>
      <w:r w:rsidR="008E63B6">
        <w:rPr>
          <w:lang w:val="sr-Cyrl-RS"/>
        </w:rPr>
        <w:t xml:space="preserve"> „ТРАНСПАРЕНТОСТ СРБИЈА“ </w:t>
      </w:r>
      <w:r w:rsidR="0007339F">
        <w:rPr>
          <w:lang w:val="sr-Cyrl-RS"/>
        </w:rPr>
        <w:t xml:space="preserve">поднетог </w:t>
      </w:r>
      <w:r w:rsidR="008E63B6">
        <w:rPr>
          <w:lang w:val="sr-Cyrl-RS"/>
        </w:rPr>
        <w:t xml:space="preserve">у поступку јавне набавке приградског превоза у граду Београду; </w:t>
      </w:r>
      <w:r w:rsidR="0007339F">
        <w:rPr>
          <w:lang w:val="sr-Cyrl-RS"/>
        </w:rPr>
        <w:t xml:space="preserve">осамнаести захтев се односи на </w:t>
      </w:r>
      <w:proofErr w:type="spellStart"/>
      <w:r w:rsidR="0007339F">
        <w:rPr>
          <w:lang w:val="sr-Cyrl-RS"/>
        </w:rPr>
        <w:t>иформацију</w:t>
      </w:r>
      <w:proofErr w:type="spellEnd"/>
      <w:r w:rsidR="0007339F">
        <w:rPr>
          <w:lang w:val="sr-Cyrl-RS"/>
        </w:rPr>
        <w:t xml:space="preserve"> везано за одлуку Републичке комисије бр. 4-00-1037/2017, а по захтеву за заштиту права </w:t>
      </w:r>
      <w:r w:rsidR="0007339F">
        <w:rPr>
          <w:lang w:val="sr-Latn-RS"/>
        </w:rPr>
        <w:t>„LISTEN GROUP“,</w:t>
      </w:r>
      <w:r w:rsidR="0007339F">
        <w:rPr>
          <w:lang w:val="sr-Cyrl-RS"/>
        </w:rPr>
        <w:t xml:space="preserve"> ЈН бр. 19-БГ/2017</w:t>
      </w:r>
      <w:r w:rsidR="004E5EB3">
        <w:rPr>
          <w:lang w:val="sr-Cyrl-RS"/>
        </w:rPr>
        <w:t>; деветнаести захтев се односи на информације везано за подносиоца захтева односно изабраног понуђача: „</w:t>
      </w:r>
      <w:r w:rsidR="004E5EB3">
        <w:rPr>
          <w:lang w:val="sr-Latn-RS"/>
        </w:rPr>
        <w:t xml:space="preserve">INEX PLUS“, „Immougard&amp;Service“, „INEX PLUS“ - ogranak </w:t>
      </w:r>
      <w:r w:rsidR="004E5EB3">
        <w:rPr>
          <w:lang w:val="sr-Cyrl-RS"/>
        </w:rPr>
        <w:t>и</w:t>
      </w:r>
      <w:r w:rsidR="004E5EB3">
        <w:rPr>
          <w:lang w:val="sr-Latn-RS"/>
        </w:rPr>
        <w:t xml:space="preserve"> „IIG“; </w:t>
      </w:r>
      <w:r w:rsidR="004E5EB3">
        <w:rPr>
          <w:lang w:val="sr-Cyrl-RS"/>
        </w:rPr>
        <w:t>двадесети захтев се односи на достављање информације везано за поступак јавне набавке ЈН бр. 134/17, наручиоца Министарство унутрашњих послова</w:t>
      </w:r>
      <w:r w:rsidR="0007339F">
        <w:rPr>
          <w:lang w:val="sr-Latn-RS"/>
        </w:rPr>
        <w:t xml:space="preserve">; </w:t>
      </w:r>
    </w:p>
    <w:p w14:paraId="6B61C705" w14:textId="77777777" w:rsidR="00715FBA" w:rsidRDefault="0007339F" w:rsidP="00AE765E">
      <w:pPr>
        <w:numPr>
          <w:ilvl w:val="0"/>
          <w:numId w:val="32"/>
        </w:numPr>
        <w:jc w:val="both"/>
        <w:rPr>
          <w:lang w:val="sr-Cyrl-RS"/>
        </w:rPr>
      </w:pPr>
      <w:r>
        <w:rPr>
          <w:lang w:val="sr-Cyrl-RS"/>
        </w:rPr>
        <w:t>од стране привредних друштава 5</w:t>
      </w:r>
      <w:r w:rsidR="00715FBA">
        <w:rPr>
          <w:lang w:val="sr-Cyrl-RS"/>
        </w:rPr>
        <w:t xml:space="preserve"> захтева (</w:t>
      </w:r>
      <w:r w:rsidR="00906AE6">
        <w:rPr>
          <w:lang w:val="sr-Cyrl-RS"/>
        </w:rPr>
        <w:t xml:space="preserve">први захтев се односи на достављање информације да ли је Републичка комисија у предмету бр. 4-00-50/2017 према наручиоцу предузела било коју меру или радњу прописану одредбама ЗЈН; други захтев се односи на достављање решења </w:t>
      </w:r>
      <w:proofErr w:type="spellStart"/>
      <w:r w:rsidR="00906AE6">
        <w:rPr>
          <w:lang w:val="sr-Cyrl-RS"/>
        </w:rPr>
        <w:t>Републичк</w:t>
      </w:r>
      <w:proofErr w:type="spellEnd"/>
      <w:r w:rsidR="00906AE6">
        <w:rPr>
          <w:lang w:val="sr-Cyrl-RS"/>
        </w:rPr>
        <w:t xml:space="preserve"> комисије бр. 4-00-469/2017; трећи захтев се односи на достављање информације везано за решење Републичке комисије бр. 4-00-681/2017 од 07.06.2017. године; четврти захтев се односи на достављање информације да ли постоји одлука Републичке комисије по поднетом захтеву јавног правобраниоца);</w:t>
      </w:r>
      <w:r>
        <w:rPr>
          <w:lang w:val="sr-Latn-RS"/>
        </w:rPr>
        <w:t xml:space="preserve"> </w:t>
      </w:r>
      <w:r>
        <w:rPr>
          <w:lang w:val="sr-Cyrl-RS"/>
        </w:rPr>
        <w:t>пети захтев се односи на достављање информације везано за предмет 4-00-400/2016, те достављање дописа Министарства грађевинарства, саобраћаја и инфраструктуре од 05.07.2017. године;</w:t>
      </w:r>
    </w:p>
    <w:p w14:paraId="211CEB07" w14:textId="77777777" w:rsidR="00715FBA" w:rsidRDefault="0007339F" w:rsidP="00AE765E">
      <w:pPr>
        <w:numPr>
          <w:ilvl w:val="0"/>
          <w:numId w:val="32"/>
        </w:numPr>
        <w:jc w:val="both"/>
        <w:rPr>
          <w:lang w:val="sr-Cyrl-RS"/>
        </w:rPr>
      </w:pPr>
      <w:r>
        <w:rPr>
          <w:lang w:val="sr-Cyrl-RS"/>
        </w:rPr>
        <w:t>од стране удружења 2</w:t>
      </w:r>
      <w:r w:rsidR="00715FBA">
        <w:rPr>
          <w:lang w:val="sr-Cyrl-RS"/>
        </w:rPr>
        <w:t xml:space="preserve"> захтев</w:t>
      </w:r>
      <w:r w:rsidR="004C04C0">
        <w:rPr>
          <w:lang w:val="sr-Cyrl-RS"/>
        </w:rPr>
        <w:t>а</w:t>
      </w:r>
      <w:r w:rsidR="00715FBA">
        <w:rPr>
          <w:lang w:val="sr-Cyrl-RS"/>
        </w:rPr>
        <w:t xml:space="preserve"> који се односи на достављање копија прекршајних и кривичних пријава у периоду од 01.01.2012. до 31.12.2016. године, те копије правоснажних пресуда у предметима које је поднела Републичка комисија у наведеном периоду</w:t>
      </w:r>
      <w:r w:rsidR="006D3385">
        <w:rPr>
          <w:lang w:val="sr-Cyrl-RS"/>
        </w:rPr>
        <w:t>, као и копије жалби на наведене пресуде;</w:t>
      </w:r>
      <w:r>
        <w:rPr>
          <w:lang w:val="sr-Cyrl-RS"/>
        </w:rPr>
        <w:t xml:space="preserve"> други захтев се односи на информацију везано за поступање Републичке комисије </w:t>
      </w:r>
      <w:r w:rsidR="0087467A">
        <w:rPr>
          <w:lang w:val="sr-Cyrl-RS"/>
        </w:rPr>
        <w:t xml:space="preserve">по захтеву за утврђивање ништавости уговора између Општине Мајданпек и </w:t>
      </w:r>
      <w:r w:rsidR="0087467A">
        <w:rPr>
          <w:lang w:val="sr-Latn-RS"/>
        </w:rPr>
        <w:t xml:space="preserve">„AVENIJA MB“, </w:t>
      </w:r>
      <w:r w:rsidR="0087467A">
        <w:rPr>
          <w:lang w:val="sr-Cyrl-RS"/>
        </w:rPr>
        <w:t xml:space="preserve">Београд; </w:t>
      </w:r>
    </w:p>
    <w:p w14:paraId="6D7127B5" w14:textId="77777777" w:rsidR="00715FBA" w:rsidRDefault="00773F2C" w:rsidP="00AE765E">
      <w:pPr>
        <w:numPr>
          <w:ilvl w:val="0"/>
          <w:numId w:val="32"/>
        </w:numPr>
        <w:jc w:val="both"/>
        <w:rPr>
          <w:lang w:val="sr-Cyrl-RS"/>
        </w:rPr>
      </w:pPr>
      <w:r>
        <w:rPr>
          <w:lang w:val="sr-Cyrl-RS"/>
        </w:rPr>
        <w:t>од стране грађана 2</w:t>
      </w:r>
      <w:r w:rsidR="00715FBA">
        <w:rPr>
          <w:lang w:val="sr-Cyrl-RS"/>
        </w:rPr>
        <w:t xml:space="preserve"> захтева (</w:t>
      </w:r>
      <w:r w:rsidR="00906AE6">
        <w:rPr>
          <w:lang w:val="sr-Cyrl-RS"/>
        </w:rPr>
        <w:t xml:space="preserve">први захтев се односи на достављање информације у вези са набавком у отвореном поступку </w:t>
      </w:r>
      <w:proofErr w:type="spellStart"/>
      <w:r w:rsidR="00906AE6">
        <w:rPr>
          <w:lang w:val="sr-Cyrl-RS"/>
        </w:rPr>
        <w:t>јн</w:t>
      </w:r>
      <w:proofErr w:type="spellEnd"/>
      <w:r w:rsidR="00906AE6">
        <w:rPr>
          <w:lang w:val="sr-Cyrl-RS"/>
        </w:rPr>
        <w:t xml:space="preserve"> бр. 410-</w:t>
      </w:r>
      <w:r w:rsidR="00906AE6">
        <w:rPr>
          <w:lang w:val="sr-Cyrl-RS"/>
        </w:rPr>
        <w:lastRenderedPageBreak/>
        <w:t>23/2017; други захтев се односи на информацију везано за тендер – набавка оп</w:t>
      </w:r>
      <w:r>
        <w:rPr>
          <w:lang w:val="sr-Cyrl-RS"/>
        </w:rPr>
        <w:t>реме за КЦ Ниш);</w:t>
      </w:r>
    </w:p>
    <w:p w14:paraId="290D457D" w14:textId="77777777" w:rsidR="00715FBA" w:rsidRDefault="00773F2C" w:rsidP="00AE765E">
      <w:pPr>
        <w:numPr>
          <w:ilvl w:val="0"/>
          <w:numId w:val="32"/>
        </w:numPr>
        <w:jc w:val="both"/>
        <w:rPr>
          <w:lang w:val="sr-Cyrl-RS"/>
        </w:rPr>
      </w:pPr>
      <w:r>
        <w:rPr>
          <w:lang w:val="sr-Cyrl-RS"/>
        </w:rPr>
        <w:t>од стране установе</w:t>
      </w:r>
      <w:r w:rsidR="00715FBA">
        <w:rPr>
          <w:lang w:val="sr-Cyrl-RS"/>
        </w:rPr>
        <w:t xml:space="preserve"> 1 захтев који се односи на увид и достављање копије захтева за достављање извештаја о спровођењу одлуке Републичке комисије бр. 4-00-1155/2014.</w:t>
      </w:r>
    </w:p>
    <w:p w14:paraId="7D2F9443" w14:textId="77777777" w:rsidR="004963FA" w:rsidRDefault="004963FA" w:rsidP="00D968F0">
      <w:pPr>
        <w:ind w:left="1080"/>
        <w:jc w:val="both"/>
        <w:rPr>
          <w:lang w:val="sr-Cyrl-RS"/>
        </w:rPr>
      </w:pPr>
    </w:p>
    <w:p w14:paraId="2557D5F6" w14:textId="77777777" w:rsidR="00DA340A" w:rsidRDefault="00DA340A" w:rsidP="00DA340A">
      <w:pPr>
        <w:ind w:firstLine="720"/>
        <w:jc w:val="both"/>
        <w:rPr>
          <w:lang w:val="sr-Cyrl-CS"/>
        </w:rPr>
      </w:pPr>
      <w:r>
        <w:rPr>
          <w:lang w:val="sr-Cyrl-CS"/>
        </w:rPr>
        <w:t>Подаци о примљеним захтевима за остваривање права на приступ информацијама од јавног значаја за 2018. годину:</w:t>
      </w:r>
    </w:p>
    <w:p w14:paraId="35B80F84" w14:textId="77777777" w:rsidR="00DA340A" w:rsidRDefault="00DA340A" w:rsidP="00D968F0">
      <w:pPr>
        <w:ind w:left="1080"/>
        <w:jc w:val="both"/>
        <w:rPr>
          <w:lang w:val="sr-Cyrl-CS"/>
        </w:rPr>
      </w:pPr>
    </w:p>
    <w:p w14:paraId="713809ED" w14:textId="77777777" w:rsidR="00DA340A" w:rsidRDefault="00DA340A" w:rsidP="00626A68">
      <w:pPr>
        <w:ind w:firstLine="360"/>
        <w:jc w:val="both"/>
        <w:rPr>
          <w:lang w:val="sr-Cyrl-CS"/>
        </w:rPr>
      </w:pPr>
      <w:r>
        <w:rPr>
          <w:lang w:val="sr-Cyrl-CS"/>
        </w:rPr>
        <w:t>Када је реч о информација које су</w:t>
      </w:r>
      <w:r w:rsidR="00851298">
        <w:rPr>
          <w:lang w:val="sr-Cyrl-CS"/>
        </w:rPr>
        <w:t xml:space="preserve"> </w:t>
      </w:r>
      <w:r>
        <w:rPr>
          <w:lang w:val="sr-Cyrl-CS"/>
        </w:rPr>
        <w:t>најчешће</w:t>
      </w:r>
      <w:r w:rsidR="007A3A9B">
        <w:rPr>
          <w:lang w:val="sr-Cyrl-CS"/>
        </w:rPr>
        <w:t xml:space="preserve"> биле</w:t>
      </w:r>
      <w:r>
        <w:rPr>
          <w:lang w:val="sr-Cyrl-CS"/>
        </w:rPr>
        <w:t xml:space="preserve"> предмет интересовања</w:t>
      </w:r>
      <w:r w:rsidR="00851298">
        <w:rPr>
          <w:lang w:val="sr-Cyrl-CS"/>
        </w:rPr>
        <w:t xml:space="preserve"> у 2018. години</w:t>
      </w:r>
      <w:r w:rsidR="00626A68">
        <w:rPr>
          <w:lang w:val="sr-Cyrl-CS"/>
        </w:rPr>
        <w:t>, исте с</w:t>
      </w:r>
      <w:r w:rsidR="00851298">
        <w:rPr>
          <w:lang w:val="sr-Cyrl-CS"/>
        </w:rPr>
        <w:t>у се</w:t>
      </w:r>
      <w:r w:rsidR="00626A68">
        <w:rPr>
          <w:lang w:val="sr-Cyrl-CS"/>
        </w:rPr>
        <w:t xml:space="preserve"> одно</w:t>
      </w:r>
      <w:r w:rsidR="00851298">
        <w:rPr>
          <w:lang w:val="sr-Cyrl-CS"/>
        </w:rPr>
        <w:t>силе</w:t>
      </w:r>
      <w:r w:rsidR="00626A68">
        <w:rPr>
          <w:lang w:val="sr-Cyrl-CS"/>
        </w:rPr>
        <w:t xml:space="preserve"> на </w:t>
      </w:r>
      <w:r w:rsidR="00794EF0">
        <w:rPr>
          <w:lang w:val="sr-Cyrl-CS"/>
        </w:rPr>
        <w:t xml:space="preserve">информације </w:t>
      </w:r>
      <w:r w:rsidR="002304A9">
        <w:rPr>
          <w:lang w:val="sr-Cyrl-RS"/>
        </w:rPr>
        <w:t>везано за поступање Републичке комисије по предметима, а у складу са надлежностима из члана 139. Закона о јавним набавкама</w:t>
      </w:r>
      <w:r w:rsidR="004C04C0">
        <w:rPr>
          <w:lang w:val="sr-Cyrl-RS"/>
        </w:rPr>
        <w:t xml:space="preserve"> („Сл. гласник РС“, број 124/12, 14/15 и  68/15)</w:t>
      </w:r>
      <w:r w:rsidR="002304A9">
        <w:rPr>
          <w:lang w:val="sr-Cyrl-RS"/>
        </w:rPr>
        <w:t xml:space="preserve">, те достављање копија појединих списа предмета; информације које </w:t>
      </w:r>
      <w:r w:rsidR="00794EF0">
        <w:rPr>
          <w:lang w:val="sr-Cyrl-CS"/>
        </w:rPr>
        <w:t xml:space="preserve">садрже статистичке и друге податке о предметима у раду Републичке комисије, решеним предметима и начину решавања, </w:t>
      </w:r>
      <w:r w:rsidR="00626A68">
        <w:rPr>
          <w:lang w:val="sr-Cyrl-CS"/>
        </w:rPr>
        <w:t xml:space="preserve">као и предузетим мерама из надлежности органа и сл. </w:t>
      </w:r>
    </w:p>
    <w:p w14:paraId="0DE1B42C" w14:textId="77777777" w:rsidR="00DA340A" w:rsidRDefault="00DA340A" w:rsidP="00DA340A">
      <w:pPr>
        <w:ind w:firstLine="360"/>
        <w:jc w:val="both"/>
        <w:rPr>
          <w:lang w:val="sr-Cyrl-CS"/>
        </w:rPr>
      </w:pPr>
    </w:p>
    <w:p w14:paraId="26C9C531" w14:textId="77777777" w:rsidR="00DA340A" w:rsidRDefault="00DA340A" w:rsidP="00DA340A">
      <w:pPr>
        <w:numPr>
          <w:ilvl w:val="0"/>
          <w:numId w:val="43"/>
        </w:numPr>
        <w:rPr>
          <w:lang w:val="sr-Cyrl-CS"/>
        </w:rPr>
      </w:pPr>
      <w:r>
        <w:rPr>
          <w:lang w:val="sr-Cyrl-CS"/>
        </w:rPr>
        <w:t>Захтеви:</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48"/>
        <w:gridCol w:w="2464"/>
        <w:gridCol w:w="1253"/>
        <w:gridCol w:w="1610"/>
        <w:gridCol w:w="1718"/>
        <w:gridCol w:w="1883"/>
      </w:tblGrid>
      <w:tr w:rsidR="00DA340A" w:rsidRPr="00B64A2E" w14:paraId="4847C5BF" w14:textId="77777777" w:rsidTr="003116B6">
        <w:tc>
          <w:tcPr>
            <w:tcW w:w="648" w:type="dxa"/>
          </w:tcPr>
          <w:p w14:paraId="259EAE09" w14:textId="77777777" w:rsidR="00DA340A" w:rsidRPr="00B64A2E" w:rsidRDefault="00DA340A" w:rsidP="003116B6">
            <w:pPr>
              <w:jc w:val="center"/>
              <w:rPr>
                <w:sz w:val="20"/>
                <w:szCs w:val="20"/>
                <w:lang w:val="sr-Cyrl-CS"/>
              </w:rPr>
            </w:pPr>
            <w:proofErr w:type="spellStart"/>
            <w:r w:rsidRPr="00B64A2E">
              <w:rPr>
                <w:sz w:val="20"/>
                <w:szCs w:val="20"/>
                <w:lang w:val="sr-Cyrl-CS"/>
              </w:rPr>
              <w:t>Ред.бр</w:t>
            </w:r>
            <w:proofErr w:type="spellEnd"/>
            <w:r w:rsidRPr="00B64A2E">
              <w:rPr>
                <w:sz w:val="20"/>
                <w:szCs w:val="20"/>
                <w:lang w:val="sr-Cyrl-CS"/>
              </w:rPr>
              <w:t>.</w:t>
            </w:r>
          </w:p>
        </w:tc>
        <w:tc>
          <w:tcPr>
            <w:tcW w:w="2464" w:type="dxa"/>
          </w:tcPr>
          <w:p w14:paraId="538762D0" w14:textId="77777777" w:rsidR="00DA340A" w:rsidRPr="00B64A2E" w:rsidRDefault="00DA340A" w:rsidP="003116B6">
            <w:pPr>
              <w:jc w:val="center"/>
              <w:rPr>
                <w:sz w:val="20"/>
                <w:szCs w:val="20"/>
                <w:lang w:val="sr-Cyrl-CS"/>
              </w:rPr>
            </w:pPr>
            <w:r w:rsidRPr="00B64A2E">
              <w:rPr>
                <w:sz w:val="20"/>
                <w:szCs w:val="20"/>
                <w:lang w:val="sr-Cyrl-CS"/>
              </w:rPr>
              <w:t xml:space="preserve">Тражилац </w:t>
            </w:r>
          </w:p>
          <w:p w14:paraId="0BE6B3B6" w14:textId="77777777" w:rsidR="00DA340A" w:rsidRPr="00B64A2E" w:rsidRDefault="00DA340A" w:rsidP="003116B6">
            <w:pPr>
              <w:jc w:val="center"/>
              <w:rPr>
                <w:sz w:val="20"/>
                <w:szCs w:val="20"/>
                <w:lang w:val="sr-Cyrl-CS"/>
              </w:rPr>
            </w:pPr>
            <w:r w:rsidRPr="00B64A2E">
              <w:rPr>
                <w:sz w:val="20"/>
                <w:szCs w:val="20"/>
                <w:lang w:val="sr-Cyrl-CS"/>
              </w:rPr>
              <w:t>информације</w:t>
            </w:r>
          </w:p>
        </w:tc>
        <w:tc>
          <w:tcPr>
            <w:tcW w:w="1253" w:type="dxa"/>
          </w:tcPr>
          <w:p w14:paraId="2C89010B" w14:textId="77777777" w:rsidR="00DA340A" w:rsidRPr="00B64A2E" w:rsidRDefault="00DA340A" w:rsidP="003116B6">
            <w:pPr>
              <w:jc w:val="center"/>
              <w:rPr>
                <w:sz w:val="20"/>
                <w:szCs w:val="20"/>
                <w:lang w:val="sr-Cyrl-CS"/>
              </w:rPr>
            </w:pPr>
            <w:r w:rsidRPr="00B64A2E">
              <w:rPr>
                <w:sz w:val="20"/>
                <w:szCs w:val="20"/>
                <w:lang w:val="sr-Cyrl-CS"/>
              </w:rPr>
              <w:t>Број</w:t>
            </w:r>
          </w:p>
          <w:p w14:paraId="1EF9D81E" w14:textId="77777777" w:rsidR="00DA340A" w:rsidRPr="00B64A2E" w:rsidRDefault="00DA340A" w:rsidP="003116B6">
            <w:pPr>
              <w:jc w:val="center"/>
              <w:rPr>
                <w:sz w:val="20"/>
                <w:szCs w:val="20"/>
                <w:lang w:val="sr-Cyrl-CS"/>
              </w:rPr>
            </w:pPr>
            <w:r w:rsidRPr="00B64A2E">
              <w:rPr>
                <w:sz w:val="20"/>
                <w:szCs w:val="20"/>
                <w:lang w:val="sr-Cyrl-CS"/>
              </w:rPr>
              <w:t>поднетих захтева</w:t>
            </w:r>
          </w:p>
        </w:tc>
        <w:tc>
          <w:tcPr>
            <w:tcW w:w="1610" w:type="dxa"/>
          </w:tcPr>
          <w:p w14:paraId="71E4B78F" w14:textId="77777777" w:rsidR="00DA340A" w:rsidRPr="00B64A2E" w:rsidRDefault="00DA340A" w:rsidP="003116B6">
            <w:pPr>
              <w:ind w:left="-45" w:firstLine="45"/>
              <w:jc w:val="center"/>
              <w:rPr>
                <w:sz w:val="20"/>
                <w:szCs w:val="20"/>
                <w:lang w:val="sr-Cyrl-CS"/>
              </w:rPr>
            </w:pPr>
            <w:r w:rsidRPr="00B64A2E">
              <w:rPr>
                <w:sz w:val="20"/>
                <w:szCs w:val="20"/>
                <w:lang w:val="sr-Cyrl-CS"/>
              </w:rPr>
              <w:t>Бр. усвојених-</w:t>
            </w:r>
          </w:p>
          <w:p w14:paraId="6E62DFC8" w14:textId="77777777" w:rsidR="00DA340A" w:rsidRPr="00B64A2E" w:rsidRDefault="00DA340A" w:rsidP="003116B6">
            <w:pPr>
              <w:tabs>
                <w:tab w:val="left" w:pos="1200"/>
              </w:tabs>
              <w:jc w:val="center"/>
              <w:rPr>
                <w:sz w:val="20"/>
                <w:szCs w:val="20"/>
                <w:lang w:val="sr-Cyrl-CS"/>
              </w:rPr>
            </w:pPr>
            <w:r w:rsidRPr="00B64A2E">
              <w:rPr>
                <w:sz w:val="20"/>
                <w:szCs w:val="20"/>
                <w:lang w:val="sr-Cyrl-CS"/>
              </w:rPr>
              <w:t xml:space="preserve">делимично </w:t>
            </w:r>
            <w:proofErr w:type="spellStart"/>
            <w:r w:rsidRPr="00B64A2E">
              <w:rPr>
                <w:sz w:val="20"/>
                <w:szCs w:val="20"/>
                <w:lang w:val="sr-Cyrl-CS"/>
              </w:rPr>
              <w:t>усвој</w:t>
            </w:r>
            <w:proofErr w:type="spellEnd"/>
            <w:r w:rsidRPr="00B64A2E">
              <w:rPr>
                <w:sz w:val="20"/>
                <w:szCs w:val="20"/>
                <w:lang w:val="sr-Cyrl-CS"/>
              </w:rPr>
              <w:t>. захтева</w:t>
            </w:r>
          </w:p>
        </w:tc>
        <w:tc>
          <w:tcPr>
            <w:tcW w:w="1718" w:type="dxa"/>
          </w:tcPr>
          <w:p w14:paraId="622FFF27" w14:textId="77777777" w:rsidR="00DA340A" w:rsidRPr="00B64A2E" w:rsidRDefault="00DA340A" w:rsidP="003116B6">
            <w:pPr>
              <w:jc w:val="center"/>
              <w:rPr>
                <w:sz w:val="20"/>
                <w:szCs w:val="20"/>
                <w:lang w:val="sr-Cyrl-CS"/>
              </w:rPr>
            </w:pPr>
            <w:r w:rsidRPr="00B64A2E">
              <w:rPr>
                <w:sz w:val="20"/>
                <w:szCs w:val="20"/>
                <w:lang w:val="sr-Cyrl-CS"/>
              </w:rPr>
              <w:t>Број</w:t>
            </w:r>
          </w:p>
          <w:p w14:paraId="665C72FA" w14:textId="77777777" w:rsidR="00DA340A" w:rsidRPr="00B64A2E" w:rsidRDefault="00DA340A" w:rsidP="003116B6">
            <w:pPr>
              <w:jc w:val="center"/>
              <w:rPr>
                <w:sz w:val="20"/>
                <w:szCs w:val="20"/>
                <w:lang w:val="sr-Cyrl-CS"/>
              </w:rPr>
            </w:pPr>
            <w:r w:rsidRPr="00B64A2E">
              <w:rPr>
                <w:sz w:val="20"/>
                <w:szCs w:val="20"/>
                <w:lang w:val="sr-Cyrl-CS"/>
              </w:rPr>
              <w:t>одбачених захтева</w:t>
            </w:r>
          </w:p>
        </w:tc>
        <w:tc>
          <w:tcPr>
            <w:tcW w:w="1883" w:type="dxa"/>
          </w:tcPr>
          <w:p w14:paraId="03B3CBAC" w14:textId="77777777" w:rsidR="00DA340A" w:rsidRPr="00B64A2E" w:rsidRDefault="00DA340A" w:rsidP="003116B6">
            <w:pPr>
              <w:jc w:val="center"/>
              <w:rPr>
                <w:sz w:val="20"/>
                <w:szCs w:val="20"/>
                <w:lang w:val="sr-Cyrl-CS"/>
              </w:rPr>
            </w:pPr>
            <w:r w:rsidRPr="00B64A2E">
              <w:rPr>
                <w:sz w:val="20"/>
                <w:szCs w:val="20"/>
                <w:lang w:val="sr-Cyrl-CS"/>
              </w:rPr>
              <w:t>Број</w:t>
            </w:r>
          </w:p>
          <w:p w14:paraId="239939B6" w14:textId="77777777" w:rsidR="00DA340A" w:rsidRPr="00B64A2E" w:rsidRDefault="00DA340A" w:rsidP="003116B6">
            <w:pPr>
              <w:jc w:val="center"/>
              <w:rPr>
                <w:sz w:val="20"/>
                <w:szCs w:val="20"/>
                <w:lang w:val="sr-Cyrl-CS"/>
              </w:rPr>
            </w:pPr>
            <w:r w:rsidRPr="00B64A2E">
              <w:rPr>
                <w:sz w:val="20"/>
                <w:szCs w:val="20"/>
                <w:lang w:val="sr-Cyrl-CS"/>
              </w:rPr>
              <w:t>одбијених захтева</w:t>
            </w:r>
          </w:p>
        </w:tc>
      </w:tr>
      <w:tr w:rsidR="00DA340A" w:rsidRPr="00B64A2E" w14:paraId="249E211E" w14:textId="77777777" w:rsidTr="003116B6">
        <w:tc>
          <w:tcPr>
            <w:tcW w:w="648" w:type="dxa"/>
          </w:tcPr>
          <w:p w14:paraId="047A06EF" w14:textId="77777777" w:rsidR="00DA340A" w:rsidRPr="00B64A2E" w:rsidRDefault="00DA340A" w:rsidP="003116B6">
            <w:pPr>
              <w:jc w:val="center"/>
              <w:rPr>
                <w:sz w:val="20"/>
                <w:szCs w:val="20"/>
                <w:lang w:val="sr-Cyrl-CS"/>
              </w:rPr>
            </w:pPr>
            <w:r w:rsidRPr="00B64A2E">
              <w:rPr>
                <w:sz w:val="20"/>
                <w:szCs w:val="20"/>
                <w:lang w:val="sr-Cyrl-CS"/>
              </w:rPr>
              <w:t>1.</w:t>
            </w:r>
          </w:p>
        </w:tc>
        <w:tc>
          <w:tcPr>
            <w:tcW w:w="2464" w:type="dxa"/>
          </w:tcPr>
          <w:p w14:paraId="5868AA6E" w14:textId="77777777" w:rsidR="00DA340A" w:rsidRPr="00B64A2E" w:rsidRDefault="00DA340A" w:rsidP="003116B6">
            <w:pPr>
              <w:jc w:val="center"/>
              <w:rPr>
                <w:sz w:val="20"/>
                <w:szCs w:val="20"/>
                <w:lang w:val="sr-Cyrl-CS"/>
              </w:rPr>
            </w:pPr>
            <w:r w:rsidRPr="00B64A2E">
              <w:rPr>
                <w:sz w:val="20"/>
                <w:szCs w:val="20"/>
                <w:lang w:val="sr-Cyrl-CS"/>
              </w:rPr>
              <w:t>Грађани</w:t>
            </w:r>
          </w:p>
        </w:tc>
        <w:tc>
          <w:tcPr>
            <w:tcW w:w="1253" w:type="dxa"/>
          </w:tcPr>
          <w:p w14:paraId="425F3339" w14:textId="77777777" w:rsidR="00DA340A" w:rsidRPr="00B64A2E" w:rsidRDefault="00794EF0" w:rsidP="003116B6">
            <w:pPr>
              <w:jc w:val="center"/>
              <w:rPr>
                <w:sz w:val="20"/>
                <w:szCs w:val="20"/>
                <w:lang w:val="sr-Cyrl-CS"/>
              </w:rPr>
            </w:pPr>
            <w:r>
              <w:rPr>
                <w:sz w:val="20"/>
                <w:szCs w:val="20"/>
                <w:lang w:val="sr-Cyrl-CS"/>
              </w:rPr>
              <w:t>0</w:t>
            </w:r>
          </w:p>
        </w:tc>
        <w:tc>
          <w:tcPr>
            <w:tcW w:w="1610" w:type="dxa"/>
          </w:tcPr>
          <w:p w14:paraId="593CF5CF" w14:textId="77777777" w:rsidR="00DA340A" w:rsidRPr="00B64A2E" w:rsidRDefault="00DA340A" w:rsidP="003116B6">
            <w:pPr>
              <w:jc w:val="center"/>
              <w:rPr>
                <w:sz w:val="20"/>
                <w:szCs w:val="20"/>
                <w:lang w:val="sr-Cyrl-CS"/>
              </w:rPr>
            </w:pPr>
          </w:p>
        </w:tc>
        <w:tc>
          <w:tcPr>
            <w:tcW w:w="1718" w:type="dxa"/>
          </w:tcPr>
          <w:p w14:paraId="12AEF9D1" w14:textId="77777777" w:rsidR="00DA340A" w:rsidRPr="00B64A2E" w:rsidRDefault="00DA340A" w:rsidP="003116B6">
            <w:pPr>
              <w:jc w:val="center"/>
              <w:rPr>
                <w:sz w:val="20"/>
                <w:szCs w:val="20"/>
                <w:lang w:val="sr-Cyrl-CS"/>
              </w:rPr>
            </w:pPr>
            <w:r>
              <w:rPr>
                <w:sz w:val="20"/>
                <w:szCs w:val="20"/>
                <w:lang w:val="sr-Cyrl-CS"/>
              </w:rPr>
              <w:t>0</w:t>
            </w:r>
          </w:p>
        </w:tc>
        <w:tc>
          <w:tcPr>
            <w:tcW w:w="1883" w:type="dxa"/>
          </w:tcPr>
          <w:p w14:paraId="5DB284D1" w14:textId="77777777" w:rsidR="00DA340A" w:rsidRPr="00B64A2E" w:rsidRDefault="00DA340A" w:rsidP="003116B6">
            <w:pPr>
              <w:jc w:val="center"/>
              <w:rPr>
                <w:sz w:val="20"/>
                <w:szCs w:val="20"/>
                <w:lang w:val="sr-Cyrl-CS"/>
              </w:rPr>
            </w:pPr>
            <w:r>
              <w:rPr>
                <w:sz w:val="20"/>
                <w:szCs w:val="20"/>
                <w:lang w:val="sr-Cyrl-CS"/>
              </w:rPr>
              <w:t>0</w:t>
            </w:r>
          </w:p>
        </w:tc>
      </w:tr>
      <w:tr w:rsidR="00DA340A" w:rsidRPr="00B64A2E" w14:paraId="33D06D1A" w14:textId="77777777" w:rsidTr="003116B6">
        <w:tc>
          <w:tcPr>
            <w:tcW w:w="648" w:type="dxa"/>
          </w:tcPr>
          <w:p w14:paraId="6169318C" w14:textId="77777777" w:rsidR="00DA340A" w:rsidRPr="00B64A2E" w:rsidRDefault="00DA340A" w:rsidP="003116B6">
            <w:pPr>
              <w:jc w:val="center"/>
              <w:rPr>
                <w:sz w:val="20"/>
                <w:szCs w:val="20"/>
                <w:lang w:val="sr-Cyrl-CS"/>
              </w:rPr>
            </w:pPr>
            <w:r w:rsidRPr="00B64A2E">
              <w:rPr>
                <w:sz w:val="20"/>
                <w:szCs w:val="20"/>
                <w:lang w:val="sr-Cyrl-CS"/>
              </w:rPr>
              <w:t>2.</w:t>
            </w:r>
          </w:p>
        </w:tc>
        <w:tc>
          <w:tcPr>
            <w:tcW w:w="2464" w:type="dxa"/>
          </w:tcPr>
          <w:p w14:paraId="1B9EA3CD" w14:textId="77777777" w:rsidR="00DA340A" w:rsidRPr="00B64A2E" w:rsidRDefault="00DA340A" w:rsidP="003116B6">
            <w:pPr>
              <w:jc w:val="center"/>
              <w:rPr>
                <w:sz w:val="20"/>
                <w:szCs w:val="20"/>
                <w:lang w:val="sr-Cyrl-CS"/>
              </w:rPr>
            </w:pPr>
            <w:r w:rsidRPr="00B64A2E">
              <w:rPr>
                <w:sz w:val="20"/>
                <w:szCs w:val="20"/>
                <w:lang w:val="sr-Cyrl-CS"/>
              </w:rPr>
              <w:t>Медији</w:t>
            </w:r>
          </w:p>
        </w:tc>
        <w:tc>
          <w:tcPr>
            <w:tcW w:w="1253" w:type="dxa"/>
          </w:tcPr>
          <w:p w14:paraId="2FFE9E14" w14:textId="77777777" w:rsidR="00DA340A" w:rsidRPr="00727917" w:rsidRDefault="00727917" w:rsidP="00801827">
            <w:pPr>
              <w:jc w:val="center"/>
              <w:rPr>
                <w:sz w:val="20"/>
                <w:szCs w:val="20"/>
                <w:lang w:val="en-US"/>
              </w:rPr>
            </w:pPr>
            <w:r>
              <w:rPr>
                <w:sz w:val="20"/>
                <w:szCs w:val="20"/>
                <w:lang w:val="en-US"/>
              </w:rPr>
              <w:t>9</w:t>
            </w:r>
          </w:p>
        </w:tc>
        <w:tc>
          <w:tcPr>
            <w:tcW w:w="1610" w:type="dxa"/>
          </w:tcPr>
          <w:p w14:paraId="56033E5B" w14:textId="77777777" w:rsidR="00DA340A" w:rsidRPr="00B64A2E" w:rsidRDefault="00DA340A" w:rsidP="003116B6">
            <w:pPr>
              <w:jc w:val="center"/>
              <w:rPr>
                <w:sz w:val="20"/>
                <w:szCs w:val="20"/>
                <w:lang w:val="sr-Cyrl-CS"/>
              </w:rPr>
            </w:pPr>
          </w:p>
        </w:tc>
        <w:tc>
          <w:tcPr>
            <w:tcW w:w="1718" w:type="dxa"/>
          </w:tcPr>
          <w:p w14:paraId="557C01C6" w14:textId="77777777" w:rsidR="00DA340A" w:rsidRPr="00B64A2E" w:rsidRDefault="00DA340A" w:rsidP="003116B6">
            <w:pPr>
              <w:jc w:val="center"/>
              <w:rPr>
                <w:sz w:val="20"/>
                <w:szCs w:val="20"/>
                <w:lang w:val="sr-Cyrl-CS"/>
              </w:rPr>
            </w:pPr>
            <w:r>
              <w:rPr>
                <w:sz w:val="20"/>
                <w:szCs w:val="20"/>
                <w:lang w:val="sr-Cyrl-CS"/>
              </w:rPr>
              <w:t>0</w:t>
            </w:r>
          </w:p>
        </w:tc>
        <w:tc>
          <w:tcPr>
            <w:tcW w:w="1883" w:type="dxa"/>
          </w:tcPr>
          <w:p w14:paraId="115CE52B" w14:textId="77777777" w:rsidR="00DA340A" w:rsidRPr="00B64A2E" w:rsidRDefault="00794EF0" w:rsidP="003116B6">
            <w:pPr>
              <w:jc w:val="center"/>
              <w:rPr>
                <w:sz w:val="20"/>
                <w:szCs w:val="20"/>
                <w:lang w:val="sr-Cyrl-CS"/>
              </w:rPr>
            </w:pPr>
            <w:r>
              <w:rPr>
                <w:sz w:val="20"/>
                <w:szCs w:val="20"/>
                <w:lang w:val="sr-Cyrl-CS"/>
              </w:rPr>
              <w:t>0</w:t>
            </w:r>
          </w:p>
        </w:tc>
      </w:tr>
      <w:tr w:rsidR="00DA340A" w:rsidRPr="00B64A2E" w14:paraId="75E553D9" w14:textId="77777777" w:rsidTr="003116B6">
        <w:tc>
          <w:tcPr>
            <w:tcW w:w="648" w:type="dxa"/>
          </w:tcPr>
          <w:p w14:paraId="5DF6470D" w14:textId="77777777" w:rsidR="00DA340A" w:rsidRPr="00B64A2E" w:rsidRDefault="00DA340A" w:rsidP="003116B6">
            <w:pPr>
              <w:jc w:val="center"/>
              <w:rPr>
                <w:sz w:val="20"/>
                <w:szCs w:val="20"/>
                <w:lang w:val="sr-Cyrl-CS"/>
              </w:rPr>
            </w:pPr>
            <w:r w:rsidRPr="00B64A2E">
              <w:rPr>
                <w:sz w:val="20"/>
                <w:szCs w:val="20"/>
                <w:lang w:val="sr-Cyrl-CS"/>
              </w:rPr>
              <w:t>3.</w:t>
            </w:r>
          </w:p>
        </w:tc>
        <w:tc>
          <w:tcPr>
            <w:tcW w:w="2464" w:type="dxa"/>
          </w:tcPr>
          <w:p w14:paraId="4C1097F0" w14:textId="77777777" w:rsidR="00DA340A" w:rsidRPr="00B64A2E" w:rsidRDefault="00DA340A" w:rsidP="003116B6">
            <w:pPr>
              <w:jc w:val="center"/>
              <w:rPr>
                <w:sz w:val="20"/>
                <w:szCs w:val="20"/>
                <w:lang w:val="sr-Cyrl-CS"/>
              </w:rPr>
            </w:pPr>
            <w:r w:rsidRPr="00B64A2E">
              <w:rPr>
                <w:sz w:val="20"/>
                <w:szCs w:val="20"/>
                <w:lang w:val="sr-Cyrl-CS"/>
              </w:rPr>
              <w:t xml:space="preserve">Невладине орган. и др. удружења грађана </w:t>
            </w:r>
          </w:p>
        </w:tc>
        <w:tc>
          <w:tcPr>
            <w:tcW w:w="1253" w:type="dxa"/>
          </w:tcPr>
          <w:p w14:paraId="33A1A057" w14:textId="77777777" w:rsidR="00DA340A" w:rsidRPr="002304A9" w:rsidRDefault="00801827" w:rsidP="00801827">
            <w:pPr>
              <w:jc w:val="center"/>
              <w:rPr>
                <w:sz w:val="20"/>
                <w:szCs w:val="20"/>
                <w:lang w:val="en-US"/>
              </w:rPr>
            </w:pPr>
            <w:r>
              <w:rPr>
                <w:sz w:val="20"/>
                <w:szCs w:val="20"/>
                <w:lang w:val="sr-Cyrl-RS"/>
              </w:rPr>
              <w:t>3</w:t>
            </w:r>
          </w:p>
        </w:tc>
        <w:tc>
          <w:tcPr>
            <w:tcW w:w="1610" w:type="dxa"/>
          </w:tcPr>
          <w:p w14:paraId="5A90EE63" w14:textId="77777777" w:rsidR="00DA340A" w:rsidRPr="00B64A2E" w:rsidRDefault="00DA340A" w:rsidP="003116B6">
            <w:pPr>
              <w:jc w:val="center"/>
              <w:rPr>
                <w:sz w:val="20"/>
                <w:szCs w:val="20"/>
                <w:lang w:val="sr-Cyrl-CS"/>
              </w:rPr>
            </w:pPr>
          </w:p>
        </w:tc>
        <w:tc>
          <w:tcPr>
            <w:tcW w:w="1718" w:type="dxa"/>
          </w:tcPr>
          <w:p w14:paraId="0516426E" w14:textId="77777777" w:rsidR="00DA340A" w:rsidRPr="00B64A2E" w:rsidRDefault="00DA340A" w:rsidP="003116B6">
            <w:pPr>
              <w:jc w:val="center"/>
              <w:rPr>
                <w:sz w:val="20"/>
                <w:szCs w:val="20"/>
                <w:lang w:val="sr-Cyrl-CS"/>
              </w:rPr>
            </w:pPr>
            <w:r>
              <w:rPr>
                <w:sz w:val="20"/>
                <w:szCs w:val="20"/>
                <w:lang w:val="sr-Cyrl-CS"/>
              </w:rPr>
              <w:t>0</w:t>
            </w:r>
          </w:p>
        </w:tc>
        <w:tc>
          <w:tcPr>
            <w:tcW w:w="1883" w:type="dxa"/>
          </w:tcPr>
          <w:p w14:paraId="41FF301B" w14:textId="77777777" w:rsidR="00DA340A" w:rsidRPr="00B64A2E" w:rsidRDefault="00794EF0" w:rsidP="003116B6">
            <w:pPr>
              <w:jc w:val="center"/>
              <w:rPr>
                <w:sz w:val="20"/>
                <w:szCs w:val="20"/>
                <w:lang w:val="sr-Cyrl-CS"/>
              </w:rPr>
            </w:pPr>
            <w:r>
              <w:rPr>
                <w:sz w:val="20"/>
                <w:szCs w:val="20"/>
                <w:lang w:val="sr-Cyrl-CS"/>
              </w:rPr>
              <w:t>0</w:t>
            </w:r>
          </w:p>
        </w:tc>
      </w:tr>
      <w:tr w:rsidR="00DA340A" w:rsidRPr="00B64A2E" w14:paraId="422674FF" w14:textId="77777777" w:rsidTr="003116B6">
        <w:tc>
          <w:tcPr>
            <w:tcW w:w="648" w:type="dxa"/>
          </w:tcPr>
          <w:p w14:paraId="79CE9614" w14:textId="77777777" w:rsidR="00DA340A" w:rsidRPr="00B64A2E" w:rsidRDefault="00DA340A" w:rsidP="003116B6">
            <w:pPr>
              <w:jc w:val="center"/>
              <w:rPr>
                <w:sz w:val="20"/>
                <w:szCs w:val="20"/>
                <w:lang w:val="sr-Cyrl-CS"/>
              </w:rPr>
            </w:pPr>
            <w:r w:rsidRPr="00B64A2E">
              <w:rPr>
                <w:sz w:val="20"/>
                <w:szCs w:val="20"/>
                <w:lang w:val="sr-Cyrl-CS"/>
              </w:rPr>
              <w:t>4.</w:t>
            </w:r>
          </w:p>
        </w:tc>
        <w:tc>
          <w:tcPr>
            <w:tcW w:w="2464" w:type="dxa"/>
          </w:tcPr>
          <w:p w14:paraId="05606CFD" w14:textId="77777777" w:rsidR="00DA340A" w:rsidRPr="00B64A2E" w:rsidRDefault="00DA340A" w:rsidP="003116B6">
            <w:pPr>
              <w:jc w:val="center"/>
              <w:rPr>
                <w:sz w:val="20"/>
                <w:szCs w:val="20"/>
                <w:lang w:val="sr-Cyrl-CS"/>
              </w:rPr>
            </w:pPr>
            <w:r w:rsidRPr="00B64A2E">
              <w:rPr>
                <w:sz w:val="20"/>
                <w:szCs w:val="20"/>
                <w:lang w:val="sr-Cyrl-CS"/>
              </w:rPr>
              <w:t>Политичке странке</w:t>
            </w:r>
          </w:p>
        </w:tc>
        <w:tc>
          <w:tcPr>
            <w:tcW w:w="1253" w:type="dxa"/>
          </w:tcPr>
          <w:p w14:paraId="5F41D2CA" w14:textId="77777777" w:rsidR="00DA340A" w:rsidRPr="00B64A2E" w:rsidRDefault="00DA340A" w:rsidP="003116B6">
            <w:pPr>
              <w:jc w:val="center"/>
              <w:rPr>
                <w:sz w:val="20"/>
                <w:szCs w:val="20"/>
                <w:lang w:val="sr-Cyrl-CS"/>
              </w:rPr>
            </w:pPr>
            <w:r>
              <w:rPr>
                <w:sz w:val="20"/>
                <w:szCs w:val="20"/>
                <w:lang w:val="sr-Cyrl-CS"/>
              </w:rPr>
              <w:t>0</w:t>
            </w:r>
          </w:p>
        </w:tc>
        <w:tc>
          <w:tcPr>
            <w:tcW w:w="1610" w:type="dxa"/>
          </w:tcPr>
          <w:p w14:paraId="7B408804" w14:textId="77777777" w:rsidR="00DA340A" w:rsidRPr="00B64A2E" w:rsidRDefault="00DA340A" w:rsidP="003116B6">
            <w:pPr>
              <w:jc w:val="center"/>
              <w:rPr>
                <w:sz w:val="20"/>
                <w:szCs w:val="20"/>
                <w:lang w:val="sr-Cyrl-CS"/>
              </w:rPr>
            </w:pPr>
          </w:p>
        </w:tc>
        <w:tc>
          <w:tcPr>
            <w:tcW w:w="1718" w:type="dxa"/>
          </w:tcPr>
          <w:p w14:paraId="75AEEC39" w14:textId="77777777" w:rsidR="00DA340A" w:rsidRPr="00B64A2E" w:rsidRDefault="00DA340A" w:rsidP="003116B6">
            <w:pPr>
              <w:jc w:val="center"/>
              <w:rPr>
                <w:sz w:val="20"/>
                <w:szCs w:val="20"/>
                <w:lang w:val="sr-Cyrl-CS"/>
              </w:rPr>
            </w:pPr>
          </w:p>
        </w:tc>
        <w:tc>
          <w:tcPr>
            <w:tcW w:w="1883" w:type="dxa"/>
          </w:tcPr>
          <w:p w14:paraId="52A940C4" w14:textId="77777777" w:rsidR="00DA340A" w:rsidRPr="00B64A2E" w:rsidRDefault="00DA340A" w:rsidP="003116B6">
            <w:pPr>
              <w:jc w:val="center"/>
              <w:rPr>
                <w:sz w:val="20"/>
                <w:szCs w:val="20"/>
                <w:lang w:val="sr-Cyrl-CS"/>
              </w:rPr>
            </w:pPr>
          </w:p>
        </w:tc>
      </w:tr>
      <w:tr w:rsidR="00DA340A" w:rsidRPr="00B64A2E" w14:paraId="203CA6DE" w14:textId="77777777" w:rsidTr="003116B6">
        <w:tc>
          <w:tcPr>
            <w:tcW w:w="648" w:type="dxa"/>
          </w:tcPr>
          <w:p w14:paraId="586333A6" w14:textId="77777777" w:rsidR="00DA340A" w:rsidRPr="00B64A2E" w:rsidRDefault="00DA340A" w:rsidP="003116B6">
            <w:pPr>
              <w:jc w:val="center"/>
              <w:rPr>
                <w:sz w:val="20"/>
                <w:szCs w:val="20"/>
                <w:lang w:val="en-US"/>
              </w:rPr>
            </w:pPr>
            <w:r w:rsidRPr="00B64A2E">
              <w:rPr>
                <w:sz w:val="20"/>
                <w:szCs w:val="20"/>
                <w:lang w:val="en-US"/>
              </w:rPr>
              <w:t>5.</w:t>
            </w:r>
          </w:p>
        </w:tc>
        <w:tc>
          <w:tcPr>
            <w:tcW w:w="2464" w:type="dxa"/>
          </w:tcPr>
          <w:p w14:paraId="70C15F69" w14:textId="77777777" w:rsidR="00DA340A" w:rsidRPr="00B64A2E" w:rsidRDefault="00DA340A" w:rsidP="003116B6">
            <w:pPr>
              <w:jc w:val="center"/>
              <w:rPr>
                <w:sz w:val="20"/>
                <w:szCs w:val="20"/>
                <w:lang w:val="sr-Cyrl-RS"/>
              </w:rPr>
            </w:pPr>
            <w:r w:rsidRPr="00B64A2E">
              <w:rPr>
                <w:sz w:val="20"/>
                <w:szCs w:val="20"/>
                <w:lang w:val="sr-Cyrl-RS"/>
              </w:rPr>
              <w:t>Органи власти</w:t>
            </w:r>
          </w:p>
        </w:tc>
        <w:tc>
          <w:tcPr>
            <w:tcW w:w="1253" w:type="dxa"/>
          </w:tcPr>
          <w:p w14:paraId="457645DE" w14:textId="77777777" w:rsidR="00DA340A" w:rsidRPr="00B64A2E" w:rsidRDefault="00DA340A" w:rsidP="003116B6">
            <w:pPr>
              <w:jc w:val="center"/>
              <w:rPr>
                <w:sz w:val="20"/>
                <w:szCs w:val="20"/>
                <w:lang w:val="sr-Cyrl-CS"/>
              </w:rPr>
            </w:pPr>
            <w:r>
              <w:rPr>
                <w:sz w:val="20"/>
                <w:szCs w:val="20"/>
                <w:lang w:val="sr-Cyrl-CS"/>
              </w:rPr>
              <w:t>0</w:t>
            </w:r>
          </w:p>
        </w:tc>
        <w:tc>
          <w:tcPr>
            <w:tcW w:w="1610" w:type="dxa"/>
          </w:tcPr>
          <w:p w14:paraId="65631FE7" w14:textId="77777777" w:rsidR="00DA340A" w:rsidRPr="00B64A2E" w:rsidRDefault="00DA340A" w:rsidP="003116B6">
            <w:pPr>
              <w:jc w:val="center"/>
              <w:rPr>
                <w:sz w:val="20"/>
                <w:szCs w:val="20"/>
                <w:lang w:val="sr-Cyrl-CS"/>
              </w:rPr>
            </w:pPr>
          </w:p>
        </w:tc>
        <w:tc>
          <w:tcPr>
            <w:tcW w:w="1718" w:type="dxa"/>
          </w:tcPr>
          <w:p w14:paraId="26CBBAFC" w14:textId="77777777" w:rsidR="00DA340A" w:rsidRPr="00B64A2E" w:rsidRDefault="00DA340A" w:rsidP="003116B6">
            <w:pPr>
              <w:jc w:val="center"/>
              <w:rPr>
                <w:sz w:val="20"/>
                <w:szCs w:val="20"/>
                <w:lang w:val="sr-Cyrl-CS"/>
              </w:rPr>
            </w:pPr>
            <w:r>
              <w:rPr>
                <w:sz w:val="20"/>
                <w:szCs w:val="20"/>
                <w:lang w:val="sr-Cyrl-CS"/>
              </w:rPr>
              <w:t>0</w:t>
            </w:r>
          </w:p>
        </w:tc>
        <w:tc>
          <w:tcPr>
            <w:tcW w:w="1883" w:type="dxa"/>
          </w:tcPr>
          <w:p w14:paraId="70D115C2" w14:textId="77777777" w:rsidR="00DA340A" w:rsidRPr="00B64A2E" w:rsidRDefault="00DA340A" w:rsidP="003116B6">
            <w:pPr>
              <w:jc w:val="center"/>
              <w:rPr>
                <w:sz w:val="20"/>
                <w:szCs w:val="20"/>
                <w:lang w:val="sr-Cyrl-CS"/>
              </w:rPr>
            </w:pPr>
            <w:r>
              <w:rPr>
                <w:sz w:val="20"/>
                <w:szCs w:val="20"/>
                <w:lang w:val="sr-Cyrl-CS"/>
              </w:rPr>
              <w:t>0</w:t>
            </w:r>
          </w:p>
        </w:tc>
      </w:tr>
      <w:tr w:rsidR="00DA340A" w:rsidRPr="00B64A2E" w14:paraId="4BE51AD4" w14:textId="77777777" w:rsidTr="003116B6">
        <w:tc>
          <w:tcPr>
            <w:tcW w:w="648" w:type="dxa"/>
          </w:tcPr>
          <w:p w14:paraId="51DA61FF" w14:textId="77777777" w:rsidR="00DA340A" w:rsidRPr="00B64A2E" w:rsidRDefault="00DA340A" w:rsidP="003116B6">
            <w:pPr>
              <w:jc w:val="center"/>
              <w:rPr>
                <w:sz w:val="20"/>
                <w:szCs w:val="20"/>
                <w:lang w:val="sr-Cyrl-CS"/>
              </w:rPr>
            </w:pPr>
            <w:r w:rsidRPr="00B64A2E">
              <w:rPr>
                <w:sz w:val="20"/>
                <w:szCs w:val="20"/>
                <w:lang w:val="sr-Cyrl-CS"/>
              </w:rPr>
              <w:t>6.</w:t>
            </w:r>
          </w:p>
        </w:tc>
        <w:tc>
          <w:tcPr>
            <w:tcW w:w="2464" w:type="dxa"/>
          </w:tcPr>
          <w:p w14:paraId="41EE5B30" w14:textId="77777777" w:rsidR="00DA340A" w:rsidRPr="00B64A2E" w:rsidRDefault="00DA340A" w:rsidP="003116B6">
            <w:pPr>
              <w:jc w:val="center"/>
              <w:rPr>
                <w:sz w:val="20"/>
                <w:szCs w:val="20"/>
                <w:lang w:val="sr-Cyrl-CS"/>
              </w:rPr>
            </w:pPr>
            <w:r w:rsidRPr="00B64A2E">
              <w:rPr>
                <w:sz w:val="20"/>
                <w:szCs w:val="20"/>
                <w:lang w:val="sr-Cyrl-CS"/>
              </w:rPr>
              <w:t>Остали</w:t>
            </w:r>
          </w:p>
        </w:tc>
        <w:tc>
          <w:tcPr>
            <w:tcW w:w="1253" w:type="dxa"/>
          </w:tcPr>
          <w:p w14:paraId="702D1B53" w14:textId="77777777" w:rsidR="00DA340A" w:rsidRPr="00727917" w:rsidRDefault="00727917" w:rsidP="003116B6">
            <w:pPr>
              <w:jc w:val="center"/>
              <w:rPr>
                <w:sz w:val="20"/>
                <w:szCs w:val="20"/>
                <w:lang w:val="en-US"/>
              </w:rPr>
            </w:pPr>
            <w:r>
              <w:rPr>
                <w:sz w:val="20"/>
                <w:szCs w:val="20"/>
                <w:lang w:val="en-US"/>
              </w:rPr>
              <w:t>17</w:t>
            </w:r>
          </w:p>
        </w:tc>
        <w:tc>
          <w:tcPr>
            <w:tcW w:w="1610" w:type="dxa"/>
          </w:tcPr>
          <w:p w14:paraId="0D7E25A8" w14:textId="77777777" w:rsidR="00DA340A" w:rsidRPr="00B64A2E" w:rsidRDefault="00DA340A" w:rsidP="003116B6">
            <w:pPr>
              <w:jc w:val="center"/>
              <w:rPr>
                <w:sz w:val="20"/>
                <w:szCs w:val="20"/>
                <w:lang w:val="sr-Cyrl-CS"/>
              </w:rPr>
            </w:pPr>
          </w:p>
        </w:tc>
        <w:tc>
          <w:tcPr>
            <w:tcW w:w="1718" w:type="dxa"/>
          </w:tcPr>
          <w:p w14:paraId="3B776417" w14:textId="77777777" w:rsidR="00DA340A" w:rsidRPr="00B64A2E" w:rsidRDefault="00DA340A" w:rsidP="003116B6">
            <w:pPr>
              <w:jc w:val="center"/>
              <w:rPr>
                <w:sz w:val="20"/>
                <w:szCs w:val="20"/>
                <w:lang w:val="sr-Cyrl-CS"/>
              </w:rPr>
            </w:pPr>
            <w:r>
              <w:rPr>
                <w:sz w:val="20"/>
                <w:szCs w:val="20"/>
                <w:lang w:val="sr-Cyrl-CS"/>
              </w:rPr>
              <w:t>0</w:t>
            </w:r>
          </w:p>
        </w:tc>
        <w:tc>
          <w:tcPr>
            <w:tcW w:w="1883" w:type="dxa"/>
          </w:tcPr>
          <w:p w14:paraId="6E4799D3" w14:textId="77777777" w:rsidR="00DA340A" w:rsidRPr="00B64A2E" w:rsidRDefault="00DA340A" w:rsidP="003116B6">
            <w:pPr>
              <w:jc w:val="center"/>
              <w:rPr>
                <w:sz w:val="20"/>
                <w:szCs w:val="20"/>
                <w:lang w:val="sr-Cyrl-CS"/>
              </w:rPr>
            </w:pPr>
            <w:r>
              <w:rPr>
                <w:sz w:val="20"/>
                <w:szCs w:val="20"/>
                <w:lang w:val="sr-Cyrl-CS"/>
              </w:rPr>
              <w:t>0</w:t>
            </w:r>
          </w:p>
        </w:tc>
      </w:tr>
      <w:tr w:rsidR="00DA340A" w:rsidRPr="00B64A2E" w14:paraId="5BDF2735" w14:textId="77777777" w:rsidTr="003116B6">
        <w:tc>
          <w:tcPr>
            <w:tcW w:w="648" w:type="dxa"/>
          </w:tcPr>
          <w:p w14:paraId="2F431580" w14:textId="77777777" w:rsidR="00DA340A" w:rsidRPr="00B64A2E" w:rsidRDefault="00DA340A" w:rsidP="003116B6">
            <w:pPr>
              <w:jc w:val="center"/>
              <w:rPr>
                <w:sz w:val="20"/>
                <w:szCs w:val="20"/>
                <w:lang w:val="sr-Cyrl-CS"/>
              </w:rPr>
            </w:pPr>
            <w:r w:rsidRPr="00B64A2E">
              <w:rPr>
                <w:sz w:val="20"/>
                <w:szCs w:val="20"/>
                <w:lang w:val="sr-Cyrl-CS"/>
              </w:rPr>
              <w:t>7.</w:t>
            </w:r>
          </w:p>
        </w:tc>
        <w:tc>
          <w:tcPr>
            <w:tcW w:w="2464" w:type="dxa"/>
          </w:tcPr>
          <w:p w14:paraId="3B9CAB36" w14:textId="77777777" w:rsidR="00DA340A" w:rsidRPr="00B64A2E" w:rsidRDefault="00DA340A" w:rsidP="003116B6">
            <w:pPr>
              <w:jc w:val="center"/>
              <w:rPr>
                <w:sz w:val="20"/>
                <w:szCs w:val="20"/>
                <w:lang w:val="sr-Cyrl-CS"/>
              </w:rPr>
            </w:pPr>
            <w:r w:rsidRPr="00B64A2E">
              <w:rPr>
                <w:sz w:val="20"/>
                <w:szCs w:val="20"/>
                <w:lang w:val="sr-Cyrl-CS"/>
              </w:rPr>
              <w:t>Укупно</w:t>
            </w:r>
          </w:p>
        </w:tc>
        <w:tc>
          <w:tcPr>
            <w:tcW w:w="1253" w:type="dxa"/>
          </w:tcPr>
          <w:p w14:paraId="04611D0C" w14:textId="77777777" w:rsidR="00DA340A" w:rsidRPr="00727917" w:rsidRDefault="00727917" w:rsidP="00801827">
            <w:pPr>
              <w:jc w:val="center"/>
              <w:rPr>
                <w:sz w:val="20"/>
                <w:szCs w:val="20"/>
                <w:lang w:val="en-US"/>
              </w:rPr>
            </w:pPr>
            <w:r>
              <w:rPr>
                <w:sz w:val="20"/>
                <w:szCs w:val="20"/>
                <w:lang w:val="en-US"/>
              </w:rPr>
              <w:t>29</w:t>
            </w:r>
          </w:p>
        </w:tc>
        <w:tc>
          <w:tcPr>
            <w:tcW w:w="1610" w:type="dxa"/>
          </w:tcPr>
          <w:p w14:paraId="1CA41474" w14:textId="77777777" w:rsidR="00DA340A" w:rsidRPr="00B64A2E" w:rsidRDefault="00DA340A" w:rsidP="003116B6">
            <w:pPr>
              <w:jc w:val="center"/>
              <w:rPr>
                <w:sz w:val="20"/>
                <w:szCs w:val="20"/>
                <w:lang w:val="sr-Cyrl-CS"/>
              </w:rPr>
            </w:pPr>
          </w:p>
        </w:tc>
        <w:tc>
          <w:tcPr>
            <w:tcW w:w="1718" w:type="dxa"/>
          </w:tcPr>
          <w:p w14:paraId="5DB1575E" w14:textId="77777777" w:rsidR="00DA340A" w:rsidRPr="00B64A2E" w:rsidRDefault="00DA340A" w:rsidP="003116B6">
            <w:pPr>
              <w:jc w:val="center"/>
              <w:rPr>
                <w:sz w:val="20"/>
                <w:szCs w:val="20"/>
                <w:lang w:val="sr-Cyrl-CS"/>
              </w:rPr>
            </w:pPr>
            <w:r>
              <w:rPr>
                <w:sz w:val="20"/>
                <w:szCs w:val="20"/>
                <w:lang w:val="sr-Cyrl-CS"/>
              </w:rPr>
              <w:t>0</w:t>
            </w:r>
          </w:p>
        </w:tc>
        <w:tc>
          <w:tcPr>
            <w:tcW w:w="1883" w:type="dxa"/>
          </w:tcPr>
          <w:p w14:paraId="777197F2" w14:textId="77777777" w:rsidR="00DA340A" w:rsidRPr="00B64A2E" w:rsidRDefault="00794EF0" w:rsidP="003116B6">
            <w:pPr>
              <w:jc w:val="center"/>
              <w:rPr>
                <w:sz w:val="20"/>
                <w:szCs w:val="20"/>
                <w:lang w:val="sr-Cyrl-CS"/>
              </w:rPr>
            </w:pPr>
            <w:r>
              <w:rPr>
                <w:sz w:val="20"/>
                <w:szCs w:val="20"/>
                <w:lang w:val="sr-Cyrl-CS"/>
              </w:rPr>
              <w:t>0</w:t>
            </w:r>
          </w:p>
        </w:tc>
      </w:tr>
    </w:tbl>
    <w:p w14:paraId="1AF005AE" w14:textId="77777777" w:rsidR="00DA340A" w:rsidRDefault="00DA340A" w:rsidP="00D968F0">
      <w:pPr>
        <w:ind w:left="1080"/>
        <w:jc w:val="both"/>
        <w:rPr>
          <w:lang w:val="sr-Cyrl-RS"/>
        </w:rPr>
      </w:pPr>
    </w:p>
    <w:p w14:paraId="0516AD7F" w14:textId="77777777" w:rsidR="00DA340A" w:rsidRDefault="00DA340A" w:rsidP="00DA340A">
      <w:pPr>
        <w:numPr>
          <w:ilvl w:val="0"/>
          <w:numId w:val="43"/>
        </w:numPr>
        <w:rPr>
          <w:lang w:val="sr-Cyrl-RS"/>
        </w:rPr>
      </w:pPr>
      <w:r>
        <w:rPr>
          <w:lang w:val="sr-Cyrl-RS"/>
        </w:rPr>
        <w:t>Жалбе:</w:t>
      </w:r>
    </w:p>
    <w:tbl>
      <w:tblPr>
        <w:tblW w:w="96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33"/>
        <w:gridCol w:w="1815"/>
        <w:gridCol w:w="1080"/>
        <w:gridCol w:w="1260"/>
        <w:gridCol w:w="1260"/>
        <w:gridCol w:w="1620"/>
        <w:gridCol w:w="1980"/>
      </w:tblGrid>
      <w:tr w:rsidR="00DA340A" w:rsidRPr="00B64A2E" w14:paraId="72D76BC6" w14:textId="77777777" w:rsidTr="003116B6">
        <w:tc>
          <w:tcPr>
            <w:tcW w:w="633" w:type="dxa"/>
          </w:tcPr>
          <w:p w14:paraId="520A86FA" w14:textId="77777777" w:rsidR="00DA340A" w:rsidRPr="00B64A2E" w:rsidRDefault="00DA340A" w:rsidP="003116B6">
            <w:pPr>
              <w:jc w:val="center"/>
              <w:rPr>
                <w:sz w:val="20"/>
                <w:szCs w:val="20"/>
                <w:lang w:val="sr-Cyrl-CS"/>
              </w:rPr>
            </w:pPr>
            <w:r w:rsidRPr="00B64A2E">
              <w:rPr>
                <w:sz w:val="20"/>
                <w:szCs w:val="20"/>
                <w:lang w:val="sr-Cyrl-CS"/>
              </w:rPr>
              <w:t>Ред.</w:t>
            </w:r>
          </w:p>
          <w:p w14:paraId="78E8F43E" w14:textId="77777777" w:rsidR="00DA340A" w:rsidRPr="00B64A2E" w:rsidRDefault="00DA340A" w:rsidP="003116B6">
            <w:pPr>
              <w:jc w:val="center"/>
              <w:rPr>
                <w:sz w:val="20"/>
                <w:szCs w:val="20"/>
                <w:lang w:val="sr-Cyrl-CS"/>
              </w:rPr>
            </w:pPr>
            <w:r w:rsidRPr="00B64A2E">
              <w:rPr>
                <w:sz w:val="20"/>
                <w:szCs w:val="20"/>
                <w:lang w:val="sr-Cyrl-CS"/>
              </w:rPr>
              <w:t>бр.</w:t>
            </w:r>
          </w:p>
        </w:tc>
        <w:tc>
          <w:tcPr>
            <w:tcW w:w="1815" w:type="dxa"/>
          </w:tcPr>
          <w:p w14:paraId="1BEEDD0C" w14:textId="77777777" w:rsidR="00DA340A" w:rsidRPr="00B64A2E" w:rsidRDefault="00DA340A" w:rsidP="003116B6">
            <w:pPr>
              <w:jc w:val="center"/>
              <w:rPr>
                <w:sz w:val="20"/>
                <w:szCs w:val="20"/>
                <w:lang w:val="sr-Cyrl-CS"/>
              </w:rPr>
            </w:pPr>
            <w:r w:rsidRPr="00B64A2E">
              <w:rPr>
                <w:sz w:val="20"/>
                <w:szCs w:val="20"/>
                <w:lang w:val="sr-Cyrl-CS"/>
              </w:rPr>
              <w:t>Тражилац информације</w:t>
            </w:r>
          </w:p>
        </w:tc>
        <w:tc>
          <w:tcPr>
            <w:tcW w:w="1080" w:type="dxa"/>
          </w:tcPr>
          <w:p w14:paraId="35A2C5D7" w14:textId="77777777" w:rsidR="00DA340A" w:rsidRPr="00B64A2E" w:rsidRDefault="00DA340A" w:rsidP="003116B6">
            <w:pPr>
              <w:ind w:left="-108" w:right="-128"/>
              <w:jc w:val="center"/>
              <w:rPr>
                <w:sz w:val="20"/>
                <w:szCs w:val="20"/>
                <w:lang w:val="sr-Cyrl-CS"/>
              </w:rPr>
            </w:pPr>
            <w:r w:rsidRPr="00B64A2E">
              <w:rPr>
                <w:sz w:val="20"/>
                <w:szCs w:val="20"/>
                <w:lang w:val="sr-Cyrl-CS"/>
              </w:rPr>
              <w:t>Укупан бр</w:t>
            </w:r>
            <w:r w:rsidRPr="00B64A2E">
              <w:rPr>
                <w:sz w:val="20"/>
                <w:szCs w:val="20"/>
                <w:lang w:val="sr-Latn-CS"/>
              </w:rPr>
              <w:t xml:space="preserve">. </w:t>
            </w:r>
            <w:proofErr w:type="spellStart"/>
            <w:r w:rsidRPr="00B64A2E">
              <w:rPr>
                <w:sz w:val="20"/>
                <w:szCs w:val="20"/>
                <w:lang w:val="sr-Cyrl-CS"/>
              </w:rPr>
              <w:t>изјављених</w:t>
            </w:r>
            <w:proofErr w:type="spellEnd"/>
          </w:p>
          <w:p w14:paraId="408C9096" w14:textId="77777777" w:rsidR="00DA340A" w:rsidRPr="00B64A2E" w:rsidRDefault="00DA340A" w:rsidP="003116B6">
            <w:pPr>
              <w:jc w:val="center"/>
              <w:rPr>
                <w:sz w:val="20"/>
                <w:szCs w:val="20"/>
                <w:lang w:val="sr-Cyrl-CS"/>
              </w:rPr>
            </w:pPr>
            <w:r w:rsidRPr="00B64A2E">
              <w:rPr>
                <w:sz w:val="20"/>
                <w:szCs w:val="20"/>
                <w:lang w:val="sr-Cyrl-CS"/>
              </w:rPr>
              <w:t>жалби</w:t>
            </w:r>
          </w:p>
        </w:tc>
        <w:tc>
          <w:tcPr>
            <w:tcW w:w="1260" w:type="dxa"/>
          </w:tcPr>
          <w:p w14:paraId="6B93AF45" w14:textId="77777777" w:rsidR="00DA340A" w:rsidRPr="00B64A2E" w:rsidRDefault="00DA340A" w:rsidP="003116B6">
            <w:pPr>
              <w:ind w:left="-108" w:right="-108"/>
              <w:jc w:val="center"/>
              <w:rPr>
                <w:sz w:val="20"/>
                <w:szCs w:val="20"/>
                <w:lang w:val="sr-Cyrl-CS"/>
              </w:rPr>
            </w:pPr>
            <w:r w:rsidRPr="00B64A2E">
              <w:rPr>
                <w:sz w:val="20"/>
                <w:szCs w:val="20"/>
                <w:lang w:val="sr-Cyrl-CS"/>
              </w:rPr>
              <w:t>Бр</w:t>
            </w:r>
            <w:r w:rsidRPr="00B64A2E">
              <w:rPr>
                <w:sz w:val="20"/>
                <w:szCs w:val="20"/>
                <w:lang w:val="sr-Latn-CS"/>
              </w:rPr>
              <w:t>.</w:t>
            </w:r>
            <w:r w:rsidRPr="00B64A2E">
              <w:rPr>
                <w:sz w:val="20"/>
                <w:szCs w:val="20"/>
                <w:lang w:val="sr-Cyrl-CS"/>
              </w:rPr>
              <w:t xml:space="preserve"> жалби </w:t>
            </w:r>
          </w:p>
          <w:p w14:paraId="1BB7CFAC" w14:textId="77777777" w:rsidR="00DA340A" w:rsidRPr="00B64A2E" w:rsidRDefault="00DA340A" w:rsidP="003116B6">
            <w:pPr>
              <w:ind w:left="-108" w:right="-108"/>
              <w:jc w:val="center"/>
              <w:rPr>
                <w:sz w:val="20"/>
                <w:szCs w:val="20"/>
                <w:lang w:val="sr-Cyrl-CS"/>
              </w:rPr>
            </w:pPr>
            <w:r w:rsidRPr="00B64A2E">
              <w:rPr>
                <w:sz w:val="20"/>
                <w:szCs w:val="20"/>
                <w:lang w:val="sr-Cyrl-CS"/>
              </w:rPr>
              <w:t xml:space="preserve">због </w:t>
            </w:r>
            <w:r>
              <w:rPr>
                <w:sz w:val="20"/>
                <w:szCs w:val="20"/>
                <w:lang w:val="sr-Cyrl-CS"/>
              </w:rPr>
              <w:t>одбијања захтева</w:t>
            </w:r>
          </w:p>
        </w:tc>
        <w:tc>
          <w:tcPr>
            <w:tcW w:w="1260" w:type="dxa"/>
          </w:tcPr>
          <w:p w14:paraId="75A6B8A5" w14:textId="77777777" w:rsidR="00DA340A" w:rsidRPr="00B64A2E" w:rsidRDefault="00DA340A" w:rsidP="003116B6">
            <w:pPr>
              <w:jc w:val="center"/>
              <w:rPr>
                <w:sz w:val="20"/>
                <w:szCs w:val="20"/>
                <w:lang w:val="sr-Cyrl-CS"/>
              </w:rPr>
            </w:pPr>
            <w:r w:rsidRPr="00B64A2E">
              <w:rPr>
                <w:sz w:val="20"/>
                <w:szCs w:val="20"/>
                <w:lang w:val="sr-Cyrl-CS"/>
              </w:rPr>
              <w:t>Бр</w:t>
            </w:r>
            <w:r w:rsidRPr="00B64A2E">
              <w:rPr>
                <w:sz w:val="20"/>
                <w:szCs w:val="20"/>
                <w:lang w:val="sr-Latn-CS"/>
              </w:rPr>
              <w:t>.</w:t>
            </w:r>
            <w:r w:rsidRPr="00B64A2E">
              <w:rPr>
                <w:sz w:val="20"/>
                <w:szCs w:val="20"/>
                <w:lang w:val="sr-Cyrl-CS"/>
              </w:rPr>
              <w:t xml:space="preserve"> жалби </w:t>
            </w:r>
            <w:r>
              <w:rPr>
                <w:sz w:val="20"/>
                <w:szCs w:val="20"/>
                <w:lang w:val="sr-Cyrl-CS"/>
              </w:rPr>
              <w:t>на закључак о одбацивању захтева</w:t>
            </w:r>
          </w:p>
        </w:tc>
        <w:tc>
          <w:tcPr>
            <w:tcW w:w="1620" w:type="dxa"/>
          </w:tcPr>
          <w:p w14:paraId="180696DE" w14:textId="77777777" w:rsidR="00DA340A" w:rsidRPr="00B64A2E" w:rsidRDefault="00DA340A" w:rsidP="003116B6">
            <w:pPr>
              <w:jc w:val="center"/>
              <w:rPr>
                <w:sz w:val="20"/>
                <w:szCs w:val="20"/>
                <w:lang w:val="sr-Cyrl-CS"/>
              </w:rPr>
            </w:pPr>
            <w:r w:rsidRPr="00B64A2E">
              <w:rPr>
                <w:sz w:val="20"/>
                <w:szCs w:val="20"/>
                <w:lang w:val="sr-Cyrl-CS"/>
              </w:rPr>
              <w:t xml:space="preserve">Бр. жалби </w:t>
            </w:r>
            <w:r>
              <w:rPr>
                <w:sz w:val="20"/>
                <w:szCs w:val="20"/>
                <w:lang w:val="sr-Cyrl-CS"/>
              </w:rPr>
              <w:t xml:space="preserve">због </w:t>
            </w:r>
            <w:proofErr w:type="spellStart"/>
            <w:r>
              <w:rPr>
                <w:sz w:val="20"/>
                <w:szCs w:val="20"/>
                <w:lang w:val="sr-Cyrl-CS"/>
              </w:rPr>
              <w:t>непоступања</w:t>
            </w:r>
            <w:proofErr w:type="spellEnd"/>
            <w:r>
              <w:rPr>
                <w:sz w:val="20"/>
                <w:szCs w:val="20"/>
                <w:lang w:val="sr-Cyrl-CS"/>
              </w:rPr>
              <w:t xml:space="preserve"> по захтеву</w:t>
            </w:r>
          </w:p>
        </w:tc>
        <w:tc>
          <w:tcPr>
            <w:tcW w:w="1980" w:type="dxa"/>
          </w:tcPr>
          <w:p w14:paraId="4FD67F1D" w14:textId="77777777" w:rsidR="00DA340A" w:rsidRPr="00B64A2E" w:rsidRDefault="00DA340A" w:rsidP="003116B6">
            <w:pPr>
              <w:rPr>
                <w:sz w:val="20"/>
                <w:szCs w:val="20"/>
                <w:lang w:val="sr-Cyrl-CS"/>
              </w:rPr>
            </w:pPr>
            <w:r>
              <w:rPr>
                <w:sz w:val="20"/>
                <w:szCs w:val="20"/>
                <w:lang w:val="sr-Cyrl-CS"/>
              </w:rPr>
              <w:t>Бр. осталих жалби</w:t>
            </w:r>
          </w:p>
        </w:tc>
      </w:tr>
      <w:tr w:rsidR="00DA340A" w:rsidRPr="00B64A2E" w14:paraId="15759B82" w14:textId="77777777" w:rsidTr="003116B6">
        <w:trPr>
          <w:trHeight w:val="170"/>
        </w:trPr>
        <w:tc>
          <w:tcPr>
            <w:tcW w:w="633" w:type="dxa"/>
          </w:tcPr>
          <w:p w14:paraId="4D4E8EE1" w14:textId="77777777" w:rsidR="00DA340A" w:rsidRPr="00B64A2E" w:rsidRDefault="00DA340A" w:rsidP="003116B6">
            <w:pPr>
              <w:jc w:val="center"/>
              <w:rPr>
                <w:sz w:val="20"/>
                <w:szCs w:val="20"/>
                <w:lang w:val="sr-Cyrl-CS"/>
              </w:rPr>
            </w:pPr>
            <w:r w:rsidRPr="00B64A2E">
              <w:rPr>
                <w:sz w:val="20"/>
                <w:szCs w:val="20"/>
                <w:lang w:val="sr-Cyrl-CS"/>
              </w:rPr>
              <w:t>1.</w:t>
            </w:r>
          </w:p>
        </w:tc>
        <w:tc>
          <w:tcPr>
            <w:tcW w:w="1815" w:type="dxa"/>
          </w:tcPr>
          <w:p w14:paraId="59CC22A1" w14:textId="77777777" w:rsidR="00DA340A" w:rsidRPr="00B64A2E" w:rsidRDefault="00DA340A" w:rsidP="003116B6">
            <w:pPr>
              <w:jc w:val="center"/>
              <w:rPr>
                <w:sz w:val="20"/>
                <w:szCs w:val="20"/>
                <w:lang w:val="sr-Cyrl-CS"/>
              </w:rPr>
            </w:pPr>
            <w:r w:rsidRPr="00B64A2E">
              <w:rPr>
                <w:sz w:val="20"/>
                <w:szCs w:val="20"/>
                <w:lang w:val="sr-Cyrl-CS"/>
              </w:rPr>
              <w:t xml:space="preserve">Грађани </w:t>
            </w:r>
          </w:p>
        </w:tc>
        <w:tc>
          <w:tcPr>
            <w:tcW w:w="1080" w:type="dxa"/>
          </w:tcPr>
          <w:p w14:paraId="075972FA" w14:textId="77777777" w:rsidR="00DA340A" w:rsidRPr="00B64A2E" w:rsidRDefault="00DA340A" w:rsidP="003116B6">
            <w:pPr>
              <w:jc w:val="center"/>
              <w:rPr>
                <w:sz w:val="20"/>
                <w:szCs w:val="20"/>
                <w:lang w:val="sr-Cyrl-CS"/>
              </w:rPr>
            </w:pPr>
          </w:p>
        </w:tc>
        <w:tc>
          <w:tcPr>
            <w:tcW w:w="1260" w:type="dxa"/>
          </w:tcPr>
          <w:p w14:paraId="0D9C974C" w14:textId="77777777" w:rsidR="00DA340A" w:rsidRPr="00B64A2E" w:rsidRDefault="00DA340A" w:rsidP="003116B6">
            <w:pPr>
              <w:jc w:val="center"/>
              <w:rPr>
                <w:sz w:val="20"/>
                <w:szCs w:val="20"/>
                <w:lang w:val="sr-Cyrl-CS"/>
              </w:rPr>
            </w:pPr>
          </w:p>
        </w:tc>
        <w:tc>
          <w:tcPr>
            <w:tcW w:w="1260" w:type="dxa"/>
          </w:tcPr>
          <w:p w14:paraId="4B64F41C" w14:textId="77777777" w:rsidR="00DA340A" w:rsidRPr="00B64A2E" w:rsidRDefault="00DA340A" w:rsidP="003116B6">
            <w:pPr>
              <w:jc w:val="center"/>
              <w:rPr>
                <w:sz w:val="20"/>
                <w:szCs w:val="20"/>
                <w:lang w:val="sr-Cyrl-CS"/>
              </w:rPr>
            </w:pPr>
          </w:p>
        </w:tc>
        <w:tc>
          <w:tcPr>
            <w:tcW w:w="1620" w:type="dxa"/>
          </w:tcPr>
          <w:p w14:paraId="7AF5A42B" w14:textId="77777777" w:rsidR="00DA340A" w:rsidRPr="00B64A2E" w:rsidRDefault="00DA340A" w:rsidP="003116B6">
            <w:pPr>
              <w:jc w:val="center"/>
              <w:rPr>
                <w:sz w:val="20"/>
                <w:szCs w:val="20"/>
                <w:lang w:val="sr-Cyrl-CS"/>
              </w:rPr>
            </w:pPr>
          </w:p>
        </w:tc>
        <w:tc>
          <w:tcPr>
            <w:tcW w:w="1980" w:type="dxa"/>
          </w:tcPr>
          <w:p w14:paraId="3CA80932" w14:textId="77777777" w:rsidR="00DA340A" w:rsidRPr="00B64A2E" w:rsidRDefault="00DA340A" w:rsidP="003116B6">
            <w:pPr>
              <w:rPr>
                <w:sz w:val="20"/>
                <w:szCs w:val="20"/>
                <w:lang w:val="sr-Cyrl-CS"/>
              </w:rPr>
            </w:pPr>
          </w:p>
        </w:tc>
      </w:tr>
      <w:tr w:rsidR="00DA340A" w:rsidRPr="00B64A2E" w14:paraId="76926618" w14:textId="77777777" w:rsidTr="003116B6">
        <w:trPr>
          <w:trHeight w:val="170"/>
        </w:trPr>
        <w:tc>
          <w:tcPr>
            <w:tcW w:w="633" w:type="dxa"/>
          </w:tcPr>
          <w:p w14:paraId="5BDB839F" w14:textId="77777777" w:rsidR="00DA340A" w:rsidRPr="00B64A2E" w:rsidRDefault="00DA340A" w:rsidP="003116B6">
            <w:pPr>
              <w:jc w:val="center"/>
              <w:rPr>
                <w:sz w:val="20"/>
                <w:szCs w:val="20"/>
                <w:lang w:val="sr-Cyrl-CS"/>
              </w:rPr>
            </w:pPr>
            <w:r w:rsidRPr="00B64A2E">
              <w:rPr>
                <w:sz w:val="20"/>
                <w:szCs w:val="20"/>
                <w:lang w:val="sr-Cyrl-CS"/>
              </w:rPr>
              <w:t>2.</w:t>
            </w:r>
          </w:p>
        </w:tc>
        <w:tc>
          <w:tcPr>
            <w:tcW w:w="1815" w:type="dxa"/>
          </w:tcPr>
          <w:p w14:paraId="0F5549D9" w14:textId="77777777" w:rsidR="00DA340A" w:rsidRPr="00B64A2E" w:rsidRDefault="00DA340A" w:rsidP="003116B6">
            <w:pPr>
              <w:jc w:val="center"/>
              <w:rPr>
                <w:sz w:val="20"/>
                <w:szCs w:val="20"/>
                <w:lang w:val="sr-Cyrl-CS"/>
              </w:rPr>
            </w:pPr>
            <w:r w:rsidRPr="00B64A2E">
              <w:rPr>
                <w:sz w:val="20"/>
                <w:szCs w:val="20"/>
                <w:lang w:val="sr-Cyrl-CS"/>
              </w:rPr>
              <w:t>Медији</w:t>
            </w:r>
          </w:p>
        </w:tc>
        <w:tc>
          <w:tcPr>
            <w:tcW w:w="1080" w:type="dxa"/>
          </w:tcPr>
          <w:p w14:paraId="55FED090" w14:textId="77777777" w:rsidR="00DA340A" w:rsidRPr="00B64A2E" w:rsidRDefault="00DA340A" w:rsidP="003116B6">
            <w:pPr>
              <w:jc w:val="center"/>
              <w:rPr>
                <w:sz w:val="20"/>
                <w:szCs w:val="20"/>
                <w:lang w:val="sr-Cyrl-CS"/>
              </w:rPr>
            </w:pPr>
          </w:p>
        </w:tc>
        <w:tc>
          <w:tcPr>
            <w:tcW w:w="1260" w:type="dxa"/>
          </w:tcPr>
          <w:p w14:paraId="2B941023" w14:textId="77777777" w:rsidR="00DA340A" w:rsidRPr="00B64A2E" w:rsidRDefault="00DA340A" w:rsidP="003116B6">
            <w:pPr>
              <w:jc w:val="center"/>
              <w:rPr>
                <w:sz w:val="20"/>
                <w:szCs w:val="20"/>
                <w:lang w:val="sr-Cyrl-CS"/>
              </w:rPr>
            </w:pPr>
          </w:p>
        </w:tc>
        <w:tc>
          <w:tcPr>
            <w:tcW w:w="1260" w:type="dxa"/>
          </w:tcPr>
          <w:p w14:paraId="6A3BD0CD" w14:textId="77777777" w:rsidR="00DA340A" w:rsidRPr="00B64A2E" w:rsidRDefault="00DA340A" w:rsidP="003116B6">
            <w:pPr>
              <w:jc w:val="center"/>
              <w:rPr>
                <w:sz w:val="20"/>
                <w:szCs w:val="20"/>
                <w:lang w:val="sr-Cyrl-CS"/>
              </w:rPr>
            </w:pPr>
          </w:p>
        </w:tc>
        <w:tc>
          <w:tcPr>
            <w:tcW w:w="1620" w:type="dxa"/>
          </w:tcPr>
          <w:p w14:paraId="13C62A42" w14:textId="77777777" w:rsidR="00DA340A" w:rsidRPr="00B64A2E" w:rsidRDefault="00DA340A" w:rsidP="003116B6">
            <w:pPr>
              <w:jc w:val="center"/>
              <w:rPr>
                <w:sz w:val="20"/>
                <w:szCs w:val="20"/>
                <w:lang w:val="sr-Cyrl-CS"/>
              </w:rPr>
            </w:pPr>
          </w:p>
        </w:tc>
        <w:tc>
          <w:tcPr>
            <w:tcW w:w="1980" w:type="dxa"/>
          </w:tcPr>
          <w:p w14:paraId="344FDB07" w14:textId="77777777" w:rsidR="00DA340A" w:rsidRPr="00B64A2E" w:rsidRDefault="00DA340A" w:rsidP="003116B6">
            <w:pPr>
              <w:jc w:val="center"/>
              <w:rPr>
                <w:sz w:val="20"/>
                <w:szCs w:val="20"/>
                <w:lang w:val="sr-Cyrl-CS"/>
              </w:rPr>
            </w:pPr>
          </w:p>
        </w:tc>
      </w:tr>
      <w:tr w:rsidR="00DA340A" w:rsidRPr="00B64A2E" w14:paraId="73023E63" w14:textId="77777777" w:rsidTr="003116B6">
        <w:trPr>
          <w:trHeight w:val="215"/>
        </w:trPr>
        <w:tc>
          <w:tcPr>
            <w:tcW w:w="633" w:type="dxa"/>
          </w:tcPr>
          <w:p w14:paraId="69639CA7" w14:textId="77777777" w:rsidR="00DA340A" w:rsidRPr="00B64A2E" w:rsidRDefault="00DA340A" w:rsidP="003116B6">
            <w:pPr>
              <w:jc w:val="center"/>
              <w:rPr>
                <w:sz w:val="20"/>
                <w:szCs w:val="20"/>
                <w:lang w:val="sr-Cyrl-CS"/>
              </w:rPr>
            </w:pPr>
            <w:r w:rsidRPr="00B64A2E">
              <w:rPr>
                <w:sz w:val="20"/>
                <w:szCs w:val="20"/>
                <w:lang w:val="sr-Cyrl-CS"/>
              </w:rPr>
              <w:t>3.</w:t>
            </w:r>
          </w:p>
        </w:tc>
        <w:tc>
          <w:tcPr>
            <w:tcW w:w="1815" w:type="dxa"/>
          </w:tcPr>
          <w:p w14:paraId="2D7DAF46" w14:textId="77777777" w:rsidR="00DA340A" w:rsidRPr="00B64A2E" w:rsidRDefault="00DA340A" w:rsidP="003116B6">
            <w:pPr>
              <w:tabs>
                <w:tab w:val="left" w:pos="1707"/>
              </w:tabs>
              <w:ind w:left="-93"/>
              <w:jc w:val="center"/>
              <w:rPr>
                <w:sz w:val="20"/>
                <w:szCs w:val="20"/>
                <w:lang w:val="sr-Cyrl-CS"/>
              </w:rPr>
            </w:pPr>
            <w:r w:rsidRPr="00B64A2E">
              <w:rPr>
                <w:sz w:val="20"/>
                <w:szCs w:val="20"/>
                <w:lang w:val="sr-Cyrl-CS"/>
              </w:rPr>
              <w:t xml:space="preserve">Невладине орган. и </w:t>
            </w:r>
          </w:p>
          <w:p w14:paraId="49B9ECE4" w14:textId="77777777" w:rsidR="00DA340A" w:rsidRPr="00B64A2E" w:rsidRDefault="00DA340A" w:rsidP="003116B6">
            <w:pPr>
              <w:tabs>
                <w:tab w:val="left" w:pos="912"/>
              </w:tabs>
              <w:jc w:val="center"/>
              <w:rPr>
                <w:sz w:val="20"/>
                <w:szCs w:val="20"/>
                <w:lang w:val="sr-Cyrl-CS"/>
              </w:rPr>
            </w:pPr>
            <w:r w:rsidRPr="00B64A2E">
              <w:rPr>
                <w:sz w:val="20"/>
                <w:szCs w:val="20"/>
                <w:lang w:val="sr-Cyrl-CS"/>
              </w:rPr>
              <w:t xml:space="preserve">др. удружења грађана </w:t>
            </w:r>
          </w:p>
        </w:tc>
        <w:tc>
          <w:tcPr>
            <w:tcW w:w="1080" w:type="dxa"/>
          </w:tcPr>
          <w:p w14:paraId="7CC1C635" w14:textId="77777777" w:rsidR="00DA340A" w:rsidRPr="00B64A2E" w:rsidRDefault="00EF0663" w:rsidP="003116B6">
            <w:pPr>
              <w:jc w:val="center"/>
              <w:rPr>
                <w:sz w:val="20"/>
                <w:szCs w:val="20"/>
                <w:lang w:val="sr-Cyrl-CS"/>
              </w:rPr>
            </w:pPr>
            <w:r>
              <w:rPr>
                <w:sz w:val="20"/>
                <w:szCs w:val="20"/>
                <w:lang w:val="sr-Cyrl-CS"/>
              </w:rPr>
              <w:t>1</w:t>
            </w:r>
          </w:p>
        </w:tc>
        <w:tc>
          <w:tcPr>
            <w:tcW w:w="1260" w:type="dxa"/>
          </w:tcPr>
          <w:p w14:paraId="30DDE839" w14:textId="77777777" w:rsidR="00DA340A" w:rsidRPr="00B64A2E" w:rsidRDefault="00DA340A" w:rsidP="003116B6">
            <w:pPr>
              <w:jc w:val="center"/>
              <w:rPr>
                <w:sz w:val="20"/>
                <w:szCs w:val="20"/>
                <w:lang w:val="sr-Cyrl-CS"/>
              </w:rPr>
            </w:pPr>
          </w:p>
        </w:tc>
        <w:tc>
          <w:tcPr>
            <w:tcW w:w="1260" w:type="dxa"/>
          </w:tcPr>
          <w:p w14:paraId="4C22AE0B" w14:textId="77777777" w:rsidR="00DA340A" w:rsidRPr="00B64A2E" w:rsidRDefault="00DA340A" w:rsidP="003116B6">
            <w:pPr>
              <w:jc w:val="center"/>
              <w:rPr>
                <w:sz w:val="20"/>
                <w:szCs w:val="20"/>
                <w:lang w:val="sr-Cyrl-CS"/>
              </w:rPr>
            </w:pPr>
          </w:p>
        </w:tc>
        <w:tc>
          <w:tcPr>
            <w:tcW w:w="1620" w:type="dxa"/>
          </w:tcPr>
          <w:p w14:paraId="697BC5F1" w14:textId="77777777" w:rsidR="00DA340A" w:rsidRPr="00B64A2E" w:rsidRDefault="00DA340A" w:rsidP="003116B6">
            <w:pPr>
              <w:jc w:val="center"/>
              <w:rPr>
                <w:sz w:val="20"/>
                <w:szCs w:val="20"/>
                <w:lang w:val="sr-Cyrl-CS"/>
              </w:rPr>
            </w:pPr>
          </w:p>
        </w:tc>
        <w:tc>
          <w:tcPr>
            <w:tcW w:w="1980" w:type="dxa"/>
          </w:tcPr>
          <w:p w14:paraId="4C65A89C" w14:textId="77777777" w:rsidR="00DA340A" w:rsidRPr="00B64A2E" w:rsidRDefault="00DA340A" w:rsidP="003116B6">
            <w:pPr>
              <w:jc w:val="center"/>
              <w:rPr>
                <w:sz w:val="20"/>
                <w:szCs w:val="20"/>
                <w:lang w:val="sr-Cyrl-CS"/>
              </w:rPr>
            </w:pPr>
          </w:p>
        </w:tc>
      </w:tr>
      <w:tr w:rsidR="00DA340A" w:rsidRPr="00B64A2E" w14:paraId="664261F4" w14:textId="77777777" w:rsidTr="003116B6">
        <w:trPr>
          <w:trHeight w:val="233"/>
        </w:trPr>
        <w:tc>
          <w:tcPr>
            <w:tcW w:w="633" w:type="dxa"/>
          </w:tcPr>
          <w:p w14:paraId="38205460" w14:textId="77777777" w:rsidR="00DA340A" w:rsidRPr="00B64A2E" w:rsidRDefault="00DA340A" w:rsidP="003116B6">
            <w:pPr>
              <w:jc w:val="center"/>
              <w:rPr>
                <w:sz w:val="20"/>
                <w:szCs w:val="20"/>
                <w:lang w:val="sr-Cyrl-CS"/>
              </w:rPr>
            </w:pPr>
            <w:r w:rsidRPr="00B64A2E">
              <w:rPr>
                <w:sz w:val="20"/>
                <w:szCs w:val="20"/>
                <w:lang w:val="sr-Cyrl-CS"/>
              </w:rPr>
              <w:t>4.</w:t>
            </w:r>
          </w:p>
        </w:tc>
        <w:tc>
          <w:tcPr>
            <w:tcW w:w="1815" w:type="dxa"/>
          </w:tcPr>
          <w:p w14:paraId="4B51BCD1" w14:textId="77777777" w:rsidR="00DA340A" w:rsidRPr="00B64A2E" w:rsidRDefault="00DA340A" w:rsidP="003116B6">
            <w:pPr>
              <w:jc w:val="center"/>
              <w:rPr>
                <w:sz w:val="20"/>
                <w:szCs w:val="20"/>
                <w:lang w:val="sr-Cyrl-CS"/>
              </w:rPr>
            </w:pPr>
            <w:r w:rsidRPr="00B64A2E">
              <w:rPr>
                <w:sz w:val="20"/>
                <w:szCs w:val="20"/>
                <w:lang w:val="sr-Cyrl-CS"/>
              </w:rPr>
              <w:t>Политичке странке</w:t>
            </w:r>
          </w:p>
        </w:tc>
        <w:tc>
          <w:tcPr>
            <w:tcW w:w="1080" w:type="dxa"/>
          </w:tcPr>
          <w:p w14:paraId="19C584E1" w14:textId="77777777" w:rsidR="00DA340A" w:rsidRPr="00B64A2E" w:rsidRDefault="00DA340A" w:rsidP="003116B6">
            <w:pPr>
              <w:jc w:val="center"/>
              <w:rPr>
                <w:sz w:val="20"/>
                <w:szCs w:val="20"/>
                <w:lang w:val="sr-Cyrl-CS"/>
              </w:rPr>
            </w:pPr>
          </w:p>
        </w:tc>
        <w:tc>
          <w:tcPr>
            <w:tcW w:w="1260" w:type="dxa"/>
          </w:tcPr>
          <w:p w14:paraId="4987753E" w14:textId="77777777" w:rsidR="00DA340A" w:rsidRPr="00B64A2E" w:rsidRDefault="00DA340A" w:rsidP="003116B6">
            <w:pPr>
              <w:jc w:val="center"/>
              <w:rPr>
                <w:sz w:val="20"/>
                <w:szCs w:val="20"/>
                <w:lang w:val="sr-Cyrl-CS"/>
              </w:rPr>
            </w:pPr>
          </w:p>
        </w:tc>
        <w:tc>
          <w:tcPr>
            <w:tcW w:w="1260" w:type="dxa"/>
          </w:tcPr>
          <w:p w14:paraId="6CA9ACA1" w14:textId="77777777" w:rsidR="00DA340A" w:rsidRPr="00B64A2E" w:rsidRDefault="00DA340A" w:rsidP="003116B6">
            <w:pPr>
              <w:jc w:val="center"/>
              <w:rPr>
                <w:sz w:val="20"/>
                <w:szCs w:val="20"/>
                <w:lang w:val="sr-Cyrl-CS"/>
              </w:rPr>
            </w:pPr>
          </w:p>
        </w:tc>
        <w:tc>
          <w:tcPr>
            <w:tcW w:w="1620" w:type="dxa"/>
          </w:tcPr>
          <w:p w14:paraId="445085EA" w14:textId="77777777" w:rsidR="00DA340A" w:rsidRPr="00B64A2E" w:rsidRDefault="00DA340A" w:rsidP="003116B6">
            <w:pPr>
              <w:jc w:val="center"/>
              <w:rPr>
                <w:sz w:val="20"/>
                <w:szCs w:val="20"/>
                <w:lang w:val="sr-Cyrl-CS"/>
              </w:rPr>
            </w:pPr>
          </w:p>
        </w:tc>
        <w:tc>
          <w:tcPr>
            <w:tcW w:w="1980" w:type="dxa"/>
          </w:tcPr>
          <w:p w14:paraId="602E2B5C" w14:textId="77777777" w:rsidR="00DA340A" w:rsidRPr="00B64A2E" w:rsidRDefault="00DA340A" w:rsidP="003116B6">
            <w:pPr>
              <w:jc w:val="center"/>
              <w:rPr>
                <w:sz w:val="20"/>
                <w:szCs w:val="20"/>
                <w:lang w:val="sr-Cyrl-CS"/>
              </w:rPr>
            </w:pPr>
          </w:p>
        </w:tc>
      </w:tr>
      <w:tr w:rsidR="00DA340A" w:rsidRPr="00B64A2E" w14:paraId="06A5D3FA" w14:textId="77777777" w:rsidTr="003116B6">
        <w:trPr>
          <w:trHeight w:val="233"/>
        </w:trPr>
        <w:tc>
          <w:tcPr>
            <w:tcW w:w="633" w:type="dxa"/>
          </w:tcPr>
          <w:p w14:paraId="1BB4BF4F" w14:textId="77777777" w:rsidR="00DA340A" w:rsidRPr="00B64A2E" w:rsidRDefault="00DA340A" w:rsidP="003116B6">
            <w:pPr>
              <w:jc w:val="center"/>
              <w:rPr>
                <w:sz w:val="20"/>
                <w:szCs w:val="20"/>
                <w:lang w:val="sr-Cyrl-CS"/>
              </w:rPr>
            </w:pPr>
            <w:r w:rsidRPr="00B64A2E">
              <w:rPr>
                <w:sz w:val="20"/>
                <w:szCs w:val="20"/>
                <w:lang w:val="sr-Cyrl-CS"/>
              </w:rPr>
              <w:t>5.</w:t>
            </w:r>
          </w:p>
        </w:tc>
        <w:tc>
          <w:tcPr>
            <w:tcW w:w="1815" w:type="dxa"/>
          </w:tcPr>
          <w:p w14:paraId="001C023C" w14:textId="77777777" w:rsidR="00DA340A" w:rsidRPr="00B64A2E" w:rsidRDefault="00DA340A" w:rsidP="003116B6">
            <w:pPr>
              <w:jc w:val="center"/>
              <w:rPr>
                <w:sz w:val="20"/>
                <w:szCs w:val="20"/>
                <w:lang w:val="sr-Cyrl-RS"/>
              </w:rPr>
            </w:pPr>
            <w:r w:rsidRPr="00B64A2E">
              <w:rPr>
                <w:sz w:val="20"/>
                <w:szCs w:val="20"/>
                <w:lang w:val="en-US"/>
              </w:rPr>
              <w:t>O</w:t>
            </w:r>
            <w:r w:rsidRPr="00B64A2E">
              <w:rPr>
                <w:sz w:val="20"/>
                <w:szCs w:val="20"/>
                <w:lang w:val="sr-Cyrl-CS"/>
              </w:rPr>
              <w:t>ргани</w:t>
            </w:r>
            <w:r w:rsidRPr="00B64A2E">
              <w:rPr>
                <w:sz w:val="20"/>
                <w:szCs w:val="20"/>
                <w:lang w:val="en-US"/>
              </w:rPr>
              <w:t xml:space="preserve"> </w:t>
            </w:r>
            <w:r w:rsidRPr="00B64A2E">
              <w:rPr>
                <w:sz w:val="20"/>
                <w:szCs w:val="20"/>
                <w:lang w:val="sr-Cyrl-RS"/>
              </w:rPr>
              <w:t>власти</w:t>
            </w:r>
          </w:p>
        </w:tc>
        <w:tc>
          <w:tcPr>
            <w:tcW w:w="1080" w:type="dxa"/>
          </w:tcPr>
          <w:p w14:paraId="4D8E64AE" w14:textId="77777777" w:rsidR="00DA340A" w:rsidRPr="00B64A2E" w:rsidRDefault="00DA340A" w:rsidP="003116B6">
            <w:pPr>
              <w:jc w:val="center"/>
              <w:rPr>
                <w:sz w:val="20"/>
                <w:szCs w:val="20"/>
                <w:lang w:val="sr-Cyrl-CS"/>
              </w:rPr>
            </w:pPr>
          </w:p>
        </w:tc>
        <w:tc>
          <w:tcPr>
            <w:tcW w:w="1260" w:type="dxa"/>
          </w:tcPr>
          <w:p w14:paraId="6AB9397B" w14:textId="77777777" w:rsidR="00DA340A" w:rsidRPr="00B64A2E" w:rsidRDefault="00DA340A" w:rsidP="003116B6">
            <w:pPr>
              <w:jc w:val="center"/>
              <w:rPr>
                <w:sz w:val="20"/>
                <w:szCs w:val="20"/>
                <w:lang w:val="sr-Cyrl-CS"/>
              </w:rPr>
            </w:pPr>
          </w:p>
        </w:tc>
        <w:tc>
          <w:tcPr>
            <w:tcW w:w="1260" w:type="dxa"/>
          </w:tcPr>
          <w:p w14:paraId="5EDF1CD7" w14:textId="77777777" w:rsidR="00DA340A" w:rsidRPr="00B64A2E" w:rsidRDefault="00DA340A" w:rsidP="003116B6">
            <w:pPr>
              <w:jc w:val="center"/>
              <w:rPr>
                <w:sz w:val="20"/>
                <w:szCs w:val="20"/>
                <w:lang w:val="sr-Cyrl-CS"/>
              </w:rPr>
            </w:pPr>
          </w:p>
        </w:tc>
        <w:tc>
          <w:tcPr>
            <w:tcW w:w="1620" w:type="dxa"/>
          </w:tcPr>
          <w:p w14:paraId="3062594B" w14:textId="77777777" w:rsidR="00DA340A" w:rsidRPr="00B64A2E" w:rsidRDefault="00DA340A" w:rsidP="003116B6">
            <w:pPr>
              <w:jc w:val="center"/>
              <w:rPr>
                <w:sz w:val="20"/>
                <w:szCs w:val="20"/>
                <w:lang w:val="sr-Cyrl-CS"/>
              </w:rPr>
            </w:pPr>
          </w:p>
        </w:tc>
        <w:tc>
          <w:tcPr>
            <w:tcW w:w="1980" w:type="dxa"/>
          </w:tcPr>
          <w:p w14:paraId="48086F62" w14:textId="77777777" w:rsidR="00DA340A" w:rsidRPr="00B64A2E" w:rsidRDefault="00DA340A" w:rsidP="003116B6">
            <w:pPr>
              <w:jc w:val="center"/>
              <w:rPr>
                <w:sz w:val="20"/>
                <w:szCs w:val="20"/>
                <w:lang w:val="sr-Cyrl-CS"/>
              </w:rPr>
            </w:pPr>
          </w:p>
        </w:tc>
      </w:tr>
      <w:tr w:rsidR="00DA340A" w:rsidRPr="00B64A2E" w14:paraId="14257E97" w14:textId="77777777" w:rsidTr="003116B6">
        <w:trPr>
          <w:trHeight w:val="260"/>
        </w:trPr>
        <w:tc>
          <w:tcPr>
            <w:tcW w:w="633" w:type="dxa"/>
          </w:tcPr>
          <w:p w14:paraId="22C1DB57" w14:textId="77777777" w:rsidR="00DA340A" w:rsidRPr="00B64A2E" w:rsidRDefault="00DA340A" w:rsidP="003116B6">
            <w:pPr>
              <w:jc w:val="center"/>
              <w:rPr>
                <w:sz w:val="20"/>
                <w:szCs w:val="20"/>
                <w:lang w:val="sr-Cyrl-CS"/>
              </w:rPr>
            </w:pPr>
            <w:r w:rsidRPr="00B64A2E">
              <w:rPr>
                <w:sz w:val="20"/>
                <w:szCs w:val="20"/>
                <w:lang w:val="sr-Cyrl-CS"/>
              </w:rPr>
              <w:t>6.</w:t>
            </w:r>
          </w:p>
        </w:tc>
        <w:tc>
          <w:tcPr>
            <w:tcW w:w="1815" w:type="dxa"/>
          </w:tcPr>
          <w:p w14:paraId="020850F5" w14:textId="77777777" w:rsidR="00DA340A" w:rsidRPr="00B64A2E" w:rsidRDefault="00DA340A" w:rsidP="003116B6">
            <w:pPr>
              <w:jc w:val="center"/>
              <w:rPr>
                <w:sz w:val="20"/>
                <w:szCs w:val="20"/>
                <w:lang w:val="sr-Cyrl-CS"/>
              </w:rPr>
            </w:pPr>
            <w:r w:rsidRPr="00B64A2E">
              <w:rPr>
                <w:sz w:val="20"/>
                <w:szCs w:val="20"/>
                <w:lang w:val="sr-Cyrl-CS"/>
              </w:rPr>
              <w:t>Остали</w:t>
            </w:r>
          </w:p>
        </w:tc>
        <w:tc>
          <w:tcPr>
            <w:tcW w:w="1080" w:type="dxa"/>
          </w:tcPr>
          <w:p w14:paraId="14166AE6" w14:textId="77777777" w:rsidR="00DA340A" w:rsidRPr="00B64A2E" w:rsidRDefault="00801827" w:rsidP="003116B6">
            <w:pPr>
              <w:jc w:val="center"/>
              <w:rPr>
                <w:sz w:val="20"/>
                <w:szCs w:val="20"/>
                <w:lang w:val="sr-Cyrl-CS"/>
              </w:rPr>
            </w:pPr>
            <w:r>
              <w:rPr>
                <w:sz w:val="20"/>
                <w:szCs w:val="20"/>
                <w:lang w:val="sr-Cyrl-CS"/>
              </w:rPr>
              <w:t>1</w:t>
            </w:r>
          </w:p>
        </w:tc>
        <w:tc>
          <w:tcPr>
            <w:tcW w:w="1260" w:type="dxa"/>
          </w:tcPr>
          <w:p w14:paraId="3B0FAD42" w14:textId="77777777" w:rsidR="00DA340A" w:rsidRPr="00B64A2E" w:rsidRDefault="00DA340A" w:rsidP="003116B6">
            <w:pPr>
              <w:jc w:val="center"/>
              <w:rPr>
                <w:sz w:val="20"/>
                <w:szCs w:val="20"/>
                <w:lang w:val="sr-Cyrl-CS"/>
              </w:rPr>
            </w:pPr>
          </w:p>
        </w:tc>
        <w:tc>
          <w:tcPr>
            <w:tcW w:w="1260" w:type="dxa"/>
          </w:tcPr>
          <w:p w14:paraId="63769431" w14:textId="77777777" w:rsidR="00DA340A" w:rsidRPr="00B64A2E" w:rsidRDefault="00DA340A" w:rsidP="003116B6">
            <w:pPr>
              <w:jc w:val="center"/>
              <w:rPr>
                <w:sz w:val="20"/>
                <w:szCs w:val="20"/>
                <w:lang w:val="sr-Cyrl-CS"/>
              </w:rPr>
            </w:pPr>
          </w:p>
        </w:tc>
        <w:tc>
          <w:tcPr>
            <w:tcW w:w="1620" w:type="dxa"/>
          </w:tcPr>
          <w:p w14:paraId="5720061F" w14:textId="77777777" w:rsidR="00DA340A" w:rsidRPr="00B64A2E" w:rsidRDefault="00DA340A" w:rsidP="003116B6">
            <w:pPr>
              <w:jc w:val="center"/>
              <w:rPr>
                <w:sz w:val="20"/>
                <w:szCs w:val="20"/>
                <w:lang w:val="sr-Cyrl-CS"/>
              </w:rPr>
            </w:pPr>
          </w:p>
        </w:tc>
        <w:tc>
          <w:tcPr>
            <w:tcW w:w="1980" w:type="dxa"/>
          </w:tcPr>
          <w:p w14:paraId="0297C9CD" w14:textId="77777777" w:rsidR="00DA340A" w:rsidRPr="00B64A2E" w:rsidRDefault="00DA340A" w:rsidP="003116B6">
            <w:pPr>
              <w:jc w:val="center"/>
              <w:rPr>
                <w:sz w:val="20"/>
                <w:szCs w:val="20"/>
                <w:lang w:val="sr-Cyrl-CS"/>
              </w:rPr>
            </w:pPr>
          </w:p>
        </w:tc>
      </w:tr>
      <w:tr w:rsidR="00DA340A" w:rsidRPr="00B64A2E" w14:paraId="4D5F9393" w14:textId="77777777" w:rsidTr="003116B6">
        <w:trPr>
          <w:trHeight w:val="260"/>
        </w:trPr>
        <w:tc>
          <w:tcPr>
            <w:tcW w:w="633" w:type="dxa"/>
          </w:tcPr>
          <w:p w14:paraId="7D761469" w14:textId="77777777" w:rsidR="00DA340A" w:rsidRPr="00B64A2E" w:rsidRDefault="00DA340A" w:rsidP="003116B6">
            <w:pPr>
              <w:jc w:val="center"/>
              <w:rPr>
                <w:sz w:val="20"/>
                <w:szCs w:val="20"/>
                <w:lang w:val="ru-RU"/>
              </w:rPr>
            </w:pPr>
            <w:r w:rsidRPr="00B64A2E">
              <w:rPr>
                <w:sz w:val="20"/>
                <w:szCs w:val="20"/>
                <w:lang w:val="sr-Cyrl-CS"/>
              </w:rPr>
              <w:t>7</w:t>
            </w:r>
            <w:r w:rsidRPr="00B64A2E">
              <w:rPr>
                <w:sz w:val="20"/>
                <w:szCs w:val="20"/>
                <w:lang w:val="ru-RU"/>
              </w:rPr>
              <w:t>.</w:t>
            </w:r>
          </w:p>
        </w:tc>
        <w:tc>
          <w:tcPr>
            <w:tcW w:w="1815" w:type="dxa"/>
          </w:tcPr>
          <w:p w14:paraId="35FA01C5" w14:textId="77777777" w:rsidR="00DA340A" w:rsidRPr="00B64A2E" w:rsidRDefault="00DA340A" w:rsidP="003116B6">
            <w:pPr>
              <w:jc w:val="center"/>
              <w:rPr>
                <w:sz w:val="20"/>
                <w:szCs w:val="20"/>
                <w:lang w:val="sr-Cyrl-CS"/>
              </w:rPr>
            </w:pPr>
            <w:r w:rsidRPr="00B64A2E">
              <w:rPr>
                <w:sz w:val="20"/>
                <w:szCs w:val="20"/>
                <w:lang w:val="sr-Cyrl-CS"/>
              </w:rPr>
              <w:t>Укупно</w:t>
            </w:r>
          </w:p>
        </w:tc>
        <w:tc>
          <w:tcPr>
            <w:tcW w:w="1080" w:type="dxa"/>
          </w:tcPr>
          <w:p w14:paraId="5322C5B2" w14:textId="77777777" w:rsidR="00DA340A" w:rsidRPr="00B64A2E" w:rsidRDefault="00EF0663" w:rsidP="00EF0663">
            <w:pPr>
              <w:tabs>
                <w:tab w:val="left" w:pos="360"/>
                <w:tab w:val="center" w:pos="432"/>
              </w:tabs>
              <w:rPr>
                <w:sz w:val="20"/>
                <w:szCs w:val="20"/>
                <w:lang w:val="sr-Cyrl-CS"/>
              </w:rPr>
            </w:pPr>
            <w:r>
              <w:rPr>
                <w:sz w:val="20"/>
                <w:szCs w:val="20"/>
                <w:lang w:val="sr-Cyrl-CS"/>
              </w:rPr>
              <w:tab/>
              <w:t>2</w:t>
            </w:r>
          </w:p>
        </w:tc>
        <w:tc>
          <w:tcPr>
            <w:tcW w:w="1260" w:type="dxa"/>
          </w:tcPr>
          <w:p w14:paraId="7807236A" w14:textId="77777777" w:rsidR="00DA340A" w:rsidRPr="00B64A2E" w:rsidRDefault="00DA340A" w:rsidP="003116B6">
            <w:pPr>
              <w:jc w:val="center"/>
              <w:rPr>
                <w:sz w:val="20"/>
                <w:szCs w:val="20"/>
                <w:lang w:val="sr-Cyrl-CS"/>
              </w:rPr>
            </w:pPr>
          </w:p>
        </w:tc>
        <w:tc>
          <w:tcPr>
            <w:tcW w:w="1260" w:type="dxa"/>
          </w:tcPr>
          <w:p w14:paraId="44E68CF9" w14:textId="77777777" w:rsidR="00DA340A" w:rsidRPr="00B64A2E" w:rsidRDefault="00DA340A" w:rsidP="003116B6">
            <w:pPr>
              <w:jc w:val="center"/>
              <w:rPr>
                <w:sz w:val="20"/>
                <w:szCs w:val="20"/>
                <w:lang w:val="sr-Cyrl-CS"/>
              </w:rPr>
            </w:pPr>
          </w:p>
        </w:tc>
        <w:tc>
          <w:tcPr>
            <w:tcW w:w="1620" w:type="dxa"/>
          </w:tcPr>
          <w:p w14:paraId="5BBB02D9" w14:textId="77777777" w:rsidR="00DA340A" w:rsidRPr="00B64A2E" w:rsidRDefault="00DA340A" w:rsidP="003116B6">
            <w:pPr>
              <w:jc w:val="center"/>
              <w:rPr>
                <w:sz w:val="20"/>
                <w:szCs w:val="20"/>
                <w:lang w:val="sr-Cyrl-CS"/>
              </w:rPr>
            </w:pPr>
          </w:p>
        </w:tc>
        <w:tc>
          <w:tcPr>
            <w:tcW w:w="1980" w:type="dxa"/>
          </w:tcPr>
          <w:p w14:paraId="3069293B" w14:textId="77777777" w:rsidR="00DA340A" w:rsidRPr="00B64A2E" w:rsidRDefault="00DA340A" w:rsidP="003116B6">
            <w:pPr>
              <w:jc w:val="center"/>
              <w:rPr>
                <w:sz w:val="20"/>
                <w:szCs w:val="20"/>
                <w:lang w:val="sr-Cyrl-CS"/>
              </w:rPr>
            </w:pPr>
          </w:p>
        </w:tc>
      </w:tr>
    </w:tbl>
    <w:p w14:paraId="66AD51C1" w14:textId="77777777" w:rsidR="00DA340A" w:rsidRDefault="00DA340A" w:rsidP="00D968F0">
      <w:pPr>
        <w:ind w:left="1080"/>
        <w:jc w:val="both"/>
        <w:rPr>
          <w:lang w:val="sr-Cyrl-RS"/>
        </w:rPr>
      </w:pPr>
    </w:p>
    <w:p w14:paraId="222653C6" w14:textId="77777777" w:rsidR="00AF1964" w:rsidRDefault="00AF1964" w:rsidP="00D968F0">
      <w:pPr>
        <w:ind w:left="1080"/>
        <w:jc w:val="both"/>
        <w:rPr>
          <w:lang w:val="en-US"/>
        </w:rPr>
      </w:pPr>
    </w:p>
    <w:p w14:paraId="336893AB" w14:textId="77777777" w:rsidR="00AF1964" w:rsidRDefault="00AF1964" w:rsidP="00D968F0">
      <w:pPr>
        <w:ind w:left="1080"/>
        <w:jc w:val="both"/>
        <w:rPr>
          <w:lang w:val="en-US"/>
        </w:rPr>
      </w:pPr>
    </w:p>
    <w:p w14:paraId="4DF5DE90" w14:textId="77777777" w:rsidR="00AF1964" w:rsidRDefault="00AF1964" w:rsidP="00D968F0">
      <w:pPr>
        <w:ind w:left="1080"/>
        <w:jc w:val="both"/>
        <w:rPr>
          <w:lang w:val="en-US"/>
        </w:rPr>
      </w:pPr>
    </w:p>
    <w:p w14:paraId="6C68132D" w14:textId="77777777" w:rsidR="00AF1964" w:rsidRDefault="00AF1964" w:rsidP="00D968F0">
      <w:pPr>
        <w:ind w:left="1080"/>
        <w:jc w:val="both"/>
        <w:rPr>
          <w:lang w:val="en-US"/>
        </w:rPr>
      </w:pPr>
    </w:p>
    <w:p w14:paraId="6FB48F85" w14:textId="77777777" w:rsidR="00AF1964" w:rsidRDefault="00AF1964" w:rsidP="00D968F0">
      <w:pPr>
        <w:ind w:left="1080"/>
        <w:jc w:val="both"/>
        <w:rPr>
          <w:lang w:val="en-US"/>
        </w:rPr>
      </w:pPr>
    </w:p>
    <w:p w14:paraId="7CF2C9FD" w14:textId="77777777" w:rsidR="00AF1964" w:rsidRDefault="00AF1964" w:rsidP="00D968F0">
      <w:pPr>
        <w:ind w:left="1080"/>
        <w:jc w:val="both"/>
        <w:rPr>
          <w:lang w:val="en-US"/>
        </w:rPr>
      </w:pPr>
    </w:p>
    <w:p w14:paraId="093BE5AD" w14:textId="77777777" w:rsidR="00AF1964" w:rsidRDefault="00AF1964" w:rsidP="00D968F0">
      <w:pPr>
        <w:ind w:left="1080"/>
        <w:jc w:val="both"/>
        <w:rPr>
          <w:lang w:val="en-US"/>
        </w:rPr>
      </w:pPr>
    </w:p>
    <w:p w14:paraId="59E6CD93" w14:textId="77777777" w:rsidR="004C04C0" w:rsidRDefault="007A3A9B" w:rsidP="004C04C0">
      <w:pPr>
        <w:ind w:firstLine="720"/>
        <w:jc w:val="both"/>
        <w:rPr>
          <w:lang w:val="sr-Cyrl-CS"/>
        </w:rPr>
      </w:pPr>
      <w:r>
        <w:rPr>
          <w:lang w:val="sr-Cyrl-CS"/>
        </w:rPr>
        <w:t>З</w:t>
      </w:r>
      <w:r w:rsidR="00AF1964">
        <w:rPr>
          <w:lang w:val="sr-Cyrl-CS"/>
        </w:rPr>
        <w:t>ахтеви за остваривање права на приступ информацијама од јавног значаја за 201</w:t>
      </w:r>
      <w:r w:rsidR="00AF1964">
        <w:rPr>
          <w:lang w:val="en-US"/>
        </w:rPr>
        <w:t>9</w:t>
      </w:r>
      <w:r w:rsidR="00AF1964">
        <w:rPr>
          <w:lang w:val="sr-Cyrl-CS"/>
        </w:rPr>
        <w:t xml:space="preserve">. </w:t>
      </w:r>
      <w:r w:rsidR="004C04C0">
        <w:rPr>
          <w:lang w:val="sr-Cyrl-CS"/>
        </w:rPr>
        <w:t>г</w:t>
      </w:r>
      <w:r w:rsidR="00AF1964">
        <w:rPr>
          <w:lang w:val="sr-Cyrl-CS"/>
        </w:rPr>
        <w:t>одину</w:t>
      </w:r>
      <w:r w:rsidR="004C04C0">
        <w:rPr>
          <w:lang w:val="sr-Cyrl-CS"/>
        </w:rPr>
        <w:t xml:space="preserve"> односили </w:t>
      </w:r>
      <w:r>
        <w:rPr>
          <w:lang w:val="sr-Cyrl-CS"/>
        </w:rPr>
        <w:t xml:space="preserve">су се </w:t>
      </w:r>
      <w:r w:rsidR="004C04C0">
        <w:rPr>
          <w:lang w:val="sr-Cyrl-CS"/>
        </w:rPr>
        <w:t xml:space="preserve">на информације </w:t>
      </w:r>
      <w:r w:rsidR="004C04C0">
        <w:rPr>
          <w:lang w:val="sr-Cyrl-RS"/>
        </w:rPr>
        <w:t xml:space="preserve">везано за поступање Републичке комисије по предметима, а у складу са надлежностима из члана 139. Закона о јавним набавкама („Сл. гласник РС“, број 124/12, 14/15 и  68/15), те достављање копија појединих списа предмета; информације које </w:t>
      </w:r>
      <w:r w:rsidR="004C04C0">
        <w:rPr>
          <w:lang w:val="sr-Cyrl-CS"/>
        </w:rPr>
        <w:t xml:space="preserve">садрже статистичке и друге податке о предметима у раду Републичке комисије, решеним предметима и начину решавања, као и предузетим мерама из надлежности органа и сл. </w:t>
      </w:r>
    </w:p>
    <w:p w14:paraId="0669754B" w14:textId="77777777" w:rsidR="00AF1964" w:rsidRDefault="00AF1964" w:rsidP="00AF1964">
      <w:pPr>
        <w:ind w:left="1080"/>
        <w:jc w:val="both"/>
        <w:rPr>
          <w:lang w:val="sr-Cyrl-CS"/>
        </w:rPr>
      </w:pPr>
    </w:p>
    <w:p w14:paraId="16C57F83" w14:textId="77777777" w:rsidR="00AF1964" w:rsidRDefault="00AF1964" w:rsidP="00AF1964">
      <w:pPr>
        <w:ind w:firstLine="360"/>
        <w:jc w:val="both"/>
        <w:rPr>
          <w:lang w:val="sr-Cyrl-CS"/>
        </w:rPr>
      </w:pPr>
    </w:p>
    <w:p w14:paraId="31B98016" w14:textId="77777777" w:rsidR="00AF1964" w:rsidRDefault="00AF1964" w:rsidP="00AF1964">
      <w:pPr>
        <w:numPr>
          <w:ilvl w:val="0"/>
          <w:numId w:val="43"/>
        </w:numPr>
        <w:rPr>
          <w:lang w:val="sr-Cyrl-CS"/>
        </w:rPr>
      </w:pPr>
      <w:r>
        <w:rPr>
          <w:lang w:val="sr-Cyrl-CS"/>
        </w:rPr>
        <w:t>Захтеви:</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48"/>
        <w:gridCol w:w="2464"/>
        <w:gridCol w:w="1253"/>
        <w:gridCol w:w="1610"/>
        <w:gridCol w:w="1718"/>
        <w:gridCol w:w="1883"/>
      </w:tblGrid>
      <w:tr w:rsidR="00AF1964" w:rsidRPr="00B64A2E" w14:paraId="3AC55DDD" w14:textId="77777777" w:rsidTr="00BF24DD">
        <w:tc>
          <w:tcPr>
            <w:tcW w:w="648" w:type="dxa"/>
          </w:tcPr>
          <w:p w14:paraId="34738803" w14:textId="77777777" w:rsidR="00AF1964" w:rsidRPr="00B64A2E" w:rsidRDefault="00AF1964" w:rsidP="00BF24DD">
            <w:pPr>
              <w:jc w:val="center"/>
              <w:rPr>
                <w:sz w:val="20"/>
                <w:szCs w:val="20"/>
                <w:lang w:val="sr-Cyrl-CS"/>
              </w:rPr>
            </w:pPr>
            <w:proofErr w:type="spellStart"/>
            <w:r w:rsidRPr="00B64A2E">
              <w:rPr>
                <w:sz w:val="20"/>
                <w:szCs w:val="20"/>
                <w:lang w:val="sr-Cyrl-CS"/>
              </w:rPr>
              <w:t>Ред.бр</w:t>
            </w:r>
            <w:proofErr w:type="spellEnd"/>
            <w:r w:rsidRPr="00B64A2E">
              <w:rPr>
                <w:sz w:val="20"/>
                <w:szCs w:val="20"/>
                <w:lang w:val="sr-Cyrl-CS"/>
              </w:rPr>
              <w:t>.</w:t>
            </w:r>
          </w:p>
        </w:tc>
        <w:tc>
          <w:tcPr>
            <w:tcW w:w="2464" w:type="dxa"/>
          </w:tcPr>
          <w:p w14:paraId="4F35A186" w14:textId="77777777" w:rsidR="00AF1964" w:rsidRPr="00B64A2E" w:rsidRDefault="00AF1964" w:rsidP="00BF24DD">
            <w:pPr>
              <w:jc w:val="center"/>
              <w:rPr>
                <w:sz w:val="20"/>
                <w:szCs w:val="20"/>
                <w:lang w:val="sr-Cyrl-CS"/>
              </w:rPr>
            </w:pPr>
            <w:r w:rsidRPr="00B64A2E">
              <w:rPr>
                <w:sz w:val="20"/>
                <w:szCs w:val="20"/>
                <w:lang w:val="sr-Cyrl-CS"/>
              </w:rPr>
              <w:t xml:space="preserve">Тражилац </w:t>
            </w:r>
          </w:p>
          <w:p w14:paraId="578261A1" w14:textId="77777777" w:rsidR="00AF1964" w:rsidRPr="00B64A2E" w:rsidRDefault="00AF1964" w:rsidP="00BF24DD">
            <w:pPr>
              <w:jc w:val="center"/>
              <w:rPr>
                <w:sz w:val="20"/>
                <w:szCs w:val="20"/>
                <w:lang w:val="sr-Cyrl-CS"/>
              </w:rPr>
            </w:pPr>
            <w:r w:rsidRPr="00B64A2E">
              <w:rPr>
                <w:sz w:val="20"/>
                <w:szCs w:val="20"/>
                <w:lang w:val="sr-Cyrl-CS"/>
              </w:rPr>
              <w:t>информације</w:t>
            </w:r>
          </w:p>
        </w:tc>
        <w:tc>
          <w:tcPr>
            <w:tcW w:w="1253" w:type="dxa"/>
          </w:tcPr>
          <w:p w14:paraId="3FE8300F" w14:textId="77777777" w:rsidR="00AF1964" w:rsidRPr="00B64A2E" w:rsidRDefault="00AF1964" w:rsidP="00BF24DD">
            <w:pPr>
              <w:jc w:val="center"/>
              <w:rPr>
                <w:sz w:val="20"/>
                <w:szCs w:val="20"/>
                <w:lang w:val="sr-Cyrl-CS"/>
              </w:rPr>
            </w:pPr>
            <w:r w:rsidRPr="00B64A2E">
              <w:rPr>
                <w:sz w:val="20"/>
                <w:szCs w:val="20"/>
                <w:lang w:val="sr-Cyrl-CS"/>
              </w:rPr>
              <w:t>Број</w:t>
            </w:r>
          </w:p>
          <w:p w14:paraId="49888FBB" w14:textId="77777777" w:rsidR="00AF1964" w:rsidRPr="00B64A2E" w:rsidRDefault="00AF1964" w:rsidP="00BF24DD">
            <w:pPr>
              <w:jc w:val="center"/>
              <w:rPr>
                <w:sz w:val="20"/>
                <w:szCs w:val="20"/>
                <w:lang w:val="sr-Cyrl-CS"/>
              </w:rPr>
            </w:pPr>
            <w:r w:rsidRPr="00B64A2E">
              <w:rPr>
                <w:sz w:val="20"/>
                <w:szCs w:val="20"/>
                <w:lang w:val="sr-Cyrl-CS"/>
              </w:rPr>
              <w:t>поднетих захтева</w:t>
            </w:r>
          </w:p>
        </w:tc>
        <w:tc>
          <w:tcPr>
            <w:tcW w:w="1610" w:type="dxa"/>
          </w:tcPr>
          <w:p w14:paraId="16FEE26F" w14:textId="77777777" w:rsidR="00AF1964" w:rsidRPr="00B64A2E" w:rsidRDefault="00AF1964" w:rsidP="00BF24DD">
            <w:pPr>
              <w:ind w:left="-45" w:firstLine="45"/>
              <w:jc w:val="center"/>
              <w:rPr>
                <w:sz w:val="20"/>
                <w:szCs w:val="20"/>
                <w:lang w:val="sr-Cyrl-CS"/>
              </w:rPr>
            </w:pPr>
            <w:r w:rsidRPr="00B64A2E">
              <w:rPr>
                <w:sz w:val="20"/>
                <w:szCs w:val="20"/>
                <w:lang w:val="sr-Cyrl-CS"/>
              </w:rPr>
              <w:t>Бр. усвојених-</w:t>
            </w:r>
          </w:p>
          <w:p w14:paraId="4B418C92" w14:textId="77777777" w:rsidR="00AF1964" w:rsidRPr="00B64A2E" w:rsidRDefault="00AF1964" w:rsidP="00BF24DD">
            <w:pPr>
              <w:tabs>
                <w:tab w:val="left" w:pos="1200"/>
              </w:tabs>
              <w:jc w:val="center"/>
              <w:rPr>
                <w:sz w:val="20"/>
                <w:szCs w:val="20"/>
                <w:lang w:val="sr-Cyrl-CS"/>
              </w:rPr>
            </w:pPr>
            <w:r w:rsidRPr="00B64A2E">
              <w:rPr>
                <w:sz w:val="20"/>
                <w:szCs w:val="20"/>
                <w:lang w:val="sr-Cyrl-CS"/>
              </w:rPr>
              <w:t xml:space="preserve">делимично </w:t>
            </w:r>
            <w:proofErr w:type="spellStart"/>
            <w:r w:rsidRPr="00B64A2E">
              <w:rPr>
                <w:sz w:val="20"/>
                <w:szCs w:val="20"/>
                <w:lang w:val="sr-Cyrl-CS"/>
              </w:rPr>
              <w:t>усвој</w:t>
            </w:r>
            <w:proofErr w:type="spellEnd"/>
            <w:r w:rsidRPr="00B64A2E">
              <w:rPr>
                <w:sz w:val="20"/>
                <w:szCs w:val="20"/>
                <w:lang w:val="sr-Cyrl-CS"/>
              </w:rPr>
              <w:t>. захтева</w:t>
            </w:r>
          </w:p>
        </w:tc>
        <w:tc>
          <w:tcPr>
            <w:tcW w:w="1718" w:type="dxa"/>
          </w:tcPr>
          <w:p w14:paraId="2CBAAB7C" w14:textId="77777777" w:rsidR="00AF1964" w:rsidRPr="00B64A2E" w:rsidRDefault="00AF1964" w:rsidP="00BF24DD">
            <w:pPr>
              <w:jc w:val="center"/>
              <w:rPr>
                <w:sz w:val="20"/>
                <w:szCs w:val="20"/>
                <w:lang w:val="sr-Cyrl-CS"/>
              </w:rPr>
            </w:pPr>
            <w:r w:rsidRPr="00B64A2E">
              <w:rPr>
                <w:sz w:val="20"/>
                <w:szCs w:val="20"/>
                <w:lang w:val="sr-Cyrl-CS"/>
              </w:rPr>
              <w:t>Број</w:t>
            </w:r>
          </w:p>
          <w:p w14:paraId="105183D9" w14:textId="77777777" w:rsidR="00AF1964" w:rsidRPr="00B64A2E" w:rsidRDefault="00AF1964" w:rsidP="00BF24DD">
            <w:pPr>
              <w:jc w:val="center"/>
              <w:rPr>
                <w:sz w:val="20"/>
                <w:szCs w:val="20"/>
                <w:lang w:val="sr-Cyrl-CS"/>
              </w:rPr>
            </w:pPr>
            <w:r w:rsidRPr="00B64A2E">
              <w:rPr>
                <w:sz w:val="20"/>
                <w:szCs w:val="20"/>
                <w:lang w:val="sr-Cyrl-CS"/>
              </w:rPr>
              <w:t>одбачених захтева</w:t>
            </w:r>
          </w:p>
        </w:tc>
        <w:tc>
          <w:tcPr>
            <w:tcW w:w="1883" w:type="dxa"/>
          </w:tcPr>
          <w:p w14:paraId="223BE078" w14:textId="77777777" w:rsidR="00AF1964" w:rsidRPr="00B64A2E" w:rsidRDefault="00AF1964" w:rsidP="00BF24DD">
            <w:pPr>
              <w:jc w:val="center"/>
              <w:rPr>
                <w:sz w:val="20"/>
                <w:szCs w:val="20"/>
                <w:lang w:val="sr-Cyrl-CS"/>
              </w:rPr>
            </w:pPr>
            <w:r w:rsidRPr="00B64A2E">
              <w:rPr>
                <w:sz w:val="20"/>
                <w:szCs w:val="20"/>
                <w:lang w:val="sr-Cyrl-CS"/>
              </w:rPr>
              <w:t>Број</w:t>
            </w:r>
          </w:p>
          <w:p w14:paraId="6E1F1DC1" w14:textId="77777777" w:rsidR="00AF1964" w:rsidRPr="00B64A2E" w:rsidRDefault="00AF1964" w:rsidP="00BF24DD">
            <w:pPr>
              <w:jc w:val="center"/>
              <w:rPr>
                <w:sz w:val="20"/>
                <w:szCs w:val="20"/>
                <w:lang w:val="sr-Cyrl-CS"/>
              </w:rPr>
            </w:pPr>
            <w:r w:rsidRPr="00B64A2E">
              <w:rPr>
                <w:sz w:val="20"/>
                <w:szCs w:val="20"/>
                <w:lang w:val="sr-Cyrl-CS"/>
              </w:rPr>
              <w:t>одбијених захтева</w:t>
            </w:r>
          </w:p>
        </w:tc>
      </w:tr>
      <w:tr w:rsidR="00AF1964" w:rsidRPr="00B64A2E" w14:paraId="6CD5DF6D" w14:textId="77777777" w:rsidTr="00BF24DD">
        <w:tc>
          <w:tcPr>
            <w:tcW w:w="648" w:type="dxa"/>
          </w:tcPr>
          <w:p w14:paraId="40AEBEBA" w14:textId="77777777" w:rsidR="00AF1964" w:rsidRPr="00B64A2E" w:rsidRDefault="00AF1964" w:rsidP="00BF24DD">
            <w:pPr>
              <w:jc w:val="center"/>
              <w:rPr>
                <w:sz w:val="20"/>
                <w:szCs w:val="20"/>
                <w:lang w:val="sr-Cyrl-CS"/>
              </w:rPr>
            </w:pPr>
            <w:r w:rsidRPr="00B64A2E">
              <w:rPr>
                <w:sz w:val="20"/>
                <w:szCs w:val="20"/>
                <w:lang w:val="sr-Cyrl-CS"/>
              </w:rPr>
              <w:t>1.</w:t>
            </w:r>
          </w:p>
        </w:tc>
        <w:tc>
          <w:tcPr>
            <w:tcW w:w="2464" w:type="dxa"/>
          </w:tcPr>
          <w:p w14:paraId="0AD7BE70" w14:textId="77777777" w:rsidR="00AF1964" w:rsidRPr="00B64A2E" w:rsidRDefault="00AF1964" w:rsidP="00BF24DD">
            <w:pPr>
              <w:jc w:val="center"/>
              <w:rPr>
                <w:sz w:val="20"/>
                <w:szCs w:val="20"/>
                <w:lang w:val="sr-Cyrl-CS"/>
              </w:rPr>
            </w:pPr>
            <w:r w:rsidRPr="00B64A2E">
              <w:rPr>
                <w:sz w:val="20"/>
                <w:szCs w:val="20"/>
                <w:lang w:val="sr-Cyrl-CS"/>
              </w:rPr>
              <w:t>Грађани</w:t>
            </w:r>
          </w:p>
        </w:tc>
        <w:tc>
          <w:tcPr>
            <w:tcW w:w="1253" w:type="dxa"/>
          </w:tcPr>
          <w:p w14:paraId="11B19280" w14:textId="77777777" w:rsidR="00AF1964" w:rsidRPr="00B64A2E" w:rsidRDefault="00AF1964" w:rsidP="00BF24DD">
            <w:pPr>
              <w:jc w:val="center"/>
              <w:rPr>
                <w:sz w:val="20"/>
                <w:szCs w:val="20"/>
                <w:lang w:val="sr-Cyrl-CS"/>
              </w:rPr>
            </w:pPr>
          </w:p>
        </w:tc>
        <w:tc>
          <w:tcPr>
            <w:tcW w:w="1610" w:type="dxa"/>
          </w:tcPr>
          <w:p w14:paraId="644DFABC" w14:textId="77777777" w:rsidR="00AF1964" w:rsidRPr="00B64A2E" w:rsidRDefault="00AF1964" w:rsidP="00BF24DD">
            <w:pPr>
              <w:jc w:val="center"/>
              <w:rPr>
                <w:sz w:val="20"/>
                <w:szCs w:val="20"/>
                <w:lang w:val="sr-Cyrl-CS"/>
              </w:rPr>
            </w:pPr>
          </w:p>
        </w:tc>
        <w:tc>
          <w:tcPr>
            <w:tcW w:w="1718" w:type="dxa"/>
          </w:tcPr>
          <w:p w14:paraId="1E98EE04" w14:textId="77777777" w:rsidR="00AF1964" w:rsidRPr="00B64A2E" w:rsidRDefault="00AF1964" w:rsidP="00BF24DD">
            <w:pPr>
              <w:jc w:val="center"/>
              <w:rPr>
                <w:sz w:val="20"/>
                <w:szCs w:val="20"/>
                <w:lang w:val="sr-Cyrl-CS"/>
              </w:rPr>
            </w:pPr>
          </w:p>
        </w:tc>
        <w:tc>
          <w:tcPr>
            <w:tcW w:w="1883" w:type="dxa"/>
          </w:tcPr>
          <w:p w14:paraId="6BEFE29F" w14:textId="77777777" w:rsidR="00AF1964" w:rsidRPr="00B64A2E" w:rsidRDefault="00AF1964" w:rsidP="00BF24DD">
            <w:pPr>
              <w:jc w:val="center"/>
              <w:rPr>
                <w:sz w:val="20"/>
                <w:szCs w:val="20"/>
                <w:lang w:val="sr-Cyrl-CS"/>
              </w:rPr>
            </w:pPr>
          </w:p>
        </w:tc>
      </w:tr>
      <w:tr w:rsidR="00AF1964" w:rsidRPr="00B64A2E" w14:paraId="3805E3A6" w14:textId="77777777" w:rsidTr="00BF24DD">
        <w:tc>
          <w:tcPr>
            <w:tcW w:w="648" w:type="dxa"/>
          </w:tcPr>
          <w:p w14:paraId="63E94791" w14:textId="77777777" w:rsidR="00AF1964" w:rsidRPr="00B64A2E" w:rsidRDefault="00AF1964" w:rsidP="00BF24DD">
            <w:pPr>
              <w:jc w:val="center"/>
              <w:rPr>
                <w:sz w:val="20"/>
                <w:szCs w:val="20"/>
                <w:lang w:val="sr-Cyrl-CS"/>
              </w:rPr>
            </w:pPr>
            <w:r w:rsidRPr="00B64A2E">
              <w:rPr>
                <w:sz w:val="20"/>
                <w:szCs w:val="20"/>
                <w:lang w:val="sr-Cyrl-CS"/>
              </w:rPr>
              <w:t>2.</w:t>
            </w:r>
          </w:p>
        </w:tc>
        <w:tc>
          <w:tcPr>
            <w:tcW w:w="2464" w:type="dxa"/>
          </w:tcPr>
          <w:p w14:paraId="076B5FF8" w14:textId="77777777" w:rsidR="00AF1964" w:rsidRPr="00B64A2E" w:rsidRDefault="00AF1964" w:rsidP="00BF24DD">
            <w:pPr>
              <w:jc w:val="center"/>
              <w:rPr>
                <w:sz w:val="20"/>
                <w:szCs w:val="20"/>
                <w:lang w:val="sr-Cyrl-CS"/>
              </w:rPr>
            </w:pPr>
            <w:r w:rsidRPr="00B64A2E">
              <w:rPr>
                <w:sz w:val="20"/>
                <w:szCs w:val="20"/>
                <w:lang w:val="sr-Cyrl-CS"/>
              </w:rPr>
              <w:t>Медији</w:t>
            </w:r>
          </w:p>
        </w:tc>
        <w:tc>
          <w:tcPr>
            <w:tcW w:w="1253" w:type="dxa"/>
          </w:tcPr>
          <w:p w14:paraId="3D4D5BD9" w14:textId="77777777" w:rsidR="00AF1964" w:rsidRPr="00727917" w:rsidRDefault="00052547" w:rsidP="00BF24DD">
            <w:pPr>
              <w:jc w:val="center"/>
              <w:rPr>
                <w:sz w:val="20"/>
                <w:szCs w:val="20"/>
                <w:lang w:val="en-US"/>
              </w:rPr>
            </w:pPr>
            <w:r>
              <w:rPr>
                <w:sz w:val="20"/>
                <w:szCs w:val="20"/>
                <w:lang w:val="en-US"/>
              </w:rPr>
              <w:t>1</w:t>
            </w:r>
          </w:p>
        </w:tc>
        <w:tc>
          <w:tcPr>
            <w:tcW w:w="1610" w:type="dxa"/>
          </w:tcPr>
          <w:p w14:paraId="5BC97ADB" w14:textId="77777777" w:rsidR="00AF1964" w:rsidRPr="00B64A2E" w:rsidRDefault="00AF1964" w:rsidP="00BF24DD">
            <w:pPr>
              <w:jc w:val="center"/>
              <w:rPr>
                <w:sz w:val="20"/>
                <w:szCs w:val="20"/>
                <w:lang w:val="sr-Cyrl-CS"/>
              </w:rPr>
            </w:pPr>
          </w:p>
        </w:tc>
        <w:tc>
          <w:tcPr>
            <w:tcW w:w="1718" w:type="dxa"/>
          </w:tcPr>
          <w:p w14:paraId="5B7B1A65" w14:textId="77777777" w:rsidR="00AF1964" w:rsidRPr="00B64A2E" w:rsidRDefault="00AF1964" w:rsidP="00BF24DD">
            <w:pPr>
              <w:jc w:val="center"/>
              <w:rPr>
                <w:sz w:val="20"/>
                <w:szCs w:val="20"/>
                <w:lang w:val="sr-Cyrl-CS"/>
              </w:rPr>
            </w:pPr>
          </w:p>
        </w:tc>
        <w:tc>
          <w:tcPr>
            <w:tcW w:w="1883" w:type="dxa"/>
          </w:tcPr>
          <w:p w14:paraId="1CB071AE" w14:textId="77777777" w:rsidR="00AF1964" w:rsidRPr="00B64A2E" w:rsidRDefault="00AF1964" w:rsidP="00BF24DD">
            <w:pPr>
              <w:jc w:val="center"/>
              <w:rPr>
                <w:sz w:val="20"/>
                <w:szCs w:val="20"/>
                <w:lang w:val="sr-Cyrl-CS"/>
              </w:rPr>
            </w:pPr>
          </w:p>
        </w:tc>
      </w:tr>
      <w:tr w:rsidR="00AF1964" w:rsidRPr="00B64A2E" w14:paraId="41CC990D" w14:textId="77777777" w:rsidTr="00BF24DD">
        <w:tc>
          <w:tcPr>
            <w:tcW w:w="648" w:type="dxa"/>
          </w:tcPr>
          <w:p w14:paraId="54FB1D10" w14:textId="77777777" w:rsidR="00AF1964" w:rsidRPr="00B64A2E" w:rsidRDefault="00AF1964" w:rsidP="00BF24DD">
            <w:pPr>
              <w:jc w:val="center"/>
              <w:rPr>
                <w:sz w:val="20"/>
                <w:szCs w:val="20"/>
                <w:lang w:val="sr-Cyrl-CS"/>
              </w:rPr>
            </w:pPr>
            <w:r w:rsidRPr="00B64A2E">
              <w:rPr>
                <w:sz w:val="20"/>
                <w:szCs w:val="20"/>
                <w:lang w:val="sr-Cyrl-CS"/>
              </w:rPr>
              <w:t>3.</w:t>
            </w:r>
          </w:p>
        </w:tc>
        <w:tc>
          <w:tcPr>
            <w:tcW w:w="2464" w:type="dxa"/>
          </w:tcPr>
          <w:p w14:paraId="4096CCC6" w14:textId="77777777" w:rsidR="00AF1964" w:rsidRPr="00B64A2E" w:rsidRDefault="00AF1964" w:rsidP="00BF24DD">
            <w:pPr>
              <w:jc w:val="center"/>
              <w:rPr>
                <w:sz w:val="20"/>
                <w:szCs w:val="20"/>
                <w:lang w:val="sr-Cyrl-CS"/>
              </w:rPr>
            </w:pPr>
            <w:r w:rsidRPr="00B64A2E">
              <w:rPr>
                <w:sz w:val="20"/>
                <w:szCs w:val="20"/>
                <w:lang w:val="sr-Cyrl-CS"/>
              </w:rPr>
              <w:t xml:space="preserve">Невладине орган. и др. удружења грађана </w:t>
            </w:r>
          </w:p>
        </w:tc>
        <w:tc>
          <w:tcPr>
            <w:tcW w:w="1253" w:type="dxa"/>
          </w:tcPr>
          <w:p w14:paraId="743A9939" w14:textId="77777777" w:rsidR="00AF1964" w:rsidRDefault="00D052C2" w:rsidP="00BF24DD">
            <w:pPr>
              <w:jc w:val="center"/>
              <w:rPr>
                <w:sz w:val="20"/>
                <w:szCs w:val="20"/>
                <w:lang w:val="sr-Cyrl-CS"/>
              </w:rPr>
            </w:pPr>
            <w:r>
              <w:rPr>
                <w:sz w:val="20"/>
                <w:szCs w:val="20"/>
                <w:lang w:val="sr-Cyrl-CS"/>
              </w:rPr>
              <w:t>2</w:t>
            </w:r>
          </w:p>
          <w:p w14:paraId="071522FC" w14:textId="77777777" w:rsidR="00D052C2" w:rsidRPr="004E164F" w:rsidRDefault="00D052C2" w:rsidP="00D052C2">
            <w:pPr>
              <w:rPr>
                <w:sz w:val="20"/>
                <w:szCs w:val="20"/>
                <w:lang w:val="sr-Cyrl-CS"/>
              </w:rPr>
            </w:pPr>
          </w:p>
        </w:tc>
        <w:tc>
          <w:tcPr>
            <w:tcW w:w="1610" w:type="dxa"/>
          </w:tcPr>
          <w:p w14:paraId="50EBDA03" w14:textId="77777777" w:rsidR="00AF1964" w:rsidRPr="00B64A2E" w:rsidRDefault="00AF1964" w:rsidP="00BF24DD">
            <w:pPr>
              <w:jc w:val="center"/>
              <w:rPr>
                <w:sz w:val="20"/>
                <w:szCs w:val="20"/>
                <w:lang w:val="sr-Cyrl-CS"/>
              </w:rPr>
            </w:pPr>
          </w:p>
        </w:tc>
        <w:tc>
          <w:tcPr>
            <w:tcW w:w="1718" w:type="dxa"/>
          </w:tcPr>
          <w:p w14:paraId="03179556" w14:textId="77777777" w:rsidR="00AF1964" w:rsidRPr="00B64A2E" w:rsidRDefault="00AF1964" w:rsidP="00BF24DD">
            <w:pPr>
              <w:jc w:val="center"/>
              <w:rPr>
                <w:sz w:val="20"/>
                <w:szCs w:val="20"/>
                <w:lang w:val="sr-Cyrl-CS"/>
              </w:rPr>
            </w:pPr>
          </w:p>
        </w:tc>
        <w:tc>
          <w:tcPr>
            <w:tcW w:w="1883" w:type="dxa"/>
          </w:tcPr>
          <w:p w14:paraId="3AC8BB77" w14:textId="77777777" w:rsidR="00AF1964" w:rsidRPr="00B64A2E" w:rsidRDefault="00AF1964" w:rsidP="00BF24DD">
            <w:pPr>
              <w:jc w:val="center"/>
              <w:rPr>
                <w:sz w:val="20"/>
                <w:szCs w:val="20"/>
                <w:lang w:val="sr-Cyrl-CS"/>
              </w:rPr>
            </w:pPr>
          </w:p>
        </w:tc>
      </w:tr>
      <w:tr w:rsidR="00AF1964" w:rsidRPr="00B64A2E" w14:paraId="08EAFD82" w14:textId="77777777" w:rsidTr="00BF24DD">
        <w:tc>
          <w:tcPr>
            <w:tcW w:w="648" w:type="dxa"/>
          </w:tcPr>
          <w:p w14:paraId="611869E1" w14:textId="77777777" w:rsidR="00AF1964" w:rsidRPr="00B64A2E" w:rsidRDefault="00AF1964" w:rsidP="00BF24DD">
            <w:pPr>
              <w:jc w:val="center"/>
              <w:rPr>
                <w:sz w:val="20"/>
                <w:szCs w:val="20"/>
                <w:lang w:val="sr-Cyrl-CS"/>
              </w:rPr>
            </w:pPr>
            <w:r w:rsidRPr="00B64A2E">
              <w:rPr>
                <w:sz w:val="20"/>
                <w:szCs w:val="20"/>
                <w:lang w:val="sr-Cyrl-CS"/>
              </w:rPr>
              <w:t>4.</w:t>
            </w:r>
          </w:p>
        </w:tc>
        <w:tc>
          <w:tcPr>
            <w:tcW w:w="2464" w:type="dxa"/>
          </w:tcPr>
          <w:p w14:paraId="00A2B4A2" w14:textId="77777777" w:rsidR="00AF1964" w:rsidRPr="00B64A2E" w:rsidRDefault="00AF1964" w:rsidP="00BF24DD">
            <w:pPr>
              <w:jc w:val="center"/>
              <w:rPr>
                <w:sz w:val="20"/>
                <w:szCs w:val="20"/>
                <w:lang w:val="sr-Cyrl-CS"/>
              </w:rPr>
            </w:pPr>
            <w:r w:rsidRPr="00B64A2E">
              <w:rPr>
                <w:sz w:val="20"/>
                <w:szCs w:val="20"/>
                <w:lang w:val="sr-Cyrl-CS"/>
              </w:rPr>
              <w:t>Политичке странке</w:t>
            </w:r>
          </w:p>
        </w:tc>
        <w:tc>
          <w:tcPr>
            <w:tcW w:w="1253" w:type="dxa"/>
          </w:tcPr>
          <w:p w14:paraId="7CF860CC" w14:textId="77777777" w:rsidR="00AF1964" w:rsidRPr="00B64A2E" w:rsidRDefault="00AF1964" w:rsidP="00BF24DD">
            <w:pPr>
              <w:jc w:val="center"/>
              <w:rPr>
                <w:sz w:val="20"/>
                <w:szCs w:val="20"/>
                <w:lang w:val="sr-Cyrl-CS"/>
              </w:rPr>
            </w:pPr>
          </w:p>
        </w:tc>
        <w:tc>
          <w:tcPr>
            <w:tcW w:w="1610" w:type="dxa"/>
          </w:tcPr>
          <w:p w14:paraId="5FA669EB" w14:textId="77777777" w:rsidR="00AF1964" w:rsidRPr="00B64A2E" w:rsidRDefault="00AF1964" w:rsidP="00BF24DD">
            <w:pPr>
              <w:jc w:val="center"/>
              <w:rPr>
                <w:sz w:val="20"/>
                <w:szCs w:val="20"/>
                <w:lang w:val="sr-Cyrl-CS"/>
              </w:rPr>
            </w:pPr>
          </w:p>
        </w:tc>
        <w:tc>
          <w:tcPr>
            <w:tcW w:w="1718" w:type="dxa"/>
          </w:tcPr>
          <w:p w14:paraId="0E3A52D6" w14:textId="77777777" w:rsidR="00AF1964" w:rsidRPr="00B64A2E" w:rsidRDefault="00AF1964" w:rsidP="00BF24DD">
            <w:pPr>
              <w:jc w:val="center"/>
              <w:rPr>
                <w:sz w:val="20"/>
                <w:szCs w:val="20"/>
                <w:lang w:val="sr-Cyrl-CS"/>
              </w:rPr>
            </w:pPr>
          </w:p>
        </w:tc>
        <w:tc>
          <w:tcPr>
            <w:tcW w:w="1883" w:type="dxa"/>
          </w:tcPr>
          <w:p w14:paraId="6E8895E2" w14:textId="77777777" w:rsidR="00AF1964" w:rsidRPr="00B64A2E" w:rsidRDefault="00AF1964" w:rsidP="00BF24DD">
            <w:pPr>
              <w:jc w:val="center"/>
              <w:rPr>
                <w:sz w:val="20"/>
                <w:szCs w:val="20"/>
                <w:lang w:val="sr-Cyrl-CS"/>
              </w:rPr>
            </w:pPr>
          </w:p>
        </w:tc>
      </w:tr>
      <w:tr w:rsidR="00AF1964" w:rsidRPr="00B64A2E" w14:paraId="33E90B02" w14:textId="77777777" w:rsidTr="00BF24DD">
        <w:tc>
          <w:tcPr>
            <w:tcW w:w="648" w:type="dxa"/>
          </w:tcPr>
          <w:p w14:paraId="3A0C2830" w14:textId="77777777" w:rsidR="00AF1964" w:rsidRPr="00B64A2E" w:rsidRDefault="00AF1964" w:rsidP="00BF24DD">
            <w:pPr>
              <w:jc w:val="center"/>
              <w:rPr>
                <w:sz w:val="20"/>
                <w:szCs w:val="20"/>
                <w:lang w:val="en-US"/>
              </w:rPr>
            </w:pPr>
            <w:r w:rsidRPr="00B64A2E">
              <w:rPr>
                <w:sz w:val="20"/>
                <w:szCs w:val="20"/>
                <w:lang w:val="en-US"/>
              </w:rPr>
              <w:t>5.</w:t>
            </w:r>
          </w:p>
        </w:tc>
        <w:tc>
          <w:tcPr>
            <w:tcW w:w="2464" w:type="dxa"/>
          </w:tcPr>
          <w:p w14:paraId="7F6E899B" w14:textId="77777777" w:rsidR="00AF1964" w:rsidRPr="00B64A2E" w:rsidRDefault="00AF1964" w:rsidP="00BF24DD">
            <w:pPr>
              <w:jc w:val="center"/>
              <w:rPr>
                <w:sz w:val="20"/>
                <w:szCs w:val="20"/>
                <w:lang w:val="sr-Cyrl-RS"/>
              </w:rPr>
            </w:pPr>
            <w:r w:rsidRPr="00B64A2E">
              <w:rPr>
                <w:sz w:val="20"/>
                <w:szCs w:val="20"/>
                <w:lang w:val="sr-Cyrl-RS"/>
              </w:rPr>
              <w:t>Органи власти</w:t>
            </w:r>
          </w:p>
        </w:tc>
        <w:tc>
          <w:tcPr>
            <w:tcW w:w="1253" w:type="dxa"/>
          </w:tcPr>
          <w:p w14:paraId="4EA20D26" w14:textId="77777777" w:rsidR="00AF1964" w:rsidRPr="00052547" w:rsidRDefault="00052547" w:rsidP="00BF24DD">
            <w:pPr>
              <w:jc w:val="center"/>
              <w:rPr>
                <w:sz w:val="20"/>
                <w:szCs w:val="20"/>
                <w:lang w:val="en-US"/>
              </w:rPr>
            </w:pPr>
            <w:r>
              <w:rPr>
                <w:sz w:val="20"/>
                <w:szCs w:val="20"/>
                <w:lang w:val="en-US"/>
              </w:rPr>
              <w:t>1</w:t>
            </w:r>
          </w:p>
        </w:tc>
        <w:tc>
          <w:tcPr>
            <w:tcW w:w="1610" w:type="dxa"/>
          </w:tcPr>
          <w:p w14:paraId="39DF3ECD" w14:textId="77777777" w:rsidR="00AF1964" w:rsidRPr="00B64A2E" w:rsidRDefault="00AF1964" w:rsidP="00BF24DD">
            <w:pPr>
              <w:jc w:val="center"/>
              <w:rPr>
                <w:sz w:val="20"/>
                <w:szCs w:val="20"/>
                <w:lang w:val="sr-Cyrl-CS"/>
              </w:rPr>
            </w:pPr>
          </w:p>
        </w:tc>
        <w:tc>
          <w:tcPr>
            <w:tcW w:w="1718" w:type="dxa"/>
          </w:tcPr>
          <w:p w14:paraId="447909B3" w14:textId="77777777" w:rsidR="00AF1964" w:rsidRPr="00B64A2E" w:rsidRDefault="00AF1964" w:rsidP="00BF24DD">
            <w:pPr>
              <w:jc w:val="center"/>
              <w:rPr>
                <w:sz w:val="20"/>
                <w:szCs w:val="20"/>
                <w:lang w:val="sr-Cyrl-CS"/>
              </w:rPr>
            </w:pPr>
          </w:p>
        </w:tc>
        <w:tc>
          <w:tcPr>
            <w:tcW w:w="1883" w:type="dxa"/>
          </w:tcPr>
          <w:p w14:paraId="7275FFF3" w14:textId="77777777" w:rsidR="00AF1964" w:rsidRPr="00B64A2E" w:rsidRDefault="00AF1964" w:rsidP="00BF24DD">
            <w:pPr>
              <w:jc w:val="center"/>
              <w:rPr>
                <w:sz w:val="20"/>
                <w:szCs w:val="20"/>
                <w:lang w:val="sr-Cyrl-CS"/>
              </w:rPr>
            </w:pPr>
          </w:p>
        </w:tc>
      </w:tr>
      <w:tr w:rsidR="00AF1964" w:rsidRPr="00B64A2E" w14:paraId="40DB7358" w14:textId="77777777" w:rsidTr="00BF24DD">
        <w:tc>
          <w:tcPr>
            <w:tcW w:w="648" w:type="dxa"/>
          </w:tcPr>
          <w:p w14:paraId="0E581DC7" w14:textId="77777777" w:rsidR="00AF1964" w:rsidRPr="00B64A2E" w:rsidRDefault="00AF1964" w:rsidP="00BF24DD">
            <w:pPr>
              <w:jc w:val="center"/>
              <w:rPr>
                <w:sz w:val="20"/>
                <w:szCs w:val="20"/>
                <w:lang w:val="sr-Cyrl-CS"/>
              </w:rPr>
            </w:pPr>
            <w:r w:rsidRPr="00B64A2E">
              <w:rPr>
                <w:sz w:val="20"/>
                <w:szCs w:val="20"/>
                <w:lang w:val="sr-Cyrl-CS"/>
              </w:rPr>
              <w:t>6.</w:t>
            </w:r>
          </w:p>
        </w:tc>
        <w:tc>
          <w:tcPr>
            <w:tcW w:w="2464" w:type="dxa"/>
          </w:tcPr>
          <w:p w14:paraId="657B0ACC" w14:textId="77777777" w:rsidR="00AF1964" w:rsidRPr="00B64A2E" w:rsidRDefault="00AF1964" w:rsidP="00BF24DD">
            <w:pPr>
              <w:jc w:val="center"/>
              <w:rPr>
                <w:sz w:val="20"/>
                <w:szCs w:val="20"/>
                <w:lang w:val="sr-Cyrl-CS"/>
              </w:rPr>
            </w:pPr>
            <w:r w:rsidRPr="00B64A2E">
              <w:rPr>
                <w:sz w:val="20"/>
                <w:szCs w:val="20"/>
                <w:lang w:val="sr-Cyrl-CS"/>
              </w:rPr>
              <w:t>Остали</w:t>
            </w:r>
          </w:p>
        </w:tc>
        <w:tc>
          <w:tcPr>
            <w:tcW w:w="1253" w:type="dxa"/>
          </w:tcPr>
          <w:p w14:paraId="3C5A1418" w14:textId="77777777" w:rsidR="00AF1964" w:rsidRPr="00052547" w:rsidRDefault="00052547" w:rsidP="00BF24DD">
            <w:pPr>
              <w:jc w:val="center"/>
              <w:rPr>
                <w:sz w:val="20"/>
                <w:szCs w:val="20"/>
                <w:lang w:val="en-US"/>
              </w:rPr>
            </w:pPr>
            <w:r>
              <w:rPr>
                <w:sz w:val="20"/>
                <w:szCs w:val="20"/>
                <w:lang w:val="en-US"/>
              </w:rPr>
              <w:t>6</w:t>
            </w:r>
          </w:p>
        </w:tc>
        <w:tc>
          <w:tcPr>
            <w:tcW w:w="1610" w:type="dxa"/>
          </w:tcPr>
          <w:p w14:paraId="66C1AA58" w14:textId="77777777" w:rsidR="00AF1964" w:rsidRPr="00B64A2E" w:rsidRDefault="00AF1964" w:rsidP="00BF24DD">
            <w:pPr>
              <w:jc w:val="center"/>
              <w:rPr>
                <w:sz w:val="20"/>
                <w:szCs w:val="20"/>
                <w:lang w:val="sr-Cyrl-CS"/>
              </w:rPr>
            </w:pPr>
          </w:p>
        </w:tc>
        <w:tc>
          <w:tcPr>
            <w:tcW w:w="1718" w:type="dxa"/>
          </w:tcPr>
          <w:p w14:paraId="2EB0D2B4" w14:textId="77777777" w:rsidR="00AF1964" w:rsidRPr="00B64A2E" w:rsidRDefault="00AF1964" w:rsidP="00BF24DD">
            <w:pPr>
              <w:jc w:val="center"/>
              <w:rPr>
                <w:sz w:val="20"/>
                <w:szCs w:val="20"/>
                <w:lang w:val="sr-Cyrl-CS"/>
              </w:rPr>
            </w:pPr>
          </w:p>
        </w:tc>
        <w:tc>
          <w:tcPr>
            <w:tcW w:w="1883" w:type="dxa"/>
          </w:tcPr>
          <w:p w14:paraId="509009F9" w14:textId="77777777" w:rsidR="00AF1964" w:rsidRPr="00B64A2E" w:rsidRDefault="00AF1964" w:rsidP="00BF24DD">
            <w:pPr>
              <w:jc w:val="center"/>
              <w:rPr>
                <w:sz w:val="20"/>
                <w:szCs w:val="20"/>
                <w:lang w:val="sr-Cyrl-CS"/>
              </w:rPr>
            </w:pPr>
          </w:p>
        </w:tc>
      </w:tr>
      <w:tr w:rsidR="00AF1964" w:rsidRPr="00B64A2E" w14:paraId="0A973C7E" w14:textId="77777777" w:rsidTr="00BF24DD">
        <w:tc>
          <w:tcPr>
            <w:tcW w:w="648" w:type="dxa"/>
          </w:tcPr>
          <w:p w14:paraId="3DE4C14C" w14:textId="77777777" w:rsidR="00AF1964" w:rsidRPr="00B64A2E" w:rsidRDefault="00AF1964" w:rsidP="00BF24DD">
            <w:pPr>
              <w:jc w:val="center"/>
              <w:rPr>
                <w:sz w:val="20"/>
                <w:szCs w:val="20"/>
                <w:lang w:val="sr-Cyrl-CS"/>
              </w:rPr>
            </w:pPr>
            <w:r w:rsidRPr="00B64A2E">
              <w:rPr>
                <w:sz w:val="20"/>
                <w:szCs w:val="20"/>
                <w:lang w:val="sr-Cyrl-CS"/>
              </w:rPr>
              <w:t>7.</w:t>
            </w:r>
          </w:p>
        </w:tc>
        <w:tc>
          <w:tcPr>
            <w:tcW w:w="2464" w:type="dxa"/>
          </w:tcPr>
          <w:p w14:paraId="0BD861A5" w14:textId="77777777" w:rsidR="00AF1964" w:rsidRPr="00B64A2E" w:rsidRDefault="00AF1964" w:rsidP="00BF24DD">
            <w:pPr>
              <w:jc w:val="center"/>
              <w:rPr>
                <w:sz w:val="20"/>
                <w:szCs w:val="20"/>
                <w:lang w:val="sr-Cyrl-CS"/>
              </w:rPr>
            </w:pPr>
            <w:r w:rsidRPr="00B64A2E">
              <w:rPr>
                <w:sz w:val="20"/>
                <w:szCs w:val="20"/>
                <w:lang w:val="sr-Cyrl-CS"/>
              </w:rPr>
              <w:t>Укупно</w:t>
            </w:r>
          </w:p>
        </w:tc>
        <w:tc>
          <w:tcPr>
            <w:tcW w:w="1253" w:type="dxa"/>
          </w:tcPr>
          <w:p w14:paraId="0726B30A" w14:textId="77777777" w:rsidR="00AF1964" w:rsidRPr="00052547" w:rsidRDefault="00052547" w:rsidP="00BF24DD">
            <w:pPr>
              <w:jc w:val="center"/>
              <w:rPr>
                <w:sz w:val="20"/>
                <w:szCs w:val="20"/>
                <w:lang w:val="en-US"/>
              </w:rPr>
            </w:pPr>
            <w:r>
              <w:rPr>
                <w:sz w:val="20"/>
                <w:szCs w:val="20"/>
                <w:lang w:val="en-US"/>
              </w:rPr>
              <w:t>10</w:t>
            </w:r>
          </w:p>
        </w:tc>
        <w:tc>
          <w:tcPr>
            <w:tcW w:w="1610" w:type="dxa"/>
          </w:tcPr>
          <w:p w14:paraId="72AF2DAB" w14:textId="77777777" w:rsidR="00AF1964" w:rsidRPr="00AF1964" w:rsidRDefault="00AF1964" w:rsidP="00BF24DD">
            <w:pPr>
              <w:jc w:val="center"/>
              <w:rPr>
                <w:sz w:val="20"/>
                <w:szCs w:val="20"/>
                <w:lang w:val="en-US"/>
              </w:rPr>
            </w:pPr>
            <w:r>
              <w:rPr>
                <w:sz w:val="20"/>
                <w:szCs w:val="20"/>
                <w:lang w:val="en-US"/>
              </w:rPr>
              <w:t>0</w:t>
            </w:r>
          </w:p>
        </w:tc>
        <w:tc>
          <w:tcPr>
            <w:tcW w:w="1718" w:type="dxa"/>
          </w:tcPr>
          <w:p w14:paraId="4577EB50" w14:textId="77777777" w:rsidR="00AF1964" w:rsidRPr="00B64A2E" w:rsidRDefault="00AF1964" w:rsidP="00BF24DD">
            <w:pPr>
              <w:jc w:val="center"/>
              <w:rPr>
                <w:sz w:val="20"/>
                <w:szCs w:val="20"/>
                <w:lang w:val="sr-Cyrl-CS"/>
              </w:rPr>
            </w:pPr>
            <w:r>
              <w:rPr>
                <w:sz w:val="20"/>
                <w:szCs w:val="20"/>
                <w:lang w:val="sr-Cyrl-CS"/>
              </w:rPr>
              <w:t>0</w:t>
            </w:r>
          </w:p>
        </w:tc>
        <w:tc>
          <w:tcPr>
            <w:tcW w:w="1883" w:type="dxa"/>
          </w:tcPr>
          <w:p w14:paraId="248B2F03" w14:textId="77777777" w:rsidR="00AF1964" w:rsidRPr="00B64A2E" w:rsidRDefault="00AF1964" w:rsidP="00BF24DD">
            <w:pPr>
              <w:jc w:val="center"/>
              <w:rPr>
                <w:sz w:val="20"/>
                <w:szCs w:val="20"/>
                <w:lang w:val="sr-Cyrl-CS"/>
              </w:rPr>
            </w:pPr>
            <w:r>
              <w:rPr>
                <w:sz w:val="20"/>
                <w:szCs w:val="20"/>
                <w:lang w:val="sr-Cyrl-CS"/>
              </w:rPr>
              <w:t>0</w:t>
            </w:r>
          </w:p>
        </w:tc>
      </w:tr>
    </w:tbl>
    <w:p w14:paraId="66F85C4D" w14:textId="77777777" w:rsidR="00AF1964" w:rsidRDefault="00AF1964" w:rsidP="00AF1964">
      <w:pPr>
        <w:ind w:left="1080"/>
        <w:jc w:val="both"/>
        <w:rPr>
          <w:lang w:val="sr-Cyrl-RS"/>
        </w:rPr>
      </w:pPr>
    </w:p>
    <w:p w14:paraId="60F9EE75" w14:textId="77777777" w:rsidR="00AF1964" w:rsidRDefault="00AF1964" w:rsidP="00AF1964">
      <w:pPr>
        <w:numPr>
          <w:ilvl w:val="0"/>
          <w:numId w:val="43"/>
        </w:numPr>
        <w:rPr>
          <w:lang w:val="sr-Cyrl-RS"/>
        </w:rPr>
      </w:pPr>
      <w:r>
        <w:rPr>
          <w:lang w:val="sr-Cyrl-RS"/>
        </w:rPr>
        <w:t>Жалбе:</w:t>
      </w:r>
    </w:p>
    <w:tbl>
      <w:tblPr>
        <w:tblW w:w="96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33"/>
        <w:gridCol w:w="1815"/>
        <w:gridCol w:w="1080"/>
        <w:gridCol w:w="1260"/>
        <w:gridCol w:w="1260"/>
        <w:gridCol w:w="1620"/>
        <w:gridCol w:w="1980"/>
      </w:tblGrid>
      <w:tr w:rsidR="00AF1964" w:rsidRPr="00B64A2E" w14:paraId="61A892F9" w14:textId="77777777" w:rsidTr="00BF24DD">
        <w:tc>
          <w:tcPr>
            <w:tcW w:w="633" w:type="dxa"/>
          </w:tcPr>
          <w:p w14:paraId="6F3DDB56" w14:textId="77777777" w:rsidR="00AF1964" w:rsidRPr="00B64A2E" w:rsidRDefault="00AF1964" w:rsidP="00BF24DD">
            <w:pPr>
              <w:jc w:val="center"/>
              <w:rPr>
                <w:sz w:val="20"/>
                <w:szCs w:val="20"/>
                <w:lang w:val="sr-Cyrl-CS"/>
              </w:rPr>
            </w:pPr>
            <w:r w:rsidRPr="00B64A2E">
              <w:rPr>
                <w:sz w:val="20"/>
                <w:szCs w:val="20"/>
                <w:lang w:val="sr-Cyrl-CS"/>
              </w:rPr>
              <w:t>Ред.</w:t>
            </w:r>
          </w:p>
          <w:p w14:paraId="33147478" w14:textId="77777777" w:rsidR="00AF1964" w:rsidRPr="00B64A2E" w:rsidRDefault="00AF1964" w:rsidP="00BF24DD">
            <w:pPr>
              <w:jc w:val="center"/>
              <w:rPr>
                <w:sz w:val="20"/>
                <w:szCs w:val="20"/>
                <w:lang w:val="sr-Cyrl-CS"/>
              </w:rPr>
            </w:pPr>
            <w:r w:rsidRPr="00B64A2E">
              <w:rPr>
                <w:sz w:val="20"/>
                <w:szCs w:val="20"/>
                <w:lang w:val="sr-Cyrl-CS"/>
              </w:rPr>
              <w:t>бр.</w:t>
            </w:r>
          </w:p>
        </w:tc>
        <w:tc>
          <w:tcPr>
            <w:tcW w:w="1815" w:type="dxa"/>
          </w:tcPr>
          <w:p w14:paraId="32C4EDBF" w14:textId="77777777" w:rsidR="00AF1964" w:rsidRPr="00B64A2E" w:rsidRDefault="00AF1964" w:rsidP="00BF24DD">
            <w:pPr>
              <w:jc w:val="center"/>
              <w:rPr>
                <w:sz w:val="20"/>
                <w:szCs w:val="20"/>
                <w:lang w:val="sr-Cyrl-CS"/>
              </w:rPr>
            </w:pPr>
            <w:r w:rsidRPr="00B64A2E">
              <w:rPr>
                <w:sz w:val="20"/>
                <w:szCs w:val="20"/>
                <w:lang w:val="sr-Cyrl-CS"/>
              </w:rPr>
              <w:t>Тражилац информације</w:t>
            </w:r>
          </w:p>
        </w:tc>
        <w:tc>
          <w:tcPr>
            <w:tcW w:w="1080" w:type="dxa"/>
          </w:tcPr>
          <w:p w14:paraId="47E17D2C" w14:textId="77777777" w:rsidR="00AF1964" w:rsidRPr="00B64A2E" w:rsidRDefault="00AF1964" w:rsidP="00BF24DD">
            <w:pPr>
              <w:ind w:left="-108" w:right="-128"/>
              <w:jc w:val="center"/>
              <w:rPr>
                <w:sz w:val="20"/>
                <w:szCs w:val="20"/>
                <w:lang w:val="sr-Cyrl-CS"/>
              </w:rPr>
            </w:pPr>
            <w:r w:rsidRPr="00B64A2E">
              <w:rPr>
                <w:sz w:val="20"/>
                <w:szCs w:val="20"/>
                <w:lang w:val="sr-Cyrl-CS"/>
              </w:rPr>
              <w:t>Укупан бр</w:t>
            </w:r>
            <w:r w:rsidRPr="00B64A2E">
              <w:rPr>
                <w:sz w:val="20"/>
                <w:szCs w:val="20"/>
                <w:lang w:val="sr-Latn-CS"/>
              </w:rPr>
              <w:t xml:space="preserve">. </w:t>
            </w:r>
            <w:proofErr w:type="spellStart"/>
            <w:r w:rsidRPr="00B64A2E">
              <w:rPr>
                <w:sz w:val="20"/>
                <w:szCs w:val="20"/>
                <w:lang w:val="sr-Cyrl-CS"/>
              </w:rPr>
              <w:t>изјављених</w:t>
            </w:r>
            <w:proofErr w:type="spellEnd"/>
          </w:p>
          <w:p w14:paraId="308BD116" w14:textId="77777777" w:rsidR="00AF1964" w:rsidRPr="00B64A2E" w:rsidRDefault="00AF1964" w:rsidP="00BF24DD">
            <w:pPr>
              <w:jc w:val="center"/>
              <w:rPr>
                <w:sz w:val="20"/>
                <w:szCs w:val="20"/>
                <w:lang w:val="sr-Cyrl-CS"/>
              </w:rPr>
            </w:pPr>
            <w:r w:rsidRPr="00B64A2E">
              <w:rPr>
                <w:sz w:val="20"/>
                <w:szCs w:val="20"/>
                <w:lang w:val="sr-Cyrl-CS"/>
              </w:rPr>
              <w:t>жалби</w:t>
            </w:r>
          </w:p>
        </w:tc>
        <w:tc>
          <w:tcPr>
            <w:tcW w:w="1260" w:type="dxa"/>
          </w:tcPr>
          <w:p w14:paraId="7EE0F322" w14:textId="77777777" w:rsidR="00AF1964" w:rsidRPr="00B64A2E" w:rsidRDefault="00AF1964" w:rsidP="00BF24DD">
            <w:pPr>
              <w:ind w:left="-108" w:right="-108"/>
              <w:jc w:val="center"/>
              <w:rPr>
                <w:sz w:val="20"/>
                <w:szCs w:val="20"/>
                <w:lang w:val="sr-Cyrl-CS"/>
              </w:rPr>
            </w:pPr>
            <w:r w:rsidRPr="00B64A2E">
              <w:rPr>
                <w:sz w:val="20"/>
                <w:szCs w:val="20"/>
                <w:lang w:val="sr-Cyrl-CS"/>
              </w:rPr>
              <w:t>Бр</w:t>
            </w:r>
            <w:r w:rsidRPr="00B64A2E">
              <w:rPr>
                <w:sz w:val="20"/>
                <w:szCs w:val="20"/>
                <w:lang w:val="sr-Latn-CS"/>
              </w:rPr>
              <w:t>.</w:t>
            </w:r>
            <w:r w:rsidRPr="00B64A2E">
              <w:rPr>
                <w:sz w:val="20"/>
                <w:szCs w:val="20"/>
                <w:lang w:val="sr-Cyrl-CS"/>
              </w:rPr>
              <w:t xml:space="preserve"> жалби </w:t>
            </w:r>
          </w:p>
          <w:p w14:paraId="16DC5DC2" w14:textId="77777777" w:rsidR="00AF1964" w:rsidRPr="00B64A2E" w:rsidRDefault="00AF1964" w:rsidP="00BF24DD">
            <w:pPr>
              <w:ind w:left="-108" w:right="-108"/>
              <w:jc w:val="center"/>
              <w:rPr>
                <w:sz w:val="20"/>
                <w:szCs w:val="20"/>
                <w:lang w:val="sr-Cyrl-CS"/>
              </w:rPr>
            </w:pPr>
            <w:r w:rsidRPr="00B64A2E">
              <w:rPr>
                <w:sz w:val="20"/>
                <w:szCs w:val="20"/>
                <w:lang w:val="sr-Cyrl-CS"/>
              </w:rPr>
              <w:t xml:space="preserve">због </w:t>
            </w:r>
            <w:r>
              <w:rPr>
                <w:sz w:val="20"/>
                <w:szCs w:val="20"/>
                <w:lang w:val="sr-Cyrl-CS"/>
              </w:rPr>
              <w:t>одбијања захтева</w:t>
            </w:r>
          </w:p>
        </w:tc>
        <w:tc>
          <w:tcPr>
            <w:tcW w:w="1260" w:type="dxa"/>
          </w:tcPr>
          <w:p w14:paraId="1F059F70" w14:textId="77777777" w:rsidR="00AF1964" w:rsidRPr="00B64A2E" w:rsidRDefault="00AF1964" w:rsidP="00BF24DD">
            <w:pPr>
              <w:jc w:val="center"/>
              <w:rPr>
                <w:sz w:val="20"/>
                <w:szCs w:val="20"/>
                <w:lang w:val="sr-Cyrl-CS"/>
              </w:rPr>
            </w:pPr>
            <w:r w:rsidRPr="00B64A2E">
              <w:rPr>
                <w:sz w:val="20"/>
                <w:szCs w:val="20"/>
                <w:lang w:val="sr-Cyrl-CS"/>
              </w:rPr>
              <w:t>Бр</w:t>
            </w:r>
            <w:r w:rsidRPr="00B64A2E">
              <w:rPr>
                <w:sz w:val="20"/>
                <w:szCs w:val="20"/>
                <w:lang w:val="sr-Latn-CS"/>
              </w:rPr>
              <w:t>.</w:t>
            </w:r>
            <w:r w:rsidRPr="00B64A2E">
              <w:rPr>
                <w:sz w:val="20"/>
                <w:szCs w:val="20"/>
                <w:lang w:val="sr-Cyrl-CS"/>
              </w:rPr>
              <w:t xml:space="preserve"> жалби </w:t>
            </w:r>
            <w:r>
              <w:rPr>
                <w:sz w:val="20"/>
                <w:szCs w:val="20"/>
                <w:lang w:val="sr-Cyrl-CS"/>
              </w:rPr>
              <w:t>на закључак о одбацивању захтева</w:t>
            </w:r>
          </w:p>
        </w:tc>
        <w:tc>
          <w:tcPr>
            <w:tcW w:w="1620" w:type="dxa"/>
          </w:tcPr>
          <w:p w14:paraId="35C25BDD" w14:textId="77777777" w:rsidR="00AF1964" w:rsidRPr="00B64A2E" w:rsidRDefault="00AF1964" w:rsidP="00BF24DD">
            <w:pPr>
              <w:jc w:val="center"/>
              <w:rPr>
                <w:sz w:val="20"/>
                <w:szCs w:val="20"/>
                <w:lang w:val="sr-Cyrl-CS"/>
              </w:rPr>
            </w:pPr>
            <w:r w:rsidRPr="00B64A2E">
              <w:rPr>
                <w:sz w:val="20"/>
                <w:szCs w:val="20"/>
                <w:lang w:val="sr-Cyrl-CS"/>
              </w:rPr>
              <w:t xml:space="preserve">Бр. жалби </w:t>
            </w:r>
            <w:r>
              <w:rPr>
                <w:sz w:val="20"/>
                <w:szCs w:val="20"/>
                <w:lang w:val="sr-Cyrl-CS"/>
              </w:rPr>
              <w:t xml:space="preserve">због </w:t>
            </w:r>
            <w:proofErr w:type="spellStart"/>
            <w:r>
              <w:rPr>
                <w:sz w:val="20"/>
                <w:szCs w:val="20"/>
                <w:lang w:val="sr-Cyrl-CS"/>
              </w:rPr>
              <w:t>непоступања</w:t>
            </w:r>
            <w:proofErr w:type="spellEnd"/>
            <w:r>
              <w:rPr>
                <w:sz w:val="20"/>
                <w:szCs w:val="20"/>
                <w:lang w:val="sr-Cyrl-CS"/>
              </w:rPr>
              <w:t xml:space="preserve"> по захтеву</w:t>
            </w:r>
          </w:p>
        </w:tc>
        <w:tc>
          <w:tcPr>
            <w:tcW w:w="1980" w:type="dxa"/>
          </w:tcPr>
          <w:p w14:paraId="7C4AEE65" w14:textId="77777777" w:rsidR="00AF1964" w:rsidRPr="00B64A2E" w:rsidRDefault="00AF1964" w:rsidP="00BF24DD">
            <w:pPr>
              <w:rPr>
                <w:sz w:val="20"/>
                <w:szCs w:val="20"/>
                <w:lang w:val="sr-Cyrl-CS"/>
              </w:rPr>
            </w:pPr>
            <w:r>
              <w:rPr>
                <w:sz w:val="20"/>
                <w:szCs w:val="20"/>
                <w:lang w:val="sr-Cyrl-CS"/>
              </w:rPr>
              <w:t>Бр. осталих жалби</w:t>
            </w:r>
          </w:p>
        </w:tc>
      </w:tr>
      <w:tr w:rsidR="00AF1964" w:rsidRPr="00B64A2E" w14:paraId="71426158" w14:textId="77777777" w:rsidTr="00BF24DD">
        <w:trPr>
          <w:trHeight w:val="170"/>
        </w:trPr>
        <w:tc>
          <w:tcPr>
            <w:tcW w:w="633" w:type="dxa"/>
          </w:tcPr>
          <w:p w14:paraId="1B1B4515" w14:textId="77777777" w:rsidR="00AF1964" w:rsidRPr="00B64A2E" w:rsidRDefault="00AF1964" w:rsidP="00BF24DD">
            <w:pPr>
              <w:jc w:val="center"/>
              <w:rPr>
                <w:sz w:val="20"/>
                <w:szCs w:val="20"/>
                <w:lang w:val="sr-Cyrl-CS"/>
              </w:rPr>
            </w:pPr>
            <w:r w:rsidRPr="00B64A2E">
              <w:rPr>
                <w:sz w:val="20"/>
                <w:szCs w:val="20"/>
                <w:lang w:val="sr-Cyrl-CS"/>
              </w:rPr>
              <w:t>1.</w:t>
            </w:r>
          </w:p>
        </w:tc>
        <w:tc>
          <w:tcPr>
            <w:tcW w:w="1815" w:type="dxa"/>
          </w:tcPr>
          <w:p w14:paraId="0035FC51" w14:textId="77777777" w:rsidR="00AF1964" w:rsidRPr="00B64A2E" w:rsidRDefault="00AF1964" w:rsidP="00BF24DD">
            <w:pPr>
              <w:jc w:val="center"/>
              <w:rPr>
                <w:sz w:val="20"/>
                <w:szCs w:val="20"/>
                <w:lang w:val="sr-Cyrl-CS"/>
              </w:rPr>
            </w:pPr>
            <w:r w:rsidRPr="00B64A2E">
              <w:rPr>
                <w:sz w:val="20"/>
                <w:szCs w:val="20"/>
                <w:lang w:val="sr-Cyrl-CS"/>
              </w:rPr>
              <w:t xml:space="preserve">Грађани </w:t>
            </w:r>
          </w:p>
        </w:tc>
        <w:tc>
          <w:tcPr>
            <w:tcW w:w="1080" w:type="dxa"/>
          </w:tcPr>
          <w:p w14:paraId="321D600E" w14:textId="77777777" w:rsidR="00AF1964" w:rsidRPr="00B64A2E" w:rsidRDefault="00AF1964" w:rsidP="00BF24DD">
            <w:pPr>
              <w:jc w:val="center"/>
              <w:rPr>
                <w:sz w:val="20"/>
                <w:szCs w:val="20"/>
                <w:lang w:val="sr-Cyrl-CS"/>
              </w:rPr>
            </w:pPr>
          </w:p>
        </w:tc>
        <w:tc>
          <w:tcPr>
            <w:tcW w:w="1260" w:type="dxa"/>
          </w:tcPr>
          <w:p w14:paraId="2BFACE82" w14:textId="77777777" w:rsidR="00AF1964" w:rsidRPr="00B64A2E" w:rsidRDefault="00AF1964" w:rsidP="00BF24DD">
            <w:pPr>
              <w:jc w:val="center"/>
              <w:rPr>
                <w:sz w:val="20"/>
                <w:szCs w:val="20"/>
                <w:lang w:val="sr-Cyrl-CS"/>
              </w:rPr>
            </w:pPr>
          </w:p>
        </w:tc>
        <w:tc>
          <w:tcPr>
            <w:tcW w:w="1260" w:type="dxa"/>
          </w:tcPr>
          <w:p w14:paraId="4FD115C9" w14:textId="77777777" w:rsidR="00AF1964" w:rsidRPr="00B64A2E" w:rsidRDefault="00AF1964" w:rsidP="00BF24DD">
            <w:pPr>
              <w:jc w:val="center"/>
              <w:rPr>
                <w:sz w:val="20"/>
                <w:szCs w:val="20"/>
                <w:lang w:val="sr-Cyrl-CS"/>
              </w:rPr>
            </w:pPr>
          </w:p>
        </w:tc>
        <w:tc>
          <w:tcPr>
            <w:tcW w:w="1620" w:type="dxa"/>
          </w:tcPr>
          <w:p w14:paraId="233DA194" w14:textId="77777777" w:rsidR="00AF1964" w:rsidRPr="00B64A2E" w:rsidRDefault="00AF1964" w:rsidP="00BF24DD">
            <w:pPr>
              <w:jc w:val="center"/>
              <w:rPr>
                <w:sz w:val="20"/>
                <w:szCs w:val="20"/>
                <w:lang w:val="sr-Cyrl-CS"/>
              </w:rPr>
            </w:pPr>
          </w:p>
        </w:tc>
        <w:tc>
          <w:tcPr>
            <w:tcW w:w="1980" w:type="dxa"/>
          </w:tcPr>
          <w:p w14:paraId="0E6C7147" w14:textId="77777777" w:rsidR="00AF1964" w:rsidRPr="00B64A2E" w:rsidRDefault="00AF1964" w:rsidP="00BF24DD">
            <w:pPr>
              <w:rPr>
                <w:sz w:val="20"/>
                <w:szCs w:val="20"/>
                <w:lang w:val="sr-Cyrl-CS"/>
              </w:rPr>
            </w:pPr>
          </w:p>
        </w:tc>
      </w:tr>
      <w:tr w:rsidR="00AF1964" w:rsidRPr="00B64A2E" w14:paraId="2950C9DC" w14:textId="77777777" w:rsidTr="00BF24DD">
        <w:trPr>
          <w:trHeight w:val="170"/>
        </w:trPr>
        <w:tc>
          <w:tcPr>
            <w:tcW w:w="633" w:type="dxa"/>
          </w:tcPr>
          <w:p w14:paraId="1A9D61C9" w14:textId="77777777" w:rsidR="00AF1964" w:rsidRPr="00B64A2E" w:rsidRDefault="00AF1964" w:rsidP="00BF24DD">
            <w:pPr>
              <w:jc w:val="center"/>
              <w:rPr>
                <w:sz w:val="20"/>
                <w:szCs w:val="20"/>
                <w:lang w:val="sr-Cyrl-CS"/>
              </w:rPr>
            </w:pPr>
            <w:r w:rsidRPr="00B64A2E">
              <w:rPr>
                <w:sz w:val="20"/>
                <w:szCs w:val="20"/>
                <w:lang w:val="sr-Cyrl-CS"/>
              </w:rPr>
              <w:t>2.</w:t>
            </w:r>
          </w:p>
        </w:tc>
        <w:tc>
          <w:tcPr>
            <w:tcW w:w="1815" w:type="dxa"/>
          </w:tcPr>
          <w:p w14:paraId="22BD1664" w14:textId="77777777" w:rsidR="00AF1964" w:rsidRPr="00B64A2E" w:rsidRDefault="00AF1964" w:rsidP="00BF24DD">
            <w:pPr>
              <w:jc w:val="center"/>
              <w:rPr>
                <w:sz w:val="20"/>
                <w:szCs w:val="20"/>
                <w:lang w:val="sr-Cyrl-CS"/>
              </w:rPr>
            </w:pPr>
            <w:r w:rsidRPr="00B64A2E">
              <w:rPr>
                <w:sz w:val="20"/>
                <w:szCs w:val="20"/>
                <w:lang w:val="sr-Cyrl-CS"/>
              </w:rPr>
              <w:t>Медији</w:t>
            </w:r>
          </w:p>
        </w:tc>
        <w:tc>
          <w:tcPr>
            <w:tcW w:w="1080" w:type="dxa"/>
          </w:tcPr>
          <w:p w14:paraId="4B10C0E9" w14:textId="77777777" w:rsidR="00AF1964" w:rsidRPr="00B64A2E" w:rsidRDefault="00AF1964" w:rsidP="00BF24DD">
            <w:pPr>
              <w:jc w:val="center"/>
              <w:rPr>
                <w:sz w:val="20"/>
                <w:szCs w:val="20"/>
                <w:lang w:val="sr-Cyrl-CS"/>
              </w:rPr>
            </w:pPr>
          </w:p>
        </w:tc>
        <w:tc>
          <w:tcPr>
            <w:tcW w:w="1260" w:type="dxa"/>
          </w:tcPr>
          <w:p w14:paraId="5CC58887" w14:textId="77777777" w:rsidR="00AF1964" w:rsidRPr="00B64A2E" w:rsidRDefault="00AF1964" w:rsidP="00BF24DD">
            <w:pPr>
              <w:jc w:val="center"/>
              <w:rPr>
                <w:sz w:val="20"/>
                <w:szCs w:val="20"/>
                <w:lang w:val="sr-Cyrl-CS"/>
              </w:rPr>
            </w:pPr>
          </w:p>
        </w:tc>
        <w:tc>
          <w:tcPr>
            <w:tcW w:w="1260" w:type="dxa"/>
          </w:tcPr>
          <w:p w14:paraId="211393BD" w14:textId="77777777" w:rsidR="00AF1964" w:rsidRPr="00B64A2E" w:rsidRDefault="00AF1964" w:rsidP="00BF24DD">
            <w:pPr>
              <w:jc w:val="center"/>
              <w:rPr>
                <w:sz w:val="20"/>
                <w:szCs w:val="20"/>
                <w:lang w:val="sr-Cyrl-CS"/>
              </w:rPr>
            </w:pPr>
          </w:p>
        </w:tc>
        <w:tc>
          <w:tcPr>
            <w:tcW w:w="1620" w:type="dxa"/>
          </w:tcPr>
          <w:p w14:paraId="07177455" w14:textId="77777777" w:rsidR="00AF1964" w:rsidRPr="00B64A2E" w:rsidRDefault="00AF1964" w:rsidP="00BF24DD">
            <w:pPr>
              <w:jc w:val="center"/>
              <w:rPr>
                <w:sz w:val="20"/>
                <w:szCs w:val="20"/>
                <w:lang w:val="sr-Cyrl-CS"/>
              </w:rPr>
            </w:pPr>
          </w:p>
        </w:tc>
        <w:tc>
          <w:tcPr>
            <w:tcW w:w="1980" w:type="dxa"/>
          </w:tcPr>
          <w:p w14:paraId="29D69CF9" w14:textId="77777777" w:rsidR="00AF1964" w:rsidRPr="00B64A2E" w:rsidRDefault="00AF1964" w:rsidP="00BF24DD">
            <w:pPr>
              <w:jc w:val="center"/>
              <w:rPr>
                <w:sz w:val="20"/>
                <w:szCs w:val="20"/>
                <w:lang w:val="sr-Cyrl-CS"/>
              </w:rPr>
            </w:pPr>
          </w:p>
        </w:tc>
      </w:tr>
      <w:tr w:rsidR="00AF1964" w:rsidRPr="00B64A2E" w14:paraId="61DACAA0" w14:textId="77777777" w:rsidTr="00BF24DD">
        <w:trPr>
          <w:trHeight w:val="215"/>
        </w:trPr>
        <w:tc>
          <w:tcPr>
            <w:tcW w:w="633" w:type="dxa"/>
          </w:tcPr>
          <w:p w14:paraId="1B5CC8C0" w14:textId="77777777" w:rsidR="00AF1964" w:rsidRPr="00B64A2E" w:rsidRDefault="00AF1964" w:rsidP="00BF24DD">
            <w:pPr>
              <w:jc w:val="center"/>
              <w:rPr>
                <w:sz w:val="20"/>
                <w:szCs w:val="20"/>
                <w:lang w:val="sr-Cyrl-CS"/>
              </w:rPr>
            </w:pPr>
            <w:r w:rsidRPr="00B64A2E">
              <w:rPr>
                <w:sz w:val="20"/>
                <w:szCs w:val="20"/>
                <w:lang w:val="sr-Cyrl-CS"/>
              </w:rPr>
              <w:t>3.</w:t>
            </w:r>
          </w:p>
        </w:tc>
        <w:tc>
          <w:tcPr>
            <w:tcW w:w="1815" w:type="dxa"/>
          </w:tcPr>
          <w:p w14:paraId="518E40B2" w14:textId="77777777" w:rsidR="00AF1964" w:rsidRPr="00B64A2E" w:rsidRDefault="00AF1964" w:rsidP="00BF24DD">
            <w:pPr>
              <w:tabs>
                <w:tab w:val="left" w:pos="1707"/>
              </w:tabs>
              <w:ind w:left="-93"/>
              <w:jc w:val="center"/>
              <w:rPr>
                <w:sz w:val="20"/>
                <w:szCs w:val="20"/>
                <w:lang w:val="sr-Cyrl-CS"/>
              </w:rPr>
            </w:pPr>
            <w:r w:rsidRPr="00B64A2E">
              <w:rPr>
                <w:sz w:val="20"/>
                <w:szCs w:val="20"/>
                <w:lang w:val="sr-Cyrl-CS"/>
              </w:rPr>
              <w:t xml:space="preserve">Невладине орган. и </w:t>
            </w:r>
          </w:p>
          <w:p w14:paraId="5954C96D" w14:textId="77777777" w:rsidR="00AF1964" w:rsidRPr="00B64A2E" w:rsidRDefault="00AF1964" w:rsidP="00BF24DD">
            <w:pPr>
              <w:tabs>
                <w:tab w:val="left" w:pos="912"/>
              </w:tabs>
              <w:jc w:val="center"/>
              <w:rPr>
                <w:sz w:val="20"/>
                <w:szCs w:val="20"/>
                <w:lang w:val="sr-Cyrl-CS"/>
              </w:rPr>
            </w:pPr>
            <w:r w:rsidRPr="00B64A2E">
              <w:rPr>
                <w:sz w:val="20"/>
                <w:szCs w:val="20"/>
                <w:lang w:val="sr-Cyrl-CS"/>
              </w:rPr>
              <w:t xml:space="preserve">др. удружења грађана </w:t>
            </w:r>
          </w:p>
        </w:tc>
        <w:tc>
          <w:tcPr>
            <w:tcW w:w="1080" w:type="dxa"/>
          </w:tcPr>
          <w:p w14:paraId="24C02F7E" w14:textId="77777777" w:rsidR="00AF1964" w:rsidRPr="004E164F" w:rsidRDefault="00AF1964" w:rsidP="00BF24DD">
            <w:pPr>
              <w:jc w:val="center"/>
              <w:rPr>
                <w:sz w:val="20"/>
                <w:szCs w:val="20"/>
                <w:lang w:val="sr-Cyrl-CS"/>
              </w:rPr>
            </w:pPr>
          </w:p>
        </w:tc>
        <w:tc>
          <w:tcPr>
            <w:tcW w:w="1260" w:type="dxa"/>
          </w:tcPr>
          <w:p w14:paraId="7BEAC6E4" w14:textId="77777777" w:rsidR="00AF1964" w:rsidRPr="00B64A2E" w:rsidRDefault="00AF1964" w:rsidP="00BF24DD">
            <w:pPr>
              <w:jc w:val="center"/>
              <w:rPr>
                <w:sz w:val="20"/>
                <w:szCs w:val="20"/>
                <w:lang w:val="sr-Cyrl-CS"/>
              </w:rPr>
            </w:pPr>
          </w:p>
        </w:tc>
        <w:tc>
          <w:tcPr>
            <w:tcW w:w="1260" w:type="dxa"/>
          </w:tcPr>
          <w:p w14:paraId="78DD1C06" w14:textId="77777777" w:rsidR="00AF1964" w:rsidRPr="00B64A2E" w:rsidRDefault="00AF1964" w:rsidP="00BF24DD">
            <w:pPr>
              <w:jc w:val="center"/>
              <w:rPr>
                <w:sz w:val="20"/>
                <w:szCs w:val="20"/>
                <w:lang w:val="sr-Cyrl-CS"/>
              </w:rPr>
            </w:pPr>
          </w:p>
        </w:tc>
        <w:tc>
          <w:tcPr>
            <w:tcW w:w="1620" w:type="dxa"/>
          </w:tcPr>
          <w:p w14:paraId="5589147B" w14:textId="77777777" w:rsidR="00AF1964" w:rsidRPr="00B64A2E" w:rsidRDefault="00AF1964" w:rsidP="00BF24DD">
            <w:pPr>
              <w:jc w:val="center"/>
              <w:rPr>
                <w:sz w:val="20"/>
                <w:szCs w:val="20"/>
                <w:lang w:val="sr-Cyrl-CS"/>
              </w:rPr>
            </w:pPr>
          </w:p>
        </w:tc>
        <w:tc>
          <w:tcPr>
            <w:tcW w:w="1980" w:type="dxa"/>
          </w:tcPr>
          <w:p w14:paraId="06E387BB" w14:textId="77777777" w:rsidR="00AF1964" w:rsidRPr="00B64A2E" w:rsidRDefault="00AF1964" w:rsidP="00BF24DD">
            <w:pPr>
              <w:jc w:val="center"/>
              <w:rPr>
                <w:sz w:val="20"/>
                <w:szCs w:val="20"/>
                <w:lang w:val="sr-Cyrl-CS"/>
              </w:rPr>
            </w:pPr>
          </w:p>
        </w:tc>
      </w:tr>
      <w:tr w:rsidR="00AF1964" w:rsidRPr="00B64A2E" w14:paraId="73F863AD" w14:textId="77777777" w:rsidTr="00BF24DD">
        <w:trPr>
          <w:trHeight w:val="233"/>
        </w:trPr>
        <w:tc>
          <w:tcPr>
            <w:tcW w:w="633" w:type="dxa"/>
          </w:tcPr>
          <w:p w14:paraId="219C5716" w14:textId="77777777" w:rsidR="00AF1964" w:rsidRPr="00B64A2E" w:rsidRDefault="00AF1964" w:rsidP="00BF24DD">
            <w:pPr>
              <w:jc w:val="center"/>
              <w:rPr>
                <w:sz w:val="20"/>
                <w:szCs w:val="20"/>
                <w:lang w:val="sr-Cyrl-CS"/>
              </w:rPr>
            </w:pPr>
            <w:r w:rsidRPr="00B64A2E">
              <w:rPr>
                <w:sz w:val="20"/>
                <w:szCs w:val="20"/>
                <w:lang w:val="sr-Cyrl-CS"/>
              </w:rPr>
              <w:t>4.</w:t>
            </w:r>
          </w:p>
        </w:tc>
        <w:tc>
          <w:tcPr>
            <w:tcW w:w="1815" w:type="dxa"/>
          </w:tcPr>
          <w:p w14:paraId="05C59D3F" w14:textId="77777777" w:rsidR="00AF1964" w:rsidRPr="00B64A2E" w:rsidRDefault="00AF1964" w:rsidP="00BF24DD">
            <w:pPr>
              <w:jc w:val="center"/>
              <w:rPr>
                <w:sz w:val="20"/>
                <w:szCs w:val="20"/>
                <w:lang w:val="sr-Cyrl-CS"/>
              </w:rPr>
            </w:pPr>
            <w:r w:rsidRPr="00B64A2E">
              <w:rPr>
                <w:sz w:val="20"/>
                <w:szCs w:val="20"/>
                <w:lang w:val="sr-Cyrl-CS"/>
              </w:rPr>
              <w:t>Политичке странке</w:t>
            </w:r>
          </w:p>
        </w:tc>
        <w:tc>
          <w:tcPr>
            <w:tcW w:w="1080" w:type="dxa"/>
          </w:tcPr>
          <w:p w14:paraId="092E1A7C" w14:textId="77777777" w:rsidR="00AF1964" w:rsidRPr="00B64A2E" w:rsidRDefault="00AF1964" w:rsidP="00BF24DD">
            <w:pPr>
              <w:jc w:val="center"/>
              <w:rPr>
                <w:sz w:val="20"/>
                <w:szCs w:val="20"/>
                <w:lang w:val="sr-Cyrl-CS"/>
              </w:rPr>
            </w:pPr>
          </w:p>
        </w:tc>
        <w:tc>
          <w:tcPr>
            <w:tcW w:w="1260" w:type="dxa"/>
          </w:tcPr>
          <w:p w14:paraId="48BABB0C" w14:textId="77777777" w:rsidR="00AF1964" w:rsidRPr="00B64A2E" w:rsidRDefault="00AF1964" w:rsidP="00BF24DD">
            <w:pPr>
              <w:jc w:val="center"/>
              <w:rPr>
                <w:sz w:val="20"/>
                <w:szCs w:val="20"/>
                <w:lang w:val="sr-Cyrl-CS"/>
              </w:rPr>
            </w:pPr>
          </w:p>
        </w:tc>
        <w:tc>
          <w:tcPr>
            <w:tcW w:w="1260" w:type="dxa"/>
          </w:tcPr>
          <w:p w14:paraId="3EA69772" w14:textId="77777777" w:rsidR="00AF1964" w:rsidRPr="00B64A2E" w:rsidRDefault="00AF1964" w:rsidP="00BF24DD">
            <w:pPr>
              <w:jc w:val="center"/>
              <w:rPr>
                <w:sz w:val="20"/>
                <w:szCs w:val="20"/>
                <w:lang w:val="sr-Cyrl-CS"/>
              </w:rPr>
            </w:pPr>
          </w:p>
        </w:tc>
        <w:tc>
          <w:tcPr>
            <w:tcW w:w="1620" w:type="dxa"/>
          </w:tcPr>
          <w:p w14:paraId="180CD352" w14:textId="77777777" w:rsidR="00AF1964" w:rsidRPr="00B64A2E" w:rsidRDefault="00AF1964" w:rsidP="00BF24DD">
            <w:pPr>
              <w:jc w:val="center"/>
              <w:rPr>
                <w:sz w:val="20"/>
                <w:szCs w:val="20"/>
                <w:lang w:val="sr-Cyrl-CS"/>
              </w:rPr>
            </w:pPr>
          </w:p>
        </w:tc>
        <w:tc>
          <w:tcPr>
            <w:tcW w:w="1980" w:type="dxa"/>
          </w:tcPr>
          <w:p w14:paraId="3F13C1A3" w14:textId="77777777" w:rsidR="00AF1964" w:rsidRPr="00B64A2E" w:rsidRDefault="00AF1964" w:rsidP="00BF24DD">
            <w:pPr>
              <w:jc w:val="center"/>
              <w:rPr>
                <w:sz w:val="20"/>
                <w:szCs w:val="20"/>
                <w:lang w:val="sr-Cyrl-CS"/>
              </w:rPr>
            </w:pPr>
          </w:p>
        </w:tc>
      </w:tr>
      <w:tr w:rsidR="00AF1964" w:rsidRPr="00B64A2E" w14:paraId="6DCFC464" w14:textId="77777777" w:rsidTr="00BF24DD">
        <w:trPr>
          <w:trHeight w:val="233"/>
        </w:trPr>
        <w:tc>
          <w:tcPr>
            <w:tcW w:w="633" w:type="dxa"/>
          </w:tcPr>
          <w:p w14:paraId="1B14DF68" w14:textId="77777777" w:rsidR="00AF1964" w:rsidRPr="00B64A2E" w:rsidRDefault="00AF1964" w:rsidP="00BF24DD">
            <w:pPr>
              <w:jc w:val="center"/>
              <w:rPr>
                <w:sz w:val="20"/>
                <w:szCs w:val="20"/>
                <w:lang w:val="sr-Cyrl-CS"/>
              </w:rPr>
            </w:pPr>
            <w:r w:rsidRPr="00B64A2E">
              <w:rPr>
                <w:sz w:val="20"/>
                <w:szCs w:val="20"/>
                <w:lang w:val="sr-Cyrl-CS"/>
              </w:rPr>
              <w:t>5.</w:t>
            </w:r>
          </w:p>
        </w:tc>
        <w:tc>
          <w:tcPr>
            <w:tcW w:w="1815" w:type="dxa"/>
          </w:tcPr>
          <w:p w14:paraId="0ACB607E" w14:textId="77777777" w:rsidR="00AF1964" w:rsidRPr="00B64A2E" w:rsidRDefault="00AF1964" w:rsidP="00BF24DD">
            <w:pPr>
              <w:jc w:val="center"/>
              <w:rPr>
                <w:sz w:val="20"/>
                <w:szCs w:val="20"/>
                <w:lang w:val="sr-Cyrl-RS"/>
              </w:rPr>
            </w:pPr>
            <w:r w:rsidRPr="00B64A2E">
              <w:rPr>
                <w:sz w:val="20"/>
                <w:szCs w:val="20"/>
                <w:lang w:val="en-US"/>
              </w:rPr>
              <w:t>O</w:t>
            </w:r>
            <w:r w:rsidRPr="00B64A2E">
              <w:rPr>
                <w:sz w:val="20"/>
                <w:szCs w:val="20"/>
                <w:lang w:val="sr-Cyrl-CS"/>
              </w:rPr>
              <w:t>ргани</w:t>
            </w:r>
            <w:r w:rsidRPr="00B64A2E">
              <w:rPr>
                <w:sz w:val="20"/>
                <w:szCs w:val="20"/>
                <w:lang w:val="en-US"/>
              </w:rPr>
              <w:t xml:space="preserve"> </w:t>
            </w:r>
            <w:r w:rsidRPr="00B64A2E">
              <w:rPr>
                <w:sz w:val="20"/>
                <w:szCs w:val="20"/>
                <w:lang w:val="sr-Cyrl-RS"/>
              </w:rPr>
              <w:t>власти</w:t>
            </w:r>
          </w:p>
        </w:tc>
        <w:tc>
          <w:tcPr>
            <w:tcW w:w="1080" w:type="dxa"/>
          </w:tcPr>
          <w:p w14:paraId="37416EBB" w14:textId="77777777" w:rsidR="00AF1964" w:rsidRPr="00B64A2E" w:rsidRDefault="00AF1964" w:rsidP="00BF24DD">
            <w:pPr>
              <w:jc w:val="center"/>
              <w:rPr>
                <w:sz w:val="20"/>
                <w:szCs w:val="20"/>
                <w:lang w:val="sr-Cyrl-CS"/>
              </w:rPr>
            </w:pPr>
          </w:p>
        </w:tc>
        <w:tc>
          <w:tcPr>
            <w:tcW w:w="1260" w:type="dxa"/>
          </w:tcPr>
          <w:p w14:paraId="6441D52C" w14:textId="77777777" w:rsidR="00AF1964" w:rsidRPr="00B64A2E" w:rsidRDefault="00AF1964" w:rsidP="00BF24DD">
            <w:pPr>
              <w:jc w:val="center"/>
              <w:rPr>
                <w:sz w:val="20"/>
                <w:szCs w:val="20"/>
                <w:lang w:val="sr-Cyrl-CS"/>
              </w:rPr>
            </w:pPr>
          </w:p>
        </w:tc>
        <w:tc>
          <w:tcPr>
            <w:tcW w:w="1260" w:type="dxa"/>
          </w:tcPr>
          <w:p w14:paraId="4C9BDFA3" w14:textId="77777777" w:rsidR="00AF1964" w:rsidRPr="00B64A2E" w:rsidRDefault="00AF1964" w:rsidP="00BF24DD">
            <w:pPr>
              <w:jc w:val="center"/>
              <w:rPr>
                <w:sz w:val="20"/>
                <w:szCs w:val="20"/>
                <w:lang w:val="sr-Cyrl-CS"/>
              </w:rPr>
            </w:pPr>
          </w:p>
        </w:tc>
        <w:tc>
          <w:tcPr>
            <w:tcW w:w="1620" w:type="dxa"/>
          </w:tcPr>
          <w:p w14:paraId="12DF4436" w14:textId="77777777" w:rsidR="00AF1964" w:rsidRPr="00B64A2E" w:rsidRDefault="00AF1964" w:rsidP="00BF24DD">
            <w:pPr>
              <w:jc w:val="center"/>
              <w:rPr>
                <w:sz w:val="20"/>
                <w:szCs w:val="20"/>
                <w:lang w:val="sr-Cyrl-CS"/>
              </w:rPr>
            </w:pPr>
          </w:p>
        </w:tc>
        <w:tc>
          <w:tcPr>
            <w:tcW w:w="1980" w:type="dxa"/>
          </w:tcPr>
          <w:p w14:paraId="1A4896D9" w14:textId="77777777" w:rsidR="00AF1964" w:rsidRPr="00B64A2E" w:rsidRDefault="00AF1964" w:rsidP="00BF24DD">
            <w:pPr>
              <w:jc w:val="center"/>
              <w:rPr>
                <w:sz w:val="20"/>
                <w:szCs w:val="20"/>
                <w:lang w:val="sr-Cyrl-CS"/>
              </w:rPr>
            </w:pPr>
          </w:p>
        </w:tc>
      </w:tr>
      <w:tr w:rsidR="00AF1964" w:rsidRPr="00B64A2E" w14:paraId="7626D8ED" w14:textId="77777777" w:rsidTr="00BF24DD">
        <w:trPr>
          <w:trHeight w:val="260"/>
        </w:trPr>
        <w:tc>
          <w:tcPr>
            <w:tcW w:w="633" w:type="dxa"/>
          </w:tcPr>
          <w:p w14:paraId="56AE2E0F" w14:textId="77777777" w:rsidR="00AF1964" w:rsidRPr="00B64A2E" w:rsidRDefault="00AF1964" w:rsidP="00BF24DD">
            <w:pPr>
              <w:jc w:val="center"/>
              <w:rPr>
                <w:sz w:val="20"/>
                <w:szCs w:val="20"/>
                <w:lang w:val="sr-Cyrl-CS"/>
              </w:rPr>
            </w:pPr>
            <w:r w:rsidRPr="00B64A2E">
              <w:rPr>
                <w:sz w:val="20"/>
                <w:szCs w:val="20"/>
                <w:lang w:val="sr-Cyrl-CS"/>
              </w:rPr>
              <w:t>6.</w:t>
            </w:r>
          </w:p>
        </w:tc>
        <w:tc>
          <w:tcPr>
            <w:tcW w:w="1815" w:type="dxa"/>
          </w:tcPr>
          <w:p w14:paraId="7329C77E" w14:textId="77777777" w:rsidR="00AF1964" w:rsidRPr="00B64A2E" w:rsidRDefault="00AF1964" w:rsidP="00BF24DD">
            <w:pPr>
              <w:jc w:val="center"/>
              <w:rPr>
                <w:sz w:val="20"/>
                <w:szCs w:val="20"/>
                <w:lang w:val="sr-Cyrl-CS"/>
              </w:rPr>
            </w:pPr>
            <w:r w:rsidRPr="00B64A2E">
              <w:rPr>
                <w:sz w:val="20"/>
                <w:szCs w:val="20"/>
                <w:lang w:val="sr-Cyrl-CS"/>
              </w:rPr>
              <w:t>Остали</w:t>
            </w:r>
          </w:p>
        </w:tc>
        <w:tc>
          <w:tcPr>
            <w:tcW w:w="1080" w:type="dxa"/>
          </w:tcPr>
          <w:p w14:paraId="24D72902" w14:textId="77777777" w:rsidR="00AF1964" w:rsidRPr="00B64A2E" w:rsidRDefault="00AF1964" w:rsidP="00BF24DD">
            <w:pPr>
              <w:jc w:val="center"/>
              <w:rPr>
                <w:sz w:val="20"/>
                <w:szCs w:val="20"/>
                <w:lang w:val="sr-Cyrl-CS"/>
              </w:rPr>
            </w:pPr>
            <w:r>
              <w:rPr>
                <w:sz w:val="20"/>
                <w:szCs w:val="20"/>
                <w:lang w:val="sr-Cyrl-CS"/>
              </w:rPr>
              <w:t>1</w:t>
            </w:r>
          </w:p>
        </w:tc>
        <w:tc>
          <w:tcPr>
            <w:tcW w:w="1260" w:type="dxa"/>
          </w:tcPr>
          <w:p w14:paraId="6D4CEB7E" w14:textId="77777777" w:rsidR="00AF1964" w:rsidRPr="00B64A2E" w:rsidRDefault="00AF1964" w:rsidP="00BF24DD">
            <w:pPr>
              <w:jc w:val="center"/>
              <w:rPr>
                <w:sz w:val="20"/>
                <w:szCs w:val="20"/>
                <w:lang w:val="sr-Cyrl-CS"/>
              </w:rPr>
            </w:pPr>
          </w:p>
        </w:tc>
        <w:tc>
          <w:tcPr>
            <w:tcW w:w="1260" w:type="dxa"/>
          </w:tcPr>
          <w:p w14:paraId="3AF342B3" w14:textId="77777777" w:rsidR="00AF1964" w:rsidRPr="00B64A2E" w:rsidRDefault="00AF1964" w:rsidP="00BF24DD">
            <w:pPr>
              <w:jc w:val="center"/>
              <w:rPr>
                <w:sz w:val="20"/>
                <w:szCs w:val="20"/>
                <w:lang w:val="sr-Cyrl-CS"/>
              </w:rPr>
            </w:pPr>
          </w:p>
        </w:tc>
        <w:tc>
          <w:tcPr>
            <w:tcW w:w="1620" w:type="dxa"/>
          </w:tcPr>
          <w:p w14:paraId="2152A5AB" w14:textId="77777777" w:rsidR="00AF1964" w:rsidRPr="00B64A2E" w:rsidRDefault="00AF1964" w:rsidP="00BF24DD">
            <w:pPr>
              <w:jc w:val="center"/>
              <w:rPr>
                <w:sz w:val="20"/>
                <w:szCs w:val="20"/>
                <w:lang w:val="sr-Cyrl-CS"/>
              </w:rPr>
            </w:pPr>
          </w:p>
        </w:tc>
        <w:tc>
          <w:tcPr>
            <w:tcW w:w="1980" w:type="dxa"/>
          </w:tcPr>
          <w:p w14:paraId="7AAA6663" w14:textId="77777777" w:rsidR="00AF1964" w:rsidRPr="00B64A2E" w:rsidRDefault="00AF1964" w:rsidP="00BF24DD">
            <w:pPr>
              <w:jc w:val="center"/>
              <w:rPr>
                <w:sz w:val="20"/>
                <w:szCs w:val="20"/>
                <w:lang w:val="sr-Cyrl-CS"/>
              </w:rPr>
            </w:pPr>
          </w:p>
        </w:tc>
      </w:tr>
      <w:tr w:rsidR="00434F02" w:rsidRPr="00B64A2E" w14:paraId="713D0685" w14:textId="77777777" w:rsidTr="00BF24DD">
        <w:trPr>
          <w:trHeight w:val="260"/>
        </w:trPr>
        <w:tc>
          <w:tcPr>
            <w:tcW w:w="633" w:type="dxa"/>
          </w:tcPr>
          <w:p w14:paraId="4B5CEAC4" w14:textId="77777777" w:rsidR="00434F02" w:rsidRPr="00B64A2E" w:rsidRDefault="00434F02" w:rsidP="00BF24DD">
            <w:pPr>
              <w:jc w:val="center"/>
              <w:rPr>
                <w:sz w:val="20"/>
                <w:szCs w:val="20"/>
                <w:lang w:val="ru-RU"/>
              </w:rPr>
            </w:pPr>
            <w:r w:rsidRPr="00B64A2E">
              <w:rPr>
                <w:sz w:val="20"/>
                <w:szCs w:val="20"/>
                <w:lang w:val="sr-Cyrl-CS"/>
              </w:rPr>
              <w:t>7</w:t>
            </w:r>
            <w:r w:rsidRPr="00B64A2E">
              <w:rPr>
                <w:sz w:val="20"/>
                <w:szCs w:val="20"/>
                <w:lang w:val="ru-RU"/>
              </w:rPr>
              <w:t>.</w:t>
            </w:r>
          </w:p>
        </w:tc>
        <w:tc>
          <w:tcPr>
            <w:tcW w:w="1815" w:type="dxa"/>
          </w:tcPr>
          <w:p w14:paraId="46A745FB" w14:textId="77777777" w:rsidR="00434F02" w:rsidRPr="00B64A2E" w:rsidRDefault="00434F02" w:rsidP="00BF24DD">
            <w:pPr>
              <w:jc w:val="center"/>
              <w:rPr>
                <w:sz w:val="20"/>
                <w:szCs w:val="20"/>
                <w:lang w:val="sr-Cyrl-CS"/>
              </w:rPr>
            </w:pPr>
            <w:r w:rsidRPr="00B64A2E">
              <w:rPr>
                <w:sz w:val="20"/>
                <w:szCs w:val="20"/>
                <w:lang w:val="sr-Cyrl-CS"/>
              </w:rPr>
              <w:t>Укупно</w:t>
            </w:r>
          </w:p>
        </w:tc>
        <w:tc>
          <w:tcPr>
            <w:tcW w:w="1080" w:type="dxa"/>
          </w:tcPr>
          <w:p w14:paraId="1A3493CA" w14:textId="77777777" w:rsidR="00434F02" w:rsidRPr="00AF1964" w:rsidRDefault="00434F02" w:rsidP="00BF24DD">
            <w:pPr>
              <w:tabs>
                <w:tab w:val="left" w:pos="360"/>
                <w:tab w:val="center" w:pos="432"/>
              </w:tabs>
              <w:rPr>
                <w:sz w:val="20"/>
                <w:szCs w:val="20"/>
                <w:lang w:val="en-US"/>
              </w:rPr>
            </w:pPr>
            <w:r>
              <w:rPr>
                <w:sz w:val="20"/>
                <w:szCs w:val="20"/>
                <w:lang w:val="sr-Cyrl-CS"/>
              </w:rPr>
              <w:tab/>
            </w:r>
            <w:r>
              <w:rPr>
                <w:sz w:val="20"/>
                <w:szCs w:val="20"/>
                <w:lang w:val="en-US"/>
              </w:rPr>
              <w:t>1</w:t>
            </w:r>
          </w:p>
        </w:tc>
        <w:tc>
          <w:tcPr>
            <w:tcW w:w="1260" w:type="dxa"/>
          </w:tcPr>
          <w:p w14:paraId="6E166B8B" w14:textId="77777777" w:rsidR="00434F02" w:rsidRPr="00727917" w:rsidRDefault="00434F02" w:rsidP="00326670">
            <w:pPr>
              <w:jc w:val="center"/>
              <w:rPr>
                <w:sz w:val="20"/>
                <w:szCs w:val="20"/>
                <w:lang w:val="en-US"/>
              </w:rPr>
            </w:pPr>
            <w:r>
              <w:rPr>
                <w:sz w:val="20"/>
                <w:szCs w:val="20"/>
                <w:lang w:val="en-US"/>
              </w:rPr>
              <w:t>0</w:t>
            </w:r>
          </w:p>
        </w:tc>
        <w:tc>
          <w:tcPr>
            <w:tcW w:w="1260" w:type="dxa"/>
          </w:tcPr>
          <w:p w14:paraId="6D28B86B" w14:textId="77777777" w:rsidR="00434F02" w:rsidRPr="00727917" w:rsidRDefault="00434F02" w:rsidP="00326670">
            <w:pPr>
              <w:jc w:val="center"/>
              <w:rPr>
                <w:sz w:val="20"/>
                <w:szCs w:val="20"/>
                <w:lang w:val="en-US"/>
              </w:rPr>
            </w:pPr>
            <w:r>
              <w:rPr>
                <w:sz w:val="20"/>
                <w:szCs w:val="20"/>
                <w:lang w:val="en-US"/>
              </w:rPr>
              <w:t>0</w:t>
            </w:r>
          </w:p>
        </w:tc>
        <w:tc>
          <w:tcPr>
            <w:tcW w:w="1620" w:type="dxa"/>
          </w:tcPr>
          <w:p w14:paraId="4E37C3B3" w14:textId="77777777" w:rsidR="00434F02" w:rsidRPr="00727917" w:rsidRDefault="00434F02" w:rsidP="00326670">
            <w:pPr>
              <w:jc w:val="center"/>
              <w:rPr>
                <w:sz w:val="20"/>
                <w:szCs w:val="20"/>
                <w:lang w:val="en-US"/>
              </w:rPr>
            </w:pPr>
            <w:r>
              <w:rPr>
                <w:sz w:val="20"/>
                <w:szCs w:val="20"/>
                <w:lang w:val="en-US"/>
              </w:rPr>
              <w:t>0</w:t>
            </w:r>
          </w:p>
        </w:tc>
        <w:tc>
          <w:tcPr>
            <w:tcW w:w="1980" w:type="dxa"/>
          </w:tcPr>
          <w:p w14:paraId="4C5B9A58" w14:textId="77777777" w:rsidR="00434F02" w:rsidRPr="00727917" w:rsidRDefault="00434F02" w:rsidP="00326670">
            <w:pPr>
              <w:jc w:val="center"/>
              <w:rPr>
                <w:sz w:val="20"/>
                <w:szCs w:val="20"/>
                <w:lang w:val="en-US"/>
              </w:rPr>
            </w:pPr>
            <w:r>
              <w:rPr>
                <w:sz w:val="20"/>
                <w:szCs w:val="20"/>
                <w:lang w:val="en-US"/>
              </w:rPr>
              <w:t>0</w:t>
            </w:r>
          </w:p>
        </w:tc>
      </w:tr>
    </w:tbl>
    <w:p w14:paraId="4D301361" w14:textId="77777777" w:rsidR="00AF1964" w:rsidRDefault="00AF1964" w:rsidP="00AF1964">
      <w:pPr>
        <w:ind w:left="1080"/>
        <w:jc w:val="both"/>
        <w:rPr>
          <w:lang w:val="sr-Cyrl-RS"/>
        </w:rPr>
      </w:pPr>
    </w:p>
    <w:p w14:paraId="48643BD7" w14:textId="77777777" w:rsidR="00A9160C" w:rsidRDefault="00AF1964" w:rsidP="00AF1964">
      <w:pPr>
        <w:ind w:left="1080"/>
        <w:jc w:val="both"/>
        <w:rPr>
          <w:lang w:val="sr-Cyrl-RS"/>
        </w:rPr>
      </w:pPr>
      <w:r>
        <w:rPr>
          <w:lang w:val="sr-Cyrl-RS"/>
        </w:rPr>
        <w:br w:type="page"/>
      </w:r>
    </w:p>
    <w:p w14:paraId="48588B82" w14:textId="77777777" w:rsidR="00175209" w:rsidRDefault="00175209" w:rsidP="00F23322">
      <w:pPr>
        <w:ind w:right="-1050" w:firstLine="720"/>
        <w:jc w:val="both"/>
        <w:rPr>
          <w:lang w:val="sr-Cyrl-CS"/>
        </w:rPr>
      </w:pPr>
      <w:r>
        <w:rPr>
          <w:lang w:val="sr-Cyrl-CS"/>
        </w:rPr>
        <w:lastRenderedPageBreak/>
        <w:t>Подаци о примљеним захтевима за остваривање права на приступ информацијама од јавног значаја за 2020. годину:</w:t>
      </w:r>
    </w:p>
    <w:p w14:paraId="25DAC778" w14:textId="77777777" w:rsidR="00175209" w:rsidRDefault="00175209" w:rsidP="00F23322">
      <w:pPr>
        <w:jc w:val="both"/>
        <w:rPr>
          <w:lang w:val="sr-Cyrl-CS"/>
        </w:rPr>
      </w:pPr>
    </w:p>
    <w:p w14:paraId="5522FCEA" w14:textId="77777777" w:rsidR="00175209" w:rsidRDefault="00175209" w:rsidP="00175209">
      <w:pPr>
        <w:numPr>
          <w:ilvl w:val="0"/>
          <w:numId w:val="43"/>
        </w:numPr>
        <w:rPr>
          <w:lang w:val="sr-Cyrl-CS"/>
        </w:rPr>
      </w:pPr>
      <w:r>
        <w:rPr>
          <w:lang w:val="sr-Cyrl-CS"/>
        </w:rPr>
        <w:t>Захтеви:</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48"/>
        <w:gridCol w:w="2464"/>
        <w:gridCol w:w="1253"/>
        <w:gridCol w:w="1610"/>
        <w:gridCol w:w="1718"/>
        <w:gridCol w:w="1883"/>
      </w:tblGrid>
      <w:tr w:rsidR="00175209" w:rsidRPr="00B64A2E" w14:paraId="08BA9B74" w14:textId="77777777" w:rsidTr="00E878A8">
        <w:tc>
          <w:tcPr>
            <w:tcW w:w="648" w:type="dxa"/>
          </w:tcPr>
          <w:p w14:paraId="3A4D914C" w14:textId="77777777" w:rsidR="00175209" w:rsidRPr="00B64A2E" w:rsidRDefault="00175209" w:rsidP="00E878A8">
            <w:pPr>
              <w:jc w:val="center"/>
              <w:rPr>
                <w:sz w:val="20"/>
                <w:szCs w:val="20"/>
                <w:lang w:val="sr-Cyrl-CS"/>
              </w:rPr>
            </w:pPr>
            <w:proofErr w:type="spellStart"/>
            <w:r w:rsidRPr="00B64A2E">
              <w:rPr>
                <w:sz w:val="20"/>
                <w:szCs w:val="20"/>
                <w:lang w:val="sr-Cyrl-CS"/>
              </w:rPr>
              <w:t>Ред.бр</w:t>
            </w:r>
            <w:proofErr w:type="spellEnd"/>
            <w:r w:rsidRPr="00B64A2E">
              <w:rPr>
                <w:sz w:val="20"/>
                <w:szCs w:val="20"/>
                <w:lang w:val="sr-Cyrl-CS"/>
              </w:rPr>
              <w:t>.</w:t>
            </w:r>
          </w:p>
        </w:tc>
        <w:tc>
          <w:tcPr>
            <w:tcW w:w="2464" w:type="dxa"/>
          </w:tcPr>
          <w:p w14:paraId="4CCBE6DA" w14:textId="77777777" w:rsidR="00175209" w:rsidRPr="00B64A2E" w:rsidRDefault="00175209" w:rsidP="00E878A8">
            <w:pPr>
              <w:jc w:val="center"/>
              <w:rPr>
                <w:sz w:val="20"/>
                <w:szCs w:val="20"/>
                <w:lang w:val="sr-Cyrl-CS"/>
              </w:rPr>
            </w:pPr>
            <w:r w:rsidRPr="00B64A2E">
              <w:rPr>
                <w:sz w:val="20"/>
                <w:szCs w:val="20"/>
                <w:lang w:val="sr-Cyrl-CS"/>
              </w:rPr>
              <w:t xml:space="preserve">Тражилац </w:t>
            </w:r>
          </w:p>
          <w:p w14:paraId="456415A8" w14:textId="77777777" w:rsidR="00175209" w:rsidRPr="00B64A2E" w:rsidRDefault="00175209" w:rsidP="00E878A8">
            <w:pPr>
              <w:jc w:val="center"/>
              <w:rPr>
                <w:sz w:val="20"/>
                <w:szCs w:val="20"/>
                <w:lang w:val="sr-Cyrl-CS"/>
              </w:rPr>
            </w:pPr>
            <w:r w:rsidRPr="00B64A2E">
              <w:rPr>
                <w:sz w:val="20"/>
                <w:szCs w:val="20"/>
                <w:lang w:val="sr-Cyrl-CS"/>
              </w:rPr>
              <w:t>информације</w:t>
            </w:r>
          </w:p>
        </w:tc>
        <w:tc>
          <w:tcPr>
            <w:tcW w:w="1253" w:type="dxa"/>
          </w:tcPr>
          <w:p w14:paraId="2B9FAD6B" w14:textId="77777777" w:rsidR="00175209" w:rsidRPr="00B64A2E" w:rsidRDefault="00175209" w:rsidP="00E878A8">
            <w:pPr>
              <w:jc w:val="center"/>
              <w:rPr>
                <w:sz w:val="20"/>
                <w:szCs w:val="20"/>
                <w:lang w:val="sr-Cyrl-CS"/>
              </w:rPr>
            </w:pPr>
            <w:r w:rsidRPr="00B64A2E">
              <w:rPr>
                <w:sz w:val="20"/>
                <w:szCs w:val="20"/>
                <w:lang w:val="sr-Cyrl-CS"/>
              </w:rPr>
              <w:t>Број</w:t>
            </w:r>
          </w:p>
          <w:p w14:paraId="27CC9E1E" w14:textId="77777777" w:rsidR="00175209" w:rsidRPr="00B64A2E" w:rsidRDefault="00175209" w:rsidP="00E878A8">
            <w:pPr>
              <w:jc w:val="center"/>
              <w:rPr>
                <w:sz w:val="20"/>
                <w:szCs w:val="20"/>
                <w:lang w:val="sr-Cyrl-CS"/>
              </w:rPr>
            </w:pPr>
            <w:r w:rsidRPr="00B64A2E">
              <w:rPr>
                <w:sz w:val="20"/>
                <w:szCs w:val="20"/>
                <w:lang w:val="sr-Cyrl-CS"/>
              </w:rPr>
              <w:t>поднетих захтева</w:t>
            </w:r>
          </w:p>
        </w:tc>
        <w:tc>
          <w:tcPr>
            <w:tcW w:w="1610" w:type="dxa"/>
          </w:tcPr>
          <w:p w14:paraId="6FDA99DF" w14:textId="77777777" w:rsidR="00175209" w:rsidRPr="00B64A2E" w:rsidRDefault="00175209" w:rsidP="00E878A8">
            <w:pPr>
              <w:ind w:left="-45" w:firstLine="45"/>
              <w:jc w:val="center"/>
              <w:rPr>
                <w:sz w:val="20"/>
                <w:szCs w:val="20"/>
                <w:lang w:val="sr-Cyrl-CS"/>
              </w:rPr>
            </w:pPr>
            <w:r w:rsidRPr="00B64A2E">
              <w:rPr>
                <w:sz w:val="20"/>
                <w:szCs w:val="20"/>
                <w:lang w:val="sr-Cyrl-CS"/>
              </w:rPr>
              <w:t>Бр. усвојених-</w:t>
            </w:r>
          </w:p>
          <w:p w14:paraId="304DE9F6" w14:textId="77777777" w:rsidR="00175209" w:rsidRPr="00B64A2E" w:rsidRDefault="00175209" w:rsidP="00E878A8">
            <w:pPr>
              <w:tabs>
                <w:tab w:val="left" w:pos="1200"/>
              </w:tabs>
              <w:jc w:val="center"/>
              <w:rPr>
                <w:sz w:val="20"/>
                <w:szCs w:val="20"/>
                <w:lang w:val="sr-Cyrl-CS"/>
              </w:rPr>
            </w:pPr>
            <w:r w:rsidRPr="00B64A2E">
              <w:rPr>
                <w:sz w:val="20"/>
                <w:szCs w:val="20"/>
                <w:lang w:val="sr-Cyrl-CS"/>
              </w:rPr>
              <w:t xml:space="preserve">делимично </w:t>
            </w:r>
            <w:proofErr w:type="spellStart"/>
            <w:r w:rsidRPr="00B64A2E">
              <w:rPr>
                <w:sz w:val="20"/>
                <w:szCs w:val="20"/>
                <w:lang w:val="sr-Cyrl-CS"/>
              </w:rPr>
              <w:t>усвој</w:t>
            </w:r>
            <w:proofErr w:type="spellEnd"/>
            <w:r w:rsidRPr="00B64A2E">
              <w:rPr>
                <w:sz w:val="20"/>
                <w:szCs w:val="20"/>
                <w:lang w:val="sr-Cyrl-CS"/>
              </w:rPr>
              <w:t>. захтева</w:t>
            </w:r>
          </w:p>
        </w:tc>
        <w:tc>
          <w:tcPr>
            <w:tcW w:w="1718" w:type="dxa"/>
          </w:tcPr>
          <w:p w14:paraId="38155636" w14:textId="77777777" w:rsidR="00175209" w:rsidRPr="00B64A2E" w:rsidRDefault="00175209" w:rsidP="00E878A8">
            <w:pPr>
              <w:jc w:val="center"/>
              <w:rPr>
                <w:sz w:val="20"/>
                <w:szCs w:val="20"/>
                <w:lang w:val="sr-Cyrl-CS"/>
              </w:rPr>
            </w:pPr>
            <w:r w:rsidRPr="00B64A2E">
              <w:rPr>
                <w:sz w:val="20"/>
                <w:szCs w:val="20"/>
                <w:lang w:val="sr-Cyrl-CS"/>
              </w:rPr>
              <w:t>Број</w:t>
            </w:r>
          </w:p>
          <w:p w14:paraId="25993946" w14:textId="77777777" w:rsidR="00175209" w:rsidRPr="00B64A2E" w:rsidRDefault="00175209" w:rsidP="00E878A8">
            <w:pPr>
              <w:jc w:val="center"/>
              <w:rPr>
                <w:sz w:val="20"/>
                <w:szCs w:val="20"/>
                <w:lang w:val="sr-Cyrl-CS"/>
              </w:rPr>
            </w:pPr>
            <w:r w:rsidRPr="00B64A2E">
              <w:rPr>
                <w:sz w:val="20"/>
                <w:szCs w:val="20"/>
                <w:lang w:val="sr-Cyrl-CS"/>
              </w:rPr>
              <w:t>одбачених захтева</w:t>
            </w:r>
          </w:p>
        </w:tc>
        <w:tc>
          <w:tcPr>
            <w:tcW w:w="1883" w:type="dxa"/>
          </w:tcPr>
          <w:p w14:paraId="0236FC3D" w14:textId="77777777" w:rsidR="00175209" w:rsidRPr="00B64A2E" w:rsidRDefault="00175209" w:rsidP="00E878A8">
            <w:pPr>
              <w:jc w:val="center"/>
              <w:rPr>
                <w:sz w:val="20"/>
                <w:szCs w:val="20"/>
                <w:lang w:val="sr-Cyrl-CS"/>
              </w:rPr>
            </w:pPr>
            <w:r w:rsidRPr="00B64A2E">
              <w:rPr>
                <w:sz w:val="20"/>
                <w:szCs w:val="20"/>
                <w:lang w:val="sr-Cyrl-CS"/>
              </w:rPr>
              <w:t>Број</w:t>
            </w:r>
          </w:p>
          <w:p w14:paraId="1277606B" w14:textId="77777777" w:rsidR="00175209" w:rsidRPr="00B64A2E" w:rsidRDefault="00175209" w:rsidP="00E878A8">
            <w:pPr>
              <w:jc w:val="center"/>
              <w:rPr>
                <w:sz w:val="20"/>
                <w:szCs w:val="20"/>
                <w:lang w:val="sr-Cyrl-CS"/>
              </w:rPr>
            </w:pPr>
            <w:r w:rsidRPr="00B64A2E">
              <w:rPr>
                <w:sz w:val="20"/>
                <w:szCs w:val="20"/>
                <w:lang w:val="sr-Cyrl-CS"/>
              </w:rPr>
              <w:t>одбијених захтева</w:t>
            </w:r>
          </w:p>
        </w:tc>
      </w:tr>
      <w:tr w:rsidR="00175209" w:rsidRPr="00B64A2E" w14:paraId="06B19FD5" w14:textId="77777777" w:rsidTr="00E878A8">
        <w:tc>
          <w:tcPr>
            <w:tcW w:w="648" w:type="dxa"/>
          </w:tcPr>
          <w:p w14:paraId="79EA6C8E" w14:textId="77777777" w:rsidR="00175209" w:rsidRPr="00B64A2E" w:rsidRDefault="00175209" w:rsidP="00E878A8">
            <w:pPr>
              <w:jc w:val="center"/>
              <w:rPr>
                <w:sz w:val="20"/>
                <w:szCs w:val="20"/>
                <w:lang w:val="sr-Cyrl-CS"/>
              </w:rPr>
            </w:pPr>
            <w:r w:rsidRPr="00B64A2E">
              <w:rPr>
                <w:sz w:val="20"/>
                <w:szCs w:val="20"/>
                <w:lang w:val="sr-Cyrl-CS"/>
              </w:rPr>
              <w:t>1.</w:t>
            </w:r>
          </w:p>
        </w:tc>
        <w:tc>
          <w:tcPr>
            <w:tcW w:w="2464" w:type="dxa"/>
          </w:tcPr>
          <w:p w14:paraId="3153855D" w14:textId="77777777" w:rsidR="00175209" w:rsidRPr="00B64A2E" w:rsidRDefault="00175209" w:rsidP="00E878A8">
            <w:pPr>
              <w:jc w:val="center"/>
              <w:rPr>
                <w:sz w:val="20"/>
                <w:szCs w:val="20"/>
                <w:lang w:val="sr-Cyrl-CS"/>
              </w:rPr>
            </w:pPr>
            <w:r w:rsidRPr="00B64A2E">
              <w:rPr>
                <w:sz w:val="20"/>
                <w:szCs w:val="20"/>
                <w:lang w:val="sr-Cyrl-CS"/>
              </w:rPr>
              <w:t>Грађани</w:t>
            </w:r>
          </w:p>
        </w:tc>
        <w:tc>
          <w:tcPr>
            <w:tcW w:w="1253" w:type="dxa"/>
          </w:tcPr>
          <w:p w14:paraId="6C300B56" w14:textId="77777777" w:rsidR="00175209" w:rsidRPr="00B64A2E" w:rsidRDefault="00175209" w:rsidP="00E878A8">
            <w:pPr>
              <w:jc w:val="center"/>
              <w:rPr>
                <w:sz w:val="20"/>
                <w:szCs w:val="20"/>
                <w:lang w:val="sr-Cyrl-CS"/>
              </w:rPr>
            </w:pPr>
          </w:p>
        </w:tc>
        <w:tc>
          <w:tcPr>
            <w:tcW w:w="1610" w:type="dxa"/>
          </w:tcPr>
          <w:p w14:paraId="0A2FD82F" w14:textId="77777777" w:rsidR="00175209" w:rsidRPr="00B64A2E" w:rsidRDefault="00175209" w:rsidP="00E878A8">
            <w:pPr>
              <w:jc w:val="center"/>
              <w:rPr>
                <w:sz w:val="20"/>
                <w:szCs w:val="20"/>
                <w:lang w:val="sr-Cyrl-CS"/>
              </w:rPr>
            </w:pPr>
          </w:p>
        </w:tc>
        <w:tc>
          <w:tcPr>
            <w:tcW w:w="1718" w:type="dxa"/>
          </w:tcPr>
          <w:p w14:paraId="688532F4" w14:textId="77777777" w:rsidR="00175209" w:rsidRPr="00B64A2E" w:rsidRDefault="00175209" w:rsidP="00E878A8">
            <w:pPr>
              <w:jc w:val="center"/>
              <w:rPr>
                <w:sz w:val="20"/>
                <w:szCs w:val="20"/>
                <w:lang w:val="sr-Cyrl-CS"/>
              </w:rPr>
            </w:pPr>
          </w:p>
        </w:tc>
        <w:tc>
          <w:tcPr>
            <w:tcW w:w="1883" w:type="dxa"/>
          </w:tcPr>
          <w:p w14:paraId="5900971A" w14:textId="77777777" w:rsidR="00175209" w:rsidRPr="00B64A2E" w:rsidRDefault="00175209" w:rsidP="00E878A8">
            <w:pPr>
              <w:jc w:val="center"/>
              <w:rPr>
                <w:sz w:val="20"/>
                <w:szCs w:val="20"/>
                <w:lang w:val="sr-Cyrl-CS"/>
              </w:rPr>
            </w:pPr>
          </w:p>
        </w:tc>
      </w:tr>
      <w:tr w:rsidR="00175209" w:rsidRPr="00B64A2E" w14:paraId="3D2658B4" w14:textId="77777777" w:rsidTr="00E878A8">
        <w:tc>
          <w:tcPr>
            <w:tcW w:w="648" w:type="dxa"/>
          </w:tcPr>
          <w:p w14:paraId="674D6A9F" w14:textId="77777777" w:rsidR="00175209" w:rsidRPr="00B64A2E" w:rsidRDefault="00175209" w:rsidP="00E878A8">
            <w:pPr>
              <w:jc w:val="center"/>
              <w:rPr>
                <w:sz w:val="20"/>
                <w:szCs w:val="20"/>
                <w:lang w:val="sr-Cyrl-CS"/>
              </w:rPr>
            </w:pPr>
            <w:r w:rsidRPr="00B64A2E">
              <w:rPr>
                <w:sz w:val="20"/>
                <w:szCs w:val="20"/>
                <w:lang w:val="sr-Cyrl-CS"/>
              </w:rPr>
              <w:t>2.</w:t>
            </w:r>
          </w:p>
        </w:tc>
        <w:tc>
          <w:tcPr>
            <w:tcW w:w="2464" w:type="dxa"/>
          </w:tcPr>
          <w:p w14:paraId="2000311A" w14:textId="77777777" w:rsidR="00175209" w:rsidRPr="00B64A2E" w:rsidRDefault="00175209" w:rsidP="00E878A8">
            <w:pPr>
              <w:jc w:val="center"/>
              <w:rPr>
                <w:sz w:val="20"/>
                <w:szCs w:val="20"/>
                <w:lang w:val="sr-Cyrl-CS"/>
              </w:rPr>
            </w:pPr>
            <w:r w:rsidRPr="00B64A2E">
              <w:rPr>
                <w:sz w:val="20"/>
                <w:szCs w:val="20"/>
                <w:lang w:val="sr-Cyrl-CS"/>
              </w:rPr>
              <w:t>Медији</w:t>
            </w:r>
          </w:p>
        </w:tc>
        <w:tc>
          <w:tcPr>
            <w:tcW w:w="1253" w:type="dxa"/>
          </w:tcPr>
          <w:p w14:paraId="42687608" w14:textId="7C7BBD30" w:rsidR="00175209" w:rsidRPr="00F23322" w:rsidRDefault="00F23322" w:rsidP="00E878A8">
            <w:pPr>
              <w:jc w:val="center"/>
              <w:rPr>
                <w:sz w:val="20"/>
                <w:szCs w:val="20"/>
                <w:lang w:val="sr-Cyrl-RS"/>
              </w:rPr>
            </w:pPr>
            <w:r>
              <w:rPr>
                <w:sz w:val="20"/>
                <w:szCs w:val="20"/>
                <w:lang w:val="sr-Cyrl-RS"/>
              </w:rPr>
              <w:t>2</w:t>
            </w:r>
          </w:p>
        </w:tc>
        <w:tc>
          <w:tcPr>
            <w:tcW w:w="1610" w:type="dxa"/>
          </w:tcPr>
          <w:p w14:paraId="3C84E49A" w14:textId="77777777" w:rsidR="00175209" w:rsidRPr="00B64A2E" w:rsidRDefault="00175209" w:rsidP="00E878A8">
            <w:pPr>
              <w:jc w:val="center"/>
              <w:rPr>
                <w:sz w:val="20"/>
                <w:szCs w:val="20"/>
                <w:lang w:val="sr-Cyrl-CS"/>
              </w:rPr>
            </w:pPr>
          </w:p>
        </w:tc>
        <w:tc>
          <w:tcPr>
            <w:tcW w:w="1718" w:type="dxa"/>
          </w:tcPr>
          <w:p w14:paraId="5142BDAA" w14:textId="77777777" w:rsidR="00175209" w:rsidRPr="00B64A2E" w:rsidRDefault="00175209" w:rsidP="00E878A8">
            <w:pPr>
              <w:jc w:val="center"/>
              <w:rPr>
                <w:sz w:val="20"/>
                <w:szCs w:val="20"/>
                <w:lang w:val="sr-Cyrl-CS"/>
              </w:rPr>
            </w:pPr>
          </w:p>
        </w:tc>
        <w:tc>
          <w:tcPr>
            <w:tcW w:w="1883" w:type="dxa"/>
          </w:tcPr>
          <w:p w14:paraId="0872F4CF" w14:textId="77777777" w:rsidR="00175209" w:rsidRPr="00B64A2E" w:rsidRDefault="00175209" w:rsidP="00E878A8">
            <w:pPr>
              <w:jc w:val="center"/>
              <w:rPr>
                <w:sz w:val="20"/>
                <w:szCs w:val="20"/>
                <w:lang w:val="sr-Cyrl-CS"/>
              </w:rPr>
            </w:pPr>
          </w:p>
        </w:tc>
      </w:tr>
      <w:tr w:rsidR="00175209" w:rsidRPr="00B64A2E" w14:paraId="5428B839" w14:textId="77777777" w:rsidTr="00E878A8">
        <w:tc>
          <w:tcPr>
            <w:tcW w:w="648" w:type="dxa"/>
          </w:tcPr>
          <w:p w14:paraId="0325D161" w14:textId="77777777" w:rsidR="00175209" w:rsidRPr="00B64A2E" w:rsidRDefault="00175209" w:rsidP="00E878A8">
            <w:pPr>
              <w:jc w:val="center"/>
              <w:rPr>
                <w:sz w:val="20"/>
                <w:szCs w:val="20"/>
                <w:lang w:val="sr-Cyrl-CS"/>
              </w:rPr>
            </w:pPr>
            <w:r w:rsidRPr="00B64A2E">
              <w:rPr>
                <w:sz w:val="20"/>
                <w:szCs w:val="20"/>
                <w:lang w:val="sr-Cyrl-CS"/>
              </w:rPr>
              <w:t>3.</w:t>
            </w:r>
          </w:p>
        </w:tc>
        <w:tc>
          <w:tcPr>
            <w:tcW w:w="2464" w:type="dxa"/>
          </w:tcPr>
          <w:p w14:paraId="5CDE1D80" w14:textId="77777777" w:rsidR="00175209" w:rsidRPr="00B64A2E" w:rsidRDefault="00175209" w:rsidP="00E878A8">
            <w:pPr>
              <w:jc w:val="center"/>
              <w:rPr>
                <w:sz w:val="20"/>
                <w:szCs w:val="20"/>
                <w:lang w:val="sr-Cyrl-CS"/>
              </w:rPr>
            </w:pPr>
            <w:r w:rsidRPr="00B64A2E">
              <w:rPr>
                <w:sz w:val="20"/>
                <w:szCs w:val="20"/>
                <w:lang w:val="sr-Cyrl-CS"/>
              </w:rPr>
              <w:t xml:space="preserve">Невладине орган. и др. удружења грађана </w:t>
            </w:r>
          </w:p>
        </w:tc>
        <w:tc>
          <w:tcPr>
            <w:tcW w:w="1253" w:type="dxa"/>
          </w:tcPr>
          <w:p w14:paraId="501E983C" w14:textId="77777777" w:rsidR="00175209" w:rsidRDefault="00175209" w:rsidP="00322335">
            <w:pPr>
              <w:jc w:val="center"/>
              <w:rPr>
                <w:sz w:val="20"/>
                <w:szCs w:val="20"/>
                <w:lang w:val="sr-Cyrl-CS"/>
              </w:rPr>
            </w:pPr>
          </w:p>
          <w:p w14:paraId="40C31362" w14:textId="08161DEC" w:rsidR="00175209" w:rsidRPr="00F23322" w:rsidRDefault="00F23322" w:rsidP="00322335">
            <w:pPr>
              <w:jc w:val="center"/>
              <w:rPr>
                <w:sz w:val="20"/>
                <w:szCs w:val="20"/>
                <w:lang w:val="sr-Cyrl-RS"/>
              </w:rPr>
            </w:pPr>
            <w:r>
              <w:rPr>
                <w:sz w:val="20"/>
                <w:szCs w:val="20"/>
                <w:lang w:val="sr-Cyrl-RS"/>
              </w:rPr>
              <w:t>3</w:t>
            </w:r>
          </w:p>
        </w:tc>
        <w:tc>
          <w:tcPr>
            <w:tcW w:w="1610" w:type="dxa"/>
          </w:tcPr>
          <w:p w14:paraId="16CB6B6C" w14:textId="77777777" w:rsidR="00175209" w:rsidRPr="00B64A2E" w:rsidRDefault="00175209" w:rsidP="00E878A8">
            <w:pPr>
              <w:jc w:val="center"/>
              <w:rPr>
                <w:sz w:val="20"/>
                <w:szCs w:val="20"/>
                <w:lang w:val="sr-Cyrl-CS"/>
              </w:rPr>
            </w:pPr>
          </w:p>
        </w:tc>
        <w:tc>
          <w:tcPr>
            <w:tcW w:w="1718" w:type="dxa"/>
          </w:tcPr>
          <w:p w14:paraId="14E4D964" w14:textId="77777777" w:rsidR="00175209" w:rsidRPr="00B64A2E" w:rsidRDefault="00175209" w:rsidP="00E878A8">
            <w:pPr>
              <w:jc w:val="center"/>
              <w:rPr>
                <w:sz w:val="20"/>
                <w:szCs w:val="20"/>
                <w:lang w:val="sr-Cyrl-CS"/>
              </w:rPr>
            </w:pPr>
          </w:p>
        </w:tc>
        <w:tc>
          <w:tcPr>
            <w:tcW w:w="1883" w:type="dxa"/>
          </w:tcPr>
          <w:p w14:paraId="2A748BEC" w14:textId="77777777" w:rsidR="00175209" w:rsidRPr="00B64A2E" w:rsidRDefault="00175209" w:rsidP="00E878A8">
            <w:pPr>
              <w:jc w:val="center"/>
              <w:rPr>
                <w:sz w:val="20"/>
                <w:szCs w:val="20"/>
                <w:lang w:val="sr-Cyrl-CS"/>
              </w:rPr>
            </w:pPr>
          </w:p>
        </w:tc>
      </w:tr>
      <w:tr w:rsidR="00175209" w:rsidRPr="00B64A2E" w14:paraId="07BDCAAB" w14:textId="77777777" w:rsidTr="00E878A8">
        <w:tc>
          <w:tcPr>
            <w:tcW w:w="648" w:type="dxa"/>
          </w:tcPr>
          <w:p w14:paraId="3930343B" w14:textId="77777777" w:rsidR="00175209" w:rsidRPr="00B64A2E" w:rsidRDefault="00175209" w:rsidP="00E878A8">
            <w:pPr>
              <w:jc w:val="center"/>
              <w:rPr>
                <w:sz w:val="20"/>
                <w:szCs w:val="20"/>
                <w:lang w:val="sr-Cyrl-CS"/>
              </w:rPr>
            </w:pPr>
            <w:r w:rsidRPr="00B64A2E">
              <w:rPr>
                <w:sz w:val="20"/>
                <w:szCs w:val="20"/>
                <w:lang w:val="sr-Cyrl-CS"/>
              </w:rPr>
              <w:t>4.</w:t>
            </w:r>
          </w:p>
        </w:tc>
        <w:tc>
          <w:tcPr>
            <w:tcW w:w="2464" w:type="dxa"/>
          </w:tcPr>
          <w:p w14:paraId="095086E4" w14:textId="77777777" w:rsidR="00175209" w:rsidRPr="00B64A2E" w:rsidRDefault="00175209" w:rsidP="00E878A8">
            <w:pPr>
              <w:jc w:val="center"/>
              <w:rPr>
                <w:sz w:val="20"/>
                <w:szCs w:val="20"/>
                <w:lang w:val="sr-Cyrl-CS"/>
              </w:rPr>
            </w:pPr>
            <w:r w:rsidRPr="00B64A2E">
              <w:rPr>
                <w:sz w:val="20"/>
                <w:szCs w:val="20"/>
                <w:lang w:val="sr-Cyrl-CS"/>
              </w:rPr>
              <w:t>Политичке странке</w:t>
            </w:r>
          </w:p>
        </w:tc>
        <w:tc>
          <w:tcPr>
            <w:tcW w:w="1253" w:type="dxa"/>
          </w:tcPr>
          <w:p w14:paraId="715388EE" w14:textId="77777777" w:rsidR="00175209" w:rsidRPr="00B64A2E" w:rsidRDefault="00175209" w:rsidP="00E878A8">
            <w:pPr>
              <w:jc w:val="center"/>
              <w:rPr>
                <w:sz w:val="20"/>
                <w:szCs w:val="20"/>
                <w:lang w:val="sr-Cyrl-CS"/>
              </w:rPr>
            </w:pPr>
          </w:p>
        </w:tc>
        <w:tc>
          <w:tcPr>
            <w:tcW w:w="1610" w:type="dxa"/>
          </w:tcPr>
          <w:p w14:paraId="2CB903D4" w14:textId="77777777" w:rsidR="00175209" w:rsidRPr="00B64A2E" w:rsidRDefault="00175209" w:rsidP="00E878A8">
            <w:pPr>
              <w:jc w:val="center"/>
              <w:rPr>
                <w:sz w:val="20"/>
                <w:szCs w:val="20"/>
                <w:lang w:val="sr-Cyrl-CS"/>
              </w:rPr>
            </w:pPr>
          </w:p>
        </w:tc>
        <w:tc>
          <w:tcPr>
            <w:tcW w:w="1718" w:type="dxa"/>
          </w:tcPr>
          <w:p w14:paraId="50D4AF1C" w14:textId="77777777" w:rsidR="00175209" w:rsidRPr="00B64A2E" w:rsidRDefault="00175209" w:rsidP="00E878A8">
            <w:pPr>
              <w:jc w:val="center"/>
              <w:rPr>
                <w:sz w:val="20"/>
                <w:szCs w:val="20"/>
                <w:lang w:val="sr-Cyrl-CS"/>
              </w:rPr>
            </w:pPr>
          </w:p>
        </w:tc>
        <w:tc>
          <w:tcPr>
            <w:tcW w:w="1883" w:type="dxa"/>
          </w:tcPr>
          <w:p w14:paraId="0A4EAFE0" w14:textId="77777777" w:rsidR="00175209" w:rsidRPr="00B64A2E" w:rsidRDefault="00175209" w:rsidP="00E878A8">
            <w:pPr>
              <w:jc w:val="center"/>
              <w:rPr>
                <w:sz w:val="20"/>
                <w:szCs w:val="20"/>
                <w:lang w:val="sr-Cyrl-CS"/>
              </w:rPr>
            </w:pPr>
          </w:p>
        </w:tc>
      </w:tr>
      <w:tr w:rsidR="00175209" w:rsidRPr="00B64A2E" w14:paraId="4E5845D2" w14:textId="77777777" w:rsidTr="00E878A8">
        <w:tc>
          <w:tcPr>
            <w:tcW w:w="648" w:type="dxa"/>
          </w:tcPr>
          <w:p w14:paraId="1714AEA2" w14:textId="77777777" w:rsidR="00175209" w:rsidRPr="00B64A2E" w:rsidRDefault="00175209" w:rsidP="00E878A8">
            <w:pPr>
              <w:jc w:val="center"/>
              <w:rPr>
                <w:sz w:val="20"/>
                <w:szCs w:val="20"/>
                <w:lang w:val="en-US"/>
              </w:rPr>
            </w:pPr>
            <w:r w:rsidRPr="00B64A2E">
              <w:rPr>
                <w:sz w:val="20"/>
                <w:szCs w:val="20"/>
                <w:lang w:val="en-US"/>
              </w:rPr>
              <w:t>5.</w:t>
            </w:r>
          </w:p>
        </w:tc>
        <w:tc>
          <w:tcPr>
            <w:tcW w:w="2464" w:type="dxa"/>
          </w:tcPr>
          <w:p w14:paraId="0F7C2C49" w14:textId="77777777" w:rsidR="00175209" w:rsidRPr="00B64A2E" w:rsidRDefault="00175209" w:rsidP="00E878A8">
            <w:pPr>
              <w:jc w:val="center"/>
              <w:rPr>
                <w:sz w:val="20"/>
                <w:szCs w:val="20"/>
                <w:lang w:val="sr-Cyrl-RS"/>
              </w:rPr>
            </w:pPr>
            <w:r w:rsidRPr="00B64A2E">
              <w:rPr>
                <w:sz w:val="20"/>
                <w:szCs w:val="20"/>
                <w:lang w:val="sr-Cyrl-RS"/>
              </w:rPr>
              <w:t>Органи власти</w:t>
            </w:r>
          </w:p>
        </w:tc>
        <w:tc>
          <w:tcPr>
            <w:tcW w:w="1253" w:type="dxa"/>
          </w:tcPr>
          <w:p w14:paraId="29BB9F2C" w14:textId="77777777" w:rsidR="00175209" w:rsidRPr="00E878A8" w:rsidRDefault="00175209" w:rsidP="00E878A8">
            <w:pPr>
              <w:jc w:val="center"/>
              <w:rPr>
                <w:sz w:val="20"/>
                <w:szCs w:val="20"/>
                <w:lang w:val="sr-Cyrl-RS"/>
              </w:rPr>
            </w:pPr>
          </w:p>
        </w:tc>
        <w:tc>
          <w:tcPr>
            <w:tcW w:w="1610" w:type="dxa"/>
          </w:tcPr>
          <w:p w14:paraId="1DD62CBC" w14:textId="77777777" w:rsidR="00175209" w:rsidRPr="00B64A2E" w:rsidRDefault="00175209" w:rsidP="00E878A8">
            <w:pPr>
              <w:jc w:val="center"/>
              <w:rPr>
                <w:sz w:val="20"/>
                <w:szCs w:val="20"/>
                <w:lang w:val="sr-Cyrl-CS"/>
              </w:rPr>
            </w:pPr>
          </w:p>
        </w:tc>
        <w:tc>
          <w:tcPr>
            <w:tcW w:w="1718" w:type="dxa"/>
          </w:tcPr>
          <w:p w14:paraId="3C7EE24B" w14:textId="77777777" w:rsidR="00175209" w:rsidRPr="00B64A2E" w:rsidRDefault="00175209" w:rsidP="00E878A8">
            <w:pPr>
              <w:jc w:val="center"/>
              <w:rPr>
                <w:sz w:val="20"/>
                <w:szCs w:val="20"/>
                <w:lang w:val="sr-Cyrl-CS"/>
              </w:rPr>
            </w:pPr>
          </w:p>
        </w:tc>
        <w:tc>
          <w:tcPr>
            <w:tcW w:w="1883" w:type="dxa"/>
          </w:tcPr>
          <w:p w14:paraId="6ABC2159" w14:textId="77777777" w:rsidR="00175209" w:rsidRPr="00B64A2E" w:rsidRDefault="00175209" w:rsidP="00E878A8">
            <w:pPr>
              <w:jc w:val="center"/>
              <w:rPr>
                <w:sz w:val="20"/>
                <w:szCs w:val="20"/>
                <w:lang w:val="sr-Cyrl-CS"/>
              </w:rPr>
            </w:pPr>
          </w:p>
        </w:tc>
      </w:tr>
      <w:tr w:rsidR="00175209" w:rsidRPr="00B64A2E" w14:paraId="16449197" w14:textId="77777777" w:rsidTr="00E878A8">
        <w:tc>
          <w:tcPr>
            <w:tcW w:w="648" w:type="dxa"/>
          </w:tcPr>
          <w:p w14:paraId="2B7B781C" w14:textId="77777777" w:rsidR="00175209" w:rsidRPr="00B64A2E" w:rsidRDefault="00175209" w:rsidP="00E878A8">
            <w:pPr>
              <w:jc w:val="center"/>
              <w:rPr>
                <w:sz w:val="20"/>
                <w:szCs w:val="20"/>
                <w:lang w:val="sr-Cyrl-CS"/>
              </w:rPr>
            </w:pPr>
            <w:r w:rsidRPr="00B64A2E">
              <w:rPr>
                <w:sz w:val="20"/>
                <w:szCs w:val="20"/>
                <w:lang w:val="sr-Cyrl-CS"/>
              </w:rPr>
              <w:t>6.</w:t>
            </w:r>
          </w:p>
        </w:tc>
        <w:tc>
          <w:tcPr>
            <w:tcW w:w="2464" w:type="dxa"/>
          </w:tcPr>
          <w:p w14:paraId="3ABB9673" w14:textId="77777777" w:rsidR="00175209" w:rsidRPr="00B64A2E" w:rsidRDefault="00175209" w:rsidP="00E878A8">
            <w:pPr>
              <w:jc w:val="center"/>
              <w:rPr>
                <w:sz w:val="20"/>
                <w:szCs w:val="20"/>
                <w:lang w:val="sr-Cyrl-CS"/>
              </w:rPr>
            </w:pPr>
            <w:r w:rsidRPr="00B64A2E">
              <w:rPr>
                <w:sz w:val="20"/>
                <w:szCs w:val="20"/>
                <w:lang w:val="sr-Cyrl-CS"/>
              </w:rPr>
              <w:t>Остали</w:t>
            </w:r>
          </w:p>
        </w:tc>
        <w:tc>
          <w:tcPr>
            <w:tcW w:w="1253" w:type="dxa"/>
          </w:tcPr>
          <w:p w14:paraId="4987902B" w14:textId="6E74F42C" w:rsidR="00175209" w:rsidRPr="00F23322" w:rsidRDefault="00F23322" w:rsidP="00E878A8">
            <w:pPr>
              <w:jc w:val="center"/>
              <w:rPr>
                <w:sz w:val="20"/>
                <w:szCs w:val="20"/>
                <w:lang w:val="sr-Cyrl-RS"/>
              </w:rPr>
            </w:pPr>
            <w:r>
              <w:rPr>
                <w:sz w:val="20"/>
                <w:szCs w:val="20"/>
                <w:lang w:val="sr-Cyrl-RS"/>
              </w:rPr>
              <w:t>5</w:t>
            </w:r>
          </w:p>
        </w:tc>
        <w:tc>
          <w:tcPr>
            <w:tcW w:w="1610" w:type="dxa"/>
          </w:tcPr>
          <w:p w14:paraId="70B2AC04" w14:textId="77777777" w:rsidR="00175209" w:rsidRPr="00B64A2E" w:rsidRDefault="00175209" w:rsidP="00E878A8">
            <w:pPr>
              <w:jc w:val="center"/>
              <w:rPr>
                <w:sz w:val="20"/>
                <w:szCs w:val="20"/>
                <w:lang w:val="sr-Cyrl-CS"/>
              </w:rPr>
            </w:pPr>
          </w:p>
        </w:tc>
        <w:tc>
          <w:tcPr>
            <w:tcW w:w="1718" w:type="dxa"/>
          </w:tcPr>
          <w:p w14:paraId="117E12F6" w14:textId="77777777" w:rsidR="00175209" w:rsidRPr="00B64A2E" w:rsidRDefault="00175209" w:rsidP="00E878A8">
            <w:pPr>
              <w:jc w:val="center"/>
              <w:rPr>
                <w:sz w:val="20"/>
                <w:szCs w:val="20"/>
                <w:lang w:val="sr-Cyrl-CS"/>
              </w:rPr>
            </w:pPr>
          </w:p>
        </w:tc>
        <w:tc>
          <w:tcPr>
            <w:tcW w:w="1883" w:type="dxa"/>
          </w:tcPr>
          <w:p w14:paraId="2CAA246F" w14:textId="77777777" w:rsidR="00175209" w:rsidRPr="00B64A2E" w:rsidRDefault="00175209" w:rsidP="00E878A8">
            <w:pPr>
              <w:jc w:val="center"/>
              <w:rPr>
                <w:sz w:val="20"/>
                <w:szCs w:val="20"/>
                <w:lang w:val="sr-Cyrl-CS"/>
              </w:rPr>
            </w:pPr>
          </w:p>
        </w:tc>
      </w:tr>
      <w:tr w:rsidR="00175209" w:rsidRPr="00B64A2E" w14:paraId="1F51D568" w14:textId="77777777" w:rsidTr="00E878A8">
        <w:tc>
          <w:tcPr>
            <w:tcW w:w="648" w:type="dxa"/>
          </w:tcPr>
          <w:p w14:paraId="5F920A79" w14:textId="77777777" w:rsidR="00175209" w:rsidRPr="00B64A2E" w:rsidRDefault="00175209" w:rsidP="00E878A8">
            <w:pPr>
              <w:jc w:val="center"/>
              <w:rPr>
                <w:sz w:val="20"/>
                <w:szCs w:val="20"/>
                <w:lang w:val="sr-Cyrl-CS"/>
              </w:rPr>
            </w:pPr>
            <w:r w:rsidRPr="00B64A2E">
              <w:rPr>
                <w:sz w:val="20"/>
                <w:szCs w:val="20"/>
                <w:lang w:val="sr-Cyrl-CS"/>
              </w:rPr>
              <w:t>7.</w:t>
            </w:r>
          </w:p>
        </w:tc>
        <w:tc>
          <w:tcPr>
            <w:tcW w:w="2464" w:type="dxa"/>
          </w:tcPr>
          <w:p w14:paraId="00A89BC7" w14:textId="77777777" w:rsidR="00175209" w:rsidRPr="00B64A2E" w:rsidRDefault="00175209" w:rsidP="00E878A8">
            <w:pPr>
              <w:jc w:val="center"/>
              <w:rPr>
                <w:sz w:val="20"/>
                <w:szCs w:val="20"/>
                <w:lang w:val="sr-Cyrl-CS"/>
              </w:rPr>
            </w:pPr>
            <w:r w:rsidRPr="00B64A2E">
              <w:rPr>
                <w:sz w:val="20"/>
                <w:szCs w:val="20"/>
                <w:lang w:val="sr-Cyrl-CS"/>
              </w:rPr>
              <w:t>Укупно</w:t>
            </w:r>
          </w:p>
        </w:tc>
        <w:tc>
          <w:tcPr>
            <w:tcW w:w="1253" w:type="dxa"/>
          </w:tcPr>
          <w:p w14:paraId="5F6CD045" w14:textId="57923414" w:rsidR="00175209" w:rsidRPr="00F23322" w:rsidRDefault="00F23322" w:rsidP="00E878A8">
            <w:pPr>
              <w:jc w:val="center"/>
              <w:rPr>
                <w:sz w:val="20"/>
                <w:szCs w:val="20"/>
                <w:lang w:val="sr-Cyrl-RS"/>
              </w:rPr>
            </w:pPr>
            <w:r>
              <w:rPr>
                <w:sz w:val="20"/>
                <w:szCs w:val="20"/>
                <w:lang w:val="sr-Cyrl-RS"/>
              </w:rPr>
              <w:t>10</w:t>
            </w:r>
          </w:p>
        </w:tc>
        <w:tc>
          <w:tcPr>
            <w:tcW w:w="1610" w:type="dxa"/>
          </w:tcPr>
          <w:p w14:paraId="6C7EE2FF" w14:textId="77777777" w:rsidR="00175209" w:rsidRPr="00AF1964" w:rsidRDefault="00175209" w:rsidP="00E878A8">
            <w:pPr>
              <w:jc w:val="center"/>
              <w:rPr>
                <w:sz w:val="20"/>
                <w:szCs w:val="20"/>
                <w:lang w:val="en-US"/>
              </w:rPr>
            </w:pPr>
            <w:r>
              <w:rPr>
                <w:sz w:val="20"/>
                <w:szCs w:val="20"/>
                <w:lang w:val="en-US"/>
              </w:rPr>
              <w:t>0</w:t>
            </w:r>
          </w:p>
        </w:tc>
        <w:tc>
          <w:tcPr>
            <w:tcW w:w="1718" w:type="dxa"/>
          </w:tcPr>
          <w:p w14:paraId="5AD74693" w14:textId="77777777" w:rsidR="00175209" w:rsidRPr="00B64A2E" w:rsidRDefault="00175209" w:rsidP="00E878A8">
            <w:pPr>
              <w:jc w:val="center"/>
              <w:rPr>
                <w:sz w:val="20"/>
                <w:szCs w:val="20"/>
                <w:lang w:val="sr-Cyrl-CS"/>
              </w:rPr>
            </w:pPr>
            <w:r>
              <w:rPr>
                <w:sz w:val="20"/>
                <w:szCs w:val="20"/>
                <w:lang w:val="sr-Cyrl-CS"/>
              </w:rPr>
              <w:t>0</w:t>
            </w:r>
          </w:p>
        </w:tc>
        <w:tc>
          <w:tcPr>
            <w:tcW w:w="1883" w:type="dxa"/>
          </w:tcPr>
          <w:p w14:paraId="0FBB4BA6" w14:textId="77777777" w:rsidR="00175209" w:rsidRPr="00B64A2E" w:rsidRDefault="00175209" w:rsidP="00E878A8">
            <w:pPr>
              <w:jc w:val="center"/>
              <w:rPr>
                <w:sz w:val="20"/>
                <w:szCs w:val="20"/>
                <w:lang w:val="sr-Cyrl-CS"/>
              </w:rPr>
            </w:pPr>
            <w:r>
              <w:rPr>
                <w:sz w:val="20"/>
                <w:szCs w:val="20"/>
                <w:lang w:val="sr-Cyrl-CS"/>
              </w:rPr>
              <w:t>0</w:t>
            </w:r>
          </w:p>
        </w:tc>
      </w:tr>
    </w:tbl>
    <w:p w14:paraId="2174AFCE" w14:textId="77777777" w:rsidR="00175209" w:rsidRDefault="00175209" w:rsidP="00175209">
      <w:pPr>
        <w:ind w:left="1080"/>
        <w:jc w:val="both"/>
        <w:rPr>
          <w:lang w:val="sr-Cyrl-RS"/>
        </w:rPr>
      </w:pPr>
    </w:p>
    <w:p w14:paraId="14892E15" w14:textId="77777777" w:rsidR="00175209" w:rsidRDefault="00175209" w:rsidP="00175209">
      <w:pPr>
        <w:numPr>
          <w:ilvl w:val="0"/>
          <w:numId w:val="43"/>
        </w:numPr>
        <w:rPr>
          <w:lang w:val="sr-Cyrl-RS"/>
        </w:rPr>
      </w:pPr>
      <w:r>
        <w:rPr>
          <w:lang w:val="sr-Cyrl-RS"/>
        </w:rPr>
        <w:t>Жалбе:</w:t>
      </w:r>
    </w:p>
    <w:tbl>
      <w:tblPr>
        <w:tblW w:w="96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33"/>
        <w:gridCol w:w="1815"/>
        <w:gridCol w:w="1080"/>
        <w:gridCol w:w="1260"/>
        <w:gridCol w:w="1260"/>
        <w:gridCol w:w="1620"/>
        <w:gridCol w:w="1980"/>
      </w:tblGrid>
      <w:tr w:rsidR="00175209" w:rsidRPr="00B64A2E" w14:paraId="0E8336F1" w14:textId="77777777" w:rsidTr="00E878A8">
        <w:tc>
          <w:tcPr>
            <w:tcW w:w="633" w:type="dxa"/>
          </w:tcPr>
          <w:p w14:paraId="6DB9909A" w14:textId="77777777" w:rsidR="00175209" w:rsidRPr="00B64A2E" w:rsidRDefault="00175209" w:rsidP="00E878A8">
            <w:pPr>
              <w:jc w:val="center"/>
              <w:rPr>
                <w:sz w:val="20"/>
                <w:szCs w:val="20"/>
                <w:lang w:val="sr-Cyrl-CS"/>
              </w:rPr>
            </w:pPr>
            <w:r w:rsidRPr="00B64A2E">
              <w:rPr>
                <w:sz w:val="20"/>
                <w:szCs w:val="20"/>
                <w:lang w:val="sr-Cyrl-CS"/>
              </w:rPr>
              <w:t>Ред.</w:t>
            </w:r>
          </w:p>
          <w:p w14:paraId="02ED4DE6" w14:textId="77777777" w:rsidR="00175209" w:rsidRPr="00B64A2E" w:rsidRDefault="00175209" w:rsidP="00E878A8">
            <w:pPr>
              <w:jc w:val="center"/>
              <w:rPr>
                <w:sz w:val="20"/>
                <w:szCs w:val="20"/>
                <w:lang w:val="sr-Cyrl-CS"/>
              </w:rPr>
            </w:pPr>
            <w:r w:rsidRPr="00B64A2E">
              <w:rPr>
                <w:sz w:val="20"/>
                <w:szCs w:val="20"/>
                <w:lang w:val="sr-Cyrl-CS"/>
              </w:rPr>
              <w:t>бр.</w:t>
            </w:r>
          </w:p>
        </w:tc>
        <w:tc>
          <w:tcPr>
            <w:tcW w:w="1815" w:type="dxa"/>
          </w:tcPr>
          <w:p w14:paraId="64D21E09" w14:textId="77777777" w:rsidR="00175209" w:rsidRPr="00B64A2E" w:rsidRDefault="00175209" w:rsidP="00E878A8">
            <w:pPr>
              <w:jc w:val="center"/>
              <w:rPr>
                <w:sz w:val="20"/>
                <w:szCs w:val="20"/>
                <w:lang w:val="sr-Cyrl-CS"/>
              </w:rPr>
            </w:pPr>
            <w:r w:rsidRPr="00B64A2E">
              <w:rPr>
                <w:sz w:val="20"/>
                <w:szCs w:val="20"/>
                <w:lang w:val="sr-Cyrl-CS"/>
              </w:rPr>
              <w:t>Тражилац информације</w:t>
            </w:r>
          </w:p>
        </w:tc>
        <w:tc>
          <w:tcPr>
            <w:tcW w:w="1080" w:type="dxa"/>
          </w:tcPr>
          <w:p w14:paraId="6BD722ED" w14:textId="77777777" w:rsidR="00175209" w:rsidRPr="00B64A2E" w:rsidRDefault="00175209" w:rsidP="00E878A8">
            <w:pPr>
              <w:ind w:left="-108" w:right="-128"/>
              <w:jc w:val="center"/>
              <w:rPr>
                <w:sz w:val="20"/>
                <w:szCs w:val="20"/>
                <w:lang w:val="sr-Cyrl-CS"/>
              </w:rPr>
            </w:pPr>
            <w:r w:rsidRPr="00B64A2E">
              <w:rPr>
                <w:sz w:val="20"/>
                <w:szCs w:val="20"/>
                <w:lang w:val="sr-Cyrl-CS"/>
              </w:rPr>
              <w:t>Укупан бр</w:t>
            </w:r>
            <w:r w:rsidRPr="00B64A2E">
              <w:rPr>
                <w:sz w:val="20"/>
                <w:szCs w:val="20"/>
                <w:lang w:val="sr-Latn-CS"/>
              </w:rPr>
              <w:t xml:space="preserve">. </w:t>
            </w:r>
            <w:proofErr w:type="spellStart"/>
            <w:r w:rsidRPr="00B64A2E">
              <w:rPr>
                <w:sz w:val="20"/>
                <w:szCs w:val="20"/>
                <w:lang w:val="sr-Cyrl-CS"/>
              </w:rPr>
              <w:t>изјављених</w:t>
            </w:r>
            <w:proofErr w:type="spellEnd"/>
          </w:p>
          <w:p w14:paraId="3763BEE8" w14:textId="77777777" w:rsidR="00175209" w:rsidRPr="00B64A2E" w:rsidRDefault="00175209" w:rsidP="00E878A8">
            <w:pPr>
              <w:jc w:val="center"/>
              <w:rPr>
                <w:sz w:val="20"/>
                <w:szCs w:val="20"/>
                <w:lang w:val="sr-Cyrl-CS"/>
              </w:rPr>
            </w:pPr>
            <w:r w:rsidRPr="00B64A2E">
              <w:rPr>
                <w:sz w:val="20"/>
                <w:szCs w:val="20"/>
                <w:lang w:val="sr-Cyrl-CS"/>
              </w:rPr>
              <w:t>жалби</w:t>
            </w:r>
          </w:p>
        </w:tc>
        <w:tc>
          <w:tcPr>
            <w:tcW w:w="1260" w:type="dxa"/>
          </w:tcPr>
          <w:p w14:paraId="089F97D6" w14:textId="77777777" w:rsidR="00175209" w:rsidRPr="00B64A2E" w:rsidRDefault="00175209" w:rsidP="00E878A8">
            <w:pPr>
              <w:ind w:left="-108" w:right="-108"/>
              <w:jc w:val="center"/>
              <w:rPr>
                <w:sz w:val="20"/>
                <w:szCs w:val="20"/>
                <w:lang w:val="sr-Cyrl-CS"/>
              </w:rPr>
            </w:pPr>
            <w:r w:rsidRPr="00B64A2E">
              <w:rPr>
                <w:sz w:val="20"/>
                <w:szCs w:val="20"/>
                <w:lang w:val="sr-Cyrl-CS"/>
              </w:rPr>
              <w:t>Бр</w:t>
            </w:r>
            <w:r w:rsidRPr="00B64A2E">
              <w:rPr>
                <w:sz w:val="20"/>
                <w:szCs w:val="20"/>
                <w:lang w:val="sr-Latn-CS"/>
              </w:rPr>
              <w:t>.</w:t>
            </w:r>
            <w:r w:rsidRPr="00B64A2E">
              <w:rPr>
                <w:sz w:val="20"/>
                <w:szCs w:val="20"/>
                <w:lang w:val="sr-Cyrl-CS"/>
              </w:rPr>
              <w:t xml:space="preserve"> жалби </w:t>
            </w:r>
          </w:p>
          <w:p w14:paraId="6D90A024" w14:textId="77777777" w:rsidR="00175209" w:rsidRPr="00B64A2E" w:rsidRDefault="00175209" w:rsidP="00E878A8">
            <w:pPr>
              <w:ind w:left="-108" w:right="-108"/>
              <w:jc w:val="center"/>
              <w:rPr>
                <w:sz w:val="20"/>
                <w:szCs w:val="20"/>
                <w:lang w:val="sr-Cyrl-CS"/>
              </w:rPr>
            </w:pPr>
            <w:r w:rsidRPr="00B64A2E">
              <w:rPr>
                <w:sz w:val="20"/>
                <w:szCs w:val="20"/>
                <w:lang w:val="sr-Cyrl-CS"/>
              </w:rPr>
              <w:t xml:space="preserve">због </w:t>
            </w:r>
            <w:r>
              <w:rPr>
                <w:sz w:val="20"/>
                <w:szCs w:val="20"/>
                <w:lang w:val="sr-Cyrl-CS"/>
              </w:rPr>
              <w:t>одбијања захтева</w:t>
            </w:r>
          </w:p>
        </w:tc>
        <w:tc>
          <w:tcPr>
            <w:tcW w:w="1260" w:type="dxa"/>
          </w:tcPr>
          <w:p w14:paraId="605C7625" w14:textId="77777777" w:rsidR="00175209" w:rsidRPr="00B64A2E" w:rsidRDefault="00175209" w:rsidP="00E878A8">
            <w:pPr>
              <w:jc w:val="center"/>
              <w:rPr>
                <w:sz w:val="20"/>
                <w:szCs w:val="20"/>
                <w:lang w:val="sr-Cyrl-CS"/>
              </w:rPr>
            </w:pPr>
            <w:r w:rsidRPr="00B64A2E">
              <w:rPr>
                <w:sz w:val="20"/>
                <w:szCs w:val="20"/>
                <w:lang w:val="sr-Cyrl-CS"/>
              </w:rPr>
              <w:t>Бр</w:t>
            </w:r>
            <w:r w:rsidRPr="00B64A2E">
              <w:rPr>
                <w:sz w:val="20"/>
                <w:szCs w:val="20"/>
                <w:lang w:val="sr-Latn-CS"/>
              </w:rPr>
              <w:t>.</w:t>
            </w:r>
            <w:r w:rsidRPr="00B64A2E">
              <w:rPr>
                <w:sz w:val="20"/>
                <w:szCs w:val="20"/>
                <w:lang w:val="sr-Cyrl-CS"/>
              </w:rPr>
              <w:t xml:space="preserve"> жалби </w:t>
            </w:r>
            <w:r>
              <w:rPr>
                <w:sz w:val="20"/>
                <w:szCs w:val="20"/>
                <w:lang w:val="sr-Cyrl-CS"/>
              </w:rPr>
              <w:t>на закључак о одбацивању захтева</w:t>
            </w:r>
          </w:p>
        </w:tc>
        <w:tc>
          <w:tcPr>
            <w:tcW w:w="1620" w:type="dxa"/>
          </w:tcPr>
          <w:p w14:paraId="562D4707" w14:textId="77777777" w:rsidR="00175209" w:rsidRPr="00B64A2E" w:rsidRDefault="00175209" w:rsidP="00E878A8">
            <w:pPr>
              <w:jc w:val="center"/>
              <w:rPr>
                <w:sz w:val="20"/>
                <w:szCs w:val="20"/>
                <w:lang w:val="sr-Cyrl-CS"/>
              </w:rPr>
            </w:pPr>
            <w:r w:rsidRPr="00B64A2E">
              <w:rPr>
                <w:sz w:val="20"/>
                <w:szCs w:val="20"/>
                <w:lang w:val="sr-Cyrl-CS"/>
              </w:rPr>
              <w:t xml:space="preserve">Бр. жалби </w:t>
            </w:r>
            <w:r>
              <w:rPr>
                <w:sz w:val="20"/>
                <w:szCs w:val="20"/>
                <w:lang w:val="sr-Cyrl-CS"/>
              </w:rPr>
              <w:t xml:space="preserve">због </w:t>
            </w:r>
            <w:proofErr w:type="spellStart"/>
            <w:r>
              <w:rPr>
                <w:sz w:val="20"/>
                <w:szCs w:val="20"/>
                <w:lang w:val="sr-Cyrl-CS"/>
              </w:rPr>
              <w:t>непоступања</w:t>
            </w:r>
            <w:proofErr w:type="spellEnd"/>
            <w:r>
              <w:rPr>
                <w:sz w:val="20"/>
                <w:szCs w:val="20"/>
                <w:lang w:val="sr-Cyrl-CS"/>
              </w:rPr>
              <w:t xml:space="preserve"> по захтеву</w:t>
            </w:r>
          </w:p>
        </w:tc>
        <w:tc>
          <w:tcPr>
            <w:tcW w:w="1980" w:type="dxa"/>
          </w:tcPr>
          <w:p w14:paraId="220AAC5D" w14:textId="77777777" w:rsidR="00175209" w:rsidRPr="00B64A2E" w:rsidRDefault="00175209" w:rsidP="00E878A8">
            <w:pPr>
              <w:rPr>
                <w:sz w:val="20"/>
                <w:szCs w:val="20"/>
                <w:lang w:val="sr-Cyrl-CS"/>
              </w:rPr>
            </w:pPr>
            <w:r>
              <w:rPr>
                <w:sz w:val="20"/>
                <w:szCs w:val="20"/>
                <w:lang w:val="sr-Cyrl-CS"/>
              </w:rPr>
              <w:t>Бр. осталих жалби</w:t>
            </w:r>
          </w:p>
        </w:tc>
      </w:tr>
      <w:tr w:rsidR="00175209" w:rsidRPr="00B64A2E" w14:paraId="3ED89DAD" w14:textId="77777777" w:rsidTr="00E878A8">
        <w:trPr>
          <w:trHeight w:val="170"/>
        </w:trPr>
        <w:tc>
          <w:tcPr>
            <w:tcW w:w="633" w:type="dxa"/>
          </w:tcPr>
          <w:p w14:paraId="5ADF7625" w14:textId="77777777" w:rsidR="00175209" w:rsidRPr="00B64A2E" w:rsidRDefault="00175209" w:rsidP="00E878A8">
            <w:pPr>
              <w:jc w:val="center"/>
              <w:rPr>
                <w:sz w:val="20"/>
                <w:szCs w:val="20"/>
                <w:lang w:val="sr-Cyrl-CS"/>
              </w:rPr>
            </w:pPr>
            <w:r w:rsidRPr="00B64A2E">
              <w:rPr>
                <w:sz w:val="20"/>
                <w:szCs w:val="20"/>
                <w:lang w:val="sr-Cyrl-CS"/>
              </w:rPr>
              <w:t>1.</w:t>
            </w:r>
          </w:p>
        </w:tc>
        <w:tc>
          <w:tcPr>
            <w:tcW w:w="1815" w:type="dxa"/>
          </w:tcPr>
          <w:p w14:paraId="49C444EE" w14:textId="77777777" w:rsidR="00175209" w:rsidRPr="00B64A2E" w:rsidRDefault="00175209" w:rsidP="00E878A8">
            <w:pPr>
              <w:jc w:val="center"/>
              <w:rPr>
                <w:sz w:val="20"/>
                <w:szCs w:val="20"/>
                <w:lang w:val="sr-Cyrl-CS"/>
              </w:rPr>
            </w:pPr>
            <w:r w:rsidRPr="00B64A2E">
              <w:rPr>
                <w:sz w:val="20"/>
                <w:szCs w:val="20"/>
                <w:lang w:val="sr-Cyrl-CS"/>
              </w:rPr>
              <w:t xml:space="preserve">Грађани </w:t>
            </w:r>
          </w:p>
        </w:tc>
        <w:tc>
          <w:tcPr>
            <w:tcW w:w="1080" w:type="dxa"/>
          </w:tcPr>
          <w:p w14:paraId="09952FFD" w14:textId="77777777" w:rsidR="00175209" w:rsidRPr="00B64A2E" w:rsidRDefault="00175209" w:rsidP="00E878A8">
            <w:pPr>
              <w:jc w:val="center"/>
              <w:rPr>
                <w:sz w:val="20"/>
                <w:szCs w:val="20"/>
                <w:lang w:val="sr-Cyrl-CS"/>
              </w:rPr>
            </w:pPr>
          </w:p>
        </w:tc>
        <w:tc>
          <w:tcPr>
            <w:tcW w:w="1260" w:type="dxa"/>
          </w:tcPr>
          <w:p w14:paraId="3B5EA200" w14:textId="77777777" w:rsidR="00175209" w:rsidRPr="00B64A2E" w:rsidRDefault="00175209" w:rsidP="00E878A8">
            <w:pPr>
              <w:jc w:val="center"/>
              <w:rPr>
                <w:sz w:val="20"/>
                <w:szCs w:val="20"/>
                <w:lang w:val="sr-Cyrl-CS"/>
              </w:rPr>
            </w:pPr>
          </w:p>
        </w:tc>
        <w:tc>
          <w:tcPr>
            <w:tcW w:w="1260" w:type="dxa"/>
          </w:tcPr>
          <w:p w14:paraId="3879B078" w14:textId="77777777" w:rsidR="00175209" w:rsidRPr="00B64A2E" w:rsidRDefault="00175209" w:rsidP="00E878A8">
            <w:pPr>
              <w:jc w:val="center"/>
              <w:rPr>
                <w:sz w:val="20"/>
                <w:szCs w:val="20"/>
                <w:lang w:val="sr-Cyrl-CS"/>
              </w:rPr>
            </w:pPr>
          </w:p>
        </w:tc>
        <w:tc>
          <w:tcPr>
            <w:tcW w:w="1620" w:type="dxa"/>
          </w:tcPr>
          <w:p w14:paraId="2F73B699" w14:textId="77777777" w:rsidR="00175209" w:rsidRPr="00B64A2E" w:rsidRDefault="00175209" w:rsidP="00E878A8">
            <w:pPr>
              <w:jc w:val="center"/>
              <w:rPr>
                <w:sz w:val="20"/>
                <w:szCs w:val="20"/>
                <w:lang w:val="sr-Cyrl-CS"/>
              </w:rPr>
            </w:pPr>
          </w:p>
        </w:tc>
        <w:tc>
          <w:tcPr>
            <w:tcW w:w="1980" w:type="dxa"/>
          </w:tcPr>
          <w:p w14:paraId="0530DE9B" w14:textId="77777777" w:rsidR="00175209" w:rsidRPr="00B64A2E" w:rsidRDefault="00175209" w:rsidP="00E878A8">
            <w:pPr>
              <w:rPr>
                <w:sz w:val="20"/>
                <w:szCs w:val="20"/>
                <w:lang w:val="sr-Cyrl-CS"/>
              </w:rPr>
            </w:pPr>
          </w:p>
        </w:tc>
      </w:tr>
      <w:tr w:rsidR="00175209" w:rsidRPr="00B64A2E" w14:paraId="78B8CB25" w14:textId="77777777" w:rsidTr="00E878A8">
        <w:trPr>
          <w:trHeight w:val="170"/>
        </w:trPr>
        <w:tc>
          <w:tcPr>
            <w:tcW w:w="633" w:type="dxa"/>
          </w:tcPr>
          <w:p w14:paraId="1725C6A0" w14:textId="77777777" w:rsidR="00175209" w:rsidRPr="00B64A2E" w:rsidRDefault="00175209" w:rsidP="00E878A8">
            <w:pPr>
              <w:jc w:val="center"/>
              <w:rPr>
                <w:sz w:val="20"/>
                <w:szCs w:val="20"/>
                <w:lang w:val="sr-Cyrl-CS"/>
              </w:rPr>
            </w:pPr>
            <w:r w:rsidRPr="00B64A2E">
              <w:rPr>
                <w:sz w:val="20"/>
                <w:szCs w:val="20"/>
                <w:lang w:val="sr-Cyrl-CS"/>
              </w:rPr>
              <w:t>2.</w:t>
            </w:r>
          </w:p>
        </w:tc>
        <w:tc>
          <w:tcPr>
            <w:tcW w:w="1815" w:type="dxa"/>
          </w:tcPr>
          <w:p w14:paraId="1F419443" w14:textId="77777777" w:rsidR="00175209" w:rsidRPr="00B64A2E" w:rsidRDefault="00175209" w:rsidP="00E878A8">
            <w:pPr>
              <w:jc w:val="center"/>
              <w:rPr>
                <w:sz w:val="20"/>
                <w:szCs w:val="20"/>
                <w:lang w:val="sr-Cyrl-CS"/>
              </w:rPr>
            </w:pPr>
            <w:r w:rsidRPr="00B64A2E">
              <w:rPr>
                <w:sz w:val="20"/>
                <w:szCs w:val="20"/>
                <w:lang w:val="sr-Cyrl-CS"/>
              </w:rPr>
              <w:t>Медији</w:t>
            </w:r>
          </w:p>
        </w:tc>
        <w:tc>
          <w:tcPr>
            <w:tcW w:w="1080" w:type="dxa"/>
          </w:tcPr>
          <w:p w14:paraId="31E1814B" w14:textId="77777777" w:rsidR="00175209" w:rsidRPr="00B64A2E" w:rsidRDefault="00175209" w:rsidP="00E878A8">
            <w:pPr>
              <w:jc w:val="center"/>
              <w:rPr>
                <w:sz w:val="20"/>
                <w:szCs w:val="20"/>
                <w:lang w:val="sr-Cyrl-CS"/>
              </w:rPr>
            </w:pPr>
          </w:p>
        </w:tc>
        <w:tc>
          <w:tcPr>
            <w:tcW w:w="1260" w:type="dxa"/>
          </w:tcPr>
          <w:p w14:paraId="3329E181" w14:textId="77777777" w:rsidR="00175209" w:rsidRPr="00B64A2E" w:rsidRDefault="00175209" w:rsidP="00E878A8">
            <w:pPr>
              <w:jc w:val="center"/>
              <w:rPr>
                <w:sz w:val="20"/>
                <w:szCs w:val="20"/>
                <w:lang w:val="sr-Cyrl-CS"/>
              </w:rPr>
            </w:pPr>
          </w:p>
        </w:tc>
        <w:tc>
          <w:tcPr>
            <w:tcW w:w="1260" w:type="dxa"/>
          </w:tcPr>
          <w:p w14:paraId="68BCE1BC" w14:textId="77777777" w:rsidR="00175209" w:rsidRPr="00B64A2E" w:rsidRDefault="00175209" w:rsidP="00E878A8">
            <w:pPr>
              <w:jc w:val="center"/>
              <w:rPr>
                <w:sz w:val="20"/>
                <w:szCs w:val="20"/>
                <w:lang w:val="sr-Cyrl-CS"/>
              </w:rPr>
            </w:pPr>
          </w:p>
        </w:tc>
        <w:tc>
          <w:tcPr>
            <w:tcW w:w="1620" w:type="dxa"/>
          </w:tcPr>
          <w:p w14:paraId="312CDB44" w14:textId="77777777" w:rsidR="00175209" w:rsidRPr="00B64A2E" w:rsidRDefault="00175209" w:rsidP="00E878A8">
            <w:pPr>
              <w:jc w:val="center"/>
              <w:rPr>
                <w:sz w:val="20"/>
                <w:szCs w:val="20"/>
                <w:lang w:val="sr-Cyrl-CS"/>
              </w:rPr>
            </w:pPr>
          </w:p>
        </w:tc>
        <w:tc>
          <w:tcPr>
            <w:tcW w:w="1980" w:type="dxa"/>
          </w:tcPr>
          <w:p w14:paraId="20E47DBF" w14:textId="77777777" w:rsidR="00175209" w:rsidRPr="00B64A2E" w:rsidRDefault="00175209" w:rsidP="00E878A8">
            <w:pPr>
              <w:jc w:val="center"/>
              <w:rPr>
                <w:sz w:val="20"/>
                <w:szCs w:val="20"/>
                <w:lang w:val="sr-Cyrl-CS"/>
              </w:rPr>
            </w:pPr>
          </w:p>
        </w:tc>
      </w:tr>
      <w:tr w:rsidR="00175209" w:rsidRPr="00B64A2E" w14:paraId="2662927E" w14:textId="77777777" w:rsidTr="00E878A8">
        <w:trPr>
          <w:trHeight w:val="215"/>
        </w:trPr>
        <w:tc>
          <w:tcPr>
            <w:tcW w:w="633" w:type="dxa"/>
          </w:tcPr>
          <w:p w14:paraId="64564493" w14:textId="77777777" w:rsidR="00175209" w:rsidRPr="00B64A2E" w:rsidRDefault="00175209" w:rsidP="00E878A8">
            <w:pPr>
              <w:jc w:val="center"/>
              <w:rPr>
                <w:sz w:val="20"/>
                <w:szCs w:val="20"/>
                <w:lang w:val="sr-Cyrl-CS"/>
              </w:rPr>
            </w:pPr>
            <w:r w:rsidRPr="00B64A2E">
              <w:rPr>
                <w:sz w:val="20"/>
                <w:szCs w:val="20"/>
                <w:lang w:val="sr-Cyrl-CS"/>
              </w:rPr>
              <w:t>3.</w:t>
            </w:r>
          </w:p>
        </w:tc>
        <w:tc>
          <w:tcPr>
            <w:tcW w:w="1815" w:type="dxa"/>
          </w:tcPr>
          <w:p w14:paraId="5C91983D" w14:textId="77777777" w:rsidR="00175209" w:rsidRPr="00B64A2E" w:rsidRDefault="00175209" w:rsidP="00E878A8">
            <w:pPr>
              <w:tabs>
                <w:tab w:val="left" w:pos="1707"/>
              </w:tabs>
              <w:ind w:left="-93"/>
              <w:jc w:val="center"/>
              <w:rPr>
                <w:sz w:val="20"/>
                <w:szCs w:val="20"/>
                <w:lang w:val="sr-Cyrl-CS"/>
              </w:rPr>
            </w:pPr>
            <w:r w:rsidRPr="00B64A2E">
              <w:rPr>
                <w:sz w:val="20"/>
                <w:szCs w:val="20"/>
                <w:lang w:val="sr-Cyrl-CS"/>
              </w:rPr>
              <w:t xml:space="preserve">Невладине орган. и </w:t>
            </w:r>
          </w:p>
          <w:p w14:paraId="588A3805" w14:textId="77777777" w:rsidR="00175209" w:rsidRPr="00B64A2E" w:rsidRDefault="00175209" w:rsidP="00E878A8">
            <w:pPr>
              <w:tabs>
                <w:tab w:val="left" w:pos="912"/>
              </w:tabs>
              <w:jc w:val="center"/>
              <w:rPr>
                <w:sz w:val="20"/>
                <w:szCs w:val="20"/>
                <w:lang w:val="sr-Cyrl-CS"/>
              </w:rPr>
            </w:pPr>
            <w:r w:rsidRPr="00B64A2E">
              <w:rPr>
                <w:sz w:val="20"/>
                <w:szCs w:val="20"/>
                <w:lang w:val="sr-Cyrl-CS"/>
              </w:rPr>
              <w:t xml:space="preserve">др. удружења грађана </w:t>
            </w:r>
          </w:p>
        </w:tc>
        <w:tc>
          <w:tcPr>
            <w:tcW w:w="1080" w:type="dxa"/>
          </w:tcPr>
          <w:p w14:paraId="49940C2E" w14:textId="77777777" w:rsidR="00175209" w:rsidRPr="004E164F" w:rsidRDefault="00175209" w:rsidP="00E878A8">
            <w:pPr>
              <w:jc w:val="center"/>
              <w:rPr>
                <w:sz w:val="20"/>
                <w:szCs w:val="20"/>
                <w:lang w:val="sr-Cyrl-CS"/>
              </w:rPr>
            </w:pPr>
          </w:p>
        </w:tc>
        <w:tc>
          <w:tcPr>
            <w:tcW w:w="1260" w:type="dxa"/>
          </w:tcPr>
          <w:p w14:paraId="4FA41DEC" w14:textId="77777777" w:rsidR="00175209" w:rsidRPr="00B64A2E" w:rsidRDefault="00175209" w:rsidP="00E878A8">
            <w:pPr>
              <w:jc w:val="center"/>
              <w:rPr>
                <w:sz w:val="20"/>
                <w:szCs w:val="20"/>
                <w:lang w:val="sr-Cyrl-CS"/>
              </w:rPr>
            </w:pPr>
          </w:p>
        </w:tc>
        <w:tc>
          <w:tcPr>
            <w:tcW w:w="1260" w:type="dxa"/>
          </w:tcPr>
          <w:p w14:paraId="661CBF13" w14:textId="77777777" w:rsidR="00175209" w:rsidRPr="00B64A2E" w:rsidRDefault="00175209" w:rsidP="00E878A8">
            <w:pPr>
              <w:jc w:val="center"/>
              <w:rPr>
                <w:sz w:val="20"/>
                <w:szCs w:val="20"/>
                <w:lang w:val="sr-Cyrl-CS"/>
              </w:rPr>
            </w:pPr>
          </w:p>
        </w:tc>
        <w:tc>
          <w:tcPr>
            <w:tcW w:w="1620" w:type="dxa"/>
          </w:tcPr>
          <w:p w14:paraId="77DB1BA8" w14:textId="77777777" w:rsidR="00175209" w:rsidRPr="00B64A2E" w:rsidRDefault="00175209" w:rsidP="00E878A8">
            <w:pPr>
              <w:jc w:val="center"/>
              <w:rPr>
                <w:sz w:val="20"/>
                <w:szCs w:val="20"/>
                <w:lang w:val="sr-Cyrl-CS"/>
              </w:rPr>
            </w:pPr>
          </w:p>
        </w:tc>
        <w:tc>
          <w:tcPr>
            <w:tcW w:w="1980" w:type="dxa"/>
          </w:tcPr>
          <w:p w14:paraId="2BC1017B" w14:textId="77777777" w:rsidR="00175209" w:rsidRPr="00B64A2E" w:rsidRDefault="00175209" w:rsidP="00E878A8">
            <w:pPr>
              <w:jc w:val="center"/>
              <w:rPr>
                <w:sz w:val="20"/>
                <w:szCs w:val="20"/>
                <w:lang w:val="sr-Cyrl-CS"/>
              </w:rPr>
            </w:pPr>
          </w:p>
        </w:tc>
      </w:tr>
      <w:tr w:rsidR="00175209" w:rsidRPr="00B64A2E" w14:paraId="216A0423" w14:textId="77777777" w:rsidTr="00E878A8">
        <w:trPr>
          <w:trHeight w:val="233"/>
        </w:trPr>
        <w:tc>
          <w:tcPr>
            <w:tcW w:w="633" w:type="dxa"/>
          </w:tcPr>
          <w:p w14:paraId="2E9AB834" w14:textId="77777777" w:rsidR="00175209" w:rsidRPr="00B64A2E" w:rsidRDefault="00175209" w:rsidP="00E878A8">
            <w:pPr>
              <w:jc w:val="center"/>
              <w:rPr>
                <w:sz w:val="20"/>
                <w:szCs w:val="20"/>
                <w:lang w:val="sr-Cyrl-CS"/>
              </w:rPr>
            </w:pPr>
            <w:r w:rsidRPr="00B64A2E">
              <w:rPr>
                <w:sz w:val="20"/>
                <w:szCs w:val="20"/>
                <w:lang w:val="sr-Cyrl-CS"/>
              </w:rPr>
              <w:t>4.</w:t>
            </w:r>
          </w:p>
        </w:tc>
        <w:tc>
          <w:tcPr>
            <w:tcW w:w="1815" w:type="dxa"/>
          </w:tcPr>
          <w:p w14:paraId="009960DC" w14:textId="77777777" w:rsidR="00175209" w:rsidRPr="00B64A2E" w:rsidRDefault="00175209" w:rsidP="00E878A8">
            <w:pPr>
              <w:jc w:val="center"/>
              <w:rPr>
                <w:sz w:val="20"/>
                <w:szCs w:val="20"/>
                <w:lang w:val="sr-Cyrl-CS"/>
              </w:rPr>
            </w:pPr>
            <w:r w:rsidRPr="00B64A2E">
              <w:rPr>
                <w:sz w:val="20"/>
                <w:szCs w:val="20"/>
                <w:lang w:val="sr-Cyrl-CS"/>
              </w:rPr>
              <w:t>Политичке странке</w:t>
            </w:r>
          </w:p>
        </w:tc>
        <w:tc>
          <w:tcPr>
            <w:tcW w:w="1080" w:type="dxa"/>
          </w:tcPr>
          <w:p w14:paraId="172593B8" w14:textId="77777777" w:rsidR="00175209" w:rsidRPr="00B64A2E" w:rsidRDefault="00175209" w:rsidP="00E878A8">
            <w:pPr>
              <w:jc w:val="center"/>
              <w:rPr>
                <w:sz w:val="20"/>
                <w:szCs w:val="20"/>
                <w:lang w:val="sr-Cyrl-CS"/>
              </w:rPr>
            </w:pPr>
          </w:p>
        </w:tc>
        <w:tc>
          <w:tcPr>
            <w:tcW w:w="1260" w:type="dxa"/>
          </w:tcPr>
          <w:p w14:paraId="17A0AB60" w14:textId="77777777" w:rsidR="00175209" w:rsidRPr="00B64A2E" w:rsidRDefault="00175209" w:rsidP="00E878A8">
            <w:pPr>
              <w:jc w:val="center"/>
              <w:rPr>
                <w:sz w:val="20"/>
                <w:szCs w:val="20"/>
                <w:lang w:val="sr-Cyrl-CS"/>
              </w:rPr>
            </w:pPr>
          </w:p>
        </w:tc>
        <w:tc>
          <w:tcPr>
            <w:tcW w:w="1260" w:type="dxa"/>
          </w:tcPr>
          <w:p w14:paraId="09DB4354" w14:textId="77777777" w:rsidR="00175209" w:rsidRPr="00B64A2E" w:rsidRDefault="00175209" w:rsidP="00E878A8">
            <w:pPr>
              <w:jc w:val="center"/>
              <w:rPr>
                <w:sz w:val="20"/>
                <w:szCs w:val="20"/>
                <w:lang w:val="sr-Cyrl-CS"/>
              </w:rPr>
            </w:pPr>
          </w:p>
        </w:tc>
        <w:tc>
          <w:tcPr>
            <w:tcW w:w="1620" w:type="dxa"/>
          </w:tcPr>
          <w:p w14:paraId="3BB2A740" w14:textId="77777777" w:rsidR="00175209" w:rsidRPr="00B64A2E" w:rsidRDefault="00175209" w:rsidP="00E878A8">
            <w:pPr>
              <w:jc w:val="center"/>
              <w:rPr>
                <w:sz w:val="20"/>
                <w:szCs w:val="20"/>
                <w:lang w:val="sr-Cyrl-CS"/>
              </w:rPr>
            </w:pPr>
          </w:p>
        </w:tc>
        <w:tc>
          <w:tcPr>
            <w:tcW w:w="1980" w:type="dxa"/>
          </w:tcPr>
          <w:p w14:paraId="4FC70725" w14:textId="77777777" w:rsidR="00175209" w:rsidRPr="00B64A2E" w:rsidRDefault="00175209" w:rsidP="00E878A8">
            <w:pPr>
              <w:jc w:val="center"/>
              <w:rPr>
                <w:sz w:val="20"/>
                <w:szCs w:val="20"/>
                <w:lang w:val="sr-Cyrl-CS"/>
              </w:rPr>
            </w:pPr>
          </w:p>
        </w:tc>
      </w:tr>
      <w:tr w:rsidR="00175209" w:rsidRPr="00B64A2E" w14:paraId="5E661654" w14:textId="77777777" w:rsidTr="00E878A8">
        <w:trPr>
          <w:trHeight w:val="233"/>
        </w:trPr>
        <w:tc>
          <w:tcPr>
            <w:tcW w:w="633" w:type="dxa"/>
          </w:tcPr>
          <w:p w14:paraId="7B2D898E" w14:textId="77777777" w:rsidR="00175209" w:rsidRPr="00B64A2E" w:rsidRDefault="00175209" w:rsidP="00E878A8">
            <w:pPr>
              <w:jc w:val="center"/>
              <w:rPr>
                <w:sz w:val="20"/>
                <w:szCs w:val="20"/>
                <w:lang w:val="sr-Cyrl-CS"/>
              </w:rPr>
            </w:pPr>
            <w:r w:rsidRPr="00B64A2E">
              <w:rPr>
                <w:sz w:val="20"/>
                <w:szCs w:val="20"/>
                <w:lang w:val="sr-Cyrl-CS"/>
              </w:rPr>
              <w:t>5.</w:t>
            </w:r>
          </w:p>
        </w:tc>
        <w:tc>
          <w:tcPr>
            <w:tcW w:w="1815" w:type="dxa"/>
          </w:tcPr>
          <w:p w14:paraId="1D02FA6F" w14:textId="77777777" w:rsidR="00175209" w:rsidRPr="00B64A2E" w:rsidRDefault="00175209" w:rsidP="00E878A8">
            <w:pPr>
              <w:jc w:val="center"/>
              <w:rPr>
                <w:sz w:val="20"/>
                <w:szCs w:val="20"/>
                <w:lang w:val="sr-Cyrl-RS"/>
              </w:rPr>
            </w:pPr>
            <w:r w:rsidRPr="00B64A2E">
              <w:rPr>
                <w:sz w:val="20"/>
                <w:szCs w:val="20"/>
                <w:lang w:val="en-US"/>
              </w:rPr>
              <w:t>O</w:t>
            </w:r>
            <w:r w:rsidRPr="00B64A2E">
              <w:rPr>
                <w:sz w:val="20"/>
                <w:szCs w:val="20"/>
                <w:lang w:val="sr-Cyrl-CS"/>
              </w:rPr>
              <w:t>ргани</w:t>
            </w:r>
            <w:r w:rsidRPr="00B64A2E">
              <w:rPr>
                <w:sz w:val="20"/>
                <w:szCs w:val="20"/>
                <w:lang w:val="en-US"/>
              </w:rPr>
              <w:t xml:space="preserve"> </w:t>
            </w:r>
            <w:r w:rsidRPr="00B64A2E">
              <w:rPr>
                <w:sz w:val="20"/>
                <w:szCs w:val="20"/>
                <w:lang w:val="sr-Cyrl-RS"/>
              </w:rPr>
              <w:t>власти</w:t>
            </w:r>
          </w:p>
        </w:tc>
        <w:tc>
          <w:tcPr>
            <w:tcW w:w="1080" w:type="dxa"/>
          </w:tcPr>
          <w:p w14:paraId="164E32E4" w14:textId="77777777" w:rsidR="00175209" w:rsidRPr="00B64A2E" w:rsidRDefault="00175209" w:rsidP="00E878A8">
            <w:pPr>
              <w:jc w:val="center"/>
              <w:rPr>
                <w:sz w:val="20"/>
                <w:szCs w:val="20"/>
                <w:lang w:val="sr-Cyrl-CS"/>
              </w:rPr>
            </w:pPr>
          </w:p>
        </w:tc>
        <w:tc>
          <w:tcPr>
            <w:tcW w:w="1260" w:type="dxa"/>
          </w:tcPr>
          <w:p w14:paraId="51032201" w14:textId="77777777" w:rsidR="00175209" w:rsidRPr="00B64A2E" w:rsidRDefault="00175209" w:rsidP="00E878A8">
            <w:pPr>
              <w:jc w:val="center"/>
              <w:rPr>
                <w:sz w:val="20"/>
                <w:szCs w:val="20"/>
                <w:lang w:val="sr-Cyrl-CS"/>
              </w:rPr>
            </w:pPr>
          </w:p>
        </w:tc>
        <w:tc>
          <w:tcPr>
            <w:tcW w:w="1260" w:type="dxa"/>
          </w:tcPr>
          <w:p w14:paraId="003C5DA7" w14:textId="77777777" w:rsidR="00175209" w:rsidRPr="00B64A2E" w:rsidRDefault="00175209" w:rsidP="00E878A8">
            <w:pPr>
              <w:jc w:val="center"/>
              <w:rPr>
                <w:sz w:val="20"/>
                <w:szCs w:val="20"/>
                <w:lang w:val="sr-Cyrl-CS"/>
              </w:rPr>
            </w:pPr>
          </w:p>
        </w:tc>
        <w:tc>
          <w:tcPr>
            <w:tcW w:w="1620" w:type="dxa"/>
          </w:tcPr>
          <w:p w14:paraId="26E1889E" w14:textId="77777777" w:rsidR="00175209" w:rsidRPr="00B64A2E" w:rsidRDefault="00175209" w:rsidP="00E878A8">
            <w:pPr>
              <w:jc w:val="center"/>
              <w:rPr>
                <w:sz w:val="20"/>
                <w:szCs w:val="20"/>
                <w:lang w:val="sr-Cyrl-CS"/>
              </w:rPr>
            </w:pPr>
          </w:p>
        </w:tc>
        <w:tc>
          <w:tcPr>
            <w:tcW w:w="1980" w:type="dxa"/>
          </w:tcPr>
          <w:p w14:paraId="3542CAAD" w14:textId="77777777" w:rsidR="00175209" w:rsidRPr="00B64A2E" w:rsidRDefault="00175209" w:rsidP="00E878A8">
            <w:pPr>
              <w:jc w:val="center"/>
              <w:rPr>
                <w:sz w:val="20"/>
                <w:szCs w:val="20"/>
                <w:lang w:val="sr-Cyrl-CS"/>
              </w:rPr>
            </w:pPr>
          </w:p>
        </w:tc>
      </w:tr>
      <w:tr w:rsidR="00175209" w:rsidRPr="00B64A2E" w14:paraId="22E6EEB9" w14:textId="77777777" w:rsidTr="00E878A8">
        <w:trPr>
          <w:trHeight w:val="260"/>
        </w:trPr>
        <w:tc>
          <w:tcPr>
            <w:tcW w:w="633" w:type="dxa"/>
          </w:tcPr>
          <w:p w14:paraId="0D73794C" w14:textId="77777777" w:rsidR="00175209" w:rsidRPr="00B64A2E" w:rsidRDefault="00175209" w:rsidP="00E878A8">
            <w:pPr>
              <w:jc w:val="center"/>
              <w:rPr>
                <w:sz w:val="20"/>
                <w:szCs w:val="20"/>
                <w:lang w:val="sr-Cyrl-CS"/>
              </w:rPr>
            </w:pPr>
            <w:r w:rsidRPr="00B64A2E">
              <w:rPr>
                <w:sz w:val="20"/>
                <w:szCs w:val="20"/>
                <w:lang w:val="sr-Cyrl-CS"/>
              </w:rPr>
              <w:t>6.</w:t>
            </w:r>
          </w:p>
        </w:tc>
        <w:tc>
          <w:tcPr>
            <w:tcW w:w="1815" w:type="dxa"/>
          </w:tcPr>
          <w:p w14:paraId="220117DA" w14:textId="77777777" w:rsidR="00175209" w:rsidRPr="00B64A2E" w:rsidRDefault="00175209" w:rsidP="00E878A8">
            <w:pPr>
              <w:jc w:val="center"/>
              <w:rPr>
                <w:sz w:val="20"/>
                <w:szCs w:val="20"/>
                <w:lang w:val="sr-Cyrl-CS"/>
              </w:rPr>
            </w:pPr>
            <w:r w:rsidRPr="00B64A2E">
              <w:rPr>
                <w:sz w:val="20"/>
                <w:szCs w:val="20"/>
                <w:lang w:val="sr-Cyrl-CS"/>
              </w:rPr>
              <w:t>Остали</w:t>
            </w:r>
          </w:p>
        </w:tc>
        <w:tc>
          <w:tcPr>
            <w:tcW w:w="1080" w:type="dxa"/>
          </w:tcPr>
          <w:p w14:paraId="1EFCC55D" w14:textId="77777777" w:rsidR="00175209" w:rsidRPr="00B64A2E" w:rsidRDefault="00175209" w:rsidP="00E878A8">
            <w:pPr>
              <w:jc w:val="center"/>
              <w:rPr>
                <w:sz w:val="20"/>
                <w:szCs w:val="20"/>
                <w:lang w:val="sr-Cyrl-CS"/>
              </w:rPr>
            </w:pPr>
          </w:p>
        </w:tc>
        <w:tc>
          <w:tcPr>
            <w:tcW w:w="1260" w:type="dxa"/>
          </w:tcPr>
          <w:p w14:paraId="622C38FB" w14:textId="77777777" w:rsidR="00175209" w:rsidRPr="00B64A2E" w:rsidRDefault="00175209" w:rsidP="00E878A8">
            <w:pPr>
              <w:jc w:val="center"/>
              <w:rPr>
                <w:sz w:val="20"/>
                <w:szCs w:val="20"/>
                <w:lang w:val="sr-Cyrl-CS"/>
              </w:rPr>
            </w:pPr>
          </w:p>
        </w:tc>
        <w:tc>
          <w:tcPr>
            <w:tcW w:w="1260" w:type="dxa"/>
          </w:tcPr>
          <w:p w14:paraId="5592D7DD" w14:textId="77777777" w:rsidR="00175209" w:rsidRPr="00B64A2E" w:rsidRDefault="00175209" w:rsidP="00E878A8">
            <w:pPr>
              <w:jc w:val="center"/>
              <w:rPr>
                <w:sz w:val="20"/>
                <w:szCs w:val="20"/>
                <w:lang w:val="sr-Cyrl-CS"/>
              </w:rPr>
            </w:pPr>
          </w:p>
        </w:tc>
        <w:tc>
          <w:tcPr>
            <w:tcW w:w="1620" w:type="dxa"/>
          </w:tcPr>
          <w:p w14:paraId="7D701B96" w14:textId="77777777" w:rsidR="00175209" w:rsidRPr="00B64A2E" w:rsidRDefault="00175209" w:rsidP="00E878A8">
            <w:pPr>
              <w:jc w:val="center"/>
              <w:rPr>
                <w:sz w:val="20"/>
                <w:szCs w:val="20"/>
                <w:lang w:val="sr-Cyrl-CS"/>
              </w:rPr>
            </w:pPr>
          </w:p>
        </w:tc>
        <w:tc>
          <w:tcPr>
            <w:tcW w:w="1980" w:type="dxa"/>
          </w:tcPr>
          <w:p w14:paraId="50DF55AF" w14:textId="77777777" w:rsidR="00175209" w:rsidRPr="00B64A2E" w:rsidRDefault="00175209" w:rsidP="00E878A8">
            <w:pPr>
              <w:jc w:val="center"/>
              <w:rPr>
                <w:sz w:val="20"/>
                <w:szCs w:val="20"/>
                <w:lang w:val="sr-Cyrl-CS"/>
              </w:rPr>
            </w:pPr>
          </w:p>
        </w:tc>
      </w:tr>
      <w:tr w:rsidR="00175209" w:rsidRPr="00B64A2E" w14:paraId="52C9B274" w14:textId="77777777" w:rsidTr="00E878A8">
        <w:trPr>
          <w:trHeight w:val="260"/>
        </w:trPr>
        <w:tc>
          <w:tcPr>
            <w:tcW w:w="633" w:type="dxa"/>
          </w:tcPr>
          <w:p w14:paraId="1060E203" w14:textId="77777777" w:rsidR="00175209" w:rsidRPr="00B64A2E" w:rsidRDefault="00175209" w:rsidP="00E878A8">
            <w:pPr>
              <w:jc w:val="center"/>
              <w:rPr>
                <w:sz w:val="20"/>
                <w:szCs w:val="20"/>
                <w:lang w:val="ru-RU"/>
              </w:rPr>
            </w:pPr>
            <w:r w:rsidRPr="00B64A2E">
              <w:rPr>
                <w:sz w:val="20"/>
                <w:szCs w:val="20"/>
                <w:lang w:val="sr-Cyrl-CS"/>
              </w:rPr>
              <w:t>7</w:t>
            </w:r>
            <w:r w:rsidRPr="00B64A2E">
              <w:rPr>
                <w:sz w:val="20"/>
                <w:szCs w:val="20"/>
                <w:lang w:val="ru-RU"/>
              </w:rPr>
              <w:t>.</w:t>
            </w:r>
          </w:p>
        </w:tc>
        <w:tc>
          <w:tcPr>
            <w:tcW w:w="1815" w:type="dxa"/>
          </w:tcPr>
          <w:p w14:paraId="6FCB4668" w14:textId="77777777" w:rsidR="00175209" w:rsidRPr="00B64A2E" w:rsidRDefault="00175209" w:rsidP="00E878A8">
            <w:pPr>
              <w:jc w:val="center"/>
              <w:rPr>
                <w:sz w:val="20"/>
                <w:szCs w:val="20"/>
                <w:lang w:val="sr-Cyrl-CS"/>
              </w:rPr>
            </w:pPr>
            <w:r w:rsidRPr="00B64A2E">
              <w:rPr>
                <w:sz w:val="20"/>
                <w:szCs w:val="20"/>
                <w:lang w:val="sr-Cyrl-CS"/>
              </w:rPr>
              <w:t>Укупно</w:t>
            </w:r>
          </w:p>
        </w:tc>
        <w:tc>
          <w:tcPr>
            <w:tcW w:w="1080" w:type="dxa"/>
          </w:tcPr>
          <w:p w14:paraId="64590242" w14:textId="77777777" w:rsidR="00175209" w:rsidRPr="00E878A8" w:rsidRDefault="00175209" w:rsidP="00E878A8">
            <w:pPr>
              <w:tabs>
                <w:tab w:val="left" w:pos="360"/>
                <w:tab w:val="center" w:pos="432"/>
              </w:tabs>
              <w:rPr>
                <w:sz w:val="20"/>
                <w:szCs w:val="20"/>
                <w:lang w:val="sr-Cyrl-RS"/>
              </w:rPr>
            </w:pPr>
            <w:r>
              <w:rPr>
                <w:sz w:val="20"/>
                <w:szCs w:val="20"/>
                <w:lang w:val="sr-Cyrl-CS"/>
              </w:rPr>
              <w:tab/>
            </w:r>
            <w:r w:rsidR="00E878A8">
              <w:rPr>
                <w:sz w:val="20"/>
                <w:szCs w:val="20"/>
                <w:lang w:val="sr-Cyrl-RS"/>
              </w:rPr>
              <w:t>0</w:t>
            </w:r>
          </w:p>
        </w:tc>
        <w:tc>
          <w:tcPr>
            <w:tcW w:w="1260" w:type="dxa"/>
          </w:tcPr>
          <w:p w14:paraId="45B88F31" w14:textId="77777777" w:rsidR="00175209" w:rsidRPr="00727917" w:rsidRDefault="00175209" w:rsidP="00E878A8">
            <w:pPr>
              <w:jc w:val="center"/>
              <w:rPr>
                <w:sz w:val="20"/>
                <w:szCs w:val="20"/>
                <w:lang w:val="en-US"/>
              </w:rPr>
            </w:pPr>
            <w:r>
              <w:rPr>
                <w:sz w:val="20"/>
                <w:szCs w:val="20"/>
                <w:lang w:val="en-US"/>
              </w:rPr>
              <w:t>0</w:t>
            </w:r>
          </w:p>
        </w:tc>
        <w:tc>
          <w:tcPr>
            <w:tcW w:w="1260" w:type="dxa"/>
          </w:tcPr>
          <w:p w14:paraId="545A363F" w14:textId="77777777" w:rsidR="00175209" w:rsidRPr="00727917" w:rsidRDefault="00175209" w:rsidP="00E878A8">
            <w:pPr>
              <w:jc w:val="center"/>
              <w:rPr>
                <w:sz w:val="20"/>
                <w:szCs w:val="20"/>
                <w:lang w:val="en-US"/>
              </w:rPr>
            </w:pPr>
            <w:r>
              <w:rPr>
                <w:sz w:val="20"/>
                <w:szCs w:val="20"/>
                <w:lang w:val="en-US"/>
              </w:rPr>
              <w:t>0</w:t>
            </w:r>
          </w:p>
        </w:tc>
        <w:tc>
          <w:tcPr>
            <w:tcW w:w="1620" w:type="dxa"/>
          </w:tcPr>
          <w:p w14:paraId="23DFFADC" w14:textId="77777777" w:rsidR="00175209" w:rsidRPr="00727917" w:rsidRDefault="00175209" w:rsidP="00E878A8">
            <w:pPr>
              <w:jc w:val="center"/>
              <w:rPr>
                <w:sz w:val="20"/>
                <w:szCs w:val="20"/>
                <w:lang w:val="en-US"/>
              </w:rPr>
            </w:pPr>
            <w:r>
              <w:rPr>
                <w:sz w:val="20"/>
                <w:szCs w:val="20"/>
                <w:lang w:val="en-US"/>
              </w:rPr>
              <w:t>0</w:t>
            </w:r>
          </w:p>
        </w:tc>
        <w:tc>
          <w:tcPr>
            <w:tcW w:w="1980" w:type="dxa"/>
          </w:tcPr>
          <w:p w14:paraId="62A799F2" w14:textId="77777777" w:rsidR="00175209" w:rsidRPr="00727917" w:rsidRDefault="00175209" w:rsidP="00E878A8">
            <w:pPr>
              <w:jc w:val="center"/>
              <w:rPr>
                <w:sz w:val="20"/>
                <w:szCs w:val="20"/>
                <w:lang w:val="en-US"/>
              </w:rPr>
            </w:pPr>
            <w:r>
              <w:rPr>
                <w:sz w:val="20"/>
                <w:szCs w:val="20"/>
                <w:lang w:val="en-US"/>
              </w:rPr>
              <w:t>0</w:t>
            </w:r>
          </w:p>
        </w:tc>
      </w:tr>
    </w:tbl>
    <w:p w14:paraId="1ECFE84E" w14:textId="77777777" w:rsidR="00175209" w:rsidRDefault="00175209" w:rsidP="00175209">
      <w:pPr>
        <w:ind w:left="1080"/>
        <w:jc w:val="both"/>
        <w:rPr>
          <w:lang w:val="sr-Cyrl-RS"/>
        </w:rPr>
      </w:pPr>
    </w:p>
    <w:p w14:paraId="290FBBD9" w14:textId="4067B68F" w:rsidR="00175209" w:rsidRDefault="00175209" w:rsidP="00175209">
      <w:pPr>
        <w:ind w:firstLine="720"/>
        <w:jc w:val="both"/>
        <w:rPr>
          <w:lang w:val="sr-Cyrl-CS"/>
        </w:rPr>
      </w:pPr>
    </w:p>
    <w:p w14:paraId="65D36530" w14:textId="77777777" w:rsidR="00A54FA2" w:rsidRDefault="00A54FA2" w:rsidP="00175209">
      <w:pPr>
        <w:ind w:firstLine="720"/>
        <w:jc w:val="both"/>
        <w:rPr>
          <w:lang w:val="sr-Cyrl-CS"/>
        </w:rPr>
      </w:pPr>
    </w:p>
    <w:p w14:paraId="521FEC28" w14:textId="3A6DA6AA" w:rsidR="00F23322" w:rsidRDefault="00F23322" w:rsidP="00F23322">
      <w:pPr>
        <w:ind w:right="-1050" w:firstLine="720"/>
        <w:jc w:val="both"/>
        <w:rPr>
          <w:lang w:val="sr-Cyrl-CS"/>
        </w:rPr>
      </w:pPr>
      <w:r>
        <w:rPr>
          <w:lang w:val="sr-Cyrl-CS"/>
        </w:rPr>
        <w:t>Подаци о примљеним захтевима за остваривање права на приступ информацијама од јавног значаја за 2021. годину:</w:t>
      </w:r>
    </w:p>
    <w:p w14:paraId="2DB3A36F" w14:textId="77777777" w:rsidR="00F23322" w:rsidRDefault="00F23322" w:rsidP="00F23322">
      <w:pPr>
        <w:jc w:val="both"/>
        <w:rPr>
          <w:lang w:val="sr-Cyrl-CS"/>
        </w:rPr>
      </w:pPr>
    </w:p>
    <w:p w14:paraId="5F919830" w14:textId="77777777" w:rsidR="00F23322" w:rsidRDefault="00F23322" w:rsidP="00F23322">
      <w:pPr>
        <w:numPr>
          <w:ilvl w:val="0"/>
          <w:numId w:val="43"/>
        </w:numPr>
        <w:rPr>
          <w:lang w:val="sr-Cyrl-CS"/>
        </w:rPr>
      </w:pPr>
      <w:r>
        <w:rPr>
          <w:lang w:val="sr-Cyrl-CS"/>
        </w:rPr>
        <w:t>Захтеви:</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48"/>
        <w:gridCol w:w="2464"/>
        <w:gridCol w:w="1253"/>
        <w:gridCol w:w="1610"/>
        <w:gridCol w:w="1718"/>
        <w:gridCol w:w="1883"/>
      </w:tblGrid>
      <w:tr w:rsidR="00F23322" w:rsidRPr="00B64A2E" w14:paraId="0FE26992" w14:textId="77777777" w:rsidTr="00126917">
        <w:tc>
          <w:tcPr>
            <w:tcW w:w="648" w:type="dxa"/>
          </w:tcPr>
          <w:p w14:paraId="6F88527C" w14:textId="77777777" w:rsidR="00F23322" w:rsidRPr="00B64A2E" w:rsidRDefault="00F23322" w:rsidP="00126917">
            <w:pPr>
              <w:jc w:val="center"/>
              <w:rPr>
                <w:sz w:val="20"/>
                <w:szCs w:val="20"/>
                <w:lang w:val="sr-Cyrl-CS"/>
              </w:rPr>
            </w:pPr>
            <w:proofErr w:type="spellStart"/>
            <w:r w:rsidRPr="00B64A2E">
              <w:rPr>
                <w:sz w:val="20"/>
                <w:szCs w:val="20"/>
                <w:lang w:val="sr-Cyrl-CS"/>
              </w:rPr>
              <w:t>Ред.бр</w:t>
            </w:r>
            <w:proofErr w:type="spellEnd"/>
            <w:r w:rsidRPr="00B64A2E">
              <w:rPr>
                <w:sz w:val="20"/>
                <w:szCs w:val="20"/>
                <w:lang w:val="sr-Cyrl-CS"/>
              </w:rPr>
              <w:t>.</w:t>
            </w:r>
          </w:p>
        </w:tc>
        <w:tc>
          <w:tcPr>
            <w:tcW w:w="2464" w:type="dxa"/>
          </w:tcPr>
          <w:p w14:paraId="5BD15236" w14:textId="77777777" w:rsidR="00F23322" w:rsidRPr="00B64A2E" w:rsidRDefault="00F23322" w:rsidP="00126917">
            <w:pPr>
              <w:jc w:val="center"/>
              <w:rPr>
                <w:sz w:val="20"/>
                <w:szCs w:val="20"/>
                <w:lang w:val="sr-Cyrl-CS"/>
              </w:rPr>
            </w:pPr>
            <w:r w:rsidRPr="00B64A2E">
              <w:rPr>
                <w:sz w:val="20"/>
                <w:szCs w:val="20"/>
                <w:lang w:val="sr-Cyrl-CS"/>
              </w:rPr>
              <w:t xml:space="preserve">Тражилац </w:t>
            </w:r>
          </w:p>
          <w:p w14:paraId="084BC281" w14:textId="77777777" w:rsidR="00F23322" w:rsidRPr="00B64A2E" w:rsidRDefault="00F23322" w:rsidP="00126917">
            <w:pPr>
              <w:jc w:val="center"/>
              <w:rPr>
                <w:sz w:val="20"/>
                <w:szCs w:val="20"/>
                <w:lang w:val="sr-Cyrl-CS"/>
              </w:rPr>
            </w:pPr>
            <w:r w:rsidRPr="00B64A2E">
              <w:rPr>
                <w:sz w:val="20"/>
                <w:szCs w:val="20"/>
                <w:lang w:val="sr-Cyrl-CS"/>
              </w:rPr>
              <w:t>информације</w:t>
            </w:r>
          </w:p>
        </w:tc>
        <w:tc>
          <w:tcPr>
            <w:tcW w:w="1253" w:type="dxa"/>
          </w:tcPr>
          <w:p w14:paraId="5D717D05" w14:textId="77777777" w:rsidR="00F23322" w:rsidRPr="00B64A2E" w:rsidRDefault="00F23322" w:rsidP="00126917">
            <w:pPr>
              <w:jc w:val="center"/>
              <w:rPr>
                <w:sz w:val="20"/>
                <w:szCs w:val="20"/>
                <w:lang w:val="sr-Cyrl-CS"/>
              </w:rPr>
            </w:pPr>
            <w:r w:rsidRPr="00B64A2E">
              <w:rPr>
                <w:sz w:val="20"/>
                <w:szCs w:val="20"/>
                <w:lang w:val="sr-Cyrl-CS"/>
              </w:rPr>
              <w:t>Број</w:t>
            </w:r>
          </w:p>
          <w:p w14:paraId="65D5FE75" w14:textId="77777777" w:rsidR="00F23322" w:rsidRPr="00B64A2E" w:rsidRDefault="00F23322" w:rsidP="00126917">
            <w:pPr>
              <w:jc w:val="center"/>
              <w:rPr>
                <w:sz w:val="20"/>
                <w:szCs w:val="20"/>
                <w:lang w:val="sr-Cyrl-CS"/>
              </w:rPr>
            </w:pPr>
            <w:r w:rsidRPr="00B64A2E">
              <w:rPr>
                <w:sz w:val="20"/>
                <w:szCs w:val="20"/>
                <w:lang w:val="sr-Cyrl-CS"/>
              </w:rPr>
              <w:t>поднетих захтева</w:t>
            </w:r>
          </w:p>
        </w:tc>
        <w:tc>
          <w:tcPr>
            <w:tcW w:w="1610" w:type="dxa"/>
          </w:tcPr>
          <w:p w14:paraId="5D8FBFF2" w14:textId="77777777" w:rsidR="00F23322" w:rsidRPr="00B64A2E" w:rsidRDefault="00F23322" w:rsidP="00126917">
            <w:pPr>
              <w:ind w:left="-45" w:firstLine="45"/>
              <w:jc w:val="center"/>
              <w:rPr>
                <w:sz w:val="20"/>
                <w:szCs w:val="20"/>
                <w:lang w:val="sr-Cyrl-CS"/>
              </w:rPr>
            </w:pPr>
            <w:r w:rsidRPr="00B64A2E">
              <w:rPr>
                <w:sz w:val="20"/>
                <w:szCs w:val="20"/>
                <w:lang w:val="sr-Cyrl-CS"/>
              </w:rPr>
              <w:t>Бр. усвојених-</w:t>
            </w:r>
          </w:p>
          <w:p w14:paraId="6EC380E7" w14:textId="77777777" w:rsidR="00F23322" w:rsidRPr="00B64A2E" w:rsidRDefault="00F23322" w:rsidP="00126917">
            <w:pPr>
              <w:tabs>
                <w:tab w:val="left" w:pos="1200"/>
              </w:tabs>
              <w:jc w:val="center"/>
              <w:rPr>
                <w:sz w:val="20"/>
                <w:szCs w:val="20"/>
                <w:lang w:val="sr-Cyrl-CS"/>
              </w:rPr>
            </w:pPr>
            <w:r w:rsidRPr="00B64A2E">
              <w:rPr>
                <w:sz w:val="20"/>
                <w:szCs w:val="20"/>
                <w:lang w:val="sr-Cyrl-CS"/>
              </w:rPr>
              <w:t xml:space="preserve">делимично </w:t>
            </w:r>
            <w:proofErr w:type="spellStart"/>
            <w:r w:rsidRPr="00B64A2E">
              <w:rPr>
                <w:sz w:val="20"/>
                <w:szCs w:val="20"/>
                <w:lang w:val="sr-Cyrl-CS"/>
              </w:rPr>
              <w:t>усвој</w:t>
            </w:r>
            <w:proofErr w:type="spellEnd"/>
            <w:r w:rsidRPr="00B64A2E">
              <w:rPr>
                <w:sz w:val="20"/>
                <w:szCs w:val="20"/>
                <w:lang w:val="sr-Cyrl-CS"/>
              </w:rPr>
              <w:t>. захтева</w:t>
            </w:r>
          </w:p>
        </w:tc>
        <w:tc>
          <w:tcPr>
            <w:tcW w:w="1718" w:type="dxa"/>
          </w:tcPr>
          <w:p w14:paraId="5D34FD86" w14:textId="77777777" w:rsidR="00F23322" w:rsidRPr="00B64A2E" w:rsidRDefault="00F23322" w:rsidP="00126917">
            <w:pPr>
              <w:jc w:val="center"/>
              <w:rPr>
                <w:sz w:val="20"/>
                <w:szCs w:val="20"/>
                <w:lang w:val="sr-Cyrl-CS"/>
              </w:rPr>
            </w:pPr>
            <w:r w:rsidRPr="00B64A2E">
              <w:rPr>
                <w:sz w:val="20"/>
                <w:szCs w:val="20"/>
                <w:lang w:val="sr-Cyrl-CS"/>
              </w:rPr>
              <w:t>Број</w:t>
            </w:r>
          </w:p>
          <w:p w14:paraId="54EEF530" w14:textId="77777777" w:rsidR="00F23322" w:rsidRPr="00B64A2E" w:rsidRDefault="00F23322" w:rsidP="00126917">
            <w:pPr>
              <w:jc w:val="center"/>
              <w:rPr>
                <w:sz w:val="20"/>
                <w:szCs w:val="20"/>
                <w:lang w:val="sr-Cyrl-CS"/>
              </w:rPr>
            </w:pPr>
            <w:r w:rsidRPr="00B64A2E">
              <w:rPr>
                <w:sz w:val="20"/>
                <w:szCs w:val="20"/>
                <w:lang w:val="sr-Cyrl-CS"/>
              </w:rPr>
              <w:t>одбачених захтева</w:t>
            </w:r>
          </w:p>
        </w:tc>
        <w:tc>
          <w:tcPr>
            <w:tcW w:w="1883" w:type="dxa"/>
          </w:tcPr>
          <w:p w14:paraId="6E4127C6" w14:textId="77777777" w:rsidR="00F23322" w:rsidRPr="00B64A2E" w:rsidRDefault="00F23322" w:rsidP="00126917">
            <w:pPr>
              <w:jc w:val="center"/>
              <w:rPr>
                <w:sz w:val="20"/>
                <w:szCs w:val="20"/>
                <w:lang w:val="sr-Cyrl-CS"/>
              </w:rPr>
            </w:pPr>
            <w:r w:rsidRPr="00B64A2E">
              <w:rPr>
                <w:sz w:val="20"/>
                <w:szCs w:val="20"/>
                <w:lang w:val="sr-Cyrl-CS"/>
              </w:rPr>
              <w:t>Број</w:t>
            </w:r>
          </w:p>
          <w:p w14:paraId="549FC200" w14:textId="77777777" w:rsidR="00F23322" w:rsidRPr="00B64A2E" w:rsidRDefault="00F23322" w:rsidP="00126917">
            <w:pPr>
              <w:jc w:val="center"/>
              <w:rPr>
                <w:sz w:val="20"/>
                <w:szCs w:val="20"/>
                <w:lang w:val="sr-Cyrl-CS"/>
              </w:rPr>
            </w:pPr>
            <w:r w:rsidRPr="00B64A2E">
              <w:rPr>
                <w:sz w:val="20"/>
                <w:szCs w:val="20"/>
                <w:lang w:val="sr-Cyrl-CS"/>
              </w:rPr>
              <w:t>одбијених захтева</w:t>
            </w:r>
          </w:p>
        </w:tc>
      </w:tr>
      <w:tr w:rsidR="00F23322" w:rsidRPr="00B64A2E" w14:paraId="6843221C" w14:textId="77777777" w:rsidTr="00126917">
        <w:tc>
          <w:tcPr>
            <w:tcW w:w="648" w:type="dxa"/>
          </w:tcPr>
          <w:p w14:paraId="7BF8CB45" w14:textId="77777777" w:rsidR="00F23322" w:rsidRPr="00B64A2E" w:rsidRDefault="00F23322" w:rsidP="00126917">
            <w:pPr>
              <w:jc w:val="center"/>
              <w:rPr>
                <w:sz w:val="20"/>
                <w:szCs w:val="20"/>
                <w:lang w:val="sr-Cyrl-CS"/>
              </w:rPr>
            </w:pPr>
            <w:r w:rsidRPr="00B64A2E">
              <w:rPr>
                <w:sz w:val="20"/>
                <w:szCs w:val="20"/>
                <w:lang w:val="sr-Cyrl-CS"/>
              </w:rPr>
              <w:t>1.</w:t>
            </w:r>
          </w:p>
        </w:tc>
        <w:tc>
          <w:tcPr>
            <w:tcW w:w="2464" w:type="dxa"/>
          </w:tcPr>
          <w:p w14:paraId="129B0FFA" w14:textId="77777777" w:rsidR="00F23322" w:rsidRPr="00B64A2E" w:rsidRDefault="00F23322" w:rsidP="00126917">
            <w:pPr>
              <w:jc w:val="center"/>
              <w:rPr>
                <w:sz w:val="20"/>
                <w:szCs w:val="20"/>
                <w:lang w:val="sr-Cyrl-CS"/>
              </w:rPr>
            </w:pPr>
            <w:r w:rsidRPr="00B64A2E">
              <w:rPr>
                <w:sz w:val="20"/>
                <w:szCs w:val="20"/>
                <w:lang w:val="sr-Cyrl-CS"/>
              </w:rPr>
              <w:t>Грађани</w:t>
            </w:r>
          </w:p>
        </w:tc>
        <w:tc>
          <w:tcPr>
            <w:tcW w:w="1253" w:type="dxa"/>
          </w:tcPr>
          <w:p w14:paraId="61C0B1AD" w14:textId="77777777" w:rsidR="00F23322" w:rsidRPr="00B64A2E" w:rsidRDefault="00F23322" w:rsidP="00126917">
            <w:pPr>
              <w:jc w:val="center"/>
              <w:rPr>
                <w:sz w:val="20"/>
                <w:szCs w:val="20"/>
                <w:lang w:val="sr-Cyrl-CS"/>
              </w:rPr>
            </w:pPr>
          </w:p>
        </w:tc>
        <w:tc>
          <w:tcPr>
            <w:tcW w:w="1610" w:type="dxa"/>
          </w:tcPr>
          <w:p w14:paraId="386D1B1B" w14:textId="77777777" w:rsidR="00F23322" w:rsidRPr="00B64A2E" w:rsidRDefault="00F23322" w:rsidP="00126917">
            <w:pPr>
              <w:jc w:val="center"/>
              <w:rPr>
                <w:sz w:val="20"/>
                <w:szCs w:val="20"/>
                <w:lang w:val="sr-Cyrl-CS"/>
              </w:rPr>
            </w:pPr>
          </w:p>
        </w:tc>
        <w:tc>
          <w:tcPr>
            <w:tcW w:w="1718" w:type="dxa"/>
          </w:tcPr>
          <w:p w14:paraId="4CB5ABCE" w14:textId="77777777" w:rsidR="00F23322" w:rsidRPr="00B64A2E" w:rsidRDefault="00F23322" w:rsidP="00126917">
            <w:pPr>
              <w:jc w:val="center"/>
              <w:rPr>
                <w:sz w:val="20"/>
                <w:szCs w:val="20"/>
                <w:lang w:val="sr-Cyrl-CS"/>
              </w:rPr>
            </w:pPr>
          </w:p>
        </w:tc>
        <w:tc>
          <w:tcPr>
            <w:tcW w:w="1883" w:type="dxa"/>
          </w:tcPr>
          <w:p w14:paraId="708CE53C" w14:textId="77777777" w:rsidR="00F23322" w:rsidRPr="00B64A2E" w:rsidRDefault="00F23322" w:rsidP="00126917">
            <w:pPr>
              <w:jc w:val="center"/>
              <w:rPr>
                <w:sz w:val="20"/>
                <w:szCs w:val="20"/>
                <w:lang w:val="sr-Cyrl-CS"/>
              </w:rPr>
            </w:pPr>
          </w:p>
        </w:tc>
      </w:tr>
      <w:tr w:rsidR="00F23322" w:rsidRPr="00B64A2E" w14:paraId="3CC24886" w14:textId="77777777" w:rsidTr="00126917">
        <w:tc>
          <w:tcPr>
            <w:tcW w:w="648" w:type="dxa"/>
          </w:tcPr>
          <w:p w14:paraId="72807AFD" w14:textId="77777777" w:rsidR="00F23322" w:rsidRPr="00B64A2E" w:rsidRDefault="00F23322" w:rsidP="00126917">
            <w:pPr>
              <w:jc w:val="center"/>
              <w:rPr>
                <w:sz w:val="20"/>
                <w:szCs w:val="20"/>
                <w:lang w:val="sr-Cyrl-CS"/>
              </w:rPr>
            </w:pPr>
            <w:r w:rsidRPr="00B64A2E">
              <w:rPr>
                <w:sz w:val="20"/>
                <w:szCs w:val="20"/>
                <w:lang w:val="sr-Cyrl-CS"/>
              </w:rPr>
              <w:t>2.</w:t>
            </w:r>
          </w:p>
        </w:tc>
        <w:tc>
          <w:tcPr>
            <w:tcW w:w="2464" w:type="dxa"/>
          </w:tcPr>
          <w:p w14:paraId="45FB2E8D" w14:textId="77777777" w:rsidR="00F23322" w:rsidRPr="00B64A2E" w:rsidRDefault="00F23322" w:rsidP="00126917">
            <w:pPr>
              <w:jc w:val="center"/>
              <w:rPr>
                <w:sz w:val="20"/>
                <w:szCs w:val="20"/>
                <w:lang w:val="sr-Cyrl-CS"/>
              </w:rPr>
            </w:pPr>
            <w:r w:rsidRPr="00B64A2E">
              <w:rPr>
                <w:sz w:val="20"/>
                <w:szCs w:val="20"/>
                <w:lang w:val="sr-Cyrl-CS"/>
              </w:rPr>
              <w:t>Медији</w:t>
            </w:r>
          </w:p>
        </w:tc>
        <w:tc>
          <w:tcPr>
            <w:tcW w:w="1253" w:type="dxa"/>
          </w:tcPr>
          <w:p w14:paraId="5035ADC4" w14:textId="77777777" w:rsidR="00F23322" w:rsidRPr="00F23322" w:rsidRDefault="00F23322" w:rsidP="00126917">
            <w:pPr>
              <w:jc w:val="center"/>
              <w:rPr>
                <w:sz w:val="20"/>
                <w:szCs w:val="20"/>
                <w:lang w:val="sr-Cyrl-RS"/>
              </w:rPr>
            </w:pPr>
            <w:r>
              <w:rPr>
                <w:sz w:val="20"/>
                <w:szCs w:val="20"/>
                <w:lang w:val="sr-Cyrl-RS"/>
              </w:rPr>
              <w:t>2</w:t>
            </w:r>
          </w:p>
        </w:tc>
        <w:tc>
          <w:tcPr>
            <w:tcW w:w="1610" w:type="dxa"/>
          </w:tcPr>
          <w:p w14:paraId="36580A2D" w14:textId="77777777" w:rsidR="00F23322" w:rsidRPr="00B64A2E" w:rsidRDefault="00F23322" w:rsidP="00126917">
            <w:pPr>
              <w:jc w:val="center"/>
              <w:rPr>
                <w:sz w:val="20"/>
                <w:szCs w:val="20"/>
                <w:lang w:val="sr-Cyrl-CS"/>
              </w:rPr>
            </w:pPr>
          </w:p>
        </w:tc>
        <w:tc>
          <w:tcPr>
            <w:tcW w:w="1718" w:type="dxa"/>
          </w:tcPr>
          <w:p w14:paraId="6A8B2F3F" w14:textId="77777777" w:rsidR="00F23322" w:rsidRPr="00B64A2E" w:rsidRDefault="00F23322" w:rsidP="00126917">
            <w:pPr>
              <w:jc w:val="center"/>
              <w:rPr>
                <w:sz w:val="20"/>
                <w:szCs w:val="20"/>
                <w:lang w:val="sr-Cyrl-CS"/>
              </w:rPr>
            </w:pPr>
          </w:p>
        </w:tc>
        <w:tc>
          <w:tcPr>
            <w:tcW w:w="1883" w:type="dxa"/>
          </w:tcPr>
          <w:p w14:paraId="78A067FD" w14:textId="77777777" w:rsidR="00F23322" w:rsidRPr="00B64A2E" w:rsidRDefault="00F23322" w:rsidP="00126917">
            <w:pPr>
              <w:jc w:val="center"/>
              <w:rPr>
                <w:sz w:val="20"/>
                <w:szCs w:val="20"/>
                <w:lang w:val="sr-Cyrl-CS"/>
              </w:rPr>
            </w:pPr>
          </w:p>
        </w:tc>
      </w:tr>
      <w:tr w:rsidR="00F23322" w:rsidRPr="00B64A2E" w14:paraId="72870C70" w14:textId="77777777" w:rsidTr="00126917">
        <w:tc>
          <w:tcPr>
            <w:tcW w:w="648" w:type="dxa"/>
          </w:tcPr>
          <w:p w14:paraId="04652103" w14:textId="77777777" w:rsidR="00F23322" w:rsidRPr="00B64A2E" w:rsidRDefault="00F23322" w:rsidP="00126917">
            <w:pPr>
              <w:jc w:val="center"/>
              <w:rPr>
                <w:sz w:val="20"/>
                <w:szCs w:val="20"/>
                <w:lang w:val="sr-Cyrl-CS"/>
              </w:rPr>
            </w:pPr>
            <w:r w:rsidRPr="00B64A2E">
              <w:rPr>
                <w:sz w:val="20"/>
                <w:szCs w:val="20"/>
                <w:lang w:val="sr-Cyrl-CS"/>
              </w:rPr>
              <w:t>3.</w:t>
            </w:r>
          </w:p>
        </w:tc>
        <w:tc>
          <w:tcPr>
            <w:tcW w:w="2464" w:type="dxa"/>
          </w:tcPr>
          <w:p w14:paraId="36B02BE2" w14:textId="77777777" w:rsidR="00F23322" w:rsidRPr="00B64A2E" w:rsidRDefault="00F23322" w:rsidP="00126917">
            <w:pPr>
              <w:jc w:val="center"/>
              <w:rPr>
                <w:sz w:val="20"/>
                <w:szCs w:val="20"/>
                <w:lang w:val="sr-Cyrl-CS"/>
              </w:rPr>
            </w:pPr>
            <w:r w:rsidRPr="00B64A2E">
              <w:rPr>
                <w:sz w:val="20"/>
                <w:szCs w:val="20"/>
                <w:lang w:val="sr-Cyrl-CS"/>
              </w:rPr>
              <w:t xml:space="preserve">Невладине орган. и др. удружења грађана </w:t>
            </w:r>
          </w:p>
        </w:tc>
        <w:tc>
          <w:tcPr>
            <w:tcW w:w="1253" w:type="dxa"/>
          </w:tcPr>
          <w:p w14:paraId="1F9054FF" w14:textId="77777777" w:rsidR="00F23322" w:rsidRDefault="00F23322" w:rsidP="00126917">
            <w:pPr>
              <w:jc w:val="center"/>
              <w:rPr>
                <w:sz w:val="20"/>
                <w:szCs w:val="20"/>
                <w:lang w:val="sr-Cyrl-CS"/>
              </w:rPr>
            </w:pPr>
          </w:p>
          <w:p w14:paraId="7F197095" w14:textId="7BDCA324" w:rsidR="00F23322" w:rsidRPr="00F23322" w:rsidRDefault="00A54FA2" w:rsidP="00126917">
            <w:pPr>
              <w:jc w:val="center"/>
              <w:rPr>
                <w:sz w:val="20"/>
                <w:szCs w:val="20"/>
                <w:lang w:val="sr-Cyrl-RS"/>
              </w:rPr>
            </w:pPr>
            <w:r>
              <w:rPr>
                <w:sz w:val="20"/>
                <w:szCs w:val="20"/>
                <w:lang w:val="sr-Cyrl-RS"/>
              </w:rPr>
              <w:t>1</w:t>
            </w:r>
          </w:p>
        </w:tc>
        <w:tc>
          <w:tcPr>
            <w:tcW w:w="1610" w:type="dxa"/>
          </w:tcPr>
          <w:p w14:paraId="0E00FBF1" w14:textId="77777777" w:rsidR="00F23322" w:rsidRPr="00B64A2E" w:rsidRDefault="00F23322" w:rsidP="00126917">
            <w:pPr>
              <w:jc w:val="center"/>
              <w:rPr>
                <w:sz w:val="20"/>
                <w:szCs w:val="20"/>
                <w:lang w:val="sr-Cyrl-CS"/>
              </w:rPr>
            </w:pPr>
          </w:p>
        </w:tc>
        <w:tc>
          <w:tcPr>
            <w:tcW w:w="1718" w:type="dxa"/>
          </w:tcPr>
          <w:p w14:paraId="56CE111C" w14:textId="77777777" w:rsidR="00F23322" w:rsidRPr="00B64A2E" w:rsidRDefault="00F23322" w:rsidP="00126917">
            <w:pPr>
              <w:jc w:val="center"/>
              <w:rPr>
                <w:sz w:val="20"/>
                <w:szCs w:val="20"/>
                <w:lang w:val="sr-Cyrl-CS"/>
              </w:rPr>
            </w:pPr>
          </w:p>
        </w:tc>
        <w:tc>
          <w:tcPr>
            <w:tcW w:w="1883" w:type="dxa"/>
          </w:tcPr>
          <w:p w14:paraId="3A7340BB" w14:textId="77777777" w:rsidR="00F23322" w:rsidRPr="00B64A2E" w:rsidRDefault="00F23322" w:rsidP="00126917">
            <w:pPr>
              <w:jc w:val="center"/>
              <w:rPr>
                <w:sz w:val="20"/>
                <w:szCs w:val="20"/>
                <w:lang w:val="sr-Cyrl-CS"/>
              </w:rPr>
            </w:pPr>
          </w:p>
        </w:tc>
      </w:tr>
      <w:tr w:rsidR="00F23322" w:rsidRPr="00B64A2E" w14:paraId="6BA03CE4" w14:textId="77777777" w:rsidTr="00126917">
        <w:tc>
          <w:tcPr>
            <w:tcW w:w="648" w:type="dxa"/>
          </w:tcPr>
          <w:p w14:paraId="41F521F8" w14:textId="77777777" w:rsidR="00F23322" w:rsidRPr="00B64A2E" w:rsidRDefault="00F23322" w:rsidP="00126917">
            <w:pPr>
              <w:jc w:val="center"/>
              <w:rPr>
                <w:sz w:val="20"/>
                <w:szCs w:val="20"/>
                <w:lang w:val="sr-Cyrl-CS"/>
              </w:rPr>
            </w:pPr>
            <w:r w:rsidRPr="00B64A2E">
              <w:rPr>
                <w:sz w:val="20"/>
                <w:szCs w:val="20"/>
                <w:lang w:val="sr-Cyrl-CS"/>
              </w:rPr>
              <w:t>4.</w:t>
            </w:r>
          </w:p>
        </w:tc>
        <w:tc>
          <w:tcPr>
            <w:tcW w:w="2464" w:type="dxa"/>
          </w:tcPr>
          <w:p w14:paraId="7424F58A" w14:textId="77777777" w:rsidR="00F23322" w:rsidRPr="00B64A2E" w:rsidRDefault="00F23322" w:rsidP="00126917">
            <w:pPr>
              <w:jc w:val="center"/>
              <w:rPr>
                <w:sz w:val="20"/>
                <w:szCs w:val="20"/>
                <w:lang w:val="sr-Cyrl-CS"/>
              </w:rPr>
            </w:pPr>
            <w:r w:rsidRPr="00B64A2E">
              <w:rPr>
                <w:sz w:val="20"/>
                <w:szCs w:val="20"/>
                <w:lang w:val="sr-Cyrl-CS"/>
              </w:rPr>
              <w:t>Политичке странке</w:t>
            </w:r>
          </w:p>
        </w:tc>
        <w:tc>
          <w:tcPr>
            <w:tcW w:w="1253" w:type="dxa"/>
          </w:tcPr>
          <w:p w14:paraId="48ECB627" w14:textId="77777777" w:rsidR="00F23322" w:rsidRPr="00B64A2E" w:rsidRDefault="00F23322" w:rsidP="00126917">
            <w:pPr>
              <w:jc w:val="center"/>
              <w:rPr>
                <w:sz w:val="20"/>
                <w:szCs w:val="20"/>
                <w:lang w:val="sr-Cyrl-CS"/>
              </w:rPr>
            </w:pPr>
          </w:p>
        </w:tc>
        <w:tc>
          <w:tcPr>
            <w:tcW w:w="1610" w:type="dxa"/>
          </w:tcPr>
          <w:p w14:paraId="3C14DC4C" w14:textId="77777777" w:rsidR="00F23322" w:rsidRPr="00B64A2E" w:rsidRDefault="00F23322" w:rsidP="00126917">
            <w:pPr>
              <w:jc w:val="center"/>
              <w:rPr>
                <w:sz w:val="20"/>
                <w:szCs w:val="20"/>
                <w:lang w:val="sr-Cyrl-CS"/>
              </w:rPr>
            </w:pPr>
          </w:p>
        </w:tc>
        <w:tc>
          <w:tcPr>
            <w:tcW w:w="1718" w:type="dxa"/>
          </w:tcPr>
          <w:p w14:paraId="07541931" w14:textId="77777777" w:rsidR="00F23322" w:rsidRPr="00B64A2E" w:rsidRDefault="00F23322" w:rsidP="00126917">
            <w:pPr>
              <w:jc w:val="center"/>
              <w:rPr>
                <w:sz w:val="20"/>
                <w:szCs w:val="20"/>
                <w:lang w:val="sr-Cyrl-CS"/>
              </w:rPr>
            </w:pPr>
          </w:p>
        </w:tc>
        <w:tc>
          <w:tcPr>
            <w:tcW w:w="1883" w:type="dxa"/>
          </w:tcPr>
          <w:p w14:paraId="40572E83" w14:textId="77777777" w:rsidR="00F23322" w:rsidRPr="00B64A2E" w:rsidRDefault="00F23322" w:rsidP="00126917">
            <w:pPr>
              <w:jc w:val="center"/>
              <w:rPr>
                <w:sz w:val="20"/>
                <w:szCs w:val="20"/>
                <w:lang w:val="sr-Cyrl-CS"/>
              </w:rPr>
            </w:pPr>
          </w:p>
        </w:tc>
      </w:tr>
      <w:tr w:rsidR="00F23322" w:rsidRPr="00B64A2E" w14:paraId="7A4774B8" w14:textId="77777777" w:rsidTr="00126917">
        <w:tc>
          <w:tcPr>
            <w:tcW w:w="648" w:type="dxa"/>
          </w:tcPr>
          <w:p w14:paraId="7D4CE6D8" w14:textId="77777777" w:rsidR="00F23322" w:rsidRPr="00B64A2E" w:rsidRDefault="00F23322" w:rsidP="00126917">
            <w:pPr>
              <w:jc w:val="center"/>
              <w:rPr>
                <w:sz w:val="20"/>
                <w:szCs w:val="20"/>
                <w:lang w:val="en-US"/>
              </w:rPr>
            </w:pPr>
            <w:r w:rsidRPr="00B64A2E">
              <w:rPr>
                <w:sz w:val="20"/>
                <w:szCs w:val="20"/>
                <w:lang w:val="en-US"/>
              </w:rPr>
              <w:t>5.</w:t>
            </w:r>
          </w:p>
        </w:tc>
        <w:tc>
          <w:tcPr>
            <w:tcW w:w="2464" w:type="dxa"/>
          </w:tcPr>
          <w:p w14:paraId="0A40DB97" w14:textId="77777777" w:rsidR="00F23322" w:rsidRPr="00B64A2E" w:rsidRDefault="00F23322" w:rsidP="00126917">
            <w:pPr>
              <w:jc w:val="center"/>
              <w:rPr>
                <w:sz w:val="20"/>
                <w:szCs w:val="20"/>
                <w:lang w:val="sr-Cyrl-RS"/>
              </w:rPr>
            </w:pPr>
            <w:r w:rsidRPr="00B64A2E">
              <w:rPr>
                <w:sz w:val="20"/>
                <w:szCs w:val="20"/>
                <w:lang w:val="sr-Cyrl-RS"/>
              </w:rPr>
              <w:t>Органи власти</w:t>
            </w:r>
          </w:p>
        </w:tc>
        <w:tc>
          <w:tcPr>
            <w:tcW w:w="1253" w:type="dxa"/>
          </w:tcPr>
          <w:p w14:paraId="7534F1B7" w14:textId="77777777" w:rsidR="00F23322" w:rsidRPr="00E878A8" w:rsidRDefault="00F23322" w:rsidP="00126917">
            <w:pPr>
              <w:jc w:val="center"/>
              <w:rPr>
                <w:sz w:val="20"/>
                <w:szCs w:val="20"/>
                <w:lang w:val="sr-Cyrl-RS"/>
              </w:rPr>
            </w:pPr>
          </w:p>
        </w:tc>
        <w:tc>
          <w:tcPr>
            <w:tcW w:w="1610" w:type="dxa"/>
          </w:tcPr>
          <w:p w14:paraId="0B29ECB9" w14:textId="77777777" w:rsidR="00F23322" w:rsidRPr="00B64A2E" w:rsidRDefault="00F23322" w:rsidP="00126917">
            <w:pPr>
              <w:jc w:val="center"/>
              <w:rPr>
                <w:sz w:val="20"/>
                <w:szCs w:val="20"/>
                <w:lang w:val="sr-Cyrl-CS"/>
              </w:rPr>
            </w:pPr>
          </w:p>
        </w:tc>
        <w:tc>
          <w:tcPr>
            <w:tcW w:w="1718" w:type="dxa"/>
          </w:tcPr>
          <w:p w14:paraId="626B36C4" w14:textId="77777777" w:rsidR="00F23322" w:rsidRPr="00B64A2E" w:rsidRDefault="00F23322" w:rsidP="00126917">
            <w:pPr>
              <w:jc w:val="center"/>
              <w:rPr>
                <w:sz w:val="20"/>
                <w:szCs w:val="20"/>
                <w:lang w:val="sr-Cyrl-CS"/>
              </w:rPr>
            </w:pPr>
          </w:p>
        </w:tc>
        <w:tc>
          <w:tcPr>
            <w:tcW w:w="1883" w:type="dxa"/>
          </w:tcPr>
          <w:p w14:paraId="4620FAEF" w14:textId="77777777" w:rsidR="00F23322" w:rsidRPr="00B64A2E" w:rsidRDefault="00F23322" w:rsidP="00126917">
            <w:pPr>
              <w:jc w:val="center"/>
              <w:rPr>
                <w:sz w:val="20"/>
                <w:szCs w:val="20"/>
                <w:lang w:val="sr-Cyrl-CS"/>
              </w:rPr>
            </w:pPr>
          </w:p>
        </w:tc>
      </w:tr>
      <w:tr w:rsidR="00F23322" w:rsidRPr="00B64A2E" w14:paraId="5A0EAD64" w14:textId="77777777" w:rsidTr="00126917">
        <w:tc>
          <w:tcPr>
            <w:tcW w:w="648" w:type="dxa"/>
          </w:tcPr>
          <w:p w14:paraId="2255A524" w14:textId="77777777" w:rsidR="00F23322" w:rsidRPr="00B64A2E" w:rsidRDefault="00F23322" w:rsidP="00126917">
            <w:pPr>
              <w:jc w:val="center"/>
              <w:rPr>
                <w:sz w:val="20"/>
                <w:szCs w:val="20"/>
                <w:lang w:val="sr-Cyrl-CS"/>
              </w:rPr>
            </w:pPr>
            <w:r w:rsidRPr="00B64A2E">
              <w:rPr>
                <w:sz w:val="20"/>
                <w:szCs w:val="20"/>
                <w:lang w:val="sr-Cyrl-CS"/>
              </w:rPr>
              <w:t>6.</w:t>
            </w:r>
          </w:p>
        </w:tc>
        <w:tc>
          <w:tcPr>
            <w:tcW w:w="2464" w:type="dxa"/>
          </w:tcPr>
          <w:p w14:paraId="4AAD17F1" w14:textId="77777777" w:rsidR="00F23322" w:rsidRPr="00B64A2E" w:rsidRDefault="00F23322" w:rsidP="00126917">
            <w:pPr>
              <w:jc w:val="center"/>
              <w:rPr>
                <w:sz w:val="20"/>
                <w:szCs w:val="20"/>
                <w:lang w:val="sr-Cyrl-CS"/>
              </w:rPr>
            </w:pPr>
            <w:r w:rsidRPr="00B64A2E">
              <w:rPr>
                <w:sz w:val="20"/>
                <w:szCs w:val="20"/>
                <w:lang w:val="sr-Cyrl-CS"/>
              </w:rPr>
              <w:t>Остали</w:t>
            </w:r>
          </w:p>
        </w:tc>
        <w:tc>
          <w:tcPr>
            <w:tcW w:w="1253" w:type="dxa"/>
          </w:tcPr>
          <w:p w14:paraId="6D7C456D" w14:textId="6D8B0593" w:rsidR="00F23322" w:rsidRPr="00F23322" w:rsidRDefault="00A54FA2" w:rsidP="00126917">
            <w:pPr>
              <w:jc w:val="center"/>
              <w:rPr>
                <w:sz w:val="20"/>
                <w:szCs w:val="20"/>
                <w:lang w:val="sr-Cyrl-RS"/>
              </w:rPr>
            </w:pPr>
            <w:r>
              <w:rPr>
                <w:sz w:val="20"/>
                <w:szCs w:val="20"/>
                <w:lang w:val="sr-Cyrl-RS"/>
              </w:rPr>
              <w:t>4</w:t>
            </w:r>
          </w:p>
        </w:tc>
        <w:tc>
          <w:tcPr>
            <w:tcW w:w="1610" w:type="dxa"/>
          </w:tcPr>
          <w:p w14:paraId="53804E5F" w14:textId="77777777" w:rsidR="00F23322" w:rsidRPr="00B64A2E" w:rsidRDefault="00F23322" w:rsidP="00126917">
            <w:pPr>
              <w:jc w:val="center"/>
              <w:rPr>
                <w:sz w:val="20"/>
                <w:szCs w:val="20"/>
                <w:lang w:val="sr-Cyrl-CS"/>
              </w:rPr>
            </w:pPr>
          </w:p>
        </w:tc>
        <w:tc>
          <w:tcPr>
            <w:tcW w:w="1718" w:type="dxa"/>
          </w:tcPr>
          <w:p w14:paraId="7C4B8260" w14:textId="77777777" w:rsidR="00F23322" w:rsidRPr="00B64A2E" w:rsidRDefault="00F23322" w:rsidP="00126917">
            <w:pPr>
              <w:jc w:val="center"/>
              <w:rPr>
                <w:sz w:val="20"/>
                <w:szCs w:val="20"/>
                <w:lang w:val="sr-Cyrl-CS"/>
              </w:rPr>
            </w:pPr>
          </w:p>
        </w:tc>
        <w:tc>
          <w:tcPr>
            <w:tcW w:w="1883" w:type="dxa"/>
          </w:tcPr>
          <w:p w14:paraId="77D5A458" w14:textId="77777777" w:rsidR="00F23322" w:rsidRPr="00B64A2E" w:rsidRDefault="00F23322" w:rsidP="00126917">
            <w:pPr>
              <w:jc w:val="center"/>
              <w:rPr>
                <w:sz w:val="20"/>
                <w:szCs w:val="20"/>
                <w:lang w:val="sr-Cyrl-CS"/>
              </w:rPr>
            </w:pPr>
          </w:p>
        </w:tc>
      </w:tr>
      <w:tr w:rsidR="00F23322" w:rsidRPr="00B64A2E" w14:paraId="3F664759" w14:textId="77777777" w:rsidTr="00126917">
        <w:tc>
          <w:tcPr>
            <w:tcW w:w="648" w:type="dxa"/>
          </w:tcPr>
          <w:p w14:paraId="001EC50D" w14:textId="77777777" w:rsidR="00F23322" w:rsidRPr="00B64A2E" w:rsidRDefault="00F23322" w:rsidP="00126917">
            <w:pPr>
              <w:jc w:val="center"/>
              <w:rPr>
                <w:sz w:val="20"/>
                <w:szCs w:val="20"/>
                <w:lang w:val="sr-Cyrl-CS"/>
              </w:rPr>
            </w:pPr>
            <w:r w:rsidRPr="00B64A2E">
              <w:rPr>
                <w:sz w:val="20"/>
                <w:szCs w:val="20"/>
                <w:lang w:val="sr-Cyrl-CS"/>
              </w:rPr>
              <w:t>7.</w:t>
            </w:r>
          </w:p>
        </w:tc>
        <w:tc>
          <w:tcPr>
            <w:tcW w:w="2464" w:type="dxa"/>
          </w:tcPr>
          <w:p w14:paraId="377A3088" w14:textId="77777777" w:rsidR="00F23322" w:rsidRPr="00B64A2E" w:rsidRDefault="00F23322" w:rsidP="00126917">
            <w:pPr>
              <w:jc w:val="center"/>
              <w:rPr>
                <w:sz w:val="20"/>
                <w:szCs w:val="20"/>
                <w:lang w:val="sr-Cyrl-CS"/>
              </w:rPr>
            </w:pPr>
            <w:r w:rsidRPr="00B64A2E">
              <w:rPr>
                <w:sz w:val="20"/>
                <w:szCs w:val="20"/>
                <w:lang w:val="sr-Cyrl-CS"/>
              </w:rPr>
              <w:t>Укупно</w:t>
            </w:r>
          </w:p>
        </w:tc>
        <w:tc>
          <w:tcPr>
            <w:tcW w:w="1253" w:type="dxa"/>
          </w:tcPr>
          <w:p w14:paraId="65A49CB5" w14:textId="25AB5253" w:rsidR="00F23322" w:rsidRPr="00F23322" w:rsidRDefault="00A54FA2" w:rsidP="00126917">
            <w:pPr>
              <w:jc w:val="center"/>
              <w:rPr>
                <w:sz w:val="20"/>
                <w:szCs w:val="20"/>
                <w:lang w:val="sr-Cyrl-RS"/>
              </w:rPr>
            </w:pPr>
            <w:r>
              <w:rPr>
                <w:sz w:val="20"/>
                <w:szCs w:val="20"/>
                <w:lang w:val="sr-Cyrl-RS"/>
              </w:rPr>
              <w:t>7</w:t>
            </w:r>
          </w:p>
        </w:tc>
        <w:tc>
          <w:tcPr>
            <w:tcW w:w="1610" w:type="dxa"/>
          </w:tcPr>
          <w:p w14:paraId="771CC908" w14:textId="77777777" w:rsidR="00F23322" w:rsidRPr="00AF1964" w:rsidRDefault="00F23322" w:rsidP="00126917">
            <w:pPr>
              <w:jc w:val="center"/>
              <w:rPr>
                <w:sz w:val="20"/>
                <w:szCs w:val="20"/>
                <w:lang w:val="en-US"/>
              </w:rPr>
            </w:pPr>
            <w:r>
              <w:rPr>
                <w:sz w:val="20"/>
                <w:szCs w:val="20"/>
                <w:lang w:val="en-US"/>
              </w:rPr>
              <w:t>0</w:t>
            </w:r>
          </w:p>
        </w:tc>
        <w:tc>
          <w:tcPr>
            <w:tcW w:w="1718" w:type="dxa"/>
          </w:tcPr>
          <w:p w14:paraId="26592CB9" w14:textId="77777777" w:rsidR="00F23322" w:rsidRPr="00B64A2E" w:rsidRDefault="00F23322" w:rsidP="00126917">
            <w:pPr>
              <w:jc w:val="center"/>
              <w:rPr>
                <w:sz w:val="20"/>
                <w:szCs w:val="20"/>
                <w:lang w:val="sr-Cyrl-CS"/>
              </w:rPr>
            </w:pPr>
            <w:r>
              <w:rPr>
                <w:sz w:val="20"/>
                <w:szCs w:val="20"/>
                <w:lang w:val="sr-Cyrl-CS"/>
              </w:rPr>
              <w:t>0</w:t>
            </w:r>
          </w:p>
        </w:tc>
        <w:tc>
          <w:tcPr>
            <w:tcW w:w="1883" w:type="dxa"/>
          </w:tcPr>
          <w:p w14:paraId="46156F93" w14:textId="77777777" w:rsidR="00F23322" w:rsidRPr="00B64A2E" w:rsidRDefault="00F23322" w:rsidP="00126917">
            <w:pPr>
              <w:jc w:val="center"/>
              <w:rPr>
                <w:sz w:val="20"/>
                <w:szCs w:val="20"/>
                <w:lang w:val="sr-Cyrl-CS"/>
              </w:rPr>
            </w:pPr>
            <w:r>
              <w:rPr>
                <w:sz w:val="20"/>
                <w:szCs w:val="20"/>
                <w:lang w:val="sr-Cyrl-CS"/>
              </w:rPr>
              <w:t>0</w:t>
            </w:r>
          </w:p>
        </w:tc>
      </w:tr>
    </w:tbl>
    <w:p w14:paraId="51CBFF37" w14:textId="38820F59" w:rsidR="00F23322" w:rsidRDefault="00F23322" w:rsidP="00F23322">
      <w:pPr>
        <w:ind w:left="1080"/>
        <w:jc w:val="both"/>
        <w:rPr>
          <w:lang w:val="sr-Cyrl-RS"/>
        </w:rPr>
      </w:pPr>
    </w:p>
    <w:p w14:paraId="709390F6" w14:textId="682D2015" w:rsidR="00A54FA2" w:rsidRDefault="00A54FA2" w:rsidP="00F23322">
      <w:pPr>
        <w:ind w:left="1080"/>
        <w:jc w:val="both"/>
        <w:rPr>
          <w:lang w:val="sr-Cyrl-RS"/>
        </w:rPr>
      </w:pPr>
    </w:p>
    <w:p w14:paraId="2634A311" w14:textId="4C608A0F" w:rsidR="00A54FA2" w:rsidRDefault="00A54FA2" w:rsidP="00F23322">
      <w:pPr>
        <w:ind w:left="1080"/>
        <w:jc w:val="both"/>
        <w:rPr>
          <w:lang w:val="sr-Cyrl-RS"/>
        </w:rPr>
      </w:pPr>
    </w:p>
    <w:p w14:paraId="2E9D34D9" w14:textId="600122AD" w:rsidR="00A54FA2" w:rsidRDefault="00A54FA2" w:rsidP="00F23322">
      <w:pPr>
        <w:ind w:left="1080"/>
        <w:jc w:val="both"/>
        <w:rPr>
          <w:lang w:val="sr-Cyrl-RS"/>
        </w:rPr>
      </w:pPr>
    </w:p>
    <w:p w14:paraId="269C2961" w14:textId="4FEC429B" w:rsidR="00A54FA2" w:rsidRDefault="00A54FA2" w:rsidP="00F23322">
      <w:pPr>
        <w:ind w:left="1080"/>
        <w:jc w:val="both"/>
        <w:rPr>
          <w:lang w:val="sr-Cyrl-RS"/>
        </w:rPr>
      </w:pPr>
    </w:p>
    <w:p w14:paraId="35C42261" w14:textId="77777777" w:rsidR="00A54FA2" w:rsidRDefault="00A54FA2" w:rsidP="00F23322">
      <w:pPr>
        <w:ind w:left="1080"/>
        <w:jc w:val="both"/>
        <w:rPr>
          <w:lang w:val="sr-Cyrl-RS"/>
        </w:rPr>
      </w:pPr>
    </w:p>
    <w:p w14:paraId="1A0AD1AD" w14:textId="77777777" w:rsidR="00F23322" w:rsidRDefault="00F23322" w:rsidP="00F23322">
      <w:pPr>
        <w:numPr>
          <w:ilvl w:val="0"/>
          <w:numId w:val="43"/>
        </w:numPr>
        <w:rPr>
          <w:lang w:val="sr-Cyrl-RS"/>
        </w:rPr>
      </w:pPr>
      <w:r>
        <w:rPr>
          <w:lang w:val="sr-Cyrl-RS"/>
        </w:rPr>
        <w:t>Жалбе:</w:t>
      </w:r>
    </w:p>
    <w:tbl>
      <w:tblPr>
        <w:tblW w:w="96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33"/>
        <w:gridCol w:w="1815"/>
        <w:gridCol w:w="1080"/>
        <w:gridCol w:w="1260"/>
        <w:gridCol w:w="1260"/>
        <w:gridCol w:w="1620"/>
        <w:gridCol w:w="1980"/>
      </w:tblGrid>
      <w:tr w:rsidR="00F23322" w:rsidRPr="00B64A2E" w14:paraId="1C82BBAD" w14:textId="77777777" w:rsidTr="00126917">
        <w:tc>
          <w:tcPr>
            <w:tcW w:w="633" w:type="dxa"/>
          </w:tcPr>
          <w:p w14:paraId="2C1A9485" w14:textId="77777777" w:rsidR="00F23322" w:rsidRPr="00B64A2E" w:rsidRDefault="00F23322" w:rsidP="00126917">
            <w:pPr>
              <w:jc w:val="center"/>
              <w:rPr>
                <w:sz w:val="20"/>
                <w:szCs w:val="20"/>
                <w:lang w:val="sr-Cyrl-CS"/>
              </w:rPr>
            </w:pPr>
            <w:r w:rsidRPr="00B64A2E">
              <w:rPr>
                <w:sz w:val="20"/>
                <w:szCs w:val="20"/>
                <w:lang w:val="sr-Cyrl-CS"/>
              </w:rPr>
              <w:t>Ред.</w:t>
            </w:r>
          </w:p>
          <w:p w14:paraId="12C06E69" w14:textId="77777777" w:rsidR="00F23322" w:rsidRPr="00B64A2E" w:rsidRDefault="00F23322" w:rsidP="00126917">
            <w:pPr>
              <w:jc w:val="center"/>
              <w:rPr>
                <w:sz w:val="20"/>
                <w:szCs w:val="20"/>
                <w:lang w:val="sr-Cyrl-CS"/>
              </w:rPr>
            </w:pPr>
            <w:r w:rsidRPr="00B64A2E">
              <w:rPr>
                <w:sz w:val="20"/>
                <w:szCs w:val="20"/>
                <w:lang w:val="sr-Cyrl-CS"/>
              </w:rPr>
              <w:t>бр.</w:t>
            </w:r>
          </w:p>
        </w:tc>
        <w:tc>
          <w:tcPr>
            <w:tcW w:w="1815" w:type="dxa"/>
          </w:tcPr>
          <w:p w14:paraId="7B587F8B" w14:textId="77777777" w:rsidR="00F23322" w:rsidRPr="00B64A2E" w:rsidRDefault="00F23322" w:rsidP="00126917">
            <w:pPr>
              <w:jc w:val="center"/>
              <w:rPr>
                <w:sz w:val="20"/>
                <w:szCs w:val="20"/>
                <w:lang w:val="sr-Cyrl-CS"/>
              </w:rPr>
            </w:pPr>
            <w:r w:rsidRPr="00B64A2E">
              <w:rPr>
                <w:sz w:val="20"/>
                <w:szCs w:val="20"/>
                <w:lang w:val="sr-Cyrl-CS"/>
              </w:rPr>
              <w:t>Тражилац информације</w:t>
            </w:r>
          </w:p>
        </w:tc>
        <w:tc>
          <w:tcPr>
            <w:tcW w:w="1080" w:type="dxa"/>
          </w:tcPr>
          <w:p w14:paraId="0D21E9B1" w14:textId="77777777" w:rsidR="00F23322" w:rsidRPr="00B64A2E" w:rsidRDefault="00F23322" w:rsidP="00126917">
            <w:pPr>
              <w:ind w:left="-108" w:right="-128"/>
              <w:jc w:val="center"/>
              <w:rPr>
                <w:sz w:val="20"/>
                <w:szCs w:val="20"/>
                <w:lang w:val="sr-Cyrl-CS"/>
              </w:rPr>
            </w:pPr>
            <w:r w:rsidRPr="00B64A2E">
              <w:rPr>
                <w:sz w:val="20"/>
                <w:szCs w:val="20"/>
                <w:lang w:val="sr-Cyrl-CS"/>
              </w:rPr>
              <w:t>Укупан бр</w:t>
            </w:r>
            <w:r w:rsidRPr="00B64A2E">
              <w:rPr>
                <w:sz w:val="20"/>
                <w:szCs w:val="20"/>
                <w:lang w:val="sr-Latn-CS"/>
              </w:rPr>
              <w:t xml:space="preserve">. </w:t>
            </w:r>
            <w:proofErr w:type="spellStart"/>
            <w:r w:rsidRPr="00B64A2E">
              <w:rPr>
                <w:sz w:val="20"/>
                <w:szCs w:val="20"/>
                <w:lang w:val="sr-Cyrl-CS"/>
              </w:rPr>
              <w:t>изјављених</w:t>
            </w:r>
            <w:proofErr w:type="spellEnd"/>
          </w:p>
          <w:p w14:paraId="690ED7E2" w14:textId="77777777" w:rsidR="00F23322" w:rsidRPr="00B64A2E" w:rsidRDefault="00F23322" w:rsidP="00126917">
            <w:pPr>
              <w:jc w:val="center"/>
              <w:rPr>
                <w:sz w:val="20"/>
                <w:szCs w:val="20"/>
                <w:lang w:val="sr-Cyrl-CS"/>
              </w:rPr>
            </w:pPr>
            <w:r w:rsidRPr="00B64A2E">
              <w:rPr>
                <w:sz w:val="20"/>
                <w:szCs w:val="20"/>
                <w:lang w:val="sr-Cyrl-CS"/>
              </w:rPr>
              <w:t>жалби</w:t>
            </w:r>
          </w:p>
        </w:tc>
        <w:tc>
          <w:tcPr>
            <w:tcW w:w="1260" w:type="dxa"/>
          </w:tcPr>
          <w:p w14:paraId="797CD5DC" w14:textId="77777777" w:rsidR="00F23322" w:rsidRPr="00B64A2E" w:rsidRDefault="00F23322" w:rsidP="00126917">
            <w:pPr>
              <w:ind w:left="-108" w:right="-108"/>
              <w:jc w:val="center"/>
              <w:rPr>
                <w:sz w:val="20"/>
                <w:szCs w:val="20"/>
                <w:lang w:val="sr-Cyrl-CS"/>
              </w:rPr>
            </w:pPr>
            <w:r w:rsidRPr="00B64A2E">
              <w:rPr>
                <w:sz w:val="20"/>
                <w:szCs w:val="20"/>
                <w:lang w:val="sr-Cyrl-CS"/>
              </w:rPr>
              <w:t>Бр</w:t>
            </w:r>
            <w:r w:rsidRPr="00B64A2E">
              <w:rPr>
                <w:sz w:val="20"/>
                <w:szCs w:val="20"/>
                <w:lang w:val="sr-Latn-CS"/>
              </w:rPr>
              <w:t>.</w:t>
            </w:r>
            <w:r w:rsidRPr="00B64A2E">
              <w:rPr>
                <w:sz w:val="20"/>
                <w:szCs w:val="20"/>
                <w:lang w:val="sr-Cyrl-CS"/>
              </w:rPr>
              <w:t xml:space="preserve"> жалби </w:t>
            </w:r>
          </w:p>
          <w:p w14:paraId="4525542E" w14:textId="77777777" w:rsidR="00F23322" w:rsidRPr="00B64A2E" w:rsidRDefault="00F23322" w:rsidP="00126917">
            <w:pPr>
              <w:ind w:left="-108" w:right="-108"/>
              <w:jc w:val="center"/>
              <w:rPr>
                <w:sz w:val="20"/>
                <w:szCs w:val="20"/>
                <w:lang w:val="sr-Cyrl-CS"/>
              </w:rPr>
            </w:pPr>
            <w:r w:rsidRPr="00B64A2E">
              <w:rPr>
                <w:sz w:val="20"/>
                <w:szCs w:val="20"/>
                <w:lang w:val="sr-Cyrl-CS"/>
              </w:rPr>
              <w:t xml:space="preserve">због </w:t>
            </w:r>
            <w:r>
              <w:rPr>
                <w:sz w:val="20"/>
                <w:szCs w:val="20"/>
                <w:lang w:val="sr-Cyrl-CS"/>
              </w:rPr>
              <w:t>одбијања захтева</w:t>
            </w:r>
          </w:p>
        </w:tc>
        <w:tc>
          <w:tcPr>
            <w:tcW w:w="1260" w:type="dxa"/>
          </w:tcPr>
          <w:p w14:paraId="441B3AE8" w14:textId="77777777" w:rsidR="00F23322" w:rsidRPr="00B64A2E" w:rsidRDefault="00F23322" w:rsidP="00126917">
            <w:pPr>
              <w:jc w:val="center"/>
              <w:rPr>
                <w:sz w:val="20"/>
                <w:szCs w:val="20"/>
                <w:lang w:val="sr-Cyrl-CS"/>
              </w:rPr>
            </w:pPr>
            <w:r w:rsidRPr="00B64A2E">
              <w:rPr>
                <w:sz w:val="20"/>
                <w:szCs w:val="20"/>
                <w:lang w:val="sr-Cyrl-CS"/>
              </w:rPr>
              <w:t>Бр</w:t>
            </w:r>
            <w:r w:rsidRPr="00B64A2E">
              <w:rPr>
                <w:sz w:val="20"/>
                <w:szCs w:val="20"/>
                <w:lang w:val="sr-Latn-CS"/>
              </w:rPr>
              <w:t>.</w:t>
            </w:r>
            <w:r w:rsidRPr="00B64A2E">
              <w:rPr>
                <w:sz w:val="20"/>
                <w:szCs w:val="20"/>
                <w:lang w:val="sr-Cyrl-CS"/>
              </w:rPr>
              <w:t xml:space="preserve"> жалби </w:t>
            </w:r>
            <w:r>
              <w:rPr>
                <w:sz w:val="20"/>
                <w:szCs w:val="20"/>
                <w:lang w:val="sr-Cyrl-CS"/>
              </w:rPr>
              <w:t>на закључак о одбацивању захтева</w:t>
            </w:r>
          </w:p>
        </w:tc>
        <w:tc>
          <w:tcPr>
            <w:tcW w:w="1620" w:type="dxa"/>
          </w:tcPr>
          <w:p w14:paraId="63AFBA15" w14:textId="77777777" w:rsidR="00F23322" w:rsidRPr="00B64A2E" w:rsidRDefault="00F23322" w:rsidP="00126917">
            <w:pPr>
              <w:jc w:val="center"/>
              <w:rPr>
                <w:sz w:val="20"/>
                <w:szCs w:val="20"/>
                <w:lang w:val="sr-Cyrl-CS"/>
              </w:rPr>
            </w:pPr>
            <w:r w:rsidRPr="00B64A2E">
              <w:rPr>
                <w:sz w:val="20"/>
                <w:szCs w:val="20"/>
                <w:lang w:val="sr-Cyrl-CS"/>
              </w:rPr>
              <w:t xml:space="preserve">Бр. жалби </w:t>
            </w:r>
            <w:r>
              <w:rPr>
                <w:sz w:val="20"/>
                <w:szCs w:val="20"/>
                <w:lang w:val="sr-Cyrl-CS"/>
              </w:rPr>
              <w:t xml:space="preserve">због </w:t>
            </w:r>
            <w:proofErr w:type="spellStart"/>
            <w:r>
              <w:rPr>
                <w:sz w:val="20"/>
                <w:szCs w:val="20"/>
                <w:lang w:val="sr-Cyrl-CS"/>
              </w:rPr>
              <w:t>непоступања</w:t>
            </w:r>
            <w:proofErr w:type="spellEnd"/>
            <w:r>
              <w:rPr>
                <w:sz w:val="20"/>
                <w:szCs w:val="20"/>
                <w:lang w:val="sr-Cyrl-CS"/>
              </w:rPr>
              <w:t xml:space="preserve"> по захтеву</w:t>
            </w:r>
          </w:p>
        </w:tc>
        <w:tc>
          <w:tcPr>
            <w:tcW w:w="1980" w:type="dxa"/>
          </w:tcPr>
          <w:p w14:paraId="6782B5BB" w14:textId="77777777" w:rsidR="00F23322" w:rsidRPr="00B64A2E" w:rsidRDefault="00F23322" w:rsidP="00126917">
            <w:pPr>
              <w:rPr>
                <w:sz w:val="20"/>
                <w:szCs w:val="20"/>
                <w:lang w:val="sr-Cyrl-CS"/>
              </w:rPr>
            </w:pPr>
            <w:r>
              <w:rPr>
                <w:sz w:val="20"/>
                <w:szCs w:val="20"/>
                <w:lang w:val="sr-Cyrl-CS"/>
              </w:rPr>
              <w:t>Бр. осталих жалби</w:t>
            </w:r>
          </w:p>
        </w:tc>
      </w:tr>
      <w:tr w:rsidR="00F23322" w:rsidRPr="00B64A2E" w14:paraId="1CF5325F" w14:textId="77777777" w:rsidTr="00126917">
        <w:trPr>
          <w:trHeight w:val="170"/>
        </w:trPr>
        <w:tc>
          <w:tcPr>
            <w:tcW w:w="633" w:type="dxa"/>
          </w:tcPr>
          <w:p w14:paraId="5E668F2C" w14:textId="77777777" w:rsidR="00F23322" w:rsidRPr="00B64A2E" w:rsidRDefault="00F23322" w:rsidP="00126917">
            <w:pPr>
              <w:jc w:val="center"/>
              <w:rPr>
                <w:sz w:val="20"/>
                <w:szCs w:val="20"/>
                <w:lang w:val="sr-Cyrl-CS"/>
              </w:rPr>
            </w:pPr>
            <w:r w:rsidRPr="00B64A2E">
              <w:rPr>
                <w:sz w:val="20"/>
                <w:szCs w:val="20"/>
                <w:lang w:val="sr-Cyrl-CS"/>
              </w:rPr>
              <w:t>1.</w:t>
            </w:r>
          </w:p>
        </w:tc>
        <w:tc>
          <w:tcPr>
            <w:tcW w:w="1815" w:type="dxa"/>
          </w:tcPr>
          <w:p w14:paraId="1F8F7516" w14:textId="77777777" w:rsidR="00F23322" w:rsidRPr="00B64A2E" w:rsidRDefault="00F23322" w:rsidP="00126917">
            <w:pPr>
              <w:jc w:val="center"/>
              <w:rPr>
                <w:sz w:val="20"/>
                <w:szCs w:val="20"/>
                <w:lang w:val="sr-Cyrl-CS"/>
              </w:rPr>
            </w:pPr>
            <w:r w:rsidRPr="00B64A2E">
              <w:rPr>
                <w:sz w:val="20"/>
                <w:szCs w:val="20"/>
                <w:lang w:val="sr-Cyrl-CS"/>
              </w:rPr>
              <w:t xml:space="preserve">Грађани </w:t>
            </w:r>
          </w:p>
        </w:tc>
        <w:tc>
          <w:tcPr>
            <w:tcW w:w="1080" w:type="dxa"/>
          </w:tcPr>
          <w:p w14:paraId="5D8B8842" w14:textId="77777777" w:rsidR="00F23322" w:rsidRPr="00B64A2E" w:rsidRDefault="00F23322" w:rsidP="00126917">
            <w:pPr>
              <w:jc w:val="center"/>
              <w:rPr>
                <w:sz w:val="20"/>
                <w:szCs w:val="20"/>
                <w:lang w:val="sr-Cyrl-CS"/>
              </w:rPr>
            </w:pPr>
          </w:p>
        </w:tc>
        <w:tc>
          <w:tcPr>
            <w:tcW w:w="1260" w:type="dxa"/>
          </w:tcPr>
          <w:p w14:paraId="4CF73FD1" w14:textId="77777777" w:rsidR="00F23322" w:rsidRPr="00B64A2E" w:rsidRDefault="00F23322" w:rsidP="00126917">
            <w:pPr>
              <w:jc w:val="center"/>
              <w:rPr>
                <w:sz w:val="20"/>
                <w:szCs w:val="20"/>
                <w:lang w:val="sr-Cyrl-CS"/>
              </w:rPr>
            </w:pPr>
          </w:p>
        </w:tc>
        <w:tc>
          <w:tcPr>
            <w:tcW w:w="1260" w:type="dxa"/>
          </w:tcPr>
          <w:p w14:paraId="445807B9" w14:textId="77777777" w:rsidR="00F23322" w:rsidRPr="00B64A2E" w:rsidRDefault="00F23322" w:rsidP="00126917">
            <w:pPr>
              <w:jc w:val="center"/>
              <w:rPr>
                <w:sz w:val="20"/>
                <w:szCs w:val="20"/>
                <w:lang w:val="sr-Cyrl-CS"/>
              </w:rPr>
            </w:pPr>
          </w:p>
        </w:tc>
        <w:tc>
          <w:tcPr>
            <w:tcW w:w="1620" w:type="dxa"/>
          </w:tcPr>
          <w:p w14:paraId="002D1309" w14:textId="77777777" w:rsidR="00F23322" w:rsidRPr="00B64A2E" w:rsidRDefault="00F23322" w:rsidP="00126917">
            <w:pPr>
              <w:jc w:val="center"/>
              <w:rPr>
                <w:sz w:val="20"/>
                <w:szCs w:val="20"/>
                <w:lang w:val="sr-Cyrl-CS"/>
              </w:rPr>
            </w:pPr>
          </w:p>
        </w:tc>
        <w:tc>
          <w:tcPr>
            <w:tcW w:w="1980" w:type="dxa"/>
          </w:tcPr>
          <w:p w14:paraId="5C3FF70A" w14:textId="77777777" w:rsidR="00F23322" w:rsidRPr="00B64A2E" w:rsidRDefault="00F23322" w:rsidP="00126917">
            <w:pPr>
              <w:rPr>
                <w:sz w:val="20"/>
                <w:szCs w:val="20"/>
                <w:lang w:val="sr-Cyrl-CS"/>
              </w:rPr>
            </w:pPr>
          </w:p>
        </w:tc>
      </w:tr>
      <w:tr w:rsidR="00F23322" w:rsidRPr="00B64A2E" w14:paraId="770F9717" w14:textId="77777777" w:rsidTr="00126917">
        <w:trPr>
          <w:trHeight w:val="170"/>
        </w:trPr>
        <w:tc>
          <w:tcPr>
            <w:tcW w:w="633" w:type="dxa"/>
          </w:tcPr>
          <w:p w14:paraId="059A326B" w14:textId="77777777" w:rsidR="00F23322" w:rsidRPr="00B64A2E" w:rsidRDefault="00F23322" w:rsidP="00126917">
            <w:pPr>
              <w:jc w:val="center"/>
              <w:rPr>
                <w:sz w:val="20"/>
                <w:szCs w:val="20"/>
                <w:lang w:val="sr-Cyrl-CS"/>
              </w:rPr>
            </w:pPr>
            <w:r w:rsidRPr="00B64A2E">
              <w:rPr>
                <w:sz w:val="20"/>
                <w:szCs w:val="20"/>
                <w:lang w:val="sr-Cyrl-CS"/>
              </w:rPr>
              <w:t>2.</w:t>
            </w:r>
          </w:p>
        </w:tc>
        <w:tc>
          <w:tcPr>
            <w:tcW w:w="1815" w:type="dxa"/>
          </w:tcPr>
          <w:p w14:paraId="078CE66D" w14:textId="77777777" w:rsidR="00F23322" w:rsidRPr="00B64A2E" w:rsidRDefault="00F23322" w:rsidP="00126917">
            <w:pPr>
              <w:jc w:val="center"/>
              <w:rPr>
                <w:sz w:val="20"/>
                <w:szCs w:val="20"/>
                <w:lang w:val="sr-Cyrl-CS"/>
              </w:rPr>
            </w:pPr>
            <w:r w:rsidRPr="00B64A2E">
              <w:rPr>
                <w:sz w:val="20"/>
                <w:szCs w:val="20"/>
                <w:lang w:val="sr-Cyrl-CS"/>
              </w:rPr>
              <w:t>Медији</w:t>
            </w:r>
          </w:p>
        </w:tc>
        <w:tc>
          <w:tcPr>
            <w:tcW w:w="1080" w:type="dxa"/>
          </w:tcPr>
          <w:p w14:paraId="437095E0" w14:textId="77777777" w:rsidR="00F23322" w:rsidRPr="00B64A2E" w:rsidRDefault="00F23322" w:rsidP="00126917">
            <w:pPr>
              <w:jc w:val="center"/>
              <w:rPr>
                <w:sz w:val="20"/>
                <w:szCs w:val="20"/>
                <w:lang w:val="sr-Cyrl-CS"/>
              </w:rPr>
            </w:pPr>
          </w:p>
        </w:tc>
        <w:tc>
          <w:tcPr>
            <w:tcW w:w="1260" w:type="dxa"/>
          </w:tcPr>
          <w:p w14:paraId="513287A5" w14:textId="77777777" w:rsidR="00F23322" w:rsidRPr="00B64A2E" w:rsidRDefault="00F23322" w:rsidP="00126917">
            <w:pPr>
              <w:jc w:val="center"/>
              <w:rPr>
                <w:sz w:val="20"/>
                <w:szCs w:val="20"/>
                <w:lang w:val="sr-Cyrl-CS"/>
              </w:rPr>
            </w:pPr>
          </w:p>
        </w:tc>
        <w:tc>
          <w:tcPr>
            <w:tcW w:w="1260" w:type="dxa"/>
          </w:tcPr>
          <w:p w14:paraId="1A8A938B" w14:textId="77777777" w:rsidR="00F23322" w:rsidRPr="00B64A2E" w:rsidRDefault="00F23322" w:rsidP="00126917">
            <w:pPr>
              <w:jc w:val="center"/>
              <w:rPr>
                <w:sz w:val="20"/>
                <w:szCs w:val="20"/>
                <w:lang w:val="sr-Cyrl-CS"/>
              </w:rPr>
            </w:pPr>
          </w:p>
        </w:tc>
        <w:tc>
          <w:tcPr>
            <w:tcW w:w="1620" w:type="dxa"/>
          </w:tcPr>
          <w:p w14:paraId="514B03BA" w14:textId="77777777" w:rsidR="00F23322" w:rsidRPr="00B64A2E" w:rsidRDefault="00F23322" w:rsidP="00126917">
            <w:pPr>
              <w:jc w:val="center"/>
              <w:rPr>
                <w:sz w:val="20"/>
                <w:szCs w:val="20"/>
                <w:lang w:val="sr-Cyrl-CS"/>
              </w:rPr>
            </w:pPr>
          </w:p>
        </w:tc>
        <w:tc>
          <w:tcPr>
            <w:tcW w:w="1980" w:type="dxa"/>
          </w:tcPr>
          <w:p w14:paraId="45DAD44E" w14:textId="77777777" w:rsidR="00F23322" w:rsidRPr="00B64A2E" w:rsidRDefault="00F23322" w:rsidP="00126917">
            <w:pPr>
              <w:jc w:val="center"/>
              <w:rPr>
                <w:sz w:val="20"/>
                <w:szCs w:val="20"/>
                <w:lang w:val="sr-Cyrl-CS"/>
              </w:rPr>
            </w:pPr>
          </w:p>
        </w:tc>
      </w:tr>
      <w:tr w:rsidR="00F23322" w:rsidRPr="00B64A2E" w14:paraId="460C3225" w14:textId="77777777" w:rsidTr="00126917">
        <w:trPr>
          <w:trHeight w:val="215"/>
        </w:trPr>
        <w:tc>
          <w:tcPr>
            <w:tcW w:w="633" w:type="dxa"/>
          </w:tcPr>
          <w:p w14:paraId="2C2436A2" w14:textId="77777777" w:rsidR="00F23322" w:rsidRPr="00B64A2E" w:rsidRDefault="00F23322" w:rsidP="00126917">
            <w:pPr>
              <w:jc w:val="center"/>
              <w:rPr>
                <w:sz w:val="20"/>
                <w:szCs w:val="20"/>
                <w:lang w:val="sr-Cyrl-CS"/>
              </w:rPr>
            </w:pPr>
            <w:r w:rsidRPr="00B64A2E">
              <w:rPr>
                <w:sz w:val="20"/>
                <w:szCs w:val="20"/>
                <w:lang w:val="sr-Cyrl-CS"/>
              </w:rPr>
              <w:t>3.</w:t>
            </w:r>
          </w:p>
        </w:tc>
        <w:tc>
          <w:tcPr>
            <w:tcW w:w="1815" w:type="dxa"/>
          </w:tcPr>
          <w:p w14:paraId="0450A046" w14:textId="77777777" w:rsidR="00F23322" w:rsidRPr="00B64A2E" w:rsidRDefault="00F23322" w:rsidP="00126917">
            <w:pPr>
              <w:tabs>
                <w:tab w:val="left" w:pos="1707"/>
              </w:tabs>
              <w:ind w:left="-93"/>
              <w:jc w:val="center"/>
              <w:rPr>
                <w:sz w:val="20"/>
                <w:szCs w:val="20"/>
                <w:lang w:val="sr-Cyrl-CS"/>
              </w:rPr>
            </w:pPr>
            <w:r w:rsidRPr="00B64A2E">
              <w:rPr>
                <w:sz w:val="20"/>
                <w:szCs w:val="20"/>
                <w:lang w:val="sr-Cyrl-CS"/>
              </w:rPr>
              <w:t xml:space="preserve">Невладине орган. и </w:t>
            </w:r>
          </w:p>
          <w:p w14:paraId="2421527B" w14:textId="77777777" w:rsidR="00F23322" w:rsidRPr="00B64A2E" w:rsidRDefault="00F23322" w:rsidP="00126917">
            <w:pPr>
              <w:tabs>
                <w:tab w:val="left" w:pos="912"/>
              </w:tabs>
              <w:jc w:val="center"/>
              <w:rPr>
                <w:sz w:val="20"/>
                <w:szCs w:val="20"/>
                <w:lang w:val="sr-Cyrl-CS"/>
              </w:rPr>
            </w:pPr>
            <w:r w:rsidRPr="00B64A2E">
              <w:rPr>
                <w:sz w:val="20"/>
                <w:szCs w:val="20"/>
                <w:lang w:val="sr-Cyrl-CS"/>
              </w:rPr>
              <w:t xml:space="preserve">др. удружења грађана </w:t>
            </w:r>
          </w:p>
        </w:tc>
        <w:tc>
          <w:tcPr>
            <w:tcW w:w="1080" w:type="dxa"/>
          </w:tcPr>
          <w:p w14:paraId="2D66033D" w14:textId="77777777" w:rsidR="00F23322" w:rsidRPr="004E164F" w:rsidRDefault="00F23322" w:rsidP="00126917">
            <w:pPr>
              <w:jc w:val="center"/>
              <w:rPr>
                <w:sz w:val="20"/>
                <w:szCs w:val="20"/>
                <w:lang w:val="sr-Cyrl-CS"/>
              </w:rPr>
            </w:pPr>
          </w:p>
        </w:tc>
        <w:tc>
          <w:tcPr>
            <w:tcW w:w="1260" w:type="dxa"/>
          </w:tcPr>
          <w:p w14:paraId="3D970ABC" w14:textId="77777777" w:rsidR="00F23322" w:rsidRPr="00B64A2E" w:rsidRDefault="00F23322" w:rsidP="00126917">
            <w:pPr>
              <w:jc w:val="center"/>
              <w:rPr>
                <w:sz w:val="20"/>
                <w:szCs w:val="20"/>
                <w:lang w:val="sr-Cyrl-CS"/>
              </w:rPr>
            </w:pPr>
          </w:p>
        </w:tc>
        <w:tc>
          <w:tcPr>
            <w:tcW w:w="1260" w:type="dxa"/>
          </w:tcPr>
          <w:p w14:paraId="6683A463" w14:textId="77777777" w:rsidR="00F23322" w:rsidRPr="00B64A2E" w:rsidRDefault="00F23322" w:rsidP="00126917">
            <w:pPr>
              <w:jc w:val="center"/>
              <w:rPr>
                <w:sz w:val="20"/>
                <w:szCs w:val="20"/>
                <w:lang w:val="sr-Cyrl-CS"/>
              </w:rPr>
            </w:pPr>
          </w:p>
        </w:tc>
        <w:tc>
          <w:tcPr>
            <w:tcW w:w="1620" w:type="dxa"/>
          </w:tcPr>
          <w:p w14:paraId="63465EDA" w14:textId="77777777" w:rsidR="00F23322" w:rsidRPr="00B64A2E" w:rsidRDefault="00F23322" w:rsidP="00126917">
            <w:pPr>
              <w:jc w:val="center"/>
              <w:rPr>
                <w:sz w:val="20"/>
                <w:szCs w:val="20"/>
                <w:lang w:val="sr-Cyrl-CS"/>
              </w:rPr>
            </w:pPr>
          </w:p>
        </w:tc>
        <w:tc>
          <w:tcPr>
            <w:tcW w:w="1980" w:type="dxa"/>
          </w:tcPr>
          <w:p w14:paraId="1DB1B8D3" w14:textId="77777777" w:rsidR="00F23322" w:rsidRPr="00B64A2E" w:rsidRDefault="00F23322" w:rsidP="00126917">
            <w:pPr>
              <w:jc w:val="center"/>
              <w:rPr>
                <w:sz w:val="20"/>
                <w:szCs w:val="20"/>
                <w:lang w:val="sr-Cyrl-CS"/>
              </w:rPr>
            </w:pPr>
          </w:p>
        </w:tc>
      </w:tr>
      <w:tr w:rsidR="00F23322" w:rsidRPr="00B64A2E" w14:paraId="192DDEDD" w14:textId="77777777" w:rsidTr="00126917">
        <w:trPr>
          <w:trHeight w:val="233"/>
        </w:trPr>
        <w:tc>
          <w:tcPr>
            <w:tcW w:w="633" w:type="dxa"/>
          </w:tcPr>
          <w:p w14:paraId="5CEC97D2" w14:textId="77777777" w:rsidR="00F23322" w:rsidRPr="00B64A2E" w:rsidRDefault="00F23322" w:rsidP="00126917">
            <w:pPr>
              <w:jc w:val="center"/>
              <w:rPr>
                <w:sz w:val="20"/>
                <w:szCs w:val="20"/>
                <w:lang w:val="sr-Cyrl-CS"/>
              </w:rPr>
            </w:pPr>
            <w:r w:rsidRPr="00B64A2E">
              <w:rPr>
                <w:sz w:val="20"/>
                <w:szCs w:val="20"/>
                <w:lang w:val="sr-Cyrl-CS"/>
              </w:rPr>
              <w:t>4.</w:t>
            </w:r>
          </w:p>
        </w:tc>
        <w:tc>
          <w:tcPr>
            <w:tcW w:w="1815" w:type="dxa"/>
          </w:tcPr>
          <w:p w14:paraId="7B894015" w14:textId="77777777" w:rsidR="00F23322" w:rsidRPr="00B64A2E" w:rsidRDefault="00F23322" w:rsidP="00126917">
            <w:pPr>
              <w:jc w:val="center"/>
              <w:rPr>
                <w:sz w:val="20"/>
                <w:szCs w:val="20"/>
                <w:lang w:val="sr-Cyrl-CS"/>
              </w:rPr>
            </w:pPr>
            <w:r w:rsidRPr="00B64A2E">
              <w:rPr>
                <w:sz w:val="20"/>
                <w:szCs w:val="20"/>
                <w:lang w:val="sr-Cyrl-CS"/>
              </w:rPr>
              <w:t>Политичке странке</w:t>
            </w:r>
          </w:p>
        </w:tc>
        <w:tc>
          <w:tcPr>
            <w:tcW w:w="1080" w:type="dxa"/>
          </w:tcPr>
          <w:p w14:paraId="5B6C5BF0" w14:textId="77777777" w:rsidR="00F23322" w:rsidRPr="00B64A2E" w:rsidRDefault="00F23322" w:rsidP="00126917">
            <w:pPr>
              <w:jc w:val="center"/>
              <w:rPr>
                <w:sz w:val="20"/>
                <w:szCs w:val="20"/>
                <w:lang w:val="sr-Cyrl-CS"/>
              </w:rPr>
            </w:pPr>
          </w:p>
        </w:tc>
        <w:tc>
          <w:tcPr>
            <w:tcW w:w="1260" w:type="dxa"/>
          </w:tcPr>
          <w:p w14:paraId="670FFF32" w14:textId="77777777" w:rsidR="00F23322" w:rsidRPr="00B64A2E" w:rsidRDefault="00F23322" w:rsidP="00126917">
            <w:pPr>
              <w:jc w:val="center"/>
              <w:rPr>
                <w:sz w:val="20"/>
                <w:szCs w:val="20"/>
                <w:lang w:val="sr-Cyrl-CS"/>
              </w:rPr>
            </w:pPr>
          </w:p>
        </w:tc>
        <w:tc>
          <w:tcPr>
            <w:tcW w:w="1260" w:type="dxa"/>
          </w:tcPr>
          <w:p w14:paraId="6BBE086A" w14:textId="77777777" w:rsidR="00F23322" w:rsidRPr="00B64A2E" w:rsidRDefault="00F23322" w:rsidP="00126917">
            <w:pPr>
              <w:jc w:val="center"/>
              <w:rPr>
                <w:sz w:val="20"/>
                <w:szCs w:val="20"/>
                <w:lang w:val="sr-Cyrl-CS"/>
              </w:rPr>
            </w:pPr>
          </w:p>
        </w:tc>
        <w:tc>
          <w:tcPr>
            <w:tcW w:w="1620" w:type="dxa"/>
          </w:tcPr>
          <w:p w14:paraId="7455AFE2" w14:textId="77777777" w:rsidR="00F23322" w:rsidRPr="00B64A2E" w:rsidRDefault="00F23322" w:rsidP="00126917">
            <w:pPr>
              <w:jc w:val="center"/>
              <w:rPr>
                <w:sz w:val="20"/>
                <w:szCs w:val="20"/>
                <w:lang w:val="sr-Cyrl-CS"/>
              </w:rPr>
            </w:pPr>
          </w:p>
        </w:tc>
        <w:tc>
          <w:tcPr>
            <w:tcW w:w="1980" w:type="dxa"/>
          </w:tcPr>
          <w:p w14:paraId="1649682A" w14:textId="77777777" w:rsidR="00F23322" w:rsidRPr="00B64A2E" w:rsidRDefault="00F23322" w:rsidP="00126917">
            <w:pPr>
              <w:jc w:val="center"/>
              <w:rPr>
                <w:sz w:val="20"/>
                <w:szCs w:val="20"/>
                <w:lang w:val="sr-Cyrl-CS"/>
              </w:rPr>
            </w:pPr>
          </w:p>
        </w:tc>
      </w:tr>
      <w:tr w:rsidR="00F23322" w:rsidRPr="00B64A2E" w14:paraId="63B86B8F" w14:textId="77777777" w:rsidTr="00126917">
        <w:trPr>
          <w:trHeight w:val="233"/>
        </w:trPr>
        <w:tc>
          <w:tcPr>
            <w:tcW w:w="633" w:type="dxa"/>
          </w:tcPr>
          <w:p w14:paraId="0FCB8254" w14:textId="77777777" w:rsidR="00F23322" w:rsidRPr="00B64A2E" w:rsidRDefault="00F23322" w:rsidP="00126917">
            <w:pPr>
              <w:jc w:val="center"/>
              <w:rPr>
                <w:sz w:val="20"/>
                <w:szCs w:val="20"/>
                <w:lang w:val="sr-Cyrl-CS"/>
              </w:rPr>
            </w:pPr>
            <w:r w:rsidRPr="00B64A2E">
              <w:rPr>
                <w:sz w:val="20"/>
                <w:szCs w:val="20"/>
                <w:lang w:val="sr-Cyrl-CS"/>
              </w:rPr>
              <w:t>5.</w:t>
            </w:r>
          </w:p>
        </w:tc>
        <w:tc>
          <w:tcPr>
            <w:tcW w:w="1815" w:type="dxa"/>
          </w:tcPr>
          <w:p w14:paraId="0D539348" w14:textId="77777777" w:rsidR="00F23322" w:rsidRPr="00B64A2E" w:rsidRDefault="00F23322" w:rsidP="00126917">
            <w:pPr>
              <w:jc w:val="center"/>
              <w:rPr>
                <w:sz w:val="20"/>
                <w:szCs w:val="20"/>
                <w:lang w:val="sr-Cyrl-RS"/>
              </w:rPr>
            </w:pPr>
            <w:r w:rsidRPr="00B64A2E">
              <w:rPr>
                <w:sz w:val="20"/>
                <w:szCs w:val="20"/>
                <w:lang w:val="en-US"/>
              </w:rPr>
              <w:t>O</w:t>
            </w:r>
            <w:r w:rsidRPr="00B64A2E">
              <w:rPr>
                <w:sz w:val="20"/>
                <w:szCs w:val="20"/>
                <w:lang w:val="sr-Cyrl-CS"/>
              </w:rPr>
              <w:t>ргани</w:t>
            </w:r>
            <w:r w:rsidRPr="00B64A2E">
              <w:rPr>
                <w:sz w:val="20"/>
                <w:szCs w:val="20"/>
                <w:lang w:val="en-US"/>
              </w:rPr>
              <w:t xml:space="preserve"> </w:t>
            </w:r>
            <w:r w:rsidRPr="00B64A2E">
              <w:rPr>
                <w:sz w:val="20"/>
                <w:szCs w:val="20"/>
                <w:lang w:val="sr-Cyrl-RS"/>
              </w:rPr>
              <w:t>власти</w:t>
            </w:r>
          </w:p>
        </w:tc>
        <w:tc>
          <w:tcPr>
            <w:tcW w:w="1080" w:type="dxa"/>
          </w:tcPr>
          <w:p w14:paraId="5A45DE90" w14:textId="77777777" w:rsidR="00F23322" w:rsidRPr="00B64A2E" w:rsidRDefault="00F23322" w:rsidP="00126917">
            <w:pPr>
              <w:jc w:val="center"/>
              <w:rPr>
                <w:sz w:val="20"/>
                <w:szCs w:val="20"/>
                <w:lang w:val="sr-Cyrl-CS"/>
              </w:rPr>
            </w:pPr>
          </w:p>
        </w:tc>
        <w:tc>
          <w:tcPr>
            <w:tcW w:w="1260" w:type="dxa"/>
          </w:tcPr>
          <w:p w14:paraId="45781700" w14:textId="77777777" w:rsidR="00F23322" w:rsidRPr="00B64A2E" w:rsidRDefault="00F23322" w:rsidP="00126917">
            <w:pPr>
              <w:jc w:val="center"/>
              <w:rPr>
                <w:sz w:val="20"/>
                <w:szCs w:val="20"/>
                <w:lang w:val="sr-Cyrl-CS"/>
              </w:rPr>
            </w:pPr>
          </w:p>
        </w:tc>
        <w:tc>
          <w:tcPr>
            <w:tcW w:w="1260" w:type="dxa"/>
          </w:tcPr>
          <w:p w14:paraId="2B1728ED" w14:textId="77777777" w:rsidR="00F23322" w:rsidRPr="00B64A2E" w:rsidRDefault="00F23322" w:rsidP="00126917">
            <w:pPr>
              <w:jc w:val="center"/>
              <w:rPr>
                <w:sz w:val="20"/>
                <w:szCs w:val="20"/>
                <w:lang w:val="sr-Cyrl-CS"/>
              </w:rPr>
            </w:pPr>
          </w:p>
        </w:tc>
        <w:tc>
          <w:tcPr>
            <w:tcW w:w="1620" w:type="dxa"/>
          </w:tcPr>
          <w:p w14:paraId="3289E257" w14:textId="77777777" w:rsidR="00F23322" w:rsidRPr="00B64A2E" w:rsidRDefault="00F23322" w:rsidP="00126917">
            <w:pPr>
              <w:jc w:val="center"/>
              <w:rPr>
                <w:sz w:val="20"/>
                <w:szCs w:val="20"/>
                <w:lang w:val="sr-Cyrl-CS"/>
              </w:rPr>
            </w:pPr>
          </w:p>
        </w:tc>
        <w:tc>
          <w:tcPr>
            <w:tcW w:w="1980" w:type="dxa"/>
          </w:tcPr>
          <w:p w14:paraId="6EBD0011" w14:textId="77777777" w:rsidR="00F23322" w:rsidRPr="00B64A2E" w:rsidRDefault="00F23322" w:rsidP="00126917">
            <w:pPr>
              <w:jc w:val="center"/>
              <w:rPr>
                <w:sz w:val="20"/>
                <w:szCs w:val="20"/>
                <w:lang w:val="sr-Cyrl-CS"/>
              </w:rPr>
            </w:pPr>
          </w:p>
        </w:tc>
      </w:tr>
      <w:tr w:rsidR="00F23322" w:rsidRPr="00B64A2E" w14:paraId="3933D1E9" w14:textId="77777777" w:rsidTr="00126917">
        <w:trPr>
          <w:trHeight w:val="260"/>
        </w:trPr>
        <w:tc>
          <w:tcPr>
            <w:tcW w:w="633" w:type="dxa"/>
          </w:tcPr>
          <w:p w14:paraId="35032FA1" w14:textId="77777777" w:rsidR="00F23322" w:rsidRPr="00B64A2E" w:rsidRDefault="00F23322" w:rsidP="00126917">
            <w:pPr>
              <w:jc w:val="center"/>
              <w:rPr>
                <w:sz w:val="20"/>
                <w:szCs w:val="20"/>
                <w:lang w:val="sr-Cyrl-CS"/>
              </w:rPr>
            </w:pPr>
            <w:r w:rsidRPr="00B64A2E">
              <w:rPr>
                <w:sz w:val="20"/>
                <w:szCs w:val="20"/>
                <w:lang w:val="sr-Cyrl-CS"/>
              </w:rPr>
              <w:t>6.</w:t>
            </w:r>
          </w:p>
        </w:tc>
        <w:tc>
          <w:tcPr>
            <w:tcW w:w="1815" w:type="dxa"/>
          </w:tcPr>
          <w:p w14:paraId="564715CB" w14:textId="77777777" w:rsidR="00F23322" w:rsidRPr="00B64A2E" w:rsidRDefault="00F23322" w:rsidP="00126917">
            <w:pPr>
              <w:jc w:val="center"/>
              <w:rPr>
                <w:sz w:val="20"/>
                <w:szCs w:val="20"/>
                <w:lang w:val="sr-Cyrl-CS"/>
              </w:rPr>
            </w:pPr>
            <w:r w:rsidRPr="00B64A2E">
              <w:rPr>
                <w:sz w:val="20"/>
                <w:szCs w:val="20"/>
                <w:lang w:val="sr-Cyrl-CS"/>
              </w:rPr>
              <w:t>Остали</w:t>
            </w:r>
          </w:p>
        </w:tc>
        <w:tc>
          <w:tcPr>
            <w:tcW w:w="1080" w:type="dxa"/>
          </w:tcPr>
          <w:p w14:paraId="001BF294" w14:textId="77777777" w:rsidR="00F23322" w:rsidRPr="00B64A2E" w:rsidRDefault="00F23322" w:rsidP="00126917">
            <w:pPr>
              <w:jc w:val="center"/>
              <w:rPr>
                <w:sz w:val="20"/>
                <w:szCs w:val="20"/>
                <w:lang w:val="sr-Cyrl-CS"/>
              </w:rPr>
            </w:pPr>
          </w:p>
        </w:tc>
        <w:tc>
          <w:tcPr>
            <w:tcW w:w="1260" w:type="dxa"/>
          </w:tcPr>
          <w:p w14:paraId="4B35C579" w14:textId="77777777" w:rsidR="00F23322" w:rsidRPr="00B64A2E" w:rsidRDefault="00F23322" w:rsidP="00126917">
            <w:pPr>
              <w:jc w:val="center"/>
              <w:rPr>
                <w:sz w:val="20"/>
                <w:szCs w:val="20"/>
                <w:lang w:val="sr-Cyrl-CS"/>
              </w:rPr>
            </w:pPr>
          </w:p>
        </w:tc>
        <w:tc>
          <w:tcPr>
            <w:tcW w:w="1260" w:type="dxa"/>
          </w:tcPr>
          <w:p w14:paraId="68E58527" w14:textId="77777777" w:rsidR="00F23322" w:rsidRPr="00B64A2E" w:rsidRDefault="00F23322" w:rsidP="00126917">
            <w:pPr>
              <w:jc w:val="center"/>
              <w:rPr>
                <w:sz w:val="20"/>
                <w:szCs w:val="20"/>
                <w:lang w:val="sr-Cyrl-CS"/>
              </w:rPr>
            </w:pPr>
          </w:p>
        </w:tc>
        <w:tc>
          <w:tcPr>
            <w:tcW w:w="1620" w:type="dxa"/>
          </w:tcPr>
          <w:p w14:paraId="48321B5C" w14:textId="77777777" w:rsidR="00F23322" w:rsidRPr="00B64A2E" w:rsidRDefault="00F23322" w:rsidP="00126917">
            <w:pPr>
              <w:jc w:val="center"/>
              <w:rPr>
                <w:sz w:val="20"/>
                <w:szCs w:val="20"/>
                <w:lang w:val="sr-Cyrl-CS"/>
              </w:rPr>
            </w:pPr>
          </w:p>
        </w:tc>
        <w:tc>
          <w:tcPr>
            <w:tcW w:w="1980" w:type="dxa"/>
          </w:tcPr>
          <w:p w14:paraId="45506B5E" w14:textId="77777777" w:rsidR="00F23322" w:rsidRPr="00B64A2E" w:rsidRDefault="00F23322" w:rsidP="00126917">
            <w:pPr>
              <w:jc w:val="center"/>
              <w:rPr>
                <w:sz w:val="20"/>
                <w:szCs w:val="20"/>
                <w:lang w:val="sr-Cyrl-CS"/>
              </w:rPr>
            </w:pPr>
          </w:p>
        </w:tc>
      </w:tr>
      <w:tr w:rsidR="00F23322" w:rsidRPr="00B64A2E" w14:paraId="6D616BA7" w14:textId="77777777" w:rsidTr="00126917">
        <w:trPr>
          <w:trHeight w:val="260"/>
        </w:trPr>
        <w:tc>
          <w:tcPr>
            <w:tcW w:w="633" w:type="dxa"/>
          </w:tcPr>
          <w:p w14:paraId="1408AC8B" w14:textId="77777777" w:rsidR="00F23322" w:rsidRPr="00B64A2E" w:rsidRDefault="00F23322" w:rsidP="00126917">
            <w:pPr>
              <w:jc w:val="center"/>
              <w:rPr>
                <w:sz w:val="20"/>
                <w:szCs w:val="20"/>
                <w:lang w:val="ru-RU"/>
              </w:rPr>
            </w:pPr>
            <w:r w:rsidRPr="00B64A2E">
              <w:rPr>
                <w:sz w:val="20"/>
                <w:szCs w:val="20"/>
                <w:lang w:val="sr-Cyrl-CS"/>
              </w:rPr>
              <w:t>7</w:t>
            </w:r>
            <w:r w:rsidRPr="00B64A2E">
              <w:rPr>
                <w:sz w:val="20"/>
                <w:szCs w:val="20"/>
                <w:lang w:val="ru-RU"/>
              </w:rPr>
              <w:t>.</w:t>
            </w:r>
          </w:p>
        </w:tc>
        <w:tc>
          <w:tcPr>
            <w:tcW w:w="1815" w:type="dxa"/>
          </w:tcPr>
          <w:p w14:paraId="2BCFFC41" w14:textId="77777777" w:rsidR="00F23322" w:rsidRPr="00B64A2E" w:rsidRDefault="00F23322" w:rsidP="00126917">
            <w:pPr>
              <w:jc w:val="center"/>
              <w:rPr>
                <w:sz w:val="20"/>
                <w:szCs w:val="20"/>
                <w:lang w:val="sr-Cyrl-CS"/>
              </w:rPr>
            </w:pPr>
            <w:r w:rsidRPr="00B64A2E">
              <w:rPr>
                <w:sz w:val="20"/>
                <w:szCs w:val="20"/>
                <w:lang w:val="sr-Cyrl-CS"/>
              </w:rPr>
              <w:t>Укупно</w:t>
            </w:r>
          </w:p>
        </w:tc>
        <w:tc>
          <w:tcPr>
            <w:tcW w:w="1080" w:type="dxa"/>
          </w:tcPr>
          <w:p w14:paraId="650D2673" w14:textId="77777777" w:rsidR="00F23322" w:rsidRPr="00E878A8" w:rsidRDefault="00F23322" w:rsidP="00126917">
            <w:pPr>
              <w:tabs>
                <w:tab w:val="left" w:pos="360"/>
                <w:tab w:val="center" w:pos="432"/>
              </w:tabs>
              <w:rPr>
                <w:sz w:val="20"/>
                <w:szCs w:val="20"/>
                <w:lang w:val="sr-Cyrl-RS"/>
              </w:rPr>
            </w:pPr>
            <w:r>
              <w:rPr>
                <w:sz w:val="20"/>
                <w:szCs w:val="20"/>
                <w:lang w:val="sr-Cyrl-CS"/>
              </w:rPr>
              <w:tab/>
            </w:r>
            <w:r>
              <w:rPr>
                <w:sz w:val="20"/>
                <w:szCs w:val="20"/>
                <w:lang w:val="sr-Cyrl-RS"/>
              </w:rPr>
              <w:t>0</w:t>
            </w:r>
          </w:p>
        </w:tc>
        <w:tc>
          <w:tcPr>
            <w:tcW w:w="1260" w:type="dxa"/>
          </w:tcPr>
          <w:p w14:paraId="4488E5A4" w14:textId="77777777" w:rsidR="00F23322" w:rsidRPr="00727917" w:rsidRDefault="00F23322" w:rsidP="00126917">
            <w:pPr>
              <w:jc w:val="center"/>
              <w:rPr>
                <w:sz w:val="20"/>
                <w:szCs w:val="20"/>
                <w:lang w:val="en-US"/>
              </w:rPr>
            </w:pPr>
            <w:r>
              <w:rPr>
                <w:sz w:val="20"/>
                <w:szCs w:val="20"/>
                <w:lang w:val="en-US"/>
              </w:rPr>
              <w:t>0</w:t>
            </w:r>
          </w:p>
        </w:tc>
        <w:tc>
          <w:tcPr>
            <w:tcW w:w="1260" w:type="dxa"/>
          </w:tcPr>
          <w:p w14:paraId="52DE9294" w14:textId="77777777" w:rsidR="00F23322" w:rsidRPr="00727917" w:rsidRDefault="00F23322" w:rsidP="00126917">
            <w:pPr>
              <w:jc w:val="center"/>
              <w:rPr>
                <w:sz w:val="20"/>
                <w:szCs w:val="20"/>
                <w:lang w:val="en-US"/>
              </w:rPr>
            </w:pPr>
            <w:r>
              <w:rPr>
                <w:sz w:val="20"/>
                <w:szCs w:val="20"/>
                <w:lang w:val="en-US"/>
              </w:rPr>
              <w:t>0</w:t>
            </w:r>
          </w:p>
        </w:tc>
        <w:tc>
          <w:tcPr>
            <w:tcW w:w="1620" w:type="dxa"/>
          </w:tcPr>
          <w:p w14:paraId="3FAA14FA" w14:textId="77777777" w:rsidR="00F23322" w:rsidRPr="00727917" w:rsidRDefault="00F23322" w:rsidP="00126917">
            <w:pPr>
              <w:jc w:val="center"/>
              <w:rPr>
                <w:sz w:val="20"/>
                <w:szCs w:val="20"/>
                <w:lang w:val="en-US"/>
              </w:rPr>
            </w:pPr>
            <w:r>
              <w:rPr>
                <w:sz w:val="20"/>
                <w:szCs w:val="20"/>
                <w:lang w:val="en-US"/>
              </w:rPr>
              <w:t>0</w:t>
            </w:r>
          </w:p>
        </w:tc>
        <w:tc>
          <w:tcPr>
            <w:tcW w:w="1980" w:type="dxa"/>
          </w:tcPr>
          <w:p w14:paraId="7AF39328" w14:textId="77777777" w:rsidR="00F23322" w:rsidRPr="00727917" w:rsidRDefault="00F23322" w:rsidP="00126917">
            <w:pPr>
              <w:jc w:val="center"/>
              <w:rPr>
                <w:sz w:val="20"/>
                <w:szCs w:val="20"/>
                <w:lang w:val="en-US"/>
              </w:rPr>
            </w:pPr>
            <w:r>
              <w:rPr>
                <w:sz w:val="20"/>
                <w:szCs w:val="20"/>
                <w:lang w:val="en-US"/>
              </w:rPr>
              <w:t>0</w:t>
            </w:r>
          </w:p>
        </w:tc>
      </w:tr>
    </w:tbl>
    <w:p w14:paraId="4C784B5A" w14:textId="77777777" w:rsidR="00A54FA2" w:rsidRPr="00D7477E" w:rsidRDefault="00A54FA2" w:rsidP="00A54FA2">
      <w:pPr>
        <w:jc w:val="both"/>
        <w:rPr>
          <w:lang w:val="sr-Cyrl-CS"/>
        </w:rPr>
      </w:pPr>
    </w:p>
    <w:p w14:paraId="7766B943" w14:textId="77777777" w:rsidR="00A9160C" w:rsidRPr="00DD63A3" w:rsidRDefault="002A5231" w:rsidP="00B137E4">
      <w:pPr>
        <w:pStyle w:val="Heading1"/>
        <w:numPr>
          <w:ilvl w:val="0"/>
          <w:numId w:val="41"/>
        </w:numPr>
        <w:rPr>
          <w:rFonts w:ascii="Times New Roman" w:hAnsi="Times New Roman" w:cs="Times New Roman"/>
          <w:sz w:val="26"/>
          <w:szCs w:val="26"/>
          <w:lang w:val="sr-Cyrl-RS"/>
        </w:rPr>
      </w:pPr>
      <w:bookmarkStart w:id="14" w:name="_Toc299026329"/>
      <w:bookmarkStart w:id="15" w:name="_Toc48304455"/>
      <w:r w:rsidRPr="00C1698D">
        <w:rPr>
          <w:rFonts w:ascii="Times New Roman" w:hAnsi="Times New Roman" w:cs="Times New Roman"/>
          <w:sz w:val="26"/>
          <w:szCs w:val="26"/>
          <w:lang w:val="sr-Cyrl-CS"/>
        </w:rPr>
        <w:t xml:space="preserve">ОПИС НАДЛЕЖНОСТИ, ОБАВЕЗА И ОВЛАШЋЕЊА </w:t>
      </w:r>
      <w:r w:rsidR="00151CE6" w:rsidRPr="00C1698D">
        <w:rPr>
          <w:rFonts w:ascii="Times New Roman" w:hAnsi="Times New Roman" w:cs="Times New Roman"/>
          <w:sz w:val="26"/>
          <w:szCs w:val="26"/>
          <w:lang w:val="sr-Cyrl-CS"/>
        </w:rPr>
        <w:t>РЕПУБЛ</w:t>
      </w:r>
      <w:r w:rsidR="00200F49" w:rsidRPr="00C1698D">
        <w:rPr>
          <w:rFonts w:ascii="Times New Roman" w:hAnsi="Times New Roman" w:cs="Times New Roman"/>
          <w:sz w:val="26"/>
          <w:szCs w:val="26"/>
          <w:lang w:val="sr-Cyrl-CS"/>
        </w:rPr>
        <w:t>И</w:t>
      </w:r>
      <w:r w:rsidR="00151CE6" w:rsidRPr="00C1698D">
        <w:rPr>
          <w:rFonts w:ascii="Times New Roman" w:hAnsi="Times New Roman" w:cs="Times New Roman"/>
          <w:sz w:val="26"/>
          <w:szCs w:val="26"/>
          <w:lang w:val="sr-Cyrl-CS"/>
        </w:rPr>
        <w:t>ЧКЕ КОМИСИЈЕ</w:t>
      </w:r>
      <w:bookmarkEnd w:id="14"/>
      <w:bookmarkEnd w:id="15"/>
    </w:p>
    <w:p w14:paraId="3ADE2910" w14:textId="77777777" w:rsidR="00C63C0D" w:rsidRPr="00912F35" w:rsidRDefault="00C63C0D" w:rsidP="00C63C0D">
      <w:pPr>
        <w:rPr>
          <w:lang w:val="sr-Cyrl-CS"/>
        </w:rPr>
      </w:pPr>
    </w:p>
    <w:p w14:paraId="77DA300A" w14:textId="77777777" w:rsidR="00C46084" w:rsidRDefault="00200F49" w:rsidP="00C46084">
      <w:pPr>
        <w:autoSpaceDE w:val="0"/>
        <w:autoSpaceDN w:val="0"/>
        <w:adjustRightInd w:val="0"/>
        <w:ind w:firstLine="720"/>
        <w:jc w:val="both"/>
        <w:rPr>
          <w:color w:val="000000"/>
          <w:lang w:val="sr-Cyrl-RS"/>
        </w:rPr>
      </w:pPr>
      <w:r w:rsidRPr="006A273A">
        <w:rPr>
          <w:lang w:val="ru-RU"/>
        </w:rPr>
        <w:t>У оквиру својих надлежности</w:t>
      </w:r>
      <w:r w:rsidR="008575A0">
        <w:rPr>
          <w:lang w:val="ru-RU"/>
        </w:rPr>
        <w:t xml:space="preserve"> </w:t>
      </w:r>
      <w:r w:rsidR="00C46084">
        <w:rPr>
          <w:lang w:val="ru-RU"/>
        </w:rPr>
        <w:t>утврђених чланом 1</w:t>
      </w:r>
      <w:r w:rsidR="00C46084">
        <w:rPr>
          <w:lang w:val="sr-Latn-RS"/>
        </w:rPr>
        <w:t>87</w:t>
      </w:r>
      <w:r w:rsidR="008575A0" w:rsidRPr="000E7EAA">
        <w:rPr>
          <w:lang w:val="ru-RU"/>
        </w:rPr>
        <w:t>. ЗЈН,</w:t>
      </w:r>
      <w:r w:rsidR="00C46084">
        <w:rPr>
          <w:lang w:val="sr-Latn-RS"/>
        </w:rPr>
        <w:t xml:space="preserve"> </w:t>
      </w:r>
      <w:r w:rsidR="00BE60ED">
        <w:rPr>
          <w:lang w:val="sr-Cyrl-CS"/>
        </w:rPr>
        <w:t xml:space="preserve">Републичка комисија: </w:t>
      </w:r>
      <w:r w:rsidR="00C46084" w:rsidRPr="006A273A">
        <w:rPr>
          <w:color w:val="000000"/>
          <w:lang w:val="ru-RU"/>
        </w:rPr>
        <w:t xml:space="preserve">одлучује </w:t>
      </w:r>
      <w:r w:rsidR="00C46084" w:rsidRPr="00912F35">
        <w:rPr>
          <w:color w:val="000000"/>
          <w:lang w:val="sr-Cyrl-RS"/>
        </w:rPr>
        <w:t xml:space="preserve">о захтеву за заштиту права, </w:t>
      </w:r>
      <w:r w:rsidR="00BE60ED" w:rsidRPr="006A273A">
        <w:rPr>
          <w:color w:val="000000"/>
          <w:lang w:val="ru-RU"/>
        </w:rPr>
        <w:t>одлучује</w:t>
      </w:r>
      <w:r w:rsidR="00BE60ED">
        <w:rPr>
          <w:color w:val="000000"/>
          <w:lang w:val="sr-Cyrl-RS"/>
        </w:rPr>
        <w:t xml:space="preserve"> </w:t>
      </w:r>
      <w:r w:rsidR="00C46084">
        <w:rPr>
          <w:color w:val="000000"/>
          <w:lang w:val="sr-Cyrl-RS"/>
        </w:rPr>
        <w:t>о жалби против решења наручиоца,</w:t>
      </w:r>
      <w:r w:rsidR="005A031A" w:rsidRPr="005A031A">
        <w:rPr>
          <w:color w:val="000000"/>
          <w:lang w:val="ru-RU"/>
        </w:rPr>
        <w:t xml:space="preserve"> </w:t>
      </w:r>
      <w:r w:rsidR="005A031A" w:rsidRPr="006A273A">
        <w:rPr>
          <w:color w:val="000000"/>
          <w:lang w:val="ru-RU"/>
        </w:rPr>
        <w:t>одлучује</w:t>
      </w:r>
      <w:r w:rsidR="00C46084">
        <w:rPr>
          <w:color w:val="000000"/>
          <w:lang w:val="sr-Cyrl-RS"/>
        </w:rPr>
        <w:t xml:space="preserve"> о предлогу наручиоца да поднети захтев за заштиту права не задржава даље поступање у </w:t>
      </w:r>
      <w:proofErr w:type="spellStart"/>
      <w:r w:rsidR="00C46084">
        <w:rPr>
          <w:color w:val="000000"/>
          <w:lang w:val="sr-Cyrl-RS"/>
        </w:rPr>
        <w:t>потупку</w:t>
      </w:r>
      <w:proofErr w:type="spellEnd"/>
      <w:r w:rsidR="00C46084">
        <w:rPr>
          <w:color w:val="000000"/>
          <w:lang w:val="sr-Cyrl-RS"/>
        </w:rPr>
        <w:t xml:space="preserve"> јавне набавке, </w:t>
      </w:r>
      <w:r w:rsidR="005A031A" w:rsidRPr="006A273A">
        <w:rPr>
          <w:color w:val="000000"/>
          <w:lang w:val="ru-RU"/>
        </w:rPr>
        <w:t>одлучује</w:t>
      </w:r>
      <w:r w:rsidR="005A031A">
        <w:rPr>
          <w:color w:val="000000"/>
          <w:lang w:val="sr-Cyrl-RS"/>
        </w:rPr>
        <w:t xml:space="preserve"> </w:t>
      </w:r>
      <w:r w:rsidR="00C46084">
        <w:rPr>
          <w:color w:val="000000"/>
          <w:lang w:val="sr-Cyrl-RS"/>
        </w:rPr>
        <w:t xml:space="preserve">о предлогу подносиоца захтева за заштиту права да се забрани наставак поступка јавне набавке, закључење или извршење уговора о јавној набавци, </w:t>
      </w:r>
      <w:r w:rsidR="005A031A" w:rsidRPr="006A273A">
        <w:rPr>
          <w:color w:val="000000"/>
          <w:lang w:val="ru-RU"/>
        </w:rPr>
        <w:t>одлучује</w:t>
      </w:r>
      <w:r w:rsidR="005A031A">
        <w:rPr>
          <w:color w:val="000000"/>
          <w:lang w:val="sr-Cyrl-RS"/>
        </w:rPr>
        <w:t xml:space="preserve"> </w:t>
      </w:r>
      <w:r w:rsidR="00C46084">
        <w:rPr>
          <w:color w:val="000000"/>
          <w:lang w:val="sr-Cyrl-RS"/>
        </w:rPr>
        <w:t>о трошковима поступка заштите права и трошковима припреме понуда, прати и контролише спровођење одлука које доноси, изриче новчане казне у складу са овим законом, поништава уговор у складу са овим законом, подноси захтев за покретање прекршајног поступка када поступајући у оквиру својих надлежности утврди да је учињена повреда овог закона која може да буде основ прекршајне одговорности, сарађује са домаћим и страним институцијама и стручњацима из области јавних набавки, у циљу унапређења система јавних набавки, а нарочито заштите права и других поступака из надлежности Републичке комисије, обавља и друге послове у складу са законом.</w:t>
      </w:r>
    </w:p>
    <w:p w14:paraId="0871D8B0" w14:textId="77777777" w:rsidR="005A031A" w:rsidRDefault="005A031A" w:rsidP="00C46084">
      <w:pPr>
        <w:autoSpaceDE w:val="0"/>
        <w:autoSpaceDN w:val="0"/>
        <w:adjustRightInd w:val="0"/>
        <w:ind w:firstLine="720"/>
        <w:jc w:val="both"/>
        <w:rPr>
          <w:color w:val="000000"/>
          <w:lang w:val="sr-Cyrl-RS"/>
        </w:rPr>
      </w:pPr>
    </w:p>
    <w:p w14:paraId="12927E87" w14:textId="77777777" w:rsidR="005A031A" w:rsidRPr="005A031A" w:rsidRDefault="005A031A" w:rsidP="005A031A">
      <w:pPr>
        <w:widowControl w:val="0"/>
        <w:tabs>
          <w:tab w:val="left" w:pos="998"/>
        </w:tabs>
        <w:spacing w:after="120"/>
        <w:ind w:firstLine="720"/>
        <w:jc w:val="both"/>
        <w:rPr>
          <w:color w:val="000000"/>
          <w:lang w:val="sr-Cyrl-RS"/>
        </w:rPr>
      </w:pPr>
      <w:r w:rsidRPr="005A031A">
        <w:rPr>
          <w:color w:val="000000"/>
          <w:lang w:val="sr-Cyrl-RS"/>
        </w:rPr>
        <w:t xml:space="preserve">Републичка комисија ради и одлучује у већима од три члана, а уколико то захтева сложеност одлучивања у конкретном случају, председник Републичке комисије може, на сопствену иницијативу или на захтев члана Републичке комисије, да донесе одлуку да се одлучује </w:t>
      </w:r>
      <w:r w:rsidR="007A3A9B">
        <w:rPr>
          <w:color w:val="000000"/>
          <w:lang w:val="sr-Cyrl-RS"/>
        </w:rPr>
        <w:t>у већима с већим бројем чланова, тако да је број чланова већа увек непаран.</w:t>
      </w:r>
    </w:p>
    <w:p w14:paraId="190CC96D" w14:textId="77777777" w:rsidR="005A031A" w:rsidRPr="005A031A" w:rsidRDefault="005A031A" w:rsidP="005A031A">
      <w:pPr>
        <w:widowControl w:val="0"/>
        <w:spacing w:after="120"/>
        <w:ind w:firstLine="720"/>
        <w:jc w:val="both"/>
        <w:rPr>
          <w:color w:val="000000"/>
          <w:lang w:val="sr-Cyrl-RS"/>
        </w:rPr>
      </w:pPr>
      <w:r w:rsidRPr="005A031A">
        <w:rPr>
          <w:color w:val="000000"/>
          <w:lang w:val="sr-Cyrl-RS"/>
        </w:rPr>
        <w:t>Број чланова већа увек је непаран, а свако веће чине најмање два члана изабрана у складу са чланом 191. став 2. З</w:t>
      </w:r>
      <w:r w:rsidR="007A3A9B">
        <w:rPr>
          <w:color w:val="000000"/>
          <w:lang w:val="sr-Cyrl-RS"/>
        </w:rPr>
        <w:t>ЈН</w:t>
      </w:r>
      <w:r w:rsidRPr="005A031A">
        <w:rPr>
          <w:color w:val="000000"/>
          <w:lang w:val="sr-Cyrl-RS"/>
        </w:rPr>
        <w:t xml:space="preserve">, односно у складу са чланом 141. став 3. Закона о јавним набавкама („Службени гласник РС“, бр. 124/12, 14/15 и 68/15) или један од тих чланова и председник Републичке комисије, а од којих је један председник већа. </w:t>
      </w:r>
    </w:p>
    <w:p w14:paraId="1A981FE9" w14:textId="77777777" w:rsidR="00436EEA" w:rsidRDefault="00436EEA" w:rsidP="0069093F">
      <w:pPr>
        <w:spacing w:before="100" w:beforeAutospacing="1" w:after="100" w:afterAutospacing="1"/>
        <w:ind w:firstLine="720"/>
        <w:jc w:val="both"/>
        <w:rPr>
          <w:lang w:val="ru-RU"/>
        </w:rPr>
      </w:pPr>
      <w:r w:rsidRPr="006A273A">
        <w:rPr>
          <w:lang w:val="ru-RU"/>
        </w:rPr>
        <w:t>За пуноважно одлучивање на седници већа потребно је присуство свих чланова већа.</w:t>
      </w:r>
      <w:r>
        <w:rPr>
          <w:lang w:val="ru-RU"/>
        </w:rPr>
        <w:t xml:space="preserve"> Одлуке на седници већа доносе се већином гласова чланова већа, </w:t>
      </w:r>
      <w:r>
        <w:rPr>
          <w:lang w:val="ru-RU"/>
        </w:rPr>
        <w:lastRenderedPageBreak/>
        <w:t xml:space="preserve">а чланови не могу да буду уздржани од гласања. Седнице већа Републичке комисије нису јавне. </w:t>
      </w:r>
    </w:p>
    <w:p w14:paraId="590CE1CB" w14:textId="77777777" w:rsidR="00436EEA" w:rsidRDefault="00436EEA" w:rsidP="0069093F">
      <w:pPr>
        <w:spacing w:before="100" w:beforeAutospacing="1" w:after="100" w:afterAutospacing="1"/>
        <w:ind w:firstLine="720"/>
        <w:jc w:val="both"/>
        <w:rPr>
          <w:lang w:val="ru-RU"/>
        </w:rPr>
      </w:pPr>
      <w:r>
        <w:rPr>
          <w:lang w:val="ru-RU"/>
        </w:rPr>
        <w:t>Начин организације рада Републичке комисије ближе се уређује пословником о раду.</w:t>
      </w:r>
    </w:p>
    <w:p w14:paraId="4189AB08" w14:textId="0531DBA8" w:rsidR="00436EEA" w:rsidRDefault="00436EEA" w:rsidP="00A54FA2">
      <w:pPr>
        <w:spacing w:before="100" w:beforeAutospacing="1" w:after="100" w:afterAutospacing="1"/>
        <w:ind w:firstLine="720"/>
        <w:jc w:val="both"/>
        <w:rPr>
          <w:lang w:val="ru-RU"/>
        </w:rPr>
      </w:pPr>
      <w:r>
        <w:rPr>
          <w:lang w:val="ru-RU"/>
        </w:rPr>
        <w:t xml:space="preserve">Председник Републичке комисије на сопствену иницијативу или на захтев најмање четири члана, сазива општу седницу, коју чине председник и најмање шест чланова. Одлуке на општој седници доносе се двотрећинском већином гласова председника и свих чланова Републичке комисије. Републичка комисија на општој седници: </w:t>
      </w:r>
      <w:r w:rsidR="0055056D">
        <w:rPr>
          <w:lang w:val="ru-RU"/>
        </w:rPr>
        <w:t>1) усваја пословник о раду; 2) усваја обавезујуће нач</w:t>
      </w:r>
      <w:r w:rsidR="007A3A9B">
        <w:rPr>
          <w:lang w:val="ru-RU"/>
        </w:rPr>
        <w:t>е</w:t>
      </w:r>
      <w:r w:rsidR="0055056D">
        <w:rPr>
          <w:lang w:val="ru-RU"/>
        </w:rPr>
        <w:t>лене правне ставове у вези са применом прописа из своје надлежности; 3) одлучује поступајући по одлуци Управног суда којом је у управном спору поништена одлука Републичке комисије; 4) утврђује правна схватања у вези са применом прописа из своје надлежности у циљу усаглашавања правне праксе већа Републичке комисије.</w:t>
      </w:r>
      <w:r w:rsidR="00DE657B">
        <w:rPr>
          <w:lang w:val="ru-RU"/>
        </w:rPr>
        <w:t xml:space="preserve"> Правна схватања утврђена на општој седници обавезују сва већа и чланове Републичке комисије.</w:t>
      </w:r>
    </w:p>
    <w:p w14:paraId="59732453" w14:textId="77777777" w:rsidR="00DE657B" w:rsidRDefault="00DE657B" w:rsidP="008653BD">
      <w:pPr>
        <w:spacing w:before="100" w:beforeAutospacing="1" w:after="100" w:afterAutospacing="1"/>
        <w:ind w:firstLine="720"/>
        <w:contextualSpacing/>
        <w:jc w:val="both"/>
        <w:rPr>
          <w:lang w:val="ru-RU"/>
        </w:rPr>
      </w:pPr>
      <w:r>
        <w:rPr>
          <w:lang w:val="ru-RU"/>
        </w:rPr>
        <w:t xml:space="preserve">Захтев за заштиту права може да поднесе привредни субјект, кандидат, односно понуђач који је имао или има интерес за доделу одређеног уговора, односно оквирног споразума и који указује да је због поступања наручиоца противно одредбама овог закона оштећен или би могла да настане штета услед доделе уговора, односно оквирног споразума противно одредбама ЗЈН. Захтев за заштиту права у јавном интересу подноси Канцеларија за јавне набавке, Државна ревизорска институција и надлежно правобранилаштво, када у вршењу својих овлашћења сазнају за неправилности у поступцима јавних набавки. Органи и организације (Канцеларија за јавне набавке, Државна ревизорска институција и надлежно правобранилаштво) нису дужни да поднесу захтев за заштиту права на основу обавештења привредног субјекта који је у предметном поступку јавне набавке покренуо поступак заштите права или је то пропустио да учини у прописаном року. У случају подношења захтева од стране </w:t>
      </w:r>
      <w:r w:rsidR="00734B5E">
        <w:rPr>
          <w:lang w:val="ru-RU"/>
        </w:rPr>
        <w:t xml:space="preserve">Канцеларије за јавне набавке, Државне ревизорска институције и надлежног правобранилаштва сходно се примењују одредбе овог закона које се примењују у случају подношења захтева од стране подносиоца захтева (привредни субјект, кандидат, односно понуђач који је имао или има интерес за доделу одређеног уговора, односно оквирног споразума и који указује да је због поступања наручиоца противно одредбама овог закона оштећен или би могла да настане штета услед доделе уговора, односно оквирног споразума противно одредбама ЗЈН), осим обавезе плаћања таксе за подношење захтева за заштиту права. </w:t>
      </w:r>
    </w:p>
    <w:p w14:paraId="31457CDD" w14:textId="77777777" w:rsidR="00734B5E" w:rsidRDefault="00734B5E" w:rsidP="008653BD">
      <w:pPr>
        <w:spacing w:before="100" w:beforeAutospacing="1" w:after="100" w:afterAutospacing="1"/>
        <w:ind w:firstLine="720"/>
        <w:contextualSpacing/>
        <w:jc w:val="both"/>
        <w:rPr>
          <w:lang w:val="ru-RU"/>
        </w:rPr>
      </w:pPr>
    </w:p>
    <w:p w14:paraId="51D3F5AA" w14:textId="77777777" w:rsidR="00734B5E" w:rsidRDefault="00734B5E" w:rsidP="008653BD">
      <w:pPr>
        <w:spacing w:before="100" w:beforeAutospacing="1" w:after="100" w:afterAutospacing="1"/>
        <w:ind w:firstLine="720"/>
        <w:contextualSpacing/>
        <w:jc w:val="both"/>
        <w:rPr>
          <w:lang w:val="ru-RU"/>
        </w:rPr>
      </w:pPr>
      <w:r>
        <w:rPr>
          <w:lang w:val="ru-RU"/>
        </w:rPr>
        <w:t xml:space="preserve">На следећа питања у поступцима из надлежности Републичке комисије, ако другачије није прописано овим законом, сходно се примењују одредбе закона којим се уређује управни поступак, уважавајући начела ЗЈН и специфичности поступака јавних набавки и заштите права: </w:t>
      </w:r>
      <w:r w:rsidR="00B12CC7">
        <w:rPr>
          <w:lang w:val="ru-RU"/>
        </w:rPr>
        <w:t>1) заступања преко пуномоћника; 2) правила о достављању и обавештавању; 3) рачунање рокова; 4) повраћај у пређашње стање; 5) правила о јавних исправама; 6) решење и исправљање грешака у решењу; 7) трошкови поступка; 8) прекид поступка; 9) претходно питање; 10) језик поступка; 11) понављање поступка; 12) разгледање списа и обавештавање о току поступка и 13) записници.</w:t>
      </w:r>
    </w:p>
    <w:p w14:paraId="4B844A42" w14:textId="77777777" w:rsidR="00DE657B" w:rsidRDefault="00DE657B" w:rsidP="008653BD">
      <w:pPr>
        <w:spacing w:before="100" w:beforeAutospacing="1" w:after="100" w:afterAutospacing="1"/>
        <w:ind w:firstLine="720"/>
        <w:contextualSpacing/>
        <w:jc w:val="both"/>
        <w:rPr>
          <w:lang w:val="ru-RU"/>
        </w:rPr>
      </w:pPr>
    </w:p>
    <w:p w14:paraId="2D21951A" w14:textId="77777777" w:rsidR="008653BD" w:rsidRPr="00912F35" w:rsidRDefault="008653BD" w:rsidP="00B12CC7">
      <w:pPr>
        <w:spacing w:before="100" w:beforeAutospacing="1" w:after="100" w:afterAutospacing="1"/>
        <w:contextualSpacing/>
        <w:jc w:val="both"/>
        <w:rPr>
          <w:lang w:val="sr-Cyrl-RS"/>
        </w:rPr>
      </w:pPr>
    </w:p>
    <w:p w14:paraId="7C61D916" w14:textId="77777777" w:rsidR="00C3747C" w:rsidRPr="00C1698D" w:rsidRDefault="00C3747C" w:rsidP="00B137E4">
      <w:pPr>
        <w:pStyle w:val="Heading1"/>
        <w:numPr>
          <w:ilvl w:val="0"/>
          <w:numId w:val="41"/>
        </w:numPr>
        <w:rPr>
          <w:rFonts w:ascii="Times New Roman" w:hAnsi="Times New Roman" w:cs="Times New Roman"/>
          <w:sz w:val="26"/>
          <w:szCs w:val="26"/>
          <w:lang w:val="sr-Cyrl-RS"/>
        </w:rPr>
      </w:pPr>
      <w:bookmarkStart w:id="16" w:name="_Toc299026330"/>
      <w:bookmarkStart w:id="17" w:name="_Toc48304456"/>
      <w:r w:rsidRPr="00C1698D">
        <w:rPr>
          <w:rFonts w:ascii="Times New Roman" w:hAnsi="Times New Roman" w:cs="Times New Roman"/>
          <w:sz w:val="26"/>
          <w:szCs w:val="26"/>
          <w:lang w:val="sr-Cyrl-RS"/>
        </w:rPr>
        <w:t>ОПИС ПОСТУПАЊА У ОКВИРУ НАДЛЕЖНОСТИ, ОБАВЕЗА И ОВЛАШЋЕЊА</w:t>
      </w:r>
      <w:bookmarkEnd w:id="16"/>
      <w:bookmarkEnd w:id="17"/>
    </w:p>
    <w:p w14:paraId="50D22E9B" w14:textId="77777777" w:rsidR="00C3747C" w:rsidRPr="00912F35" w:rsidRDefault="00C3747C" w:rsidP="00661CD1">
      <w:pPr>
        <w:jc w:val="center"/>
        <w:rPr>
          <w:b/>
          <w:lang w:val="sr-Cyrl-CS"/>
        </w:rPr>
      </w:pPr>
    </w:p>
    <w:p w14:paraId="2A52D5D7" w14:textId="77777777" w:rsidR="00C3747C" w:rsidRDefault="00C3747C" w:rsidP="00C3747C">
      <w:pPr>
        <w:ind w:firstLine="720"/>
        <w:jc w:val="both"/>
        <w:rPr>
          <w:lang w:val="sr-Cyrl-CS"/>
        </w:rPr>
      </w:pPr>
      <w:r w:rsidRPr="00912F35">
        <w:rPr>
          <w:lang w:val="sr-Cyrl-CS"/>
        </w:rPr>
        <w:t xml:space="preserve">Надлежности Републичке комисије утврђене су </w:t>
      </w:r>
      <w:r w:rsidR="00B12CC7">
        <w:rPr>
          <w:color w:val="000000"/>
          <w:lang w:val="sr-Cyrl-CS"/>
        </w:rPr>
        <w:t>чланом 187</w:t>
      </w:r>
      <w:r w:rsidRPr="00912F35">
        <w:rPr>
          <w:color w:val="000000"/>
          <w:lang w:val="sr-Cyrl-CS"/>
        </w:rPr>
        <w:t xml:space="preserve">. </w:t>
      </w:r>
      <w:r w:rsidR="00324D9A">
        <w:rPr>
          <w:color w:val="000000"/>
          <w:lang w:val="sr-Cyrl-CS"/>
        </w:rPr>
        <w:t xml:space="preserve">ЗЈН, </w:t>
      </w:r>
      <w:r w:rsidR="0067792A" w:rsidRPr="00912F35">
        <w:rPr>
          <w:lang w:val="sr-Cyrl-CS"/>
        </w:rPr>
        <w:t>који</w:t>
      </w:r>
      <w:r w:rsidRPr="00912F35">
        <w:rPr>
          <w:lang w:val="sr-Cyrl-CS"/>
        </w:rPr>
        <w:t>м је утврђен њен</w:t>
      </w:r>
      <w:r w:rsidR="0067792A" w:rsidRPr="00912F35">
        <w:rPr>
          <w:lang w:val="sr-Cyrl-CS"/>
        </w:rPr>
        <w:t xml:space="preserve"> делокруг.</w:t>
      </w:r>
    </w:p>
    <w:p w14:paraId="46E2514D" w14:textId="77777777" w:rsidR="008653BD" w:rsidRPr="00912F35" w:rsidRDefault="008653BD" w:rsidP="00C3747C">
      <w:pPr>
        <w:ind w:firstLine="720"/>
        <w:jc w:val="both"/>
        <w:rPr>
          <w:lang w:val="sr-Cyrl-CS"/>
        </w:rPr>
      </w:pPr>
    </w:p>
    <w:p w14:paraId="7355D9A7" w14:textId="77777777" w:rsidR="005D3730" w:rsidRDefault="0067792A" w:rsidP="00912F35">
      <w:pPr>
        <w:ind w:firstLine="720"/>
        <w:jc w:val="both"/>
        <w:rPr>
          <w:lang w:val="sr-Cyrl-CS"/>
        </w:rPr>
      </w:pPr>
      <w:r w:rsidRPr="00912F35">
        <w:rPr>
          <w:lang w:val="sr-Cyrl-CS"/>
        </w:rPr>
        <w:t>Начин</w:t>
      </w:r>
      <w:r w:rsidR="00B12CC7">
        <w:rPr>
          <w:lang w:val="sr-Cyrl-CS"/>
        </w:rPr>
        <w:t xml:space="preserve"> организације</w:t>
      </w:r>
      <w:r w:rsidRPr="00912F35">
        <w:rPr>
          <w:lang w:val="sr-Cyrl-CS"/>
        </w:rPr>
        <w:t xml:space="preserve"> рада Републичке</w:t>
      </w:r>
      <w:r w:rsidR="00B12CC7">
        <w:rPr>
          <w:lang w:val="sr-Cyrl-CS"/>
        </w:rPr>
        <w:t xml:space="preserve"> комисије је прописан чланом 198</w:t>
      </w:r>
      <w:r w:rsidRPr="00912F35">
        <w:rPr>
          <w:lang w:val="sr-Cyrl-CS"/>
        </w:rPr>
        <w:t xml:space="preserve">. </w:t>
      </w:r>
      <w:r w:rsidRPr="00912F35">
        <w:rPr>
          <w:color w:val="000000"/>
          <w:lang w:val="sr-Cyrl-CS"/>
        </w:rPr>
        <w:t>З</w:t>
      </w:r>
      <w:r w:rsidR="00324D9A">
        <w:rPr>
          <w:color w:val="000000"/>
          <w:lang w:val="sr-Cyrl-CS"/>
        </w:rPr>
        <w:t>ЈН</w:t>
      </w:r>
      <w:r w:rsidRPr="00912F35">
        <w:rPr>
          <w:color w:val="000000"/>
          <w:lang w:val="sr-Cyrl-CS"/>
        </w:rPr>
        <w:t xml:space="preserve">, </w:t>
      </w:r>
      <w:r w:rsidRPr="00912F35">
        <w:rPr>
          <w:lang w:val="sr-Cyrl-CS"/>
        </w:rPr>
        <w:t>којим је утврђен начин одлучивања на седницама Републичке комисије.</w:t>
      </w:r>
    </w:p>
    <w:p w14:paraId="3F8BBDF9" w14:textId="77777777" w:rsidR="008653BD" w:rsidRDefault="008653BD" w:rsidP="00912F35">
      <w:pPr>
        <w:ind w:firstLine="720"/>
        <w:jc w:val="both"/>
        <w:rPr>
          <w:lang w:val="sr-Cyrl-CS"/>
        </w:rPr>
      </w:pPr>
    </w:p>
    <w:p w14:paraId="6F03DF48" w14:textId="77777777" w:rsidR="008653BD" w:rsidRDefault="009B1F78" w:rsidP="008653BD">
      <w:pPr>
        <w:spacing w:before="100" w:beforeAutospacing="1" w:after="100" w:afterAutospacing="1"/>
        <w:ind w:firstLine="720"/>
        <w:contextualSpacing/>
        <w:jc w:val="both"/>
        <w:rPr>
          <w:lang w:val="sr-Cyrl-RS"/>
        </w:rPr>
      </w:pPr>
      <w:r w:rsidRPr="006A273A">
        <w:rPr>
          <w:lang w:val="ru-RU"/>
        </w:rPr>
        <w:t>Начин рада Републичке комисије ближе се уређује Посл</w:t>
      </w:r>
      <w:r w:rsidR="008653BD" w:rsidRPr="006A273A">
        <w:rPr>
          <w:lang w:val="ru-RU"/>
        </w:rPr>
        <w:t>овником о раду Републичке</w:t>
      </w:r>
      <w:r w:rsidR="008653BD">
        <w:rPr>
          <w:lang w:val="sr-Cyrl-RS"/>
        </w:rPr>
        <w:t xml:space="preserve"> </w:t>
      </w:r>
      <w:r w:rsidRPr="006A273A">
        <w:rPr>
          <w:lang w:val="ru-RU"/>
        </w:rPr>
        <w:t>комисије</w:t>
      </w:r>
      <w:r w:rsidR="00792C59">
        <w:rPr>
          <w:lang w:val="ru-RU"/>
        </w:rPr>
        <w:t xml:space="preserve"> за заштиту права у поступцима јавних набавки</w:t>
      </w:r>
      <w:r w:rsidR="009D4220">
        <w:rPr>
          <w:lang w:val="ru-RU"/>
        </w:rPr>
        <w:t>.</w:t>
      </w:r>
      <w:r w:rsidR="008653BD" w:rsidRPr="006A273A">
        <w:rPr>
          <w:lang w:val="ru-RU"/>
        </w:rPr>
        <w:t xml:space="preserve"> </w:t>
      </w:r>
    </w:p>
    <w:p w14:paraId="0299C798" w14:textId="77777777" w:rsidR="008653BD" w:rsidRDefault="008653BD" w:rsidP="008653BD">
      <w:pPr>
        <w:spacing w:before="100" w:beforeAutospacing="1" w:after="100" w:afterAutospacing="1"/>
        <w:contextualSpacing/>
        <w:jc w:val="both"/>
        <w:rPr>
          <w:lang w:val="sr-Cyrl-RS"/>
        </w:rPr>
      </w:pPr>
    </w:p>
    <w:p w14:paraId="608ABE33" w14:textId="77777777" w:rsidR="00D008FD" w:rsidRDefault="00661CD1" w:rsidP="008653BD">
      <w:pPr>
        <w:ind w:firstLine="720"/>
        <w:jc w:val="both"/>
        <w:rPr>
          <w:color w:val="000000"/>
          <w:lang w:val="sr-Cyrl-CS"/>
        </w:rPr>
      </w:pPr>
      <w:r w:rsidRPr="00912F35">
        <w:rPr>
          <w:lang w:val="sr-Cyrl-CS"/>
        </w:rPr>
        <w:t>Поступак пред Републичк</w:t>
      </w:r>
      <w:r w:rsidR="00096713">
        <w:rPr>
          <w:lang w:val="sr-Cyrl-CS"/>
        </w:rPr>
        <w:t>ом комисијом прописан је чл. 221</w:t>
      </w:r>
      <w:r w:rsidR="009A6130" w:rsidRPr="00912F35">
        <w:rPr>
          <w:lang w:val="sr-Cyrl-CS"/>
        </w:rPr>
        <w:t>.</w:t>
      </w:r>
      <w:r w:rsidR="00096713">
        <w:rPr>
          <w:lang w:val="sr-Cyrl-CS"/>
        </w:rPr>
        <w:t>, 222</w:t>
      </w:r>
      <w:r w:rsidR="009A6130" w:rsidRPr="00912F35">
        <w:rPr>
          <w:lang w:val="sr-Cyrl-CS"/>
        </w:rPr>
        <w:t>.</w:t>
      </w:r>
      <w:r w:rsidR="00096713">
        <w:rPr>
          <w:lang w:val="sr-Cyrl-CS"/>
        </w:rPr>
        <w:t>, 223</w:t>
      </w:r>
      <w:r w:rsidR="009A6130" w:rsidRPr="00912F35">
        <w:rPr>
          <w:lang w:val="sr-Cyrl-CS"/>
        </w:rPr>
        <w:t>.</w:t>
      </w:r>
      <w:r w:rsidR="00096713">
        <w:rPr>
          <w:lang w:val="sr-Cyrl-CS"/>
        </w:rPr>
        <w:t>, 224</w:t>
      </w:r>
      <w:r w:rsidR="009A6130" w:rsidRPr="00912F35">
        <w:rPr>
          <w:lang w:val="sr-Cyrl-CS"/>
        </w:rPr>
        <w:t>.,</w:t>
      </w:r>
      <w:r w:rsidR="00096713">
        <w:rPr>
          <w:lang w:val="sr-Cyrl-CS"/>
        </w:rPr>
        <w:t xml:space="preserve"> 225., 226., 227., 228., 229., 230., 231., 232</w:t>
      </w:r>
      <w:r w:rsidR="009A6130" w:rsidRPr="00912F35">
        <w:rPr>
          <w:lang w:val="sr-Cyrl-CS"/>
        </w:rPr>
        <w:t>.</w:t>
      </w:r>
      <w:r w:rsidR="00096713">
        <w:rPr>
          <w:lang w:val="sr-Cyrl-CS"/>
        </w:rPr>
        <w:t>, 233. и 234</w:t>
      </w:r>
      <w:r w:rsidR="009B1F78" w:rsidRPr="00912F35">
        <w:rPr>
          <w:lang w:val="sr-Cyrl-CS"/>
        </w:rPr>
        <w:t>.</w:t>
      </w:r>
      <w:r w:rsidR="00D008FD">
        <w:rPr>
          <w:color w:val="000000"/>
          <w:lang w:val="sr-Cyrl-CS"/>
        </w:rPr>
        <w:t xml:space="preserve"> ЗЈН.</w:t>
      </w:r>
    </w:p>
    <w:p w14:paraId="45AF9C45" w14:textId="77777777" w:rsidR="008653BD" w:rsidRPr="008653BD" w:rsidRDefault="008653BD" w:rsidP="008653BD">
      <w:pPr>
        <w:ind w:firstLine="720"/>
        <w:jc w:val="both"/>
        <w:rPr>
          <w:color w:val="000000"/>
          <w:lang w:val="sr-Cyrl-CS"/>
        </w:rPr>
      </w:pPr>
    </w:p>
    <w:p w14:paraId="7D0AE991" w14:textId="77777777" w:rsidR="009513D0" w:rsidRPr="00B12CC7" w:rsidRDefault="006A0D5E" w:rsidP="00B12CC7">
      <w:pPr>
        <w:pStyle w:val="Heading1"/>
        <w:numPr>
          <w:ilvl w:val="0"/>
          <w:numId w:val="41"/>
        </w:numPr>
        <w:rPr>
          <w:rFonts w:ascii="Times New Roman" w:hAnsi="Times New Roman" w:cs="Times New Roman"/>
          <w:sz w:val="26"/>
          <w:szCs w:val="26"/>
          <w:lang w:val="sr-Cyrl-RS"/>
        </w:rPr>
      </w:pPr>
      <w:bookmarkStart w:id="18" w:name="_Toc299026331"/>
      <w:bookmarkStart w:id="19" w:name="_Toc48304457"/>
      <w:r w:rsidRPr="00C1698D">
        <w:rPr>
          <w:rFonts w:ascii="Times New Roman" w:hAnsi="Times New Roman" w:cs="Times New Roman"/>
          <w:sz w:val="26"/>
          <w:szCs w:val="26"/>
          <w:lang w:val="sr-Cyrl-CS"/>
        </w:rPr>
        <w:t>НАЗИВИ ПРОПИСА КОЈЕ РЕПУБЛИЧКА КОМИСИЈА ПРИМЕЊУЈЕ У СВОМЕ РАДУ</w:t>
      </w:r>
      <w:bookmarkEnd w:id="18"/>
      <w:bookmarkEnd w:id="19"/>
    </w:p>
    <w:p w14:paraId="26AF4C19" w14:textId="77777777" w:rsidR="00C46E1B" w:rsidRPr="003C095C" w:rsidRDefault="00612057" w:rsidP="006D4AE6">
      <w:pPr>
        <w:numPr>
          <w:ilvl w:val="0"/>
          <w:numId w:val="28"/>
        </w:numPr>
        <w:spacing w:before="100" w:beforeAutospacing="1" w:after="100" w:afterAutospacing="1"/>
        <w:jc w:val="both"/>
        <w:rPr>
          <w:lang w:val="ru-RU"/>
        </w:rPr>
      </w:pPr>
      <w:hyperlink r:id="rId24" w:history="1">
        <w:r w:rsidR="00C46E1B" w:rsidRPr="002B11BE">
          <w:rPr>
            <w:rStyle w:val="Hyperlink"/>
            <w:b/>
            <w:iCs/>
            <w:lang w:val="ru-RU"/>
          </w:rPr>
          <w:t>Закон о јавним набавкама</w:t>
        </w:r>
      </w:hyperlink>
      <w:r w:rsidR="00C46E1B" w:rsidRPr="006D4AE6">
        <w:rPr>
          <w:i/>
          <w:iCs/>
          <w:lang w:val="ru-RU"/>
        </w:rPr>
        <w:t xml:space="preserve"> </w:t>
      </w:r>
      <w:r w:rsidR="00C46E1B" w:rsidRPr="006D4AE6">
        <w:rPr>
          <w:iCs/>
          <w:lang w:val="ru-RU"/>
        </w:rPr>
        <w:t xml:space="preserve">("Службени гласник РС", бр. </w:t>
      </w:r>
      <w:r w:rsidR="003C095C">
        <w:rPr>
          <w:iCs/>
          <w:lang w:val="en-US"/>
        </w:rPr>
        <w:t>91</w:t>
      </w:r>
      <w:r w:rsidR="00C46E1B" w:rsidRPr="006D4AE6">
        <w:rPr>
          <w:iCs/>
          <w:lang w:val="ru-RU"/>
        </w:rPr>
        <w:t>/</w:t>
      </w:r>
      <w:r w:rsidR="003C095C">
        <w:rPr>
          <w:iCs/>
          <w:lang w:val="en-US"/>
        </w:rPr>
        <w:t>19</w:t>
      </w:r>
      <w:r w:rsidR="00C46E1B" w:rsidRPr="006D4AE6">
        <w:rPr>
          <w:iCs/>
          <w:lang w:val="ru-RU"/>
        </w:rPr>
        <w:t>) са</w:t>
      </w:r>
      <w:r w:rsidR="00C46E1B" w:rsidRPr="006D4AE6">
        <w:rPr>
          <w:b/>
          <w:i/>
          <w:iCs/>
          <w:lang w:val="ru-RU"/>
        </w:rPr>
        <w:t xml:space="preserve"> </w:t>
      </w:r>
      <w:r w:rsidR="00C46E1B" w:rsidRPr="006D4AE6">
        <w:rPr>
          <w:iCs/>
          <w:lang w:val="ru-RU"/>
        </w:rPr>
        <w:t>важећим подзаконским актима</w:t>
      </w:r>
      <w:r w:rsidR="00C46E1B">
        <w:rPr>
          <w:iCs/>
          <w:lang w:val="ru-RU"/>
        </w:rPr>
        <w:t>:</w:t>
      </w:r>
      <w:r w:rsidR="00C46E1B" w:rsidRPr="006D4AE6">
        <w:rPr>
          <w:i/>
          <w:iCs/>
          <w:lang w:val="ru-RU"/>
        </w:rPr>
        <w:t> </w:t>
      </w:r>
    </w:p>
    <w:p w14:paraId="2E072EA1" w14:textId="77777777" w:rsidR="003C095C" w:rsidRPr="006D4AE6" w:rsidRDefault="00612057" w:rsidP="006D4AE6">
      <w:pPr>
        <w:numPr>
          <w:ilvl w:val="0"/>
          <w:numId w:val="28"/>
        </w:numPr>
        <w:spacing w:before="100" w:beforeAutospacing="1" w:after="100" w:afterAutospacing="1"/>
        <w:jc w:val="both"/>
        <w:rPr>
          <w:lang w:val="ru-RU"/>
        </w:rPr>
      </w:pPr>
      <w:hyperlink r:id="rId25" w:history="1">
        <w:r w:rsidR="003C095C" w:rsidRPr="002B11BE">
          <w:rPr>
            <w:rStyle w:val="Hyperlink"/>
            <w:b/>
            <w:iCs/>
            <w:lang w:val="ru-RU"/>
          </w:rPr>
          <w:t>Закон о јавним набавкама</w:t>
        </w:r>
      </w:hyperlink>
      <w:r w:rsidR="003C095C" w:rsidRPr="006D4AE6">
        <w:rPr>
          <w:i/>
          <w:iCs/>
          <w:lang w:val="ru-RU"/>
        </w:rPr>
        <w:t xml:space="preserve"> </w:t>
      </w:r>
      <w:r w:rsidR="003C095C" w:rsidRPr="006D4AE6">
        <w:rPr>
          <w:iCs/>
          <w:lang w:val="ru-RU"/>
        </w:rPr>
        <w:t>("Службени гласник РС", бр. 124/12, 14/15 и 68/15) са</w:t>
      </w:r>
      <w:r w:rsidR="003C095C" w:rsidRPr="006D4AE6">
        <w:rPr>
          <w:b/>
          <w:i/>
          <w:iCs/>
          <w:lang w:val="ru-RU"/>
        </w:rPr>
        <w:t xml:space="preserve"> </w:t>
      </w:r>
      <w:r w:rsidR="003C095C" w:rsidRPr="006D4AE6">
        <w:rPr>
          <w:iCs/>
          <w:lang w:val="ru-RU"/>
        </w:rPr>
        <w:t>важећим подзаконским актима</w:t>
      </w:r>
      <w:r w:rsidR="003C095C">
        <w:rPr>
          <w:iCs/>
          <w:lang w:val="ru-RU"/>
        </w:rPr>
        <w:t>:</w:t>
      </w:r>
    </w:p>
    <w:p w14:paraId="64949E45" w14:textId="77777777" w:rsidR="003C095C" w:rsidRDefault="003C095C" w:rsidP="009513D0">
      <w:pPr>
        <w:pStyle w:val="NormalWeb"/>
        <w:shd w:val="clear" w:color="auto" w:fill="FFFFFF"/>
        <w:spacing w:line="360" w:lineRule="auto"/>
        <w:rPr>
          <w:rStyle w:val="Strong"/>
          <w:u w:val="single"/>
          <w:lang w:val="sr-Cyrl-RS"/>
        </w:rPr>
      </w:pPr>
    </w:p>
    <w:p w14:paraId="3488975B" w14:textId="77777777" w:rsidR="00FA6AAF" w:rsidRDefault="00FA6AAF" w:rsidP="00B07C16">
      <w:pPr>
        <w:pStyle w:val="NormalWeb"/>
        <w:shd w:val="clear" w:color="auto" w:fill="FFFFFF"/>
        <w:spacing w:before="0" w:beforeAutospacing="0" w:after="240" w:afterAutospacing="0"/>
        <w:rPr>
          <w:rStyle w:val="Strong"/>
          <w:u w:val="single"/>
          <w:lang w:val="sr-Cyrl-RS"/>
        </w:rPr>
      </w:pPr>
      <w:r>
        <w:rPr>
          <w:rStyle w:val="Strong"/>
          <w:u w:val="single"/>
          <w:lang w:val="sr-Cyrl-RS"/>
        </w:rPr>
        <w:t>ПОДЗАКОНСКИ АКТИ ДОНЕТИ У СКЛАДУ СА ЗАКОНОМ О ЈАВНИМ НАБАВКАМА („СЛУЖБЕНИ ГЛАСНИК РС“, БР. 91/19)</w:t>
      </w:r>
    </w:p>
    <w:p w14:paraId="7723532D" w14:textId="77777777" w:rsidR="009A4293" w:rsidRDefault="009A4293" w:rsidP="00B07C16">
      <w:pPr>
        <w:pStyle w:val="NormalWeb"/>
        <w:shd w:val="clear" w:color="auto" w:fill="FFFFFF"/>
        <w:spacing w:before="0" w:beforeAutospacing="0" w:after="240" w:afterAutospacing="0"/>
        <w:rPr>
          <w:rStyle w:val="Strong"/>
          <w:u w:val="single"/>
          <w:lang w:val="sr-Cyrl-RS"/>
        </w:rPr>
      </w:pPr>
      <w:r>
        <w:rPr>
          <w:rStyle w:val="Strong"/>
          <w:u w:val="single"/>
          <w:lang w:val="sr-Cyrl-RS"/>
        </w:rPr>
        <w:t>ВЛАДА</w:t>
      </w:r>
    </w:p>
    <w:p w14:paraId="213ACC60" w14:textId="77777777" w:rsidR="009A4293" w:rsidRDefault="00612057" w:rsidP="006C018E">
      <w:pPr>
        <w:pStyle w:val="NormalWeb"/>
        <w:shd w:val="clear" w:color="auto" w:fill="FFFFFF"/>
        <w:spacing w:before="0" w:beforeAutospacing="0" w:after="240" w:afterAutospacing="0"/>
        <w:jc w:val="both"/>
        <w:rPr>
          <w:iCs/>
          <w:lang w:val="ru-RU"/>
        </w:rPr>
      </w:pPr>
      <w:hyperlink r:id="rId26" w:history="1">
        <w:r w:rsidR="009A4293" w:rsidRPr="006C018E">
          <w:rPr>
            <w:rStyle w:val="Hyperlink"/>
            <w:lang w:val="sr-Cyrl-RS"/>
          </w:rPr>
          <w:t>Одлука о утврђивању Списка наручилаца из члана 3. став 1. тачка1) Закона о јавним набавкама</w:t>
        </w:r>
      </w:hyperlink>
      <w:r w:rsidR="009A4293">
        <w:rPr>
          <w:rStyle w:val="Strong"/>
          <w:u w:val="single"/>
          <w:lang w:val="sr-Cyrl-RS"/>
        </w:rPr>
        <w:t xml:space="preserve"> </w:t>
      </w:r>
      <w:r w:rsidR="009A4293" w:rsidRPr="006D4AE6">
        <w:rPr>
          <w:iCs/>
          <w:lang w:val="ru-RU"/>
        </w:rPr>
        <w:t xml:space="preserve">("Службени гласник РС", бр. </w:t>
      </w:r>
      <w:r w:rsidR="009A4293">
        <w:rPr>
          <w:iCs/>
          <w:lang w:val="sr-Cyrl-RS"/>
        </w:rPr>
        <w:t>85</w:t>
      </w:r>
      <w:r w:rsidR="009A4293" w:rsidRPr="006D4AE6">
        <w:rPr>
          <w:iCs/>
          <w:lang w:val="ru-RU"/>
        </w:rPr>
        <w:t>/</w:t>
      </w:r>
      <w:r w:rsidR="009A4293">
        <w:rPr>
          <w:iCs/>
          <w:lang w:val="sr-Cyrl-RS"/>
        </w:rPr>
        <w:t>20</w:t>
      </w:r>
      <w:r w:rsidR="009A4293" w:rsidRPr="006D4AE6">
        <w:rPr>
          <w:iCs/>
          <w:lang w:val="ru-RU"/>
        </w:rPr>
        <w:t>)</w:t>
      </w:r>
    </w:p>
    <w:p w14:paraId="67BF4F6C" w14:textId="77777777" w:rsidR="009A4293" w:rsidRDefault="00612057" w:rsidP="006C018E">
      <w:pPr>
        <w:pStyle w:val="NormalWeb"/>
        <w:shd w:val="clear" w:color="auto" w:fill="FFFFFF"/>
        <w:spacing w:before="0" w:beforeAutospacing="0" w:after="240" w:afterAutospacing="0"/>
        <w:jc w:val="both"/>
        <w:rPr>
          <w:iCs/>
          <w:lang w:val="ru-RU"/>
        </w:rPr>
      </w:pPr>
      <w:hyperlink r:id="rId27" w:history="1">
        <w:r w:rsidR="009A4293" w:rsidRPr="006C018E">
          <w:rPr>
            <w:rStyle w:val="Hyperlink"/>
            <w:iCs/>
            <w:lang w:val="ru-RU"/>
          </w:rPr>
          <w:t>Уредба о јавним набавкама у области одбране и безбедности</w:t>
        </w:r>
      </w:hyperlink>
      <w:r w:rsidR="009A4293">
        <w:rPr>
          <w:iCs/>
          <w:lang w:val="ru-RU"/>
        </w:rPr>
        <w:t xml:space="preserve"> </w:t>
      </w:r>
      <w:r w:rsidR="009A4293" w:rsidRPr="006D4AE6">
        <w:rPr>
          <w:iCs/>
          <w:lang w:val="ru-RU"/>
        </w:rPr>
        <w:t xml:space="preserve">("Службени гласник РС", бр. </w:t>
      </w:r>
      <w:r w:rsidR="009A4293">
        <w:rPr>
          <w:iCs/>
          <w:lang w:val="sr-Cyrl-RS"/>
        </w:rPr>
        <w:t>93</w:t>
      </w:r>
      <w:r w:rsidR="009A4293" w:rsidRPr="006D4AE6">
        <w:rPr>
          <w:iCs/>
          <w:lang w:val="ru-RU"/>
        </w:rPr>
        <w:t>/</w:t>
      </w:r>
      <w:r w:rsidR="009A4293">
        <w:rPr>
          <w:iCs/>
          <w:lang w:val="sr-Cyrl-RS"/>
        </w:rPr>
        <w:t>20</w:t>
      </w:r>
      <w:r w:rsidR="009A4293" w:rsidRPr="006D4AE6">
        <w:rPr>
          <w:iCs/>
          <w:lang w:val="ru-RU"/>
        </w:rPr>
        <w:t>)</w:t>
      </w:r>
    </w:p>
    <w:p w14:paraId="3156C631" w14:textId="77777777" w:rsidR="009A4293" w:rsidRDefault="009A4293" w:rsidP="00B07C16">
      <w:pPr>
        <w:pStyle w:val="NormalWeb"/>
        <w:shd w:val="clear" w:color="auto" w:fill="FFFFFF"/>
        <w:spacing w:before="0" w:beforeAutospacing="0" w:after="240" w:afterAutospacing="0"/>
        <w:rPr>
          <w:b/>
          <w:iCs/>
          <w:u w:val="single"/>
          <w:lang w:val="ru-RU"/>
        </w:rPr>
      </w:pPr>
      <w:r w:rsidRPr="009A4293">
        <w:rPr>
          <w:b/>
          <w:iCs/>
          <w:u w:val="single"/>
          <w:lang w:val="ru-RU"/>
        </w:rPr>
        <w:t>КАНЦЕЛАРИЈА ЗА ЈАВНЕ НАБАВКЕ</w:t>
      </w:r>
    </w:p>
    <w:p w14:paraId="68FE051D" w14:textId="77777777" w:rsidR="009A4293" w:rsidRDefault="00612057" w:rsidP="009B4DD4">
      <w:pPr>
        <w:pStyle w:val="NormalWeb"/>
        <w:shd w:val="clear" w:color="auto" w:fill="FFFFFF"/>
        <w:spacing w:before="0" w:beforeAutospacing="0" w:after="240" w:afterAutospacing="0"/>
        <w:jc w:val="both"/>
        <w:rPr>
          <w:iCs/>
          <w:lang w:val="ru-RU"/>
        </w:rPr>
      </w:pPr>
      <w:hyperlink r:id="rId28" w:history="1">
        <w:r w:rsidR="009A4293" w:rsidRPr="006C018E">
          <w:rPr>
            <w:rStyle w:val="Hyperlink"/>
            <w:iCs/>
            <w:lang w:val="ru-RU"/>
          </w:rPr>
          <w:t>Правилник о садржини конкурсне документације у поступцима јавних набавки</w:t>
        </w:r>
      </w:hyperlink>
      <w:r w:rsidR="009A4293">
        <w:rPr>
          <w:b/>
          <w:iCs/>
          <w:u w:val="single"/>
          <w:lang w:val="ru-RU"/>
        </w:rPr>
        <w:t xml:space="preserve"> </w:t>
      </w:r>
      <w:r w:rsidR="009A4293" w:rsidRPr="006D4AE6">
        <w:rPr>
          <w:iCs/>
          <w:lang w:val="ru-RU"/>
        </w:rPr>
        <w:t xml:space="preserve">("Службени гласник РС", бр. </w:t>
      </w:r>
      <w:r w:rsidR="009A4293">
        <w:rPr>
          <w:iCs/>
          <w:lang w:val="sr-Cyrl-RS"/>
        </w:rPr>
        <w:t>93</w:t>
      </w:r>
      <w:r w:rsidR="009A4293" w:rsidRPr="006D4AE6">
        <w:rPr>
          <w:iCs/>
          <w:lang w:val="ru-RU"/>
        </w:rPr>
        <w:t>/</w:t>
      </w:r>
      <w:r w:rsidR="009A4293">
        <w:rPr>
          <w:iCs/>
          <w:lang w:val="sr-Cyrl-RS"/>
        </w:rPr>
        <w:t>20</w:t>
      </w:r>
      <w:r w:rsidR="009A4293" w:rsidRPr="006D4AE6">
        <w:rPr>
          <w:iCs/>
          <w:lang w:val="ru-RU"/>
        </w:rPr>
        <w:t>)</w:t>
      </w:r>
    </w:p>
    <w:p w14:paraId="74171607" w14:textId="77777777" w:rsidR="009A4293" w:rsidRDefault="00612057" w:rsidP="009B4DD4">
      <w:pPr>
        <w:pStyle w:val="NormalWeb"/>
        <w:shd w:val="clear" w:color="auto" w:fill="FFFFFF"/>
        <w:spacing w:before="0" w:beforeAutospacing="0" w:after="240" w:afterAutospacing="0"/>
        <w:jc w:val="both"/>
        <w:rPr>
          <w:iCs/>
          <w:lang w:val="ru-RU"/>
        </w:rPr>
      </w:pPr>
      <w:hyperlink r:id="rId29" w:history="1">
        <w:r w:rsidR="009A4293" w:rsidRPr="009B4DD4">
          <w:rPr>
            <w:rStyle w:val="Hyperlink"/>
            <w:iCs/>
            <w:lang w:val="ru-RU"/>
          </w:rPr>
          <w:t>Правилник о поступку отварања понуда</w:t>
        </w:r>
      </w:hyperlink>
      <w:r w:rsidR="009A4293">
        <w:rPr>
          <w:iCs/>
          <w:lang w:val="ru-RU"/>
        </w:rPr>
        <w:t xml:space="preserve"> </w:t>
      </w:r>
      <w:r w:rsidR="009A4293" w:rsidRPr="006D4AE6">
        <w:rPr>
          <w:iCs/>
          <w:lang w:val="ru-RU"/>
        </w:rPr>
        <w:t xml:space="preserve">("Службени гласник РС", бр. </w:t>
      </w:r>
      <w:r w:rsidR="009A4293">
        <w:rPr>
          <w:iCs/>
          <w:lang w:val="sr-Cyrl-RS"/>
        </w:rPr>
        <w:t>93</w:t>
      </w:r>
      <w:r w:rsidR="009A4293" w:rsidRPr="006D4AE6">
        <w:rPr>
          <w:iCs/>
          <w:lang w:val="ru-RU"/>
        </w:rPr>
        <w:t>/</w:t>
      </w:r>
      <w:r w:rsidR="009A4293">
        <w:rPr>
          <w:iCs/>
          <w:lang w:val="sr-Cyrl-RS"/>
        </w:rPr>
        <w:t>20</w:t>
      </w:r>
      <w:r w:rsidR="009A4293" w:rsidRPr="006D4AE6">
        <w:rPr>
          <w:iCs/>
          <w:lang w:val="ru-RU"/>
        </w:rPr>
        <w:t>)</w:t>
      </w:r>
    </w:p>
    <w:p w14:paraId="34B50B59" w14:textId="77777777" w:rsidR="009A4293" w:rsidRDefault="00612057" w:rsidP="009B4DD4">
      <w:pPr>
        <w:pStyle w:val="NormalWeb"/>
        <w:shd w:val="clear" w:color="auto" w:fill="FFFFFF"/>
        <w:spacing w:before="0" w:beforeAutospacing="0" w:after="240" w:afterAutospacing="0"/>
        <w:jc w:val="both"/>
        <w:rPr>
          <w:iCs/>
          <w:lang w:val="ru-RU"/>
        </w:rPr>
      </w:pPr>
      <w:hyperlink r:id="rId30" w:history="1">
        <w:r w:rsidR="009A4293" w:rsidRPr="009B4DD4">
          <w:rPr>
            <w:rStyle w:val="Hyperlink"/>
            <w:iCs/>
            <w:lang w:val="ru-RU"/>
          </w:rPr>
          <w:t>Правилник о мониторингу над применом прописа о јавним набавкама</w:t>
        </w:r>
      </w:hyperlink>
      <w:r w:rsidR="009A4293">
        <w:rPr>
          <w:iCs/>
          <w:lang w:val="ru-RU"/>
        </w:rPr>
        <w:t xml:space="preserve"> </w:t>
      </w:r>
      <w:r w:rsidR="009A4293" w:rsidRPr="006D4AE6">
        <w:rPr>
          <w:iCs/>
          <w:lang w:val="ru-RU"/>
        </w:rPr>
        <w:t xml:space="preserve">("Службени гласник РС", бр. </w:t>
      </w:r>
      <w:r w:rsidR="009A4293">
        <w:rPr>
          <w:iCs/>
          <w:lang w:val="sr-Cyrl-RS"/>
        </w:rPr>
        <w:t>93</w:t>
      </w:r>
      <w:r w:rsidR="009A4293" w:rsidRPr="006D4AE6">
        <w:rPr>
          <w:iCs/>
          <w:lang w:val="ru-RU"/>
        </w:rPr>
        <w:t>/</w:t>
      </w:r>
      <w:r w:rsidR="009A4293">
        <w:rPr>
          <w:iCs/>
          <w:lang w:val="sr-Cyrl-RS"/>
        </w:rPr>
        <w:t>20</w:t>
      </w:r>
      <w:r w:rsidR="009A4293" w:rsidRPr="006D4AE6">
        <w:rPr>
          <w:iCs/>
          <w:lang w:val="ru-RU"/>
        </w:rPr>
        <w:t>)</w:t>
      </w:r>
    </w:p>
    <w:p w14:paraId="2081121A" w14:textId="77777777" w:rsidR="009A4293" w:rsidRDefault="00612057" w:rsidP="009B4DD4">
      <w:pPr>
        <w:pStyle w:val="NormalWeb"/>
        <w:shd w:val="clear" w:color="auto" w:fill="FFFFFF"/>
        <w:spacing w:before="0" w:beforeAutospacing="0" w:after="240" w:afterAutospacing="0"/>
        <w:jc w:val="both"/>
        <w:rPr>
          <w:iCs/>
          <w:lang w:val="ru-RU"/>
        </w:rPr>
      </w:pPr>
      <w:hyperlink r:id="rId31" w:history="1">
        <w:r w:rsidR="009A4293" w:rsidRPr="009B4DD4">
          <w:rPr>
            <w:rStyle w:val="Hyperlink"/>
            <w:iCs/>
            <w:lang w:val="ru-RU"/>
          </w:rPr>
          <w:t>Правилник о утврђивању општег речника набавке</w:t>
        </w:r>
      </w:hyperlink>
      <w:r w:rsidR="009A4293">
        <w:rPr>
          <w:iCs/>
          <w:lang w:val="ru-RU"/>
        </w:rPr>
        <w:t xml:space="preserve"> </w:t>
      </w:r>
      <w:r w:rsidR="009A4293" w:rsidRPr="006D4AE6">
        <w:rPr>
          <w:iCs/>
          <w:lang w:val="ru-RU"/>
        </w:rPr>
        <w:t xml:space="preserve">("Службени гласник РС", бр. </w:t>
      </w:r>
      <w:r w:rsidR="009A4293">
        <w:rPr>
          <w:iCs/>
          <w:lang w:val="sr-Cyrl-RS"/>
        </w:rPr>
        <w:t>93</w:t>
      </w:r>
      <w:r w:rsidR="009A4293" w:rsidRPr="006D4AE6">
        <w:rPr>
          <w:iCs/>
          <w:lang w:val="ru-RU"/>
        </w:rPr>
        <w:t>/</w:t>
      </w:r>
      <w:r w:rsidR="009A4293">
        <w:rPr>
          <w:iCs/>
          <w:lang w:val="sr-Cyrl-RS"/>
        </w:rPr>
        <w:t>20</w:t>
      </w:r>
      <w:r w:rsidR="009A4293" w:rsidRPr="006D4AE6">
        <w:rPr>
          <w:iCs/>
          <w:lang w:val="ru-RU"/>
        </w:rPr>
        <w:t>)</w:t>
      </w:r>
    </w:p>
    <w:p w14:paraId="12A02ED6" w14:textId="77777777" w:rsidR="009A4293" w:rsidRDefault="00612057" w:rsidP="009B4DD4">
      <w:pPr>
        <w:pStyle w:val="NormalWeb"/>
        <w:shd w:val="clear" w:color="auto" w:fill="FFFFFF"/>
        <w:spacing w:before="0" w:beforeAutospacing="0" w:after="240" w:afterAutospacing="0"/>
        <w:jc w:val="both"/>
        <w:rPr>
          <w:iCs/>
          <w:lang w:val="ru-RU"/>
        </w:rPr>
      </w:pPr>
      <w:hyperlink r:id="rId32" w:history="1">
        <w:r w:rsidR="009A4293" w:rsidRPr="009B4DD4">
          <w:rPr>
            <w:rStyle w:val="Hyperlink"/>
            <w:iCs/>
            <w:lang w:val="ru-RU"/>
          </w:rPr>
          <w:t>Правилник о утврђивању садржине стандардних образаца за објављивање огласа о јавној набавци преко Портала јавних набавки</w:t>
        </w:r>
      </w:hyperlink>
      <w:r w:rsidR="009A4293">
        <w:rPr>
          <w:iCs/>
          <w:lang w:val="ru-RU"/>
        </w:rPr>
        <w:t xml:space="preserve"> </w:t>
      </w:r>
      <w:r w:rsidR="009A4293" w:rsidRPr="006D4AE6">
        <w:rPr>
          <w:iCs/>
          <w:lang w:val="ru-RU"/>
        </w:rPr>
        <w:t xml:space="preserve">("Службени гласник РС", бр. </w:t>
      </w:r>
      <w:r w:rsidR="006D686F">
        <w:rPr>
          <w:iCs/>
          <w:lang w:val="sr-Cyrl-RS"/>
        </w:rPr>
        <w:t>93</w:t>
      </w:r>
      <w:r w:rsidR="009A4293" w:rsidRPr="006D4AE6">
        <w:rPr>
          <w:iCs/>
          <w:lang w:val="ru-RU"/>
        </w:rPr>
        <w:t>/</w:t>
      </w:r>
      <w:r w:rsidR="006D686F">
        <w:rPr>
          <w:iCs/>
          <w:lang w:val="sr-Cyrl-RS"/>
        </w:rPr>
        <w:t>20</w:t>
      </w:r>
      <w:r w:rsidR="009A4293" w:rsidRPr="006D4AE6">
        <w:rPr>
          <w:iCs/>
          <w:lang w:val="ru-RU"/>
        </w:rPr>
        <w:t>)</w:t>
      </w:r>
    </w:p>
    <w:p w14:paraId="263194D8" w14:textId="77777777" w:rsidR="006D686F" w:rsidRDefault="00612057" w:rsidP="009B4DD4">
      <w:pPr>
        <w:pStyle w:val="NormalWeb"/>
        <w:shd w:val="clear" w:color="auto" w:fill="FFFFFF"/>
        <w:spacing w:before="0" w:beforeAutospacing="0" w:after="240" w:afterAutospacing="0"/>
        <w:jc w:val="both"/>
        <w:rPr>
          <w:iCs/>
          <w:lang w:val="ru-RU"/>
        </w:rPr>
      </w:pPr>
      <w:hyperlink r:id="rId33" w:history="1">
        <w:r w:rsidR="006D686F" w:rsidRPr="009B4DD4">
          <w:rPr>
            <w:rStyle w:val="Hyperlink"/>
            <w:iCs/>
            <w:lang w:val="ru-RU"/>
          </w:rPr>
          <w:t>Правилник о поступку и условима за стицање сертификата за службеника за јавне набавке и вођењу Регистра службеника за јавне набавке</w:t>
        </w:r>
      </w:hyperlink>
      <w:r w:rsidR="006D686F">
        <w:rPr>
          <w:iCs/>
          <w:lang w:val="ru-RU"/>
        </w:rPr>
        <w:t xml:space="preserve"> </w:t>
      </w:r>
      <w:r w:rsidR="006D686F" w:rsidRPr="006D4AE6">
        <w:rPr>
          <w:iCs/>
          <w:lang w:val="ru-RU"/>
        </w:rPr>
        <w:t xml:space="preserve">("Службени гласник РС", бр. </w:t>
      </w:r>
      <w:r w:rsidR="006D686F">
        <w:rPr>
          <w:iCs/>
          <w:lang w:val="sr-Cyrl-RS"/>
        </w:rPr>
        <w:t>93</w:t>
      </w:r>
      <w:r w:rsidR="006D686F" w:rsidRPr="006D4AE6">
        <w:rPr>
          <w:iCs/>
          <w:lang w:val="ru-RU"/>
        </w:rPr>
        <w:t>/</w:t>
      </w:r>
      <w:r w:rsidR="006D686F">
        <w:rPr>
          <w:iCs/>
          <w:lang w:val="sr-Cyrl-RS"/>
        </w:rPr>
        <w:t>20</w:t>
      </w:r>
      <w:r w:rsidR="006D686F" w:rsidRPr="006D4AE6">
        <w:rPr>
          <w:iCs/>
          <w:lang w:val="ru-RU"/>
        </w:rPr>
        <w:t>)</w:t>
      </w:r>
    </w:p>
    <w:p w14:paraId="5727F8C9" w14:textId="77777777" w:rsidR="006D686F" w:rsidRDefault="00612057" w:rsidP="009B4DD4">
      <w:pPr>
        <w:pStyle w:val="NormalWeb"/>
        <w:shd w:val="clear" w:color="auto" w:fill="FFFFFF"/>
        <w:spacing w:before="0" w:beforeAutospacing="0" w:after="240" w:afterAutospacing="0"/>
        <w:jc w:val="both"/>
        <w:rPr>
          <w:iCs/>
          <w:lang w:val="ru-RU"/>
        </w:rPr>
      </w:pPr>
      <w:hyperlink r:id="rId34" w:history="1">
        <w:r w:rsidR="006762D1" w:rsidRPr="009B4DD4">
          <w:rPr>
            <w:rStyle w:val="Hyperlink"/>
            <w:iCs/>
            <w:lang w:val="ru-RU"/>
          </w:rPr>
          <w:t>Упутство о начину слања и објављивања огласа о јавној набавци</w:t>
        </w:r>
      </w:hyperlink>
      <w:r w:rsidR="006762D1">
        <w:rPr>
          <w:iCs/>
          <w:lang w:val="ru-RU"/>
        </w:rPr>
        <w:t xml:space="preserve"> </w:t>
      </w:r>
      <w:r w:rsidR="006762D1" w:rsidRPr="006D4AE6">
        <w:rPr>
          <w:iCs/>
          <w:lang w:val="ru-RU"/>
        </w:rPr>
        <w:t xml:space="preserve">("Службени гласник РС", бр. </w:t>
      </w:r>
      <w:r w:rsidR="006762D1">
        <w:rPr>
          <w:iCs/>
          <w:lang w:val="sr-Cyrl-RS"/>
        </w:rPr>
        <w:t>93</w:t>
      </w:r>
      <w:r w:rsidR="006762D1" w:rsidRPr="006D4AE6">
        <w:rPr>
          <w:iCs/>
          <w:lang w:val="ru-RU"/>
        </w:rPr>
        <w:t>/</w:t>
      </w:r>
      <w:r w:rsidR="006762D1">
        <w:rPr>
          <w:iCs/>
          <w:lang w:val="sr-Cyrl-RS"/>
        </w:rPr>
        <w:t>20</w:t>
      </w:r>
      <w:r w:rsidR="006762D1" w:rsidRPr="006D4AE6">
        <w:rPr>
          <w:iCs/>
          <w:lang w:val="ru-RU"/>
        </w:rPr>
        <w:t>)</w:t>
      </w:r>
    </w:p>
    <w:p w14:paraId="33801A73" w14:textId="77777777" w:rsidR="006762D1" w:rsidRDefault="00612057" w:rsidP="009B4DD4">
      <w:pPr>
        <w:pStyle w:val="NormalWeb"/>
        <w:shd w:val="clear" w:color="auto" w:fill="FFFFFF"/>
        <w:spacing w:before="0" w:beforeAutospacing="0" w:after="240" w:afterAutospacing="0"/>
        <w:jc w:val="both"/>
        <w:rPr>
          <w:iCs/>
          <w:lang w:val="ru-RU"/>
        </w:rPr>
      </w:pPr>
      <w:hyperlink r:id="rId35" w:history="1">
        <w:r w:rsidR="006762D1" w:rsidRPr="009B4DD4">
          <w:rPr>
            <w:rStyle w:val="Hyperlink"/>
            <w:iCs/>
            <w:lang w:val="ru-RU"/>
          </w:rPr>
          <w:t>Упутство за коришћење Портала јавних набавки</w:t>
        </w:r>
      </w:hyperlink>
      <w:r w:rsidR="006762D1">
        <w:rPr>
          <w:iCs/>
          <w:lang w:val="ru-RU"/>
        </w:rPr>
        <w:t xml:space="preserve"> </w:t>
      </w:r>
      <w:r w:rsidR="006762D1" w:rsidRPr="006D4AE6">
        <w:rPr>
          <w:iCs/>
          <w:lang w:val="ru-RU"/>
        </w:rPr>
        <w:t xml:space="preserve">("Службени гласник РС", бр. </w:t>
      </w:r>
      <w:r w:rsidR="006762D1">
        <w:rPr>
          <w:iCs/>
          <w:lang w:val="sr-Cyrl-RS"/>
        </w:rPr>
        <w:t>93</w:t>
      </w:r>
      <w:r w:rsidR="006762D1" w:rsidRPr="006D4AE6">
        <w:rPr>
          <w:iCs/>
          <w:lang w:val="ru-RU"/>
        </w:rPr>
        <w:t>/</w:t>
      </w:r>
      <w:r w:rsidR="006762D1">
        <w:rPr>
          <w:iCs/>
          <w:lang w:val="sr-Cyrl-RS"/>
        </w:rPr>
        <w:t>20</w:t>
      </w:r>
      <w:r w:rsidR="006762D1" w:rsidRPr="006D4AE6">
        <w:rPr>
          <w:iCs/>
          <w:lang w:val="ru-RU"/>
        </w:rPr>
        <w:t>)</w:t>
      </w:r>
    </w:p>
    <w:p w14:paraId="5483890A" w14:textId="77777777" w:rsidR="006762D1" w:rsidRDefault="00612057" w:rsidP="009B4DD4">
      <w:pPr>
        <w:pStyle w:val="NormalWeb"/>
        <w:shd w:val="clear" w:color="auto" w:fill="FFFFFF"/>
        <w:spacing w:before="0" w:beforeAutospacing="0" w:after="240" w:afterAutospacing="0"/>
        <w:jc w:val="both"/>
        <w:rPr>
          <w:iCs/>
          <w:lang w:val="ru-RU"/>
        </w:rPr>
      </w:pPr>
      <w:hyperlink r:id="rId36" w:history="1">
        <w:r w:rsidR="006762D1" w:rsidRPr="009B4DD4">
          <w:rPr>
            <w:rStyle w:val="Hyperlink"/>
            <w:iCs/>
            <w:lang w:val="ru-RU"/>
          </w:rPr>
          <w:t>Изјава о испуњености критеријума за квалитативни избор привредног субјекта (ИИК)</w:t>
        </w:r>
      </w:hyperlink>
    </w:p>
    <w:p w14:paraId="552D279D" w14:textId="77777777" w:rsidR="006762D1" w:rsidRDefault="00612057" w:rsidP="009B4DD4">
      <w:pPr>
        <w:pStyle w:val="NormalWeb"/>
        <w:shd w:val="clear" w:color="auto" w:fill="FFFFFF"/>
        <w:spacing w:before="0" w:beforeAutospacing="0" w:after="240" w:afterAutospacing="0"/>
        <w:jc w:val="both"/>
        <w:rPr>
          <w:iCs/>
          <w:lang w:val="ru-RU"/>
        </w:rPr>
      </w:pPr>
      <w:hyperlink r:id="rId37" w:history="1">
        <w:r w:rsidR="006762D1" w:rsidRPr="009B4DD4">
          <w:rPr>
            <w:rStyle w:val="Hyperlink"/>
            <w:iCs/>
            <w:lang w:val="ru-RU"/>
          </w:rPr>
          <w:t>Упутство за објављивање података о јавним набавкама које су изузете од примене Закона</w:t>
        </w:r>
      </w:hyperlink>
      <w:r w:rsidR="006762D1">
        <w:rPr>
          <w:iCs/>
          <w:lang w:val="ru-RU"/>
        </w:rPr>
        <w:t xml:space="preserve"> </w:t>
      </w:r>
    </w:p>
    <w:p w14:paraId="405589DA" w14:textId="77777777" w:rsidR="006762D1" w:rsidRPr="009B4DD4" w:rsidRDefault="006762D1" w:rsidP="00B07C16">
      <w:pPr>
        <w:pStyle w:val="NormalWeb"/>
        <w:shd w:val="clear" w:color="auto" w:fill="FFFFFF"/>
        <w:spacing w:before="0" w:beforeAutospacing="0" w:after="240" w:afterAutospacing="0"/>
        <w:rPr>
          <w:b/>
          <w:iCs/>
          <w:u w:val="single"/>
          <w:lang w:val="ru-RU"/>
        </w:rPr>
      </w:pPr>
      <w:r w:rsidRPr="009B4DD4">
        <w:rPr>
          <w:b/>
          <w:iCs/>
          <w:u w:val="single"/>
          <w:lang w:val="ru-RU"/>
        </w:rPr>
        <w:t>МИНИСТАР НАДЛЕЖАН ЗА ПОСЛОВЕ ФИНАНСИЈА</w:t>
      </w:r>
    </w:p>
    <w:p w14:paraId="2C96458A" w14:textId="77777777" w:rsidR="006762D1" w:rsidRDefault="00612057" w:rsidP="003051F1">
      <w:pPr>
        <w:pStyle w:val="NormalWeb"/>
        <w:shd w:val="clear" w:color="auto" w:fill="FFFFFF"/>
        <w:spacing w:before="0" w:beforeAutospacing="0" w:after="240" w:afterAutospacing="0"/>
        <w:jc w:val="both"/>
        <w:rPr>
          <w:iCs/>
          <w:lang w:val="ru-RU"/>
        </w:rPr>
      </w:pPr>
      <w:hyperlink r:id="rId38" w:history="1">
        <w:r w:rsidR="006762D1" w:rsidRPr="009B4DD4">
          <w:rPr>
            <w:rStyle w:val="Hyperlink"/>
            <w:iCs/>
            <w:lang w:val="ru-RU"/>
          </w:rPr>
          <w:t>Правилник о садржини Регистра понуђача и документацији која се подноси уз пријаву за регистрацију понуђача</w:t>
        </w:r>
      </w:hyperlink>
      <w:r w:rsidR="006762D1">
        <w:rPr>
          <w:iCs/>
          <w:lang w:val="ru-RU"/>
        </w:rPr>
        <w:t xml:space="preserve"> </w:t>
      </w:r>
      <w:r w:rsidR="006762D1" w:rsidRPr="006D4AE6">
        <w:rPr>
          <w:iCs/>
          <w:lang w:val="ru-RU"/>
        </w:rPr>
        <w:t xml:space="preserve">("Службени гласник РС", бр. </w:t>
      </w:r>
      <w:r w:rsidR="006762D1">
        <w:rPr>
          <w:iCs/>
          <w:lang w:val="sr-Cyrl-RS"/>
        </w:rPr>
        <w:t>17</w:t>
      </w:r>
      <w:r w:rsidR="006762D1" w:rsidRPr="006D4AE6">
        <w:rPr>
          <w:iCs/>
          <w:lang w:val="ru-RU"/>
        </w:rPr>
        <w:t>/</w:t>
      </w:r>
      <w:r w:rsidR="006762D1">
        <w:rPr>
          <w:iCs/>
          <w:lang w:val="sr-Cyrl-RS"/>
        </w:rPr>
        <w:t>20</w:t>
      </w:r>
      <w:r w:rsidR="006762D1" w:rsidRPr="006D4AE6">
        <w:rPr>
          <w:iCs/>
          <w:lang w:val="ru-RU"/>
        </w:rPr>
        <w:t>)</w:t>
      </w:r>
    </w:p>
    <w:p w14:paraId="1BF694B4" w14:textId="77777777" w:rsidR="006762D1" w:rsidRDefault="00612057" w:rsidP="003051F1">
      <w:pPr>
        <w:pStyle w:val="NormalWeb"/>
        <w:shd w:val="clear" w:color="auto" w:fill="FFFFFF"/>
        <w:spacing w:before="0" w:beforeAutospacing="0" w:after="240" w:afterAutospacing="0"/>
        <w:jc w:val="both"/>
        <w:rPr>
          <w:iCs/>
          <w:lang w:val="ru-RU"/>
        </w:rPr>
      </w:pPr>
      <w:hyperlink r:id="rId39" w:history="1">
        <w:r w:rsidR="006762D1" w:rsidRPr="009B4DD4">
          <w:rPr>
            <w:rStyle w:val="Hyperlink"/>
            <w:iCs/>
            <w:lang w:val="ru-RU"/>
          </w:rPr>
          <w:t>Правилник о изменама и допуни Правилника о садржини Регистра понуђача и документацији која се подноси уз пријаву за регистрацију понуђача</w:t>
        </w:r>
      </w:hyperlink>
      <w:r w:rsidR="006762D1">
        <w:rPr>
          <w:iCs/>
          <w:lang w:val="ru-RU"/>
        </w:rPr>
        <w:t xml:space="preserve"> </w:t>
      </w:r>
      <w:r w:rsidR="006762D1" w:rsidRPr="006D4AE6">
        <w:rPr>
          <w:iCs/>
          <w:lang w:val="ru-RU"/>
        </w:rPr>
        <w:t xml:space="preserve">("Службени гласник РС", бр. </w:t>
      </w:r>
      <w:r w:rsidR="006762D1">
        <w:rPr>
          <w:iCs/>
          <w:lang w:val="sr-Cyrl-RS"/>
        </w:rPr>
        <w:t>94</w:t>
      </w:r>
      <w:r w:rsidR="006762D1" w:rsidRPr="006D4AE6">
        <w:rPr>
          <w:iCs/>
          <w:lang w:val="ru-RU"/>
        </w:rPr>
        <w:t>/</w:t>
      </w:r>
      <w:r w:rsidR="006762D1">
        <w:rPr>
          <w:iCs/>
          <w:lang w:val="sr-Cyrl-RS"/>
        </w:rPr>
        <w:t>20</w:t>
      </w:r>
      <w:r w:rsidR="006762D1" w:rsidRPr="006D4AE6">
        <w:rPr>
          <w:iCs/>
          <w:lang w:val="ru-RU"/>
        </w:rPr>
        <w:t>)</w:t>
      </w:r>
    </w:p>
    <w:p w14:paraId="5DB38180" w14:textId="77777777" w:rsidR="006762D1" w:rsidRDefault="00612057" w:rsidP="003051F1">
      <w:pPr>
        <w:pStyle w:val="NormalWeb"/>
        <w:shd w:val="clear" w:color="auto" w:fill="FFFFFF"/>
        <w:spacing w:before="0" w:beforeAutospacing="0" w:after="240" w:afterAutospacing="0"/>
        <w:jc w:val="both"/>
        <w:rPr>
          <w:iCs/>
          <w:lang w:val="ru-RU"/>
        </w:rPr>
      </w:pPr>
      <w:hyperlink r:id="rId40" w:history="1">
        <w:r w:rsidR="006762D1" w:rsidRPr="009B4DD4">
          <w:rPr>
            <w:rStyle w:val="Hyperlink"/>
            <w:iCs/>
            <w:lang w:val="ru-RU"/>
          </w:rPr>
          <w:t>Динарска вредност европских прагова</w:t>
        </w:r>
      </w:hyperlink>
      <w:r w:rsidR="006762D1">
        <w:rPr>
          <w:iCs/>
          <w:lang w:val="ru-RU"/>
        </w:rPr>
        <w:t xml:space="preserve"> </w:t>
      </w:r>
      <w:r w:rsidR="006762D1" w:rsidRPr="006D4AE6">
        <w:rPr>
          <w:iCs/>
          <w:lang w:val="ru-RU"/>
        </w:rPr>
        <w:t xml:space="preserve">("Службени гласник РС", бр. </w:t>
      </w:r>
      <w:r w:rsidR="006762D1">
        <w:rPr>
          <w:iCs/>
          <w:lang w:val="sr-Cyrl-RS"/>
        </w:rPr>
        <w:t>93</w:t>
      </w:r>
      <w:r w:rsidR="006762D1" w:rsidRPr="006D4AE6">
        <w:rPr>
          <w:iCs/>
          <w:lang w:val="ru-RU"/>
        </w:rPr>
        <w:t>/</w:t>
      </w:r>
      <w:r w:rsidR="006762D1">
        <w:rPr>
          <w:iCs/>
          <w:lang w:val="sr-Cyrl-RS"/>
        </w:rPr>
        <w:t>20</w:t>
      </w:r>
      <w:r w:rsidR="006762D1" w:rsidRPr="006D4AE6">
        <w:rPr>
          <w:iCs/>
          <w:lang w:val="ru-RU"/>
        </w:rPr>
        <w:t>)</w:t>
      </w:r>
    </w:p>
    <w:p w14:paraId="4A7BE99C" w14:textId="77777777" w:rsidR="006762D1" w:rsidRDefault="006762D1" w:rsidP="00B07C16">
      <w:pPr>
        <w:pStyle w:val="NormalWeb"/>
        <w:shd w:val="clear" w:color="auto" w:fill="FFFFFF"/>
        <w:spacing w:before="0" w:beforeAutospacing="0" w:after="120" w:afterAutospacing="0"/>
        <w:rPr>
          <w:iCs/>
          <w:lang w:val="ru-RU"/>
        </w:rPr>
      </w:pPr>
    </w:p>
    <w:p w14:paraId="0EBDE4E9" w14:textId="77777777" w:rsidR="006762D1" w:rsidRDefault="006762D1" w:rsidP="00B07C16">
      <w:pPr>
        <w:pStyle w:val="NormalWeb"/>
        <w:shd w:val="clear" w:color="auto" w:fill="FFFFFF"/>
        <w:spacing w:before="0" w:beforeAutospacing="0" w:after="120" w:afterAutospacing="0"/>
        <w:rPr>
          <w:rStyle w:val="Strong"/>
          <w:u w:val="single"/>
          <w:lang w:val="sr-Cyrl-RS"/>
        </w:rPr>
      </w:pPr>
      <w:r>
        <w:rPr>
          <w:rStyle w:val="Strong"/>
          <w:u w:val="single"/>
          <w:lang w:val="sr-Cyrl-RS"/>
        </w:rPr>
        <w:t>ПОДЗАКОНСКИ АКТИ ДОНЕТИ У СКЛАДУ СА ЗАКОНОМ О ЈАВНИМ НАБАВКАМА („СЛУЖБЕНИ ГЛАСНИК РС“, БР. 124/12, 14/15 И 68/15)</w:t>
      </w:r>
    </w:p>
    <w:p w14:paraId="26036CF4" w14:textId="77777777" w:rsidR="009513D0" w:rsidRPr="00C1698D" w:rsidRDefault="009513D0" w:rsidP="009513D0">
      <w:pPr>
        <w:pStyle w:val="NormalWeb"/>
        <w:shd w:val="clear" w:color="auto" w:fill="FFFFFF"/>
        <w:spacing w:line="360" w:lineRule="auto"/>
        <w:rPr>
          <w:lang w:val="ru-RU"/>
        </w:rPr>
      </w:pPr>
      <w:r w:rsidRPr="00C1698D">
        <w:rPr>
          <w:rStyle w:val="Strong"/>
          <w:u w:val="single"/>
          <w:lang w:val="ru-RU"/>
        </w:rPr>
        <w:t>ВЛАДА</w:t>
      </w:r>
    </w:p>
    <w:p w14:paraId="6C7789DB" w14:textId="77777777" w:rsidR="009513D0" w:rsidRPr="00C1698D" w:rsidRDefault="00612057" w:rsidP="00363969">
      <w:pPr>
        <w:pStyle w:val="Heading6"/>
        <w:shd w:val="clear" w:color="auto" w:fill="FFFFFF"/>
        <w:jc w:val="both"/>
        <w:rPr>
          <w:rFonts w:ascii="Times New Roman" w:hAnsi="Times New Roman"/>
          <w:b w:val="0"/>
          <w:color w:val="444444"/>
          <w:sz w:val="24"/>
          <w:szCs w:val="24"/>
          <w:lang w:val="ru-RU"/>
        </w:rPr>
      </w:pPr>
      <w:hyperlink r:id="rId41" w:history="1">
        <w:r w:rsidR="009513D0" w:rsidRPr="00C1698D">
          <w:rPr>
            <w:rStyle w:val="Hyperlink"/>
            <w:rFonts w:ascii="Times New Roman" w:hAnsi="Times New Roman"/>
            <w:b w:val="0"/>
            <w:sz w:val="24"/>
            <w:szCs w:val="24"/>
            <w:lang w:val="ru-RU"/>
          </w:rPr>
          <w:t>Одлука о утврђивању списка наручилаца из члана 2. став 1. тачка 1) Закона о јавним набавкама</w:t>
        </w:r>
        <w:r w:rsidR="009513D0" w:rsidRPr="008E3D37">
          <w:rPr>
            <w:rStyle w:val="Hyperlink"/>
            <w:rFonts w:ascii="Times New Roman" w:hAnsi="Times New Roman"/>
            <w:b w:val="0"/>
            <w:sz w:val="24"/>
            <w:szCs w:val="24"/>
          </w:rPr>
          <w:t> </w:t>
        </w:r>
      </w:hyperlink>
      <w:r w:rsidR="009513D0" w:rsidRPr="00C1698D">
        <w:rPr>
          <w:rFonts w:ascii="Times New Roman" w:hAnsi="Times New Roman"/>
          <w:b w:val="0"/>
          <w:sz w:val="24"/>
          <w:szCs w:val="24"/>
          <w:lang w:val="ru-RU"/>
        </w:rPr>
        <w:t xml:space="preserve">("Службени гласник РС", бр. 97/15) </w:t>
      </w:r>
    </w:p>
    <w:p w14:paraId="40F07FC2" w14:textId="77777777" w:rsidR="009513D0" w:rsidRPr="00C1698D" w:rsidRDefault="00612057" w:rsidP="00363969">
      <w:pPr>
        <w:pStyle w:val="Heading6"/>
        <w:shd w:val="clear" w:color="auto" w:fill="FFFFFF"/>
        <w:jc w:val="both"/>
        <w:rPr>
          <w:rFonts w:ascii="Times New Roman" w:hAnsi="Times New Roman"/>
          <w:b w:val="0"/>
          <w:color w:val="444444"/>
          <w:sz w:val="24"/>
          <w:szCs w:val="24"/>
          <w:lang w:val="ru-RU"/>
        </w:rPr>
      </w:pPr>
      <w:hyperlink r:id="rId42" w:history="1">
        <w:r w:rsidR="009513D0" w:rsidRPr="00C1698D">
          <w:rPr>
            <w:rStyle w:val="Hyperlink"/>
            <w:rFonts w:ascii="Times New Roman" w:hAnsi="Times New Roman"/>
            <w:b w:val="0"/>
            <w:sz w:val="24"/>
            <w:szCs w:val="24"/>
            <w:lang w:val="ru-RU"/>
          </w:rPr>
          <w:t>Уредба о предмету, условима, начину планирања централизованих јавних набавки и спровођењу поступка јавне набавке од стране Управе за заједничке послове републичких органа као тела за централизоване јавне набавке</w:t>
        </w:r>
      </w:hyperlink>
      <w:r w:rsidR="009513D0" w:rsidRPr="00C1698D">
        <w:rPr>
          <w:rFonts w:ascii="Times New Roman" w:hAnsi="Times New Roman"/>
          <w:b w:val="0"/>
          <w:sz w:val="24"/>
          <w:szCs w:val="24"/>
          <w:lang w:val="ru-RU"/>
        </w:rPr>
        <w:t xml:space="preserve"> ("Службени гласник РС", бр. 93/15)</w:t>
      </w:r>
    </w:p>
    <w:p w14:paraId="65621036" w14:textId="77777777" w:rsidR="009513D0" w:rsidRPr="00C1698D" w:rsidRDefault="00612057" w:rsidP="00363969">
      <w:pPr>
        <w:pStyle w:val="Heading6"/>
        <w:shd w:val="clear" w:color="auto" w:fill="FFFFFF"/>
        <w:jc w:val="both"/>
        <w:rPr>
          <w:rFonts w:ascii="Times New Roman" w:hAnsi="Times New Roman"/>
          <w:b w:val="0"/>
          <w:color w:val="444444"/>
          <w:sz w:val="24"/>
          <w:szCs w:val="24"/>
          <w:lang w:val="ru-RU"/>
        </w:rPr>
      </w:pPr>
      <w:hyperlink r:id="rId43" w:history="1">
        <w:r w:rsidR="009513D0" w:rsidRPr="00C1698D">
          <w:rPr>
            <w:rStyle w:val="Hyperlink"/>
            <w:rFonts w:ascii="Times New Roman" w:hAnsi="Times New Roman"/>
            <w:b w:val="0"/>
            <w:bCs w:val="0"/>
            <w:sz w:val="24"/>
            <w:szCs w:val="24"/>
            <w:lang w:val="ru-RU"/>
          </w:rPr>
          <w:t>Одлука о утврђивању списка наручилаца за чије потребе Управа за заједничке послове републичких органа спроводи централизоване јавне набавке</w:t>
        </w:r>
      </w:hyperlink>
      <w:r w:rsidR="009513D0" w:rsidRPr="00C1698D">
        <w:rPr>
          <w:rStyle w:val="Strong"/>
          <w:rFonts w:ascii="Times New Roman" w:hAnsi="Times New Roman"/>
          <w:b/>
          <w:bCs w:val="0"/>
          <w:sz w:val="24"/>
          <w:szCs w:val="24"/>
          <w:lang w:val="ru-RU"/>
        </w:rPr>
        <w:t xml:space="preserve"> </w:t>
      </w:r>
      <w:r w:rsidR="009513D0" w:rsidRPr="00C1698D">
        <w:rPr>
          <w:rStyle w:val="Strong"/>
          <w:rFonts w:ascii="Times New Roman" w:hAnsi="Times New Roman"/>
          <w:bCs w:val="0"/>
          <w:sz w:val="24"/>
          <w:szCs w:val="24"/>
          <w:lang w:val="ru-RU"/>
        </w:rPr>
        <w:t xml:space="preserve">("Службени гласник РС", бр. 12/15) </w:t>
      </w:r>
    </w:p>
    <w:p w14:paraId="7E14E68B" w14:textId="77777777" w:rsidR="009513D0" w:rsidRPr="00C1698D" w:rsidRDefault="00612057" w:rsidP="00363969">
      <w:pPr>
        <w:pStyle w:val="Heading6"/>
        <w:shd w:val="clear" w:color="auto" w:fill="FFFFFF"/>
        <w:jc w:val="both"/>
        <w:rPr>
          <w:rFonts w:ascii="Times New Roman" w:hAnsi="Times New Roman"/>
          <w:b w:val="0"/>
          <w:color w:val="444444"/>
          <w:sz w:val="24"/>
          <w:szCs w:val="24"/>
          <w:lang w:val="ru-RU"/>
        </w:rPr>
      </w:pPr>
      <w:hyperlink r:id="rId44" w:history="1">
        <w:r w:rsidR="009513D0" w:rsidRPr="00C1698D">
          <w:rPr>
            <w:rStyle w:val="Hyperlink"/>
            <w:rFonts w:ascii="Times New Roman" w:hAnsi="Times New Roman"/>
            <w:b w:val="0"/>
            <w:bCs w:val="0"/>
            <w:sz w:val="24"/>
            <w:szCs w:val="24"/>
            <w:lang w:val="ru-RU"/>
          </w:rPr>
          <w:t>Уредба о поступку јавне набавке у области одбране и безбедности</w:t>
        </w:r>
      </w:hyperlink>
      <w:r w:rsidR="009513D0" w:rsidRPr="00C1698D">
        <w:rPr>
          <w:rStyle w:val="Strong"/>
          <w:rFonts w:ascii="Times New Roman" w:hAnsi="Times New Roman"/>
          <w:b/>
          <w:bCs w:val="0"/>
          <w:sz w:val="24"/>
          <w:szCs w:val="24"/>
          <w:lang w:val="ru-RU"/>
        </w:rPr>
        <w:t xml:space="preserve"> </w:t>
      </w:r>
      <w:r w:rsidR="009513D0" w:rsidRPr="00C1698D">
        <w:rPr>
          <w:rStyle w:val="Strong"/>
          <w:rFonts w:ascii="Times New Roman" w:hAnsi="Times New Roman"/>
          <w:bCs w:val="0"/>
          <w:sz w:val="24"/>
          <w:szCs w:val="24"/>
          <w:lang w:val="ru-RU"/>
        </w:rPr>
        <w:t>(„Службени гласник РС", бр. 82/14 и 41/15)</w:t>
      </w:r>
    </w:p>
    <w:p w14:paraId="02DD572A" w14:textId="77777777" w:rsidR="009513D0" w:rsidRPr="00C1698D" w:rsidRDefault="00612057" w:rsidP="00363969">
      <w:pPr>
        <w:pStyle w:val="Heading6"/>
        <w:shd w:val="clear" w:color="auto" w:fill="FFFFFF"/>
        <w:jc w:val="both"/>
        <w:rPr>
          <w:rFonts w:ascii="Times New Roman" w:hAnsi="Times New Roman"/>
          <w:b w:val="0"/>
          <w:color w:val="444444"/>
          <w:sz w:val="24"/>
          <w:szCs w:val="24"/>
          <w:lang w:val="ru-RU"/>
        </w:rPr>
      </w:pPr>
      <w:hyperlink r:id="rId45" w:history="1">
        <w:r w:rsidR="009513D0" w:rsidRPr="00C1698D">
          <w:rPr>
            <w:rStyle w:val="Hyperlink"/>
            <w:rFonts w:ascii="Times New Roman" w:hAnsi="Times New Roman"/>
            <w:b w:val="0"/>
            <w:sz w:val="24"/>
            <w:szCs w:val="24"/>
            <w:lang w:val="ru-RU"/>
          </w:rPr>
          <w:t>Уредба о утврђивању општег речника набавке</w:t>
        </w:r>
      </w:hyperlink>
      <w:r w:rsidR="009513D0" w:rsidRPr="00C1698D">
        <w:rPr>
          <w:rFonts w:ascii="Times New Roman" w:hAnsi="Times New Roman"/>
          <w:b w:val="0"/>
          <w:sz w:val="24"/>
          <w:szCs w:val="24"/>
          <w:lang w:val="ru-RU"/>
        </w:rPr>
        <w:t xml:space="preserve"> („Службени гласник РС", бр. 56/14)</w:t>
      </w:r>
    </w:p>
    <w:p w14:paraId="006592B2" w14:textId="77777777" w:rsidR="009513D0" w:rsidRPr="009513D0" w:rsidRDefault="009513D0" w:rsidP="009513D0">
      <w:pPr>
        <w:pStyle w:val="NormalWeb"/>
        <w:shd w:val="clear" w:color="auto" w:fill="FFFFFF"/>
        <w:spacing w:line="360" w:lineRule="auto"/>
      </w:pPr>
      <w:r w:rsidRPr="009513D0">
        <w:t> </w:t>
      </w:r>
      <w:r w:rsidRPr="009513D0">
        <w:rPr>
          <w:rStyle w:val="Strong"/>
          <w:u w:val="single"/>
        </w:rPr>
        <w:t>УПРАВА ЗА ЈАВНЕ НАБАВКЕ</w:t>
      </w:r>
    </w:p>
    <w:p w14:paraId="53B95F20" w14:textId="77777777" w:rsidR="009513D0" w:rsidRDefault="00612057" w:rsidP="00363969">
      <w:pPr>
        <w:pStyle w:val="Heading6"/>
        <w:shd w:val="clear" w:color="auto" w:fill="FFFFFF"/>
        <w:jc w:val="both"/>
        <w:rPr>
          <w:rFonts w:ascii="Times New Roman" w:hAnsi="Times New Roman"/>
          <w:b w:val="0"/>
          <w:sz w:val="24"/>
          <w:szCs w:val="24"/>
          <w:lang w:val="sr-Cyrl-RS"/>
        </w:rPr>
      </w:pPr>
      <w:hyperlink r:id="rId46" w:history="1">
        <w:proofErr w:type="spellStart"/>
        <w:r w:rsidR="009513D0" w:rsidRPr="00EC2D17">
          <w:rPr>
            <w:rStyle w:val="Hyperlink"/>
            <w:rFonts w:ascii="Times New Roman" w:hAnsi="Times New Roman"/>
            <w:b w:val="0"/>
            <w:sz w:val="24"/>
            <w:szCs w:val="24"/>
          </w:rPr>
          <w:t>Правилник</w:t>
        </w:r>
        <w:proofErr w:type="spellEnd"/>
        <w:r w:rsidR="009513D0" w:rsidRPr="00EC2D17">
          <w:rPr>
            <w:rStyle w:val="Hyperlink"/>
            <w:rFonts w:ascii="Times New Roman" w:hAnsi="Times New Roman"/>
            <w:b w:val="0"/>
            <w:sz w:val="24"/>
            <w:szCs w:val="24"/>
          </w:rPr>
          <w:t xml:space="preserve"> о </w:t>
        </w:r>
        <w:proofErr w:type="spellStart"/>
        <w:r w:rsidR="009513D0" w:rsidRPr="00EC2D17">
          <w:rPr>
            <w:rStyle w:val="Hyperlink"/>
            <w:rFonts w:ascii="Times New Roman" w:hAnsi="Times New Roman"/>
            <w:b w:val="0"/>
            <w:sz w:val="24"/>
            <w:szCs w:val="24"/>
          </w:rPr>
          <w:t>форми</w:t>
        </w:r>
        <w:proofErr w:type="spellEnd"/>
        <w:r w:rsidR="009513D0" w:rsidRPr="00EC2D17">
          <w:rPr>
            <w:rStyle w:val="Hyperlink"/>
            <w:rFonts w:ascii="Times New Roman" w:hAnsi="Times New Roman"/>
            <w:b w:val="0"/>
            <w:sz w:val="24"/>
            <w:szCs w:val="24"/>
          </w:rPr>
          <w:t xml:space="preserve"> </w:t>
        </w:r>
        <w:proofErr w:type="spellStart"/>
        <w:r w:rsidR="009513D0" w:rsidRPr="00EC2D17">
          <w:rPr>
            <w:rStyle w:val="Hyperlink"/>
            <w:rFonts w:ascii="Times New Roman" w:hAnsi="Times New Roman"/>
            <w:b w:val="0"/>
            <w:sz w:val="24"/>
            <w:szCs w:val="24"/>
          </w:rPr>
          <w:t>плана</w:t>
        </w:r>
        <w:proofErr w:type="spellEnd"/>
        <w:r w:rsidR="009513D0" w:rsidRPr="00EC2D17">
          <w:rPr>
            <w:rStyle w:val="Hyperlink"/>
            <w:rFonts w:ascii="Times New Roman" w:hAnsi="Times New Roman"/>
            <w:b w:val="0"/>
            <w:sz w:val="24"/>
            <w:szCs w:val="24"/>
          </w:rPr>
          <w:t xml:space="preserve"> </w:t>
        </w:r>
        <w:proofErr w:type="spellStart"/>
        <w:r w:rsidR="009513D0" w:rsidRPr="00EC2D17">
          <w:rPr>
            <w:rStyle w:val="Hyperlink"/>
            <w:rFonts w:ascii="Times New Roman" w:hAnsi="Times New Roman"/>
            <w:b w:val="0"/>
            <w:sz w:val="24"/>
            <w:szCs w:val="24"/>
          </w:rPr>
          <w:t>јавних</w:t>
        </w:r>
        <w:proofErr w:type="spellEnd"/>
        <w:r w:rsidR="009513D0" w:rsidRPr="00EC2D17">
          <w:rPr>
            <w:rStyle w:val="Hyperlink"/>
            <w:rFonts w:ascii="Times New Roman" w:hAnsi="Times New Roman"/>
            <w:b w:val="0"/>
            <w:sz w:val="24"/>
            <w:szCs w:val="24"/>
          </w:rPr>
          <w:t xml:space="preserve"> </w:t>
        </w:r>
        <w:proofErr w:type="spellStart"/>
        <w:r w:rsidR="009513D0" w:rsidRPr="00EC2D17">
          <w:rPr>
            <w:rStyle w:val="Hyperlink"/>
            <w:rFonts w:ascii="Times New Roman" w:hAnsi="Times New Roman"/>
            <w:b w:val="0"/>
            <w:sz w:val="24"/>
            <w:szCs w:val="24"/>
          </w:rPr>
          <w:t>набавки</w:t>
        </w:r>
        <w:proofErr w:type="spellEnd"/>
        <w:r w:rsidR="009513D0" w:rsidRPr="00EC2D17">
          <w:rPr>
            <w:rStyle w:val="Hyperlink"/>
            <w:rFonts w:ascii="Times New Roman" w:hAnsi="Times New Roman"/>
            <w:b w:val="0"/>
            <w:sz w:val="24"/>
            <w:szCs w:val="24"/>
          </w:rPr>
          <w:t xml:space="preserve"> и </w:t>
        </w:r>
        <w:proofErr w:type="spellStart"/>
        <w:r w:rsidR="009513D0" w:rsidRPr="00EC2D17">
          <w:rPr>
            <w:rStyle w:val="Hyperlink"/>
            <w:rFonts w:ascii="Times New Roman" w:hAnsi="Times New Roman"/>
            <w:b w:val="0"/>
            <w:sz w:val="24"/>
            <w:szCs w:val="24"/>
          </w:rPr>
          <w:t>начину</w:t>
        </w:r>
        <w:proofErr w:type="spellEnd"/>
        <w:r w:rsidR="009513D0" w:rsidRPr="00EC2D17">
          <w:rPr>
            <w:rStyle w:val="Hyperlink"/>
            <w:rFonts w:ascii="Times New Roman" w:hAnsi="Times New Roman"/>
            <w:b w:val="0"/>
            <w:sz w:val="24"/>
            <w:szCs w:val="24"/>
          </w:rPr>
          <w:t xml:space="preserve"> </w:t>
        </w:r>
        <w:proofErr w:type="spellStart"/>
        <w:r w:rsidR="009513D0" w:rsidRPr="00EC2D17">
          <w:rPr>
            <w:rStyle w:val="Hyperlink"/>
            <w:rFonts w:ascii="Times New Roman" w:hAnsi="Times New Roman"/>
            <w:b w:val="0"/>
            <w:sz w:val="24"/>
            <w:szCs w:val="24"/>
          </w:rPr>
          <w:t>објављивања</w:t>
        </w:r>
        <w:proofErr w:type="spellEnd"/>
        <w:r w:rsidR="009513D0" w:rsidRPr="00EC2D17">
          <w:rPr>
            <w:rStyle w:val="Hyperlink"/>
            <w:rFonts w:ascii="Times New Roman" w:hAnsi="Times New Roman"/>
            <w:b w:val="0"/>
            <w:sz w:val="24"/>
            <w:szCs w:val="24"/>
          </w:rPr>
          <w:t xml:space="preserve"> </w:t>
        </w:r>
        <w:proofErr w:type="spellStart"/>
        <w:r w:rsidR="009513D0" w:rsidRPr="00EC2D17">
          <w:rPr>
            <w:rStyle w:val="Hyperlink"/>
            <w:rFonts w:ascii="Times New Roman" w:hAnsi="Times New Roman"/>
            <w:b w:val="0"/>
            <w:sz w:val="24"/>
            <w:szCs w:val="24"/>
          </w:rPr>
          <w:t>плана</w:t>
        </w:r>
        <w:proofErr w:type="spellEnd"/>
        <w:r w:rsidR="009513D0" w:rsidRPr="00EC2D17">
          <w:rPr>
            <w:rStyle w:val="Hyperlink"/>
            <w:rFonts w:ascii="Times New Roman" w:hAnsi="Times New Roman"/>
            <w:b w:val="0"/>
            <w:sz w:val="24"/>
            <w:szCs w:val="24"/>
          </w:rPr>
          <w:t xml:space="preserve"> </w:t>
        </w:r>
        <w:proofErr w:type="spellStart"/>
        <w:r w:rsidR="009513D0" w:rsidRPr="00EC2D17">
          <w:rPr>
            <w:rStyle w:val="Hyperlink"/>
            <w:rFonts w:ascii="Times New Roman" w:hAnsi="Times New Roman"/>
            <w:b w:val="0"/>
            <w:sz w:val="24"/>
            <w:szCs w:val="24"/>
          </w:rPr>
          <w:t>јавних</w:t>
        </w:r>
        <w:proofErr w:type="spellEnd"/>
        <w:r w:rsidR="009513D0" w:rsidRPr="00EC2D17">
          <w:rPr>
            <w:rStyle w:val="Hyperlink"/>
            <w:rFonts w:ascii="Times New Roman" w:hAnsi="Times New Roman"/>
            <w:b w:val="0"/>
            <w:sz w:val="24"/>
            <w:szCs w:val="24"/>
          </w:rPr>
          <w:t xml:space="preserve"> </w:t>
        </w:r>
        <w:proofErr w:type="spellStart"/>
        <w:r w:rsidR="009513D0" w:rsidRPr="00EC2D17">
          <w:rPr>
            <w:rStyle w:val="Hyperlink"/>
            <w:rFonts w:ascii="Times New Roman" w:hAnsi="Times New Roman"/>
            <w:b w:val="0"/>
            <w:sz w:val="24"/>
            <w:szCs w:val="24"/>
          </w:rPr>
          <w:t>набавки</w:t>
        </w:r>
        <w:proofErr w:type="spellEnd"/>
        <w:r w:rsidR="009513D0" w:rsidRPr="00EC2D17">
          <w:rPr>
            <w:rStyle w:val="Hyperlink"/>
            <w:rFonts w:ascii="Times New Roman" w:hAnsi="Times New Roman"/>
            <w:b w:val="0"/>
            <w:sz w:val="24"/>
            <w:szCs w:val="24"/>
          </w:rPr>
          <w:t xml:space="preserve"> </w:t>
        </w:r>
        <w:proofErr w:type="spellStart"/>
        <w:r w:rsidR="009513D0" w:rsidRPr="00EC2D17">
          <w:rPr>
            <w:rStyle w:val="Hyperlink"/>
            <w:rFonts w:ascii="Times New Roman" w:hAnsi="Times New Roman"/>
            <w:b w:val="0"/>
            <w:sz w:val="24"/>
            <w:szCs w:val="24"/>
          </w:rPr>
          <w:t>на</w:t>
        </w:r>
        <w:proofErr w:type="spellEnd"/>
        <w:r w:rsidR="009513D0" w:rsidRPr="00EC2D17">
          <w:rPr>
            <w:rStyle w:val="Hyperlink"/>
            <w:rFonts w:ascii="Times New Roman" w:hAnsi="Times New Roman"/>
            <w:b w:val="0"/>
            <w:sz w:val="24"/>
            <w:szCs w:val="24"/>
          </w:rPr>
          <w:t xml:space="preserve"> </w:t>
        </w:r>
        <w:proofErr w:type="spellStart"/>
        <w:r w:rsidR="009513D0" w:rsidRPr="00EC2D17">
          <w:rPr>
            <w:rStyle w:val="Hyperlink"/>
            <w:rFonts w:ascii="Times New Roman" w:hAnsi="Times New Roman"/>
            <w:b w:val="0"/>
            <w:sz w:val="24"/>
            <w:szCs w:val="24"/>
          </w:rPr>
          <w:t>Порталу</w:t>
        </w:r>
        <w:proofErr w:type="spellEnd"/>
        <w:r w:rsidR="009513D0" w:rsidRPr="00EC2D17">
          <w:rPr>
            <w:rStyle w:val="Hyperlink"/>
            <w:rFonts w:ascii="Times New Roman" w:hAnsi="Times New Roman"/>
            <w:b w:val="0"/>
            <w:sz w:val="24"/>
            <w:szCs w:val="24"/>
          </w:rPr>
          <w:t xml:space="preserve"> </w:t>
        </w:r>
        <w:proofErr w:type="spellStart"/>
        <w:r w:rsidR="009513D0" w:rsidRPr="00EC2D17">
          <w:rPr>
            <w:rStyle w:val="Hyperlink"/>
            <w:rFonts w:ascii="Times New Roman" w:hAnsi="Times New Roman"/>
            <w:b w:val="0"/>
            <w:sz w:val="24"/>
            <w:szCs w:val="24"/>
          </w:rPr>
          <w:t>јавних</w:t>
        </w:r>
        <w:proofErr w:type="spellEnd"/>
        <w:r w:rsidR="009513D0" w:rsidRPr="00EC2D17">
          <w:rPr>
            <w:rStyle w:val="Hyperlink"/>
            <w:rFonts w:ascii="Times New Roman" w:hAnsi="Times New Roman"/>
            <w:b w:val="0"/>
            <w:sz w:val="24"/>
            <w:szCs w:val="24"/>
          </w:rPr>
          <w:t xml:space="preserve"> </w:t>
        </w:r>
        <w:proofErr w:type="spellStart"/>
        <w:r w:rsidR="009513D0" w:rsidRPr="00EC2D17">
          <w:rPr>
            <w:rStyle w:val="Hyperlink"/>
            <w:rFonts w:ascii="Times New Roman" w:hAnsi="Times New Roman"/>
            <w:b w:val="0"/>
            <w:sz w:val="24"/>
            <w:szCs w:val="24"/>
          </w:rPr>
          <w:t>набавки</w:t>
        </w:r>
        <w:proofErr w:type="spellEnd"/>
      </w:hyperlink>
      <w:r w:rsidR="009513D0" w:rsidRPr="00363969">
        <w:rPr>
          <w:rFonts w:ascii="Times New Roman" w:hAnsi="Times New Roman"/>
          <w:b w:val="0"/>
          <w:sz w:val="24"/>
          <w:szCs w:val="24"/>
        </w:rPr>
        <w:t xml:space="preserve"> ("</w:t>
      </w:r>
      <w:proofErr w:type="spellStart"/>
      <w:r w:rsidR="009513D0" w:rsidRPr="00363969">
        <w:rPr>
          <w:rFonts w:ascii="Times New Roman" w:hAnsi="Times New Roman"/>
          <w:b w:val="0"/>
          <w:sz w:val="24"/>
          <w:szCs w:val="24"/>
        </w:rPr>
        <w:t>Службени</w:t>
      </w:r>
      <w:proofErr w:type="spellEnd"/>
      <w:r w:rsidR="009513D0" w:rsidRPr="00363969">
        <w:rPr>
          <w:rFonts w:ascii="Times New Roman" w:hAnsi="Times New Roman"/>
          <w:b w:val="0"/>
          <w:sz w:val="24"/>
          <w:szCs w:val="24"/>
        </w:rPr>
        <w:t xml:space="preserve"> </w:t>
      </w:r>
      <w:proofErr w:type="spellStart"/>
      <w:r w:rsidR="009513D0" w:rsidRPr="00363969">
        <w:rPr>
          <w:rFonts w:ascii="Times New Roman" w:hAnsi="Times New Roman"/>
          <w:b w:val="0"/>
          <w:sz w:val="24"/>
          <w:szCs w:val="24"/>
        </w:rPr>
        <w:t>гласник</w:t>
      </w:r>
      <w:proofErr w:type="spellEnd"/>
      <w:r w:rsidR="009513D0" w:rsidRPr="00363969">
        <w:rPr>
          <w:rFonts w:ascii="Times New Roman" w:hAnsi="Times New Roman"/>
          <w:b w:val="0"/>
          <w:sz w:val="24"/>
          <w:szCs w:val="24"/>
        </w:rPr>
        <w:t xml:space="preserve"> РС", </w:t>
      </w:r>
      <w:proofErr w:type="spellStart"/>
      <w:r w:rsidR="009513D0" w:rsidRPr="00363969">
        <w:rPr>
          <w:rFonts w:ascii="Times New Roman" w:hAnsi="Times New Roman"/>
          <w:b w:val="0"/>
          <w:sz w:val="24"/>
          <w:szCs w:val="24"/>
        </w:rPr>
        <w:t>бр</w:t>
      </w:r>
      <w:proofErr w:type="spellEnd"/>
      <w:r w:rsidR="009513D0" w:rsidRPr="00363969">
        <w:rPr>
          <w:rFonts w:ascii="Times New Roman" w:hAnsi="Times New Roman"/>
          <w:b w:val="0"/>
          <w:sz w:val="24"/>
          <w:szCs w:val="24"/>
        </w:rPr>
        <w:t>. 83/15)</w:t>
      </w:r>
    </w:p>
    <w:p w14:paraId="098342C3" w14:textId="77777777" w:rsidR="0018045F" w:rsidRPr="0018045F" w:rsidRDefault="0018045F" w:rsidP="0018045F">
      <w:pPr>
        <w:rPr>
          <w:lang w:val="sr-Cyrl-RS"/>
        </w:rPr>
      </w:pPr>
    </w:p>
    <w:p w14:paraId="0BA4EAE4" w14:textId="77777777" w:rsidR="0018045F" w:rsidRPr="00E83CFD" w:rsidRDefault="00612057" w:rsidP="0018045F">
      <w:pPr>
        <w:rPr>
          <w:lang w:val="sr-Cyrl-RS"/>
        </w:rPr>
      </w:pPr>
      <w:hyperlink r:id="rId47" w:history="1">
        <w:r w:rsidR="0018045F" w:rsidRPr="009B4DD4">
          <w:rPr>
            <w:rStyle w:val="Hyperlink"/>
            <w:lang w:val="sr-Cyrl-RS"/>
          </w:rPr>
          <w:t>Правилник о допуни Правилника о обавезним елементима конкурсне документације у поступцима јавних набавки и начину доказивања испуњености услова</w:t>
        </w:r>
      </w:hyperlink>
      <w:r w:rsidR="0018045F">
        <w:rPr>
          <w:lang w:val="sr-Cyrl-RS"/>
        </w:rPr>
        <w:t xml:space="preserve"> </w:t>
      </w:r>
      <w:r w:rsidR="0018045F" w:rsidRPr="00E83CFD">
        <w:t>("</w:t>
      </w:r>
      <w:proofErr w:type="spellStart"/>
      <w:r w:rsidR="0018045F" w:rsidRPr="00E83CFD">
        <w:t>Службени</w:t>
      </w:r>
      <w:proofErr w:type="spellEnd"/>
      <w:r w:rsidR="0018045F" w:rsidRPr="00E83CFD">
        <w:t xml:space="preserve"> </w:t>
      </w:r>
      <w:proofErr w:type="spellStart"/>
      <w:r w:rsidR="0018045F" w:rsidRPr="00E83CFD">
        <w:t>гласник</w:t>
      </w:r>
      <w:proofErr w:type="spellEnd"/>
      <w:r w:rsidR="0018045F" w:rsidRPr="00E83CFD">
        <w:t xml:space="preserve"> РС", </w:t>
      </w:r>
      <w:proofErr w:type="spellStart"/>
      <w:r w:rsidR="0018045F" w:rsidRPr="00E83CFD">
        <w:t>бр</w:t>
      </w:r>
      <w:proofErr w:type="spellEnd"/>
      <w:r w:rsidR="0018045F" w:rsidRPr="00E83CFD">
        <w:t xml:space="preserve">. </w:t>
      </w:r>
      <w:r w:rsidR="0018045F" w:rsidRPr="00E83CFD">
        <w:rPr>
          <w:lang w:val="sr-Cyrl-RS"/>
        </w:rPr>
        <w:t>41</w:t>
      </w:r>
      <w:r w:rsidR="0018045F" w:rsidRPr="00E83CFD">
        <w:t>/</w:t>
      </w:r>
      <w:r w:rsidR="0018045F" w:rsidRPr="00E83CFD">
        <w:rPr>
          <w:lang w:val="sr-Cyrl-RS"/>
        </w:rPr>
        <w:t>19</w:t>
      </w:r>
      <w:r w:rsidR="0018045F" w:rsidRPr="00E83CFD">
        <w:t>)</w:t>
      </w:r>
    </w:p>
    <w:p w14:paraId="50D3DB35" w14:textId="77777777" w:rsidR="009513D0" w:rsidRPr="00363969" w:rsidRDefault="00612057" w:rsidP="00363969">
      <w:pPr>
        <w:pStyle w:val="Heading6"/>
        <w:shd w:val="clear" w:color="auto" w:fill="FFFFFF"/>
        <w:jc w:val="both"/>
        <w:rPr>
          <w:rFonts w:ascii="Times New Roman" w:hAnsi="Times New Roman"/>
          <w:b w:val="0"/>
          <w:sz w:val="24"/>
          <w:szCs w:val="24"/>
        </w:rPr>
      </w:pPr>
      <w:hyperlink r:id="rId48" w:history="1">
        <w:proofErr w:type="spellStart"/>
        <w:r w:rsidR="009513D0" w:rsidRPr="00D73023">
          <w:rPr>
            <w:rStyle w:val="Hyperlink"/>
            <w:rFonts w:ascii="Times New Roman" w:hAnsi="Times New Roman"/>
            <w:b w:val="0"/>
            <w:sz w:val="24"/>
            <w:szCs w:val="24"/>
          </w:rPr>
          <w:t>Правилник</w:t>
        </w:r>
        <w:proofErr w:type="spellEnd"/>
        <w:r w:rsidR="009513D0" w:rsidRPr="00D73023">
          <w:rPr>
            <w:rStyle w:val="Hyperlink"/>
            <w:rFonts w:ascii="Times New Roman" w:hAnsi="Times New Roman"/>
            <w:b w:val="0"/>
            <w:sz w:val="24"/>
            <w:szCs w:val="24"/>
          </w:rPr>
          <w:t xml:space="preserve"> о </w:t>
        </w:r>
        <w:proofErr w:type="spellStart"/>
        <w:r w:rsidR="009513D0" w:rsidRPr="00D73023">
          <w:rPr>
            <w:rStyle w:val="Hyperlink"/>
            <w:rFonts w:ascii="Times New Roman" w:hAnsi="Times New Roman"/>
            <w:b w:val="0"/>
            <w:sz w:val="24"/>
            <w:szCs w:val="24"/>
          </w:rPr>
          <w:t>обавезним</w:t>
        </w:r>
        <w:proofErr w:type="spellEnd"/>
        <w:r w:rsidR="009513D0" w:rsidRPr="00D73023">
          <w:rPr>
            <w:rStyle w:val="Hyperlink"/>
            <w:rFonts w:ascii="Times New Roman" w:hAnsi="Times New Roman"/>
            <w:b w:val="0"/>
            <w:sz w:val="24"/>
            <w:szCs w:val="24"/>
          </w:rPr>
          <w:t xml:space="preserve"> </w:t>
        </w:r>
        <w:proofErr w:type="spellStart"/>
        <w:r w:rsidR="009513D0" w:rsidRPr="00D73023">
          <w:rPr>
            <w:rStyle w:val="Hyperlink"/>
            <w:rFonts w:ascii="Times New Roman" w:hAnsi="Times New Roman"/>
            <w:b w:val="0"/>
            <w:sz w:val="24"/>
            <w:szCs w:val="24"/>
          </w:rPr>
          <w:t>елементима</w:t>
        </w:r>
        <w:proofErr w:type="spellEnd"/>
        <w:r w:rsidR="009513D0" w:rsidRPr="00D73023">
          <w:rPr>
            <w:rStyle w:val="Hyperlink"/>
            <w:rFonts w:ascii="Times New Roman" w:hAnsi="Times New Roman"/>
            <w:b w:val="0"/>
            <w:sz w:val="24"/>
            <w:szCs w:val="24"/>
          </w:rPr>
          <w:t xml:space="preserve"> </w:t>
        </w:r>
        <w:proofErr w:type="spellStart"/>
        <w:r w:rsidR="009513D0" w:rsidRPr="00D73023">
          <w:rPr>
            <w:rStyle w:val="Hyperlink"/>
            <w:rFonts w:ascii="Times New Roman" w:hAnsi="Times New Roman"/>
            <w:b w:val="0"/>
            <w:sz w:val="24"/>
            <w:szCs w:val="24"/>
          </w:rPr>
          <w:t>конкурсне</w:t>
        </w:r>
        <w:proofErr w:type="spellEnd"/>
        <w:r w:rsidR="009513D0" w:rsidRPr="00D73023">
          <w:rPr>
            <w:rStyle w:val="Hyperlink"/>
            <w:rFonts w:ascii="Times New Roman" w:hAnsi="Times New Roman"/>
            <w:b w:val="0"/>
            <w:sz w:val="24"/>
            <w:szCs w:val="24"/>
          </w:rPr>
          <w:t xml:space="preserve"> </w:t>
        </w:r>
        <w:proofErr w:type="spellStart"/>
        <w:r w:rsidR="009513D0" w:rsidRPr="00D73023">
          <w:rPr>
            <w:rStyle w:val="Hyperlink"/>
            <w:rFonts w:ascii="Times New Roman" w:hAnsi="Times New Roman"/>
            <w:b w:val="0"/>
            <w:sz w:val="24"/>
            <w:szCs w:val="24"/>
          </w:rPr>
          <w:t>документације</w:t>
        </w:r>
        <w:proofErr w:type="spellEnd"/>
        <w:r w:rsidR="009513D0" w:rsidRPr="00D73023">
          <w:rPr>
            <w:rStyle w:val="Hyperlink"/>
            <w:rFonts w:ascii="Times New Roman" w:hAnsi="Times New Roman"/>
            <w:b w:val="0"/>
            <w:sz w:val="24"/>
            <w:szCs w:val="24"/>
          </w:rPr>
          <w:t xml:space="preserve"> у </w:t>
        </w:r>
        <w:proofErr w:type="spellStart"/>
        <w:r w:rsidR="009513D0" w:rsidRPr="00D73023">
          <w:rPr>
            <w:rStyle w:val="Hyperlink"/>
            <w:rFonts w:ascii="Times New Roman" w:hAnsi="Times New Roman"/>
            <w:b w:val="0"/>
            <w:sz w:val="24"/>
            <w:szCs w:val="24"/>
          </w:rPr>
          <w:t>поступцима</w:t>
        </w:r>
        <w:proofErr w:type="spellEnd"/>
        <w:r w:rsidR="009513D0" w:rsidRPr="00D73023">
          <w:rPr>
            <w:rStyle w:val="Hyperlink"/>
            <w:rFonts w:ascii="Times New Roman" w:hAnsi="Times New Roman"/>
            <w:b w:val="0"/>
            <w:sz w:val="24"/>
            <w:szCs w:val="24"/>
          </w:rPr>
          <w:t xml:space="preserve"> </w:t>
        </w:r>
        <w:proofErr w:type="spellStart"/>
        <w:r w:rsidR="009513D0" w:rsidRPr="00D73023">
          <w:rPr>
            <w:rStyle w:val="Hyperlink"/>
            <w:rFonts w:ascii="Times New Roman" w:hAnsi="Times New Roman"/>
            <w:b w:val="0"/>
            <w:sz w:val="24"/>
            <w:szCs w:val="24"/>
          </w:rPr>
          <w:t>јавних</w:t>
        </w:r>
        <w:proofErr w:type="spellEnd"/>
        <w:r w:rsidR="009513D0" w:rsidRPr="00D73023">
          <w:rPr>
            <w:rStyle w:val="Hyperlink"/>
            <w:rFonts w:ascii="Times New Roman" w:hAnsi="Times New Roman"/>
            <w:b w:val="0"/>
            <w:sz w:val="24"/>
            <w:szCs w:val="24"/>
          </w:rPr>
          <w:t xml:space="preserve"> </w:t>
        </w:r>
        <w:proofErr w:type="spellStart"/>
        <w:r w:rsidR="009513D0" w:rsidRPr="00D73023">
          <w:rPr>
            <w:rStyle w:val="Hyperlink"/>
            <w:rFonts w:ascii="Times New Roman" w:hAnsi="Times New Roman"/>
            <w:b w:val="0"/>
            <w:sz w:val="24"/>
            <w:szCs w:val="24"/>
          </w:rPr>
          <w:t>набавки</w:t>
        </w:r>
        <w:proofErr w:type="spellEnd"/>
        <w:r w:rsidR="009513D0" w:rsidRPr="00D73023">
          <w:rPr>
            <w:rStyle w:val="Hyperlink"/>
            <w:rFonts w:ascii="Times New Roman" w:hAnsi="Times New Roman"/>
            <w:b w:val="0"/>
            <w:sz w:val="24"/>
            <w:szCs w:val="24"/>
          </w:rPr>
          <w:t xml:space="preserve"> и </w:t>
        </w:r>
        <w:proofErr w:type="spellStart"/>
        <w:r w:rsidR="009513D0" w:rsidRPr="00D73023">
          <w:rPr>
            <w:rStyle w:val="Hyperlink"/>
            <w:rFonts w:ascii="Times New Roman" w:hAnsi="Times New Roman"/>
            <w:b w:val="0"/>
            <w:sz w:val="24"/>
            <w:szCs w:val="24"/>
          </w:rPr>
          <w:t>начину</w:t>
        </w:r>
        <w:proofErr w:type="spellEnd"/>
        <w:r w:rsidR="009513D0" w:rsidRPr="00D73023">
          <w:rPr>
            <w:rStyle w:val="Hyperlink"/>
            <w:rFonts w:ascii="Times New Roman" w:hAnsi="Times New Roman"/>
            <w:b w:val="0"/>
            <w:sz w:val="24"/>
            <w:szCs w:val="24"/>
          </w:rPr>
          <w:t xml:space="preserve"> </w:t>
        </w:r>
        <w:proofErr w:type="spellStart"/>
        <w:r w:rsidR="009513D0" w:rsidRPr="00D73023">
          <w:rPr>
            <w:rStyle w:val="Hyperlink"/>
            <w:rFonts w:ascii="Times New Roman" w:hAnsi="Times New Roman"/>
            <w:b w:val="0"/>
            <w:sz w:val="24"/>
            <w:szCs w:val="24"/>
          </w:rPr>
          <w:t>доказивања</w:t>
        </w:r>
        <w:proofErr w:type="spellEnd"/>
        <w:r w:rsidR="009513D0" w:rsidRPr="00D73023">
          <w:rPr>
            <w:rStyle w:val="Hyperlink"/>
            <w:rFonts w:ascii="Times New Roman" w:hAnsi="Times New Roman"/>
            <w:b w:val="0"/>
            <w:sz w:val="24"/>
            <w:szCs w:val="24"/>
          </w:rPr>
          <w:t xml:space="preserve"> </w:t>
        </w:r>
        <w:proofErr w:type="spellStart"/>
        <w:r w:rsidR="009513D0" w:rsidRPr="00D73023">
          <w:rPr>
            <w:rStyle w:val="Hyperlink"/>
            <w:rFonts w:ascii="Times New Roman" w:hAnsi="Times New Roman"/>
            <w:b w:val="0"/>
            <w:sz w:val="24"/>
            <w:szCs w:val="24"/>
          </w:rPr>
          <w:t>испуњености</w:t>
        </w:r>
        <w:proofErr w:type="spellEnd"/>
        <w:r w:rsidR="009513D0" w:rsidRPr="00D73023">
          <w:rPr>
            <w:rStyle w:val="Hyperlink"/>
            <w:rFonts w:ascii="Times New Roman" w:hAnsi="Times New Roman"/>
            <w:b w:val="0"/>
            <w:sz w:val="24"/>
            <w:szCs w:val="24"/>
          </w:rPr>
          <w:t xml:space="preserve"> </w:t>
        </w:r>
        <w:proofErr w:type="spellStart"/>
        <w:r w:rsidR="009513D0" w:rsidRPr="00D73023">
          <w:rPr>
            <w:rStyle w:val="Hyperlink"/>
            <w:rFonts w:ascii="Times New Roman" w:hAnsi="Times New Roman"/>
            <w:b w:val="0"/>
            <w:sz w:val="24"/>
            <w:szCs w:val="24"/>
          </w:rPr>
          <w:t>услова</w:t>
        </w:r>
        <w:proofErr w:type="spellEnd"/>
      </w:hyperlink>
      <w:r w:rsidR="009513D0" w:rsidRPr="00363969">
        <w:rPr>
          <w:rFonts w:ascii="Times New Roman" w:hAnsi="Times New Roman"/>
          <w:b w:val="0"/>
          <w:sz w:val="24"/>
          <w:szCs w:val="24"/>
        </w:rPr>
        <w:t xml:space="preserve"> ("</w:t>
      </w:r>
      <w:proofErr w:type="spellStart"/>
      <w:r w:rsidR="009513D0" w:rsidRPr="00363969">
        <w:rPr>
          <w:rFonts w:ascii="Times New Roman" w:hAnsi="Times New Roman"/>
          <w:b w:val="0"/>
          <w:sz w:val="24"/>
          <w:szCs w:val="24"/>
        </w:rPr>
        <w:t>Службени</w:t>
      </w:r>
      <w:proofErr w:type="spellEnd"/>
      <w:r w:rsidR="009513D0" w:rsidRPr="00363969">
        <w:rPr>
          <w:rFonts w:ascii="Times New Roman" w:hAnsi="Times New Roman"/>
          <w:b w:val="0"/>
          <w:sz w:val="24"/>
          <w:szCs w:val="24"/>
        </w:rPr>
        <w:t xml:space="preserve"> </w:t>
      </w:r>
      <w:proofErr w:type="spellStart"/>
      <w:r w:rsidR="009513D0" w:rsidRPr="00363969">
        <w:rPr>
          <w:rFonts w:ascii="Times New Roman" w:hAnsi="Times New Roman"/>
          <w:b w:val="0"/>
          <w:sz w:val="24"/>
          <w:szCs w:val="24"/>
        </w:rPr>
        <w:t>гласник</w:t>
      </w:r>
      <w:proofErr w:type="spellEnd"/>
      <w:r w:rsidR="009513D0" w:rsidRPr="00363969">
        <w:rPr>
          <w:rFonts w:ascii="Times New Roman" w:hAnsi="Times New Roman"/>
          <w:b w:val="0"/>
          <w:sz w:val="24"/>
          <w:szCs w:val="24"/>
        </w:rPr>
        <w:t xml:space="preserve"> РС", </w:t>
      </w:r>
      <w:proofErr w:type="spellStart"/>
      <w:r w:rsidR="009513D0" w:rsidRPr="00363969">
        <w:rPr>
          <w:rFonts w:ascii="Times New Roman" w:hAnsi="Times New Roman"/>
          <w:b w:val="0"/>
          <w:sz w:val="24"/>
          <w:szCs w:val="24"/>
        </w:rPr>
        <w:t>бр</w:t>
      </w:r>
      <w:proofErr w:type="spellEnd"/>
      <w:r w:rsidR="009513D0" w:rsidRPr="00363969">
        <w:rPr>
          <w:rFonts w:ascii="Times New Roman" w:hAnsi="Times New Roman"/>
          <w:b w:val="0"/>
          <w:sz w:val="24"/>
          <w:szCs w:val="24"/>
        </w:rPr>
        <w:t>. 86/15) </w:t>
      </w:r>
    </w:p>
    <w:p w14:paraId="6A8D6ACD" w14:textId="77777777" w:rsidR="009513D0" w:rsidRPr="00363969" w:rsidRDefault="00612057" w:rsidP="00363969">
      <w:pPr>
        <w:pStyle w:val="Heading6"/>
        <w:shd w:val="clear" w:color="auto" w:fill="FFFFFF"/>
        <w:jc w:val="both"/>
        <w:rPr>
          <w:rFonts w:ascii="Times New Roman" w:hAnsi="Times New Roman"/>
          <w:b w:val="0"/>
          <w:sz w:val="24"/>
          <w:szCs w:val="24"/>
        </w:rPr>
      </w:pPr>
      <w:hyperlink r:id="rId49" w:history="1">
        <w:proofErr w:type="spellStart"/>
        <w:r w:rsidR="009513D0" w:rsidRPr="00483317">
          <w:rPr>
            <w:rStyle w:val="Hyperlink"/>
            <w:rFonts w:ascii="Times New Roman" w:hAnsi="Times New Roman"/>
            <w:b w:val="0"/>
            <w:sz w:val="24"/>
            <w:szCs w:val="24"/>
          </w:rPr>
          <w:t>Правилник</w:t>
        </w:r>
        <w:proofErr w:type="spellEnd"/>
        <w:r w:rsidR="009513D0" w:rsidRPr="00483317">
          <w:rPr>
            <w:rStyle w:val="Hyperlink"/>
            <w:rFonts w:ascii="Times New Roman" w:hAnsi="Times New Roman"/>
            <w:b w:val="0"/>
            <w:sz w:val="24"/>
            <w:szCs w:val="24"/>
          </w:rPr>
          <w:t xml:space="preserve"> о </w:t>
        </w:r>
        <w:proofErr w:type="spellStart"/>
        <w:r w:rsidR="009513D0" w:rsidRPr="00483317">
          <w:rPr>
            <w:rStyle w:val="Hyperlink"/>
            <w:rFonts w:ascii="Times New Roman" w:hAnsi="Times New Roman"/>
            <w:b w:val="0"/>
            <w:sz w:val="24"/>
            <w:szCs w:val="24"/>
          </w:rPr>
          <w:t>измени</w:t>
        </w:r>
        <w:proofErr w:type="spellEnd"/>
        <w:r w:rsidR="009513D0" w:rsidRPr="00483317">
          <w:rPr>
            <w:rStyle w:val="Hyperlink"/>
            <w:rFonts w:ascii="Times New Roman" w:hAnsi="Times New Roman"/>
            <w:b w:val="0"/>
            <w:sz w:val="24"/>
            <w:szCs w:val="24"/>
          </w:rPr>
          <w:t xml:space="preserve"> и </w:t>
        </w:r>
        <w:proofErr w:type="spellStart"/>
        <w:r w:rsidR="009513D0" w:rsidRPr="00483317">
          <w:rPr>
            <w:rStyle w:val="Hyperlink"/>
            <w:rFonts w:ascii="Times New Roman" w:hAnsi="Times New Roman"/>
            <w:b w:val="0"/>
            <w:sz w:val="24"/>
            <w:szCs w:val="24"/>
          </w:rPr>
          <w:t>допуни</w:t>
        </w:r>
        <w:proofErr w:type="spellEnd"/>
        <w:r w:rsidR="009513D0" w:rsidRPr="00483317">
          <w:rPr>
            <w:rStyle w:val="Hyperlink"/>
            <w:rFonts w:ascii="Times New Roman" w:hAnsi="Times New Roman"/>
            <w:b w:val="0"/>
            <w:sz w:val="24"/>
            <w:szCs w:val="24"/>
          </w:rPr>
          <w:t xml:space="preserve"> </w:t>
        </w:r>
        <w:proofErr w:type="spellStart"/>
        <w:r w:rsidR="009513D0" w:rsidRPr="00483317">
          <w:rPr>
            <w:rStyle w:val="Hyperlink"/>
            <w:rFonts w:ascii="Times New Roman" w:hAnsi="Times New Roman"/>
            <w:b w:val="0"/>
            <w:sz w:val="24"/>
            <w:szCs w:val="24"/>
          </w:rPr>
          <w:t>Правилника</w:t>
        </w:r>
        <w:proofErr w:type="spellEnd"/>
        <w:r w:rsidR="009513D0" w:rsidRPr="00483317">
          <w:rPr>
            <w:rStyle w:val="Hyperlink"/>
            <w:rFonts w:ascii="Times New Roman" w:hAnsi="Times New Roman"/>
            <w:b w:val="0"/>
            <w:sz w:val="24"/>
            <w:szCs w:val="24"/>
          </w:rPr>
          <w:t xml:space="preserve"> о </w:t>
        </w:r>
        <w:proofErr w:type="spellStart"/>
        <w:r w:rsidR="009513D0" w:rsidRPr="00483317">
          <w:rPr>
            <w:rStyle w:val="Hyperlink"/>
            <w:rFonts w:ascii="Times New Roman" w:hAnsi="Times New Roman"/>
            <w:b w:val="0"/>
            <w:sz w:val="24"/>
            <w:szCs w:val="24"/>
          </w:rPr>
          <w:t>форми</w:t>
        </w:r>
        <w:proofErr w:type="spellEnd"/>
        <w:r w:rsidR="009513D0" w:rsidRPr="00483317">
          <w:rPr>
            <w:rStyle w:val="Hyperlink"/>
            <w:rFonts w:ascii="Times New Roman" w:hAnsi="Times New Roman"/>
            <w:b w:val="0"/>
            <w:sz w:val="24"/>
            <w:szCs w:val="24"/>
          </w:rPr>
          <w:t xml:space="preserve"> и </w:t>
        </w:r>
        <w:proofErr w:type="spellStart"/>
        <w:r w:rsidR="009513D0" w:rsidRPr="00483317">
          <w:rPr>
            <w:rStyle w:val="Hyperlink"/>
            <w:rFonts w:ascii="Times New Roman" w:hAnsi="Times New Roman"/>
            <w:b w:val="0"/>
            <w:sz w:val="24"/>
            <w:szCs w:val="24"/>
          </w:rPr>
          <w:t>садржини</w:t>
        </w:r>
        <w:proofErr w:type="spellEnd"/>
        <w:r w:rsidR="009513D0" w:rsidRPr="00483317">
          <w:rPr>
            <w:rStyle w:val="Hyperlink"/>
            <w:rFonts w:ascii="Times New Roman" w:hAnsi="Times New Roman"/>
            <w:b w:val="0"/>
            <w:sz w:val="24"/>
            <w:szCs w:val="24"/>
          </w:rPr>
          <w:t xml:space="preserve"> </w:t>
        </w:r>
        <w:proofErr w:type="spellStart"/>
        <w:r w:rsidR="009513D0" w:rsidRPr="00483317">
          <w:rPr>
            <w:rStyle w:val="Hyperlink"/>
            <w:rFonts w:ascii="Times New Roman" w:hAnsi="Times New Roman"/>
            <w:b w:val="0"/>
            <w:sz w:val="24"/>
            <w:szCs w:val="24"/>
          </w:rPr>
          <w:t>захтева</w:t>
        </w:r>
        <w:proofErr w:type="spellEnd"/>
        <w:r w:rsidR="009513D0" w:rsidRPr="00483317">
          <w:rPr>
            <w:rStyle w:val="Hyperlink"/>
            <w:rFonts w:ascii="Times New Roman" w:hAnsi="Times New Roman"/>
            <w:b w:val="0"/>
            <w:sz w:val="24"/>
            <w:szCs w:val="24"/>
          </w:rPr>
          <w:t xml:space="preserve"> </w:t>
        </w:r>
        <w:proofErr w:type="spellStart"/>
        <w:r w:rsidR="009513D0" w:rsidRPr="00483317">
          <w:rPr>
            <w:rStyle w:val="Hyperlink"/>
            <w:rFonts w:ascii="Times New Roman" w:hAnsi="Times New Roman"/>
            <w:b w:val="0"/>
            <w:sz w:val="24"/>
            <w:szCs w:val="24"/>
          </w:rPr>
          <w:t>за</w:t>
        </w:r>
        <w:proofErr w:type="spellEnd"/>
        <w:r w:rsidR="009513D0" w:rsidRPr="00483317">
          <w:rPr>
            <w:rStyle w:val="Hyperlink"/>
            <w:rFonts w:ascii="Times New Roman" w:hAnsi="Times New Roman"/>
            <w:b w:val="0"/>
            <w:sz w:val="24"/>
            <w:szCs w:val="24"/>
          </w:rPr>
          <w:t xml:space="preserve"> </w:t>
        </w:r>
        <w:proofErr w:type="spellStart"/>
        <w:r w:rsidR="009513D0" w:rsidRPr="00483317">
          <w:rPr>
            <w:rStyle w:val="Hyperlink"/>
            <w:rFonts w:ascii="Times New Roman" w:hAnsi="Times New Roman"/>
            <w:b w:val="0"/>
            <w:sz w:val="24"/>
            <w:szCs w:val="24"/>
          </w:rPr>
          <w:t>мишљење</w:t>
        </w:r>
        <w:proofErr w:type="spellEnd"/>
        <w:r w:rsidR="009513D0" w:rsidRPr="00483317">
          <w:rPr>
            <w:rStyle w:val="Hyperlink"/>
            <w:rFonts w:ascii="Times New Roman" w:hAnsi="Times New Roman"/>
            <w:b w:val="0"/>
            <w:sz w:val="24"/>
            <w:szCs w:val="24"/>
          </w:rPr>
          <w:t xml:space="preserve"> о </w:t>
        </w:r>
        <w:proofErr w:type="spellStart"/>
        <w:r w:rsidR="009513D0" w:rsidRPr="00483317">
          <w:rPr>
            <w:rStyle w:val="Hyperlink"/>
            <w:rFonts w:ascii="Times New Roman" w:hAnsi="Times New Roman"/>
            <w:b w:val="0"/>
            <w:sz w:val="24"/>
            <w:szCs w:val="24"/>
          </w:rPr>
          <w:t>основаности</w:t>
        </w:r>
        <w:proofErr w:type="spellEnd"/>
        <w:r w:rsidR="009513D0" w:rsidRPr="00483317">
          <w:rPr>
            <w:rStyle w:val="Hyperlink"/>
            <w:rFonts w:ascii="Times New Roman" w:hAnsi="Times New Roman"/>
            <w:b w:val="0"/>
            <w:sz w:val="24"/>
            <w:szCs w:val="24"/>
          </w:rPr>
          <w:t xml:space="preserve"> </w:t>
        </w:r>
        <w:proofErr w:type="spellStart"/>
        <w:r w:rsidR="009513D0" w:rsidRPr="00483317">
          <w:rPr>
            <w:rStyle w:val="Hyperlink"/>
            <w:rFonts w:ascii="Times New Roman" w:hAnsi="Times New Roman"/>
            <w:b w:val="0"/>
            <w:sz w:val="24"/>
            <w:szCs w:val="24"/>
          </w:rPr>
          <w:t>примене</w:t>
        </w:r>
        <w:proofErr w:type="spellEnd"/>
        <w:r w:rsidR="009513D0" w:rsidRPr="00483317">
          <w:rPr>
            <w:rStyle w:val="Hyperlink"/>
            <w:rFonts w:ascii="Times New Roman" w:hAnsi="Times New Roman"/>
            <w:b w:val="0"/>
            <w:sz w:val="24"/>
            <w:szCs w:val="24"/>
          </w:rPr>
          <w:t xml:space="preserve"> </w:t>
        </w:r>
        <w:proofErr w:type="spellStart"/>
        <w:r w:rsidR="009513D0" w:rsidRPr="00483317">
          <w:rPr>
            <w:rStyle w:val="Hyperlink"/>
            <w:rFonts w:ascii="Times New Roman" w:hAnsi="Times New Roman"/>
            <w:b w:val="0"/>
            <w:sz w:val="24"/>
            <w:szCs w:val="24"/>
          </w:rPr>
          <w:t>преговарачког</w:t>
        </w:r>
        <w:proofErr w:type="spellEnd"/>
        <w:r w:rsidR="009513D0" w:rsidRPr="00483317">
          <w:rPr>
            <w:rStyle w:val="Hyperlink"/>
            <w:rFonts w:ascii="Times New Roman" w:hAnsi="Times New Roman"/>
            <w:b w:val="0"/>
            <w:sz w:val="24"/>
            <w:szCs w:val="24"/>
          </w:rPr>
          <w:t xml:space="preserve"> </w:t>
        </w:r>
        <w:proofErr w:type="spellStart"/>
        <w:r w:rsidR="009513D0" w:rsidRPr="00483317">
          <w:rPr>
            <w:rStyle w:val="Hyperlink"/>
            <w:rFonts w:ascii="Times New Roman" w:hAnsi="Times New Roman"/>
            <w:b w:val="0"/>
            <w:sz w:val="24"/>
            <w:szCs w:val="24"/>
          </w:rPr>
          <w:t>поступка</w:t>
        </w:r>
        <w:proofErr w:type="spellEnd"/>
      </w:hyperlink>
      <w:r w:rsidR="009513D0" w:rsidRPr="00363969">
        <w:rPr>
          <w:rFonts w:ascii="Times New Roman" w:hAnsi="Times New Roman"/>
          <w:b w:val="0"/>
          <w:sz w:val="24"/>
          <w:szCs w:val="24"/>
        </w:rPr>
        <w:t xml:space="preserve"> ("</w:t>
      </w:r>
      <w:proofErr w:type="spellStart"/>
      <w:r w:rsidR="009513D0" w:rsidRPr="00363969">
        <w:rPr>
          <w:rFonts w:ascii="Times New Roman" w:hAnsi="Times New Roman"/>
          <w:b w:val="0"/>
          <w:sz w:val="24"/>
          <w:szCs w:val="24"/>
        </w:rPr>
        <w:t>Службени</w:t>
      </w:r>
      <w:proofErr w:type="spellEnd"/>
      <w:r w:rsidR="009513D0" w:rsidRPr="00363969">
        <w:rPr>
          <w:rFonts w:ascii="Times New Roman" w:hAnsi="Times New Roman"/>
          <w:b w:val="0"/>
          <w:sz w:val="24"/>
          <w:szCs w:val="24"/>
        </w:rPr>
        <w:t xml:space="preserve"> </w:t>
      </w:r>
      <w:proofErr w:type="spellStart"/>
      <w:r w:rsidR="009513D0" w:rsidRPr="00363969">
        <w:rPr>
          <w:rFonts w:ascii="Times New Roman" w:hAnsi="Times New Roman"/>
          <w:b w:val="0"/>
          <w:sz w:val="24"/>
          <w:szCs w:val="24"/>
        </w:rPr>
        <w:t>гласник</w:t>
      </w:r>
      <w:proofErr w:type="spellEnd"/>
      <w:r w:rsidR="009513D0" w:rsidRPr="00363969">
        <w:rPr>
          <w:rFonts w:ascii="Times New Roman" w:hAnsi="Times New Roman"/>
          <w:b w:val="0"/>
          <w:sz w:val="24"/>
          <w:szCs w:val="24"/>
        </w:rPr>
        <w:t xml:space="preserve"> РС", </w:t>
      </w:r>
      <w:proofErr w:type="spellStart"/>
      <w:r w:rsidR="009513D0" w:rsidRPr="00363969">
        <w:rPr>
          <w:rFonts w:ascii="Times New Roman" w:hAnsi="Times New Roman"/>
          <w:b w:val="0"/>
          <w:sz w:val="24"/>
          <w:szCs w:val="24"/>
        </w:rPr>
        <w:t>бр</w:t>
      </w:r>
      <w:proofErr w:type="spellEnd"/>
      <w:r w:rsidR="009513D0" w:rsidRPr="00363969">
        <w:rPr>
          <w:rFonts w:ascii="Times New Roman" w:hAnsi="Times New Roman"/>
          <w:b w:val="0"/>
          <w:sz w:val="24"/>
          <w:szCs w:val="24"/>
        </w:rPr>
        <w:t>. 83/15)</w:t>
      </w:r>
    </w:p>
    <w:p w14:paraId="4E471F8D" w14:textId="77777777" w:rsidR="009513D0" w:rsidRPr="00363969" w:rsidRDefault="00612057" w:rsidP="00327EF2">
      <w:pPr>
        <w:pStyle w:val="NormalWeb"/>
        <w:shd w:val="clear" w:color="auto" w:fill="FFFFFF"/>
        <w:jc w:val="both"/>
      </w:pPr>
      <w:hyperlink r:id="rId50" w:history="1">
        <w:proofErr w:type="spellStart"/>
        <w:r w:rsidR="009513D0" w:rsidRPr="00C6781F">
          <w:rPr>
            <w:rStyle w:val="Hyperlink"/>
            <w:bCs/>
          </w:rPr>
          <w:t>Правилник</w:t>
        </w:r>
        <w:proofErr w:type="spellEnd"/>
        <w:r w:rsidR="009513D0" w:rsidRPr="00C6781F">
          <w:rPr>
            <w:rStyle w:val="Hyperlink"/>
            <w:bCs/>
          </w:rPr>
          <w:t xml:space="preserve"> о </w:t>
        </w:r>
        <w:proofErr w:type="spellStart"/>
        <w:r w:rsidR="009513D0" w:rsidRPr="00C6781F">
          <w:rPr>
            <w:rStyle w:val="Hyperlink"/>
            <w:bCs/>
          </w:rPr>
          <w:t>форми</w:t>
        </w:r>
        <w:proofErr w:type="spellEnd"/>
        <w:r w:rsidR="009513D0" w:rsidRPr="00C6781F">
          <w:rPr>
            <w:rStyle w:val="Hyperlink"/>
            <w:bCs/>
          </w:rPr>
          <w:t xml:space="preserve"> и </w:t>
        </w:r>
        <w:proofErr w:type="spellStart"/>
        <w:r w:rsidR="009513D0" w:rsidRPr="00C6781F">
          <w:rPr>
            <w:rStyle w:val="Hyperlink"/>
            <w:bCs/>
          </w:rPr>
          <w:t>садржини</w:t>
        </w:r>
        <w:proofErr w:type="spellEnd"/>
        <w:r w:rsidR="009513D0" w:rsidRPr="00C6781F">
          <w:rPr>
            <w:rStyle w:val="Hyperlink"/>
            <w:bCs/>
          </w:rPr>
          <w:t xml:space="preserve"> </w:t>
        </w:r>
        <w:proofErr w:type="spellStart"/>
        <w:r w:rsidR="009513D0" w:rsidRPr="00C6781F">
          <w:rPr>
            <w:rStyle w:val="Hyperlink"/>
            <w:bCs/>
          </w:rPr>
          <w:t>захтева</w:t>
        </w:r>
        <w:proofErr w:type="spellEnd"/>
        <w:r w:rsidR="009513D0" w:rsidRPr="00C6781F">
          <w:rPr>
            <w:rStyle w:val="Hyperlink"/>
            <w:bCs/>
          </w:rPr>
          <w:t xml:space="preserve"> </w:t>
        </w:r>
        <w:proofErr w:type="spellStart"/>
        <w:r w:rsidR="009513D0" w:rsidRPr="00C6781F">
          <w:rPr>
            <w:rStyle w:val="Hyperlink"/>
            <w:bCs/>
          </w:rPr>
          <w:t>за</w:t>
        </w:r>
        <w:proofErr w:type="spellEnd"/>
        <w:r w:rsidR="009513D0" w:rsidRPr="00C6781F">
          <w:rPr>
            <w:rStyle w:val="Hyperlink"/>
            <w:bCs/>
          </w:rPr>
          <w:t xml:space="preserve"> </w:t>
        </w:r>
        <w:proofErr w:type="spellStart"/>
        <w:r w:rsidR="009513D0" w:rsidRPr="00C6781F">
          <w:rPr>
            <w:rStyle w:val="Hyperlink"/>
            <w:bCs/>
          </w:rPr>
          <w:t>мишљење</w:t>
        </w:r>
        <w:proofErr w:type="spellEnd"/>
        <w:r w:rsidR="009513D0" w:rsidRPr="00C6781F">
          <w:rPr>
            <w:rStyle w:val="Hyperlink"/>
            <w:bCs/>
          </w:rPr>
          <w:t xml:space="preserve"> о </w:t>
        </w:r>
        <w:proofErr w:type="spellStart"/>
        <w:r w:rsidR="009513D0" w:rsidRPr="00C6781F">
          <w:rPr>
            <w:rStyle w:val="Hyperlink"/>
            <w:bCs/>
          </w:rPr>
          <w:t>основаности</w:t>
        </w:r>
        <w:proofErr w:type="spellEnd"/>
        <w:r w:rsidR="009513D0" w:rsidRPr="00C6781F">
          <w:rPr>
            <w:rStyle w:val="Hyperlink"/>
            <w:bCs/>
          </w:rPr>
          <w:t xml:space="preserve"> </w:t>
        </w:r>
        <w:proofErr w:type="spellStart"/>
        <w:r w:rsidR="009513D0" w:rsidRPr="00C6781F">
          <w:rPr>
            <w:rStyle w:val="Hyperlink"/>
            <w:bCs/>
          </w:rPr>
          <w:t>примене</w:t>
        </w:r>
        <w:proofErr w:type="spellEnd"/>
        <w:r w:rsidR="009513D0" w:rsidRPr="00C6781F">
          <w:rPr>
            <w:rStyle w:val="Hyperlink"/>
            <w:bCs/>
          </w:rPr>
          <w:t xml:space="preserve"> </w:t>
        </w:r>
        <w:proofErr w:type="spellStart"/>
        <w:r w:rsidR="009513D0" w:rsidRPr="00C6781F">
          <w:rPr>
            <w:rStyle w:val="Hyperlink"/>
            <w:bCs/>
          </w:rPr>
          <w:t>преговарачког</w:t>
        </w:r>
        <w:proofErr w:type="spellEnd"/>
        <w:r w:rsidR="009513D0" w:rsidRPr="00C6781F">
          <w:rPr>
            <w:rStyle w:val="Hyperlink"/>
            <w:bCs/>
          </w:rPr>
          <w:t xml:space="preserve"> </w:t>
        </w:r>
        <w:proofErr w:type="spellStart"/>
        <w:r w:rsidR="009513D0" w:rsidRPr="00C6781F">
          <w:rPr>
            <w:rStyle w:val="Hyperlink"/>
            <w:bCs/>
          </w:rPr>
          <w:t>поступка</w:t>
        </w:r>
        <w:proofErr w:type="spellEnd"/>
      </w:hyperlink>
      <w:r w:rsidR="009513D0" w:rsidRPr="00363969">
        <w:rPr>
          <w:bCs/>
        </w:rPr>
        <w:t xml:space="preserve"> ("</w:t>
      </w:r>
      <w:proofErr w:type="spellStart"/>
      <w:r w:rsidR="009513D0" w:rsidRPr="00363969">
        <w:rPr>
          <w:bCs/>
        </w:rPr>
        <w:t>Службени</w:t>
      </w:r>
      <w:proofErr w:type="spellEnd"/>
      <w:r w:rsidR="009513D0" w:rsidRPr="00363969">
        <w:rPr>
          <w:bCs/>
        </w:rPr>
        <w:t xml:space="preserve"> </w:t>
      </w:r>
      <w:proofErr w:type="spellStart"/>
      <w:r w:rsidR="009513D0" w:rsidRPr="00363969">
        <w:rPr>
          <w:bCs/>
        </w:rPr>
        <w:t>гласник</w:t>
      </w:r>
      <w:proofErr w:type="spellEnd"/>
      <w:r w:rsidR="009513D0" w:rsidRPr="00363969">
        <w:rPr>
          <w:bCs/>
        </w:rPr>
        <w:t xml:space="preserve"> РС", </w:t>
      </w:r>
      <w:proofErr w:type="spellStart"/>
      <w:r w:rsidR="009513D0" w:rsidRPr="00363969">
        <w:rPr>
          <w:bCs/>
        </w:rPr>
        <w:t>бр</w:t>
      </w:r>
      <w:proofErr w:type="spellEnd"/>
      <w:r w:rsidR="009513D0" w:rsidRPr="00363969">
        <w:rPr>
          <w:bCs/>
        </w:rPr>
        <w:t>. 29/13 и 83/15)</w:t>
      </w:r>
      <w:r w:rsidR="009513D0" w:rsidRPr="00363969">
        <w:t xml:space="preserve"> </w:t>
      </w:r>
    </w:p>
    <w:p w14:paraId="19923F57" w14:textId="77777777" w:rsidR="009513D0" w:rsidRPr="00363969" w:rsidRDefault="00612057" w:rsidP="00363969">
      <w:pPr>
        <w:pStyle w:val="Heading6"/>
        <w:shd w:val="clear" w:color="auto" w:fill="FFFFFF"/>
        <w:jc w:val="both"/>
        <w:rPr>
          <w:rFonts w:ascii="Times New Roman" w:hAnsi="Times New Roman"/>
          <w:b w:val="0"/>
          <w:sz w:val="24"/>
          <w:szCs w:val="24"/>
        </w:rPr>
      </w:pPr>
      <w:hyperlink r:id="rId51" w:history="1">
        <w:proofErr w:type="spellStart"/>
        <w:r w:rsidR="009513D0" w:rsidRPr="00C6781F">
          <w:rPr>
            <w:rStyle w:val="Hyperlink"/>
            <w:rFonts w:ascii="Times New Roman" w:hAnsi="Times New Roman"/>
            <w:b w:val="0"/>
            <w:sz w:val="24"/>
            <w:szCs w:val="24"/>
          </w:rPr>
          <w:t>Правилник</w:t>
        </w:r>
        <w:proofErr w:type="spellEnd"/>
        <w:r w:rsidR="009513D0" w:rsidRPr="00C6781F">
          <w:rPr>
            <w:rStyle w:val="Hyperlink"/>
            <w:rFonts w:ascii="Times New Roman" w:hAnsi="Times New Roman"/>
            <w:b w:val="0"/>
            <w:sz w:val="24"/>
            <w:szCs w:val="24"/>
          </w:rPr>
          <w:t xml:space="preserve"> о </w:t>
        </w:r>
        <w:proofErr w:type="spellStart"/>
        <w:r w:rsidR="009513D0" w:rsidRPr="00C6781F">
          <w:rPr>
            <w:rStyle w:val="Hyperlink"/>
            <w:rFonts w:ascii="Times New Roman" w:hAnsi="Times New Roman"/>
            <w:b w:val="0"/>
            <w:sz w:val="24"/>
            <w:szCs w:val="24"/>
          </w:rPr>
          <w:t>садржини</w:t>
        </w:r>
        <w:proofErr w:type="spellEnd"/>
        <w:r w:rsidR="009513D0" w:rsidRPr="00C6781F">
          <w:rPr>
            <w:rStyle w:val="Hyperlink"/>
            <w:rFonts w:ascii="Times New Roman" w:hAnsi="Times New Roman"/>
            <w:b w:val="0"/>
            <w:sz w:val="24"/>
            <w:szCs w:val="24"/>
          </w:rPr>
          <w:t xml:space="preserve"> </w:t>
        </w:r>
        <w:proofErr w:type="spellStart"/>
        <w:r w:rsidR="009513D0" w:rsidRPr="00C6781F">
          <w:rPr>
            <w:rStyle w:val="Hyperlink"/>
            <w:rFonts w:ascii="Times New Roman" w:hAnsi="Times New Roman"/>
            <w:b w:val="0"/>
            <w:sz w:val="24"/>
            <w:szCs w:val="24"/>
          </w:rPr>
          <w:t>акта</w:t>
        </w:r>
        <w:proofErr w:type="spellEnd"/>
        <w:r w:rsidR="009513D0" w:rsidRPr="00C6781F">
          <w:rPr>
            <w:rStyle w:val="Hyperlink"/>
            <w:rFonts w:ascii="Times New Roman" w:hAnsi="Times New Roman"/>
            <w:b w:val="0"/>
            <w:sz w:val="24"/>
            <w:szCs w:val="24"/>
          </w:rPr>
          <w:t xml:space="preserve"> </w:t>
        </w:r>
        <w:proofErr w:type="spellStart"/>
        <w:r w:rsidR="009513D0" w:rsidRPr="00C6781F">
          <w:rPr>
            <w:rStyle w:val="Hyperlink"/>
            <w:rFonts w:ascii="Times New Roman" w:hAnsi="Times New Roman"/>
            <w:b w:val="0"/>
            <w:sz w:val="24"/>
            <w:szCs w:val="24"/>
          </w:rPr>
          <w:t>којим</w:t>
        </w:r>
        <w:proofErr w:type="spellEnd"/>
        <w:r w:rsidR="009513D0" w:rsidRPr="00C6781F">
          <w:rPr>
            <w:rStyle w:val="Hyperlink"/>
            <w:rFonts w:ascii="Times New Roman" w:hAnsi="Times New Roman"/>
            <w:b w:val="0"/>
            <w:sz w:val="24"/>
            <w:szCs w:val="24"/>
          </w:rPr>
          <w:t xml:space="preserve"> </w:t>
        </w:r>
        <w:proofErr w:type="spellStart"/>
        <w:r w:rsidR="009513D0" w:rsidRPr="00C6781F">
          <w:rPr>
            <w:rStyle w:val="Hyperlink"/>
            <w:rFonts w:ascii="Times New Roman" w:hAnsi="Times New Roman"/>
            <w:b w:val="0"/>
            <w:sz w:val="24"/>
            <w:szCs w:val="24"/>
          </w:rPr>
          <w:t>се</w:t>
        </w:r>
        <w:proofErr w:type="spellEnd"/>
        <w:r w:rsidR="009513D0" w:rsidRPr="00C6781F">
          <w:rPr>
            <w:rStyle w:val="Hyperlink"/>
            <w:rFonts w:ascii="Times New Roman" w:hAnsi="Times New Roman"/>
            <w:b w:val="0"/>
            <w:sz w:val="24"/>
            <w:szCs w:val="24"/>
          </w:rPr>
          <w:t xml:space="preserve"> </w:t>
        </w:r>
        <w:proofErr w:type="spellStart"/>
        <w:r w:rsidR="009513D0" w:rsidRPr="00C6781F">
          <w:rPr>
            <w:rStyle w:val="Hyperlink"/>
            <w:rFonts w:ascii="Times New Roman" w:hAnsi="Times New Roman"/>
            <w:b w:val="0"/>
            <w:sz w:val="24"/>
            <w:szCs w:val="24"/>
          </w:rPr>
          <w:t>ближе</w:t>
        </w:r>
        <w:proofErr w:type="spellEnd"/>
        <w:r w:rsidR="009513D0" w:rsidRPr="00C6781F">
          <w:rPr>
            <w:rStyle w:val="Hyperlink"/>
            <w:rFonts w:ascii="Times New Roman" w:hAnsi="Times New Roman"/>
            <w:b w:val="0"/>
            <w:sz w:val="24"/>
            <w:szCs w:val="24"/>
          </w:rPr>
          <w:t xml:space="preserve"> </w:t>
        </w:r>
        <w:proofErr w:type="spellStart"/>
        <w:r w:rsidR="009513D0" w:rsidRPr="00C6781F">
          <w:rPr>
            <w:rStyle w:val="Hyperlink"/>
            <w:rFonts w:ascii="Times New Roman" w:hAnsi="Times New Roman"/>
            <w:b w:val="0"/>
            <w:sz w:val="24"/>
            <w:szCs w:val="24"/>
          </w:rPr>
          <w:t>уређује</w:t>
        </w:r>
        <w:proofErr w:type="spellEnd"/>
        <w:r w:rsidR="009513D0" w:rsidRPr="00C6781F">
          <w:rPr>
            <w:rStyle w:val="Hyperlink"/>
            <w:rFonts w:ascii="Times New Roman" w:hAnsi="Times New Roman"/>
            <w:b w:val="0"/>
            <w:sz w:val="24"/>
            <w:szCs w:val="24"/>
          </w:rPr>
          <w:t xml:space="preserve"> </w:t>
        </w:r>
        <w:proofErr w:type="spellStart"/>
        <w:r w:rsidR="009513D0" w:rsidRPr="00C6781F">
          <w:rPr>
            <w:rStyle w:val="Hyperlink"/>
            <w:rFonts w:ascii="Times New Roman" w:hAnsi="Times New Roman"/>
            <w:b w:val="0"/>
            <w:sz w:val="24"/>
            <w:szCs w:val="24"/>
          </w:rPr>
          <w:t>поступак</w:t>
        </w:r>
        <w:proofErr w:type="spellEnd"/>
        <w:r w:rsidR="009513D0" w:rsidRPr="00C6781F">
          <w:rPr>
            <w:rStyle w:val="Hyperlink"/>
            <w:rFonts w:ascii="Times New Roman" w:hAnsi="Times New Roman"/>
            <w:b w:val="0"/>
            <w:sz w:val="24"/>
            <w:szCs w:val="24"/>
          </w:rPr>
          <w:t xml:space="preserve"> </w:t>
        </w:r>
        <w:proofErr w:type="spellStart"/>
        <w:r w:rsidR="009513D0" w:rsidRPr="00C6781F">
          <w:rPr>
            <w:rStyle w:val="Hyperlink"/>
            <w:rFonts w:ascii="Times New Roman" w:hAnsi="Times New Roman"/>
            <w:b w:val="0"/>
            <w:sz w:val="24"/>
            <w:szCs w:val="24"/>
          </w:rPr>
          <w:t>јавне</w:t>
        </w:r>
        <w:proofErr w:type="spellEnd"/>
        <w:r w:rsidR="009513D0" w:rsidRPr="00C6781F">
          <w:rPr>
            <w:rStyle w:val="Hyperlink"/>
            <w:rFonts w:ascii="Times New Roman" w:hAnsi="Times New Roman"/>
            <w:b w:val="0"/>
            <w:sz w:val="24"/>
            <w:szCs w:val="24"/>
          </w:rPr>
          <w:t xml:space="preserve"> </w:t>
        </w:r>
        <w:proofErr w:type="spellStart"/>
        <w:r w:rsidR="009513D0" w:rsidRPr="00C6781F">
          <w:rPr>
            <w:rStyle w:val="Hyperlink"/>
            <w:rFonts w:ascii="Times New Roman" w:hAnsi="Times New Roman"/>
            <w:b w:val="0"/>
            <w:sz w:val="24"/>
            <w:szCs w:val="24"/>
          </w:rPr>
          <w:t>набавке</w:t>
        </w:r>
        <w:proofErr w:type="spellEnd"/>
        <w:r w:rsidR="009513D0" w:rsidRPr="00C6781F">
          <w:rPr>
            <w:rStyle w:val="Hyperlink"/>
            <w:rFonts w:ascii="Times New Roman" w:hAnsi="Times New Roman"/>
            <w:b w:val="0"/>
            <w:sz w:val="24"/>
            <w:szCs w:val="24"/>
          </w:rPr>
          <w:t xml:space="preserve"> </w:t>
        </w:r>
        <w:proofErr w:type="spellStart"/>
        <w:r w:rsidR="009513D0" w:rsidRPr="00C6781F">
          <w:rPr>
            <w:rStyle w:val="Hyperlink"/>
            <w:rFonts w:ascii="Times New Roman" w:hAnsi="Times New Roman"/>
            <w:b w:val="0"/>
            <w:sz w:val="24"/>
            <w:szCs w:val="24"/>
          </w:rPr>
          <w:t>унутар</w:t>
        </w:r>
        <w:proofErr w:type="spellEnd"/>
        <w:r w:rsidR="009513D0" w:rsidRPr="00C6781F">
          <w:rPr>
            <w:rStyle w:val="Hyperlink"/>
            <w:rFonts w:ascii="Times New Roman" w:hAnsi="Times New Roman"/>
            <w:b w:val="0"/>
            <w:sz w:val="24"/>
            <w:szCs w:val="24"/>
          </w:rPr>
          <w:t xml:space="preserve"> </w:t>
        </w:r>
        <w:proofErr w:type="spellStart"/>
        <w:r w:rsidR="009513D0" w:rsidRPr="00C6781F">
          <w:rPr>
            <w:rStyle w:val="Hyperlink"/>
            <w:rFonts w:ascii="Times New Roman" w:hAnsi="Times New Roman"/>
            <w:b w:val="0"/>
            <w:sz w:val="24"/>
            <w:szCs w:val="24"/>
          </w:rPr>
          <w:t>наручиоца</w:t>
        </w:r>
        <w:proofErr w:type="spellEnd"/>
      </w:hyperlink>
      <w:r w:rsidR="009513D0" w:rsidRPr="00363969">
        <w:rPr>
          <w:rFonts w:ascii="Times New Roman" w:hAnsi="Times New Roman"/>
          <w:b w:val="0"/>
          <w:sz w:val="24"/>
          <w:szCs w:val="24"/>
        </w:rPr>
        <w:t xml:space="preserve"> ("</w:t>
      </w:r>
      <w:proofErr w:type="spellStart"/>
      <w:r w:rsidR="009513D0" w:rsidRPr="00363969">
        <w:rPr>
          <w:rFonts w:ascii="Times New Roman" w:hAnsi="Times New Roman"/>
          <w:b w:val="0"/>
          <w:sz w:val="24"/>
          <w:szCs w:val="24"/>
        </w:rPr>
        <w:t>Службени</w:t>
      </w:r>
      <w:proofErr w:type="spellEnd"/>
      <w:r w:rsidR="009513D0" w:rsidRPr="00363969">
        <w:rPr>
          <w:rFonts w:ascii="Times New Roman" w:hAnsi="Times New Roman"/>
          <w:b w:val="0"/>
          <w:sz w:val="24"/>
          <w:szCs w:val="24"/>
        </w:rPr>
        <w:t xml:space="preserve"> </w:t>
      </w:r>
      <w:proofErr w:type="spellStart"/>
      <w:r w:rsidR="009513D0" w:rsidRPr="00363969">
        <w:rPr>
          <w:rFonts w:ascii="Times New Roman" w:hAnsi="Times New Roman"/>
          <w:b w:val="0"/>
          <w:sz w:val="24"/>
          <w:szCs w:val="24"/>
        </w:rPr>
        <w:t>гласник</w:t>
      </w:r>
      <w:proofErr w:type="spellEnd"/>
      <w:r w:rsidR="009513D0" w:rsidRPr="00363969">
        <w:rPr>
          <w:rFonts w:ascii="Times New Roman" w:hAnsi="Times New Roman"/>
          <w:b w:val="0"/>
          <w:sz w:val="24"/>
          <w:szCs w:val="24"/>
        </w:rPr>
        <w:t xml:space="preserve"> РС", </w:t>
      </w:r>
      <w:proofErr w:type="spellStart"/>
      <w:r w:rsidR="009513D0" w:rsidRPr="00363969">
        <w:rPr>
          <w:rFonts w:ascii="Times New Roman" w:hAnsi="Times New Roman"/>
          <w:b w:val="0"/>
          <w:sz w:val="24"/>
          <w:szCs w:val="24"/>
        </w:rPr>
        <w:t>бр</w:t>
      </w:r>
      <w:proofErr w:type="spellEnd"/>
      <w:r w:rsidR="009513D0" w:rsidRPr="00363969">
        <w:rPr>
          <w:rFonts w:ascii="Times New Roman" w:hAnsi="Times New Roman"/>
          <w:b w:val="0"/>
          <w:sz w:val="24"/>
          <w:szCs w:val="24"/>
        </w:rPr>
        <w:t>. 83/15) </w:t>
      </w:r>
    </w:p>
    <w:p w14:paraId="1A949B4A" w14:textId="77777777" w:rsidR="009513D0" w:rsidRPr="00363969" w:rsidRDefault="00612057" w:rsidP="00363969">
      <w:pPr>
        <w:pStyle w:val="Heading6"/>
        <w:shd w:val="clear" w:color="auto" w:fill="FFFFFF"/>
        <w:jc w:val="both"/>
        <w:rPr>
          <w:rFonts w:ascii="Times New Roman" w:hAnsi="Times New Roman"/>
          <w:b w:val="0"/>
          <w:sz w:val="24"/>
          <w:szCs w:val="24"/>
        </w:rPr>
      </w:pPr>
      <w:hyperlink r:id="rId52" w:history="1">
        <w:proofErr w:type="spellStart"/>
        <w:r w:rsidR="009513D0" w:rsidRPr="00327EF2">
          <w:rPr>
            <w:rStyle w:val="Hyperlink"/>
            <w:rFonts w:ascii="Times New Roman" w:hAnsi="Times New Roman"/>
            <w:b w:val="0"/>
            <w:sz w:val="24"/>
            <w:szCs w:val="24"/>
          </w:rPr>
          <w:t>Правилник</w:t>
        </w:r>
        <w:proofErr w:type="spellEnd"/>
        <w:r w:rsidR="009513D0" w:rsidRPr="00327EF2">
          <w:rPr>
            <w:rStyle w:val="Hyperlink"/>
            <w:rFonts w:ascii="Times New Roman" w:hAnsi="Times New Roman"/>
            <w:b w:val="0"/>
            <w:sz w:val="24"/>
            <w:szCs w:val="24"/>
          </w:rPr>
          <w:t xml:space="preserve"> о </w:t>
        </w:r>
        <w:proofErr w:type="spellStart"/>
        <w:r w:rsidR="009513D0" w:rsidRPr="00327EF2">
          <w:rPr>
            <w:rStyle w:val="Hyperlink"/>
            <w:rFonts w:ascii="Times New Roman" w:hAnsi="Times New Roman"/>
            <w:b w:val="0"/>
            <w:sz w:val="24"/>
            <w:szCs w:val="24"/>
          </w:rPr>
          <w:t>садржини</w:t>
        </w:r>
        <w:proofErr w:type="spellEnd"/>
        <w:r w:rsidR="009513D0" w:rsidRPr="00327EF2">
          <w:rPr>
            <w:rStyle w:val="Hyperlink"/>
            <w:rFonts w:ascii="Times New Roman" w:hAnsi="Times New Roman"/>
            <w:b w:val="0"/>
            <w:sz w:val="24"/>
            <w:szCs w:val="24"/>
          </w:rPr>
          <w:t xml:space="preserve"> </w:t>
        </w:r>
        <w:proofErr w:type="spellStart"/>
        <w:r w:rsidR="009513D0" w:rsidRPr="00327EF2">
          <w:rPr>
            <w:rStyle w:val="Hyperlink"/>
            <w:rFonts w:ascii="Times New Roman" w:hAnsi="Times New Roman"/>
            <w:b w:val="0"/>
            <w:sz w:val="24"/>
            <w:szCs w:val="24"/>
          </w:rPr>
          <w:t>одлуке</w:t>
        </w:r>
        <w:proofErr w:type="spellEnd"/>
        <w:r w:rsidR="009513D0" w:rsidRPr="00327EF2">
          <w:rPr>
            <w:rStyle w:val="Hyperlink"/>
            <w:rFonts w:ascii="Times New Roman" w:hAnsi="Times New Roman"/>
            <w:b w:val="0"/>
            <w:sz w:val="24"/>
            <w:szCs w:val="24"/>
          </w:rPr>
          <w:t xml:space="preserve"> о </w:t>
        </w:r>
        <w:proofErr w:type="spellStart"/>
        <w:r w:rsidR="009513D0" w:rsidRPr="00327EF2">
          <w:rPr>
            <w:rStyle w:val="Hyperlink"/>
            <w:rFonts w:ascii="Times New Roman" w:hAnsi="Times New Roman"/>
            <w:b w:val="0"/>
            <w:sz w:val="24"/>
            <w:szCs w:val="24"/>
          </w:rPr>
          <w:t>спровођењу</w:t>
        </w:r>
        <w:proofErr w:type="spellEnd"/>
        <w:r w:rsidR="009513D0" w:rsidRPr="00327EF2">
          <w:rPr>
            <w:rStyle w:val="Hyperlink"/>
            <w:rFonts w:ascii="Times New Roman" w:hAnsi="Times New Roman"/>
            <w:b w:val="0"/>
            <w:sz w:val="24"/>
            <w:szCs w:val="24"/>
          </w:rPr>
          <w:t xml:space="preserve"> </w:t>
        </w:r>
        <w:proofErr w:type="spellStart"/>
        <w:r w:rsidR="009513D0" w:rsidRPr="00327EF2">
          <w:rPr>
            <w:rStyle w:val="Hyperlink"/>
            <w:rFonts w:ascii="Times New Roman" w:hAnsi="Times New Roman"/>
            <w:b w:val="0"/>
            <w:sz w:val="24"/>
            <w:szCs w:val="24"/>
          </w:rPr>
          <w:t>поступка</w:t>
        </w:r>
        <w:proofErr w:type="spellEnd"/>
        <w:r w:rsidR="009513D0" w:rsidRPr="00327EF2">
          <w:rPr>
            <w:rStyle w:val="Hyperlink"/>
            <w:rFonts w:ascii="Times New Roman" w:hAnsi="Times New Roman"/>
            <w:b w:val="0"/>
            <w:sz w:val="24"/>
            <w:szCs w:val="24"/>
          </w:rPr>
          <w:t xml:space="preserve"> </w:t>
        </w:r>
        <w:proofErr w:type="spellStart"/>
        <w:r w:rsidR="009513D0" w:rsidRPr="00327EF2">
          <w:rPr>
            <w:rStyle w:val="Hyperlink"/>
            <w:rFonts w:ascii="Times New Roman" w:hAnsi="Times New Roman"/>
            <w:b w:val="0"/>
            <w:sz w:val="24"/>
            <w:szCs w:val="24"/>
          </w:rPr>
          <w:t>јавне</w:t>
        </w:r>
        <w:proofErr w:type="spellEnd"/>
        <w:r w:rsidR="009513D0" w:rsidRPr="00327EF2">
          <w:rPr>
            <w:rStyle w:val="Hyperlink"/>
            <w:rFonts w:ascii="Times New Roman" w:hAnsi="Times New Roman"/>
            <w:b w:val="0"/>
            <w:sz w:val="24"/>
            <w:szCs w:val="24"/>
          </w:rPr>
          <w:t xml:space="preserve"> </w:t>
        </w:r>
        <w:proofErr w:type="spellStart"/>
        <w:r w:rsidR="009513D0" w:rsidRPr="00327EF2">
          <w:rPr>
            <w:rStyle w:val="Hyperlink"/>
            <w:rFonts w:ascii="Times New Roman" w:hAnsi="Times New Roman"/>
            <w:b w:val="0"/>
            <w:sz w:val="24"/>
            <w:szCs w:val="24"/>
          </w:rPr>
          <w:t>набавке</w:t>
        </w:r>
        <w:proofErr w:type="spellEnd"/>
        <w:r w:rsidR="009513D0" w:rsidRPr="00327EF2">
          <w:rPr>
            <w:rStyle w:val="Hyperlink"/>
            <w:rFonts w:ascii="Times New Roman" w:hAnsi="Times New Roman"/>
            <w:b w:val="0"/>
            <w:sz w:val="24"/>
            <w:szCs w:val="24"/>
          </w:rPr>
          <w:t xml:space="preserve"> </w:t>
        </w:r>
        <w:proofErr w:type="spellStart"/>
        <w:r w:rsidR="009513D0" w:rsidRPr="00327EF2">
          <w:rPr>
            <w:rStyle w:val="Hyperlink"/>
            <w:rFonts w:ascii="Times New Roman" w:hAnsi="Times New Roman"/>
            <w:b w:val="0"/>
            <w:sz w:val="24"/>
            <w:szCs w:val="24"/>
          </w:rPr>
          <w:t>од</w:t>
        </w:r>
        <w:proofErr w:type="spellEnd"/>
        <w:r w:rsidR="009513D0" w:rsidRPr="00327EF2">
          <w:rPr>
            <w:rStyle w:val="Hyperlink"/>
            <w:rFonts w:ascii="Times New Roman" w:hAnsi="Times New Roman"/>
            <w:b w:val="0"/>
            <w:sz w:val="24"/>
            <w:szCs w:val="24"/>
          </w:rPr>
          <w:t xml:space="preserve"> </w:t>
        </w:r>
        <w:proofErr w:type="spellStart"/>
        <w:r w:rsidR="009513D0" w:rsidRPr="00327EF2">
          <w:rPr>
            <w:rStyle w:val="Hyperlink"/>
            <w:rFonts w:ascii="Times New Roman" w:hAnsi="Times New Roman"/>
            <w:b w:val="0"/>
            <w:sz w:val="24"/>
            <w:szCs w:val="24"/>
          </w:rPr>
          <w:t>стране</w:t>
        </w:r>
        <w:proofErr w:type="spellEnd"/>
        <w:r w:rsidR="009513D0" w:rsidRPr="00327EF2">
          <w:rPr>
            <w:rStyle w:val="Hyperlink"/>
            <w:rFonts w:ascii="Times New Roman" w:hAnsi="Times New Roman"/>
            <w:b w:val="0"/>
            <w:sz w:val="24"/>
            <w:szCs w:val="24"/>
          </w:rPr>
          <w:t xml:space="preserve"> </w:t>
        </w:r>
        <w:proofErr w:type="spellStart"/>
        <w:r w:rsidR="009513D0" w:rsidRPr="00327EF2">
          <w:rPr>
            <w:rStyle w:val="Hyperlink"/>
            <w:rFonts w:ascii="Times New Roman" w:hAnsi="Times New Roman"/>
            <w:b w:val="0"/>
            <w:sz w:val="24"/>
            <w:szCs w:val="24"/>
          </w:rPr>
          <w:t>више</w:t>
        </w:r>
        <w:proofErr w:type="spellEnd"/>
        <w:r w:rsidR="009513D0" w:rsidRPr="00327EF2">
          <w:rPr>
            <w:rStyle w:val="Hyperlink"/>
            <w:rFonts w:ascii="Times New Roman" w:hAnsi="Times New Roman"/>
            <w:b w:val="0"/>
            <w:sz w:val="24"/>
            <w:szCs w:val="24"/>
          </w:rPr>
          <w:t xml:space="preserve"> </w:t>
        </w:r>
        <w:proofErr w:type="spellStart"/>
        <w:r w:rsidR="009513D0" w:rsidRPr="00327EF2">
          <w:rPr>
            <w:rStyle w:val="Hyperlink"/>
            <w:rFonts w:ascii="Times New Roman" w:hAnsi="Times New Roman"/>
            <w:b w:val="0"/>
            <w:sz w:val="24"/>
            <w:szCs w:val="24"/>
          </w:rPr>
          <w:t>наручилаца</w:t>
        </w:r>
        <w:proofErr w:type="spellEnd"/>
      </w:hyperlink>
      <w:r w:rsidR="009513D0" w:rsidRPr="00363969">
        <w:rPr>
          <w:rFonts w:ascii="Times New Roman" w:hAnsi="Times New Roman"/>
          <w:b w:val="0"/>
          <w:sz w:val="24"/>
          <w:szCs w:val="24"/>
        </w:rPr>
        <w:t xml:space="preserve"> ("</w:t>
      </w:r>
      <w:proofErr w:type="spellStart"/>
      <w:r w:rsidR="009513D0" w:rsidRPr="00363969">
        <w:rPr>
          <w:rFonts w:ascii="Times New Roman" w:hAnsi="Times New Roman"/>
          <w:b w:val="0"/>
          <w:sz w:val="24"/>
          <w:szCs w:val="24"/>
        </w:rPr>
        <w:t>Службени</w:t>
      </w:r>
      <w:proofErr w:type="spellEnd"/>
      <w:r w:rsidR="009513D0" w:rsidRPr="00363969">
        <w:rPr>
          <w:rFonts w:ascii="Times New Roman" w:hAnsi="Times New Roman"/>
          <w:b w:val="0"/>
          <w:sz w:val="24"/>
          <w:szCs w:val="24"/>
        </w:rPr>
        <w:t xml:space="preserve"> </w:t>
      </w:r>
      <w:proofErr w:type="spellStart"/>
      <w:r w:rsidR="009513D0" w:rsidRPr="00363969">
        <w:rPr>
          <w:rFonts w:ascii="Times New Roman" w:hAnsi="Times New Roman"/>
          <w:b w:val="0"/>
          <w:sz w:val="24"/>
          <w:szCs w:val="24"/>
        </w:rPr>
        <w:t>гласник</w:t>
      </w:r>
      <w:proofErr w:type="spellEnd"/>
      <w:r w:rsidR="009513D0" w:rsidRPr="00363969">
        <w:rPr>
          <w:rFonts w:ascii="Times New Roman" w:hAnsi="Times New Roman"/>
          <w:b w:val="0"/>
          <w:sz w:val="24"/>
          <w:szCs w:val="24"/>
        </w:rPr>
        <w:t xml:space="preserve"> РС", </w:t>
      </w:r>
      <w:proofErr w:type="spellStart"/>
      <w:r w:rsidR="009513D0" w:rsidRPr="00363969">
        <w:rPr>
          <w:rFonts w:ascii="Times New Roman" w:hAnsi="Times New Roman"/>
          <w:b w:val="0"/>
          <w:sz w:val="24"/>
          <w:szCs w:val="24"/>
        </w:rPr>
        <w:t>бр</w:t>
      </w:r>
      <w:proofErr w:type="spellEnd"/>
      <w:r w:rsidR="009513D0" w:rsidRPr="00363969">
        <w:rPr>
          <w:rFonts w:ascii="Times New Roman" w:hAnsi="Times New Roman"/>
          <w:b w:val="0"/>
          <w:sz w:val="24"/>
          <w:szCs w:val="24"/>
        </w:rPr>
        <w:t>. 83/15) </w:t>
      </w:r>
    </w:p>
    <w:p w14:paraId="52161F94" w14:textId="77777777" w:rsidR="009513D0" w:rsidRPr="00363969" w:rsidRDefault="00612057" w:rsidP="00363969">
      <w:pPr>
        <w:pStyle w:val="Heading6"/>
        <w:shd w:val="clear" w:color="auto" w:fill="FFFFFF"/>
        <w:jc w:val="both"/>
        <w:rPr>
          <w:rFonts w:ascii="Times New Roman" w:hAnsi="Times New Roman"/>
          <w:b w:val="0"/>
          <w:sz w:val="24"/>
          <w:szCs w:val="24"/>
        </w:rPr>
      </w:pPr>
      <w:hyperlink r:id="rId53" w:history="1">
        <w:proofErr w:type="spellStart"/>
        <w:r w:rsidR="009513D0" w:rsidRPr="00C6781F">
          <w:rPr>
            <w:rStyle w:val="Hyperlink"/>
            <w:rFonts w:ascii="Times New Roman" w:hAnsi="Times New Roman"/>
            <w:b w:val="0"/>
            <w:sz w:val="24"/>
            <w:szCs w:val="24"/>
          </w:rPr>
          <w:t>Правилник</w:t>
        </w:r>
        <w:proofErr w:type="spellEnd"/>
        <w:r w:rsidR="009513D0" w:rsidRPr="00C6781F">
          <w:rPr>
            <w:rStyle w:val="Hyperlink"/>
            <w:rFonts w:ascii="Times New Roman" w:hAnsi="Times New Roman"/>
            <w:b w:val="0"/>
            <w:sz w:val="24"/>
            <w:szCs w:val="24"/>
          </w:rPr>
          <w:t xml:space="preserve"> о </w:t>
        </w:r>
        <w:proofErr w:type="spellStart"/>
        <w:r w:rsidR="009513D0" w:rsidRPr="00C6781F">
          <w:rPr>
            <w:rStyle w:val="Hyperlink"/>
            <w:rFonts w:ascii="Times New Roman" w:hAnsi="Times New Roman"/>
            <w:b w:val="0"/>
            <w:sz w:val="24"/>
            <w:szCs w:val="24"/>
          </w:rPr>
          <w:t>измени</w:t>
        </w:r>
        <w:proofErr w:type="spellEnd"/>
        <w:r w:rsidR="009513D0" w:rsidRPr="00C6781F">
          <w:rPr>
            <w:rStyle w:val="Hyperlink"/>
            <w:rFonts w:ascii="Times New Roman" w:hAnsi="Times New Roman"/>
            <w:b w:val="0"/>
            <w:sz w:val="24"/>
            <w:szCs w:val="24"/>
          </w:rPr>
          <w:t xml:space="preserve"> и </w:t>
        </w:r>
        <w:proofErr w:type="spellStart"/>
        <w:r w:rsidR="009513D0" w:rsidRPr="00C6781F">
          <w:rPr>
            <w:rStyle w:val="Hyperlink"/>
            <w:rFonts w:ascii="Times New Roman" w:hAnsi="Times New Roman"/>
            <w:b w:val="0"/>
            <w:sz w:val="24"/>
            <w:szCs w:val="24"/>
          </w:rPr>
          <w:t>допуни</w:t>
        </w:r>
        <w:proofErr w:type="spellEnd"/>
        <w:r w:rsidR="009513D0" w:rsidRPr="00C6781F">
          <w:rPr>
            <w:rStyle w:val="Hyperlink"/>
            <w:rFonts w:ascii="Times New Roman" w:hAnsi="Times New Roman"/>
            <w:b w:val="0"/>
            <w:sz w:val="24"/>
            <w:szCs w:val="24"/>
          </w:rPr>
          <w:t xml:space="preserve"> </w:t>
        </w:r>
        <w:proofErr w:type="spellStart"/>
        <w:r w:rsidR="009513D0" w:rsidRPr="00C6781F">
          <w:rPr>
            <w:rStyle w:val="Hyperlink"/>
            <w:rFonts w:ascii="Times New Roman" w:hAnsi="Times New Roman"/>
            <w:b w:val="0"/>
            <w:sz w:val="24"/>
            <w:szCs w:val="24"/>
          </w:rPr>
          <w:t>Правилника</w:t>
        </w:r>
        <w:proofErr w:type="spellEnd"/>
        <w:r w:rsidR="009513D0" w:rsidRPr="00C6781F">
          <w:rPr>
            <w:rStyle w:val="Hyperlink"/>
            <w:rFonts w:ascii="Times New Roman" w:hAnsi="Times New Roman"/>
            <w:b w:val="0"/>
            <w:sz w:val="24"/>
            <w:szCs w:val="24"/>
          </w:rPr>
          <w:t xml:space="preserve"> о </w:t>
        </w:r>
        <w:proofErr w:type="spellStart"/>
        <w:r w:rsidR="009513D0" w:rsidRPr="00C6781F">
          <w:rPr>
            <w:rStyle w:val="Hyperlink"/>
            <w:rFonts w:ascii="Times New Roman" w:hAnsi="Times New Roman"/>
            <w:b w:val="0"/>
            <w:sz w:val="24"/>
            <w:szCs w:val="24"/>
          </w:rPr>
          <w:t>начину</w:t>
        </w:r>
        <w:proofErr w:type="spellEnd"/>
        <w:r w:rsidR="009513D0" w:rsidRPr="00C6781F">
          <w:rPr>
            <w:rStyle w:val="Hyperlink"/>
            <w:rFonts w:ascii="Times New Roman" w:hAnsi="Times New Roman"/>
            <w:b w:val="0"/>
            <w:sz w:val="24"/>
            <w:szCs w:val="24"/>
          </w:rPr>
          <w:t xml:space="preserve"> и </w:t>
        </w:r>
        <w:proofErr w:type="spellStart"/>
        <w:r w:rsidR="009513D0" w:rsidRPr="00C6781F">
          <w:rPr>
            <w:rStyle w:val="Hyperlink"/>
            <w:rFonts w:ascii="Times New Roman" w:hAnsi="Times New Roman"/>
            <w:b w:val="0"/>
            <w:sz w:val="24"/>
            <w:szCs w:val="24"/>
          </w:rPr>
          <w:t>програму</w:t>
        </w:r>
        <w:proofErr w:type="spellEnd"/>
        <w:r w:rsidR="009513D0" w:rsidRPr="00C6781F">
          <w:rPr>
            <w:rStyle w:val="Hyperlink"/>
            <w:rFonts w:ascii="Times New Roman" w:hAnsi="Times New Roman"/>
            <w:b w:val="0"/>
            <w:sz w:val="24"/>
            <w:szCs w:val="24"/>
          </w:rPr>
          <w:t xml:space="preserve"> </w:t>
        </w:r>
        <w:proofErr w:type="spellStart"/>
        <w:r w:rsidR="009513D0" w:rsidRPr="00C6781F">
          <w:rPr>
            <w:rStyle w:val="Hyperlink"/>
            <w:rFonts w:ascii="Times New Roman" w:hAnsi="Times New Roman"/>
            <w:b w:val="0"/>
            <w:sz w:val="24"/>
            <w:szCs w:val="24"/>
          </w:rPr>
          <w:t>стручног</w:t>
        </w:r>
        <w:proofErr w:type="spellEnd"/>
        <w:r w:rsidR="009513D0" w:rsidRPr="00C6781F">
          <w:rPr>
            <w:rStyle w:val="Hyperlink"/>
            <w:rFonts w:ascii="Times New Roman" w:hAnsi="Times New Roman"/>
            <w:b w:val="0"/>
            <w:sz w:val="24"/>
            <w:szCs w:val="24"/>
          </w:rPr>
          <w:t xml:space="preserve"> </w:t>
        </w:r>
        <w:proofErr w:type="spellStart"/>
        <w:r w:rsidR="009513D0" w:rsidRPr="00C6781F">
          <w:rPr>
            <w:rStyle w:val="Hyperlink"/>
            <w:rFonts w:ascii="Times New Roman" w:hAnsi="Times New Roman"/>
            <w:b w:val="0"/>
            <w:sz w:val="24"/>
            <w:szCs w:val="24"/>
          </w:rPr>
          <w:t>оспособљавања</w:t>
        </w:r>
        <w:proofErr w:type="spellEnd"/>
        <w:r w:rsidR="009513D0" w:rsidRPr="00C6781F">
          <w:rPr>
            <w:rStyle w:val="Hyperlink"/>
            <w:rFonts w:ascii="Times New Roman" w:hAnsi="Times New Roman"/>
            <w:b w:val="0"/>
            <w:sz w:val="24"/>
            <w:szCs w:val="24"/>
          </w:rPr>
          <w:t xml:space="preserve"> и </w:t>
        </w:r>
        <w:proofErr w:type="spellStart"/>
        <w:r w:rsidR="009513D0" w:rsidRPr="00C6781F">
          <w:rPr>
            <w:rStyle w:val="Hyperlink"/>
            <w:rFonts w:ascii="Times New Roman" w:hAnsi="Times New Roman"/>
            <w:b w:val="0"/>
            <w:sz w:val="24"/>
            <w:szCs w:val="24"/>
          </w:rPr>
          <w:t>начину</w:t>
        </w:r>
        <w:proofErr w:type="spellEnd"/>
        <w:r w:rsidR="009513D0" w:rsidRPr="00C6781F">
          <w:rPr>
            <w:rStyle w:val="Hyperlink"/>
            <w:rFonts w:ascii="Times New Roman" w:hAnsi="Times New Roman"/>
            <w:b w:val="0"/>
            <w:sz w:val="24"/>
            <w:szCs w:val="24"/>
          </w:rPr>
          <w:t xml:space="preserve"> </w:t>
        </w:r>
        <w:proofErr w:type="spellStart"/>
        <w:r w:rsidR="009513D0" w:rsidRPr="00C6781F">
          <w:rPr>
            <w:rStyle w:val="Hyperlink"/>
            <w:rFonts w:ascii="Times New Roman" w:hAnsi="Times New Roman"/>
            <w:b w:val="0"/>
            <w:sz w:val="24"/>
            <w:szCs w:val="24"/>
          </w:rPr>
          <w:t>полагања</w:t>
        </w:r>
        <w:proofErr w:type="spellEnd"/>
        <w:r w:rsidR="009513D0" w:rsidRPr="00C6781F">
          <w:rPr>
            <w:rStyle w:val="Hyperlink"/>
            <w:rFonts w:ascii="Times New Roman" w:hAnsi="Times New Roman"/>
            <w:b w:val="0"/>
            <w:sz w:val="24"/>
            <w:szCs w:val="24"/>
          </w:rPr>
          <w:t xml:space="preserve"> </w:t>
        </w:r>
        <w:proofErr w:type="spellStart"/>
        <w:r w:rsidR="009513D0" w:rsidRPr="00C6781F">
          <w:rPr>
            <w:rStyle w:val="Hyperlink"/>
            <w:rFonts w:ascii="Times New Roman" w:hAnsi="Times New Roman"/>
            <w:b w:val="0"/>
            <w:sz w:val="24"/>
            <w:szCs w:val="24"/>
          </w:rPr>
          <w:t>стручног</w:t>
        </w:r>
        <w:proofErr w:type="spellEnd"/>
        <w:r w:rsidR="009513D0" w:rsidRPr="00C6781F">
          <w:rPr>
            <w:rStyle w:val="Hyperlink"/>
            <w:rFonts w:ascii="Times New Roman" w:hAnsi="Times New Roman"/>
            <w:b w:val="0"/>
            <w:sz w:val="24"/>
            <w:szCs w:val="24"/>
          </w:rPr>
          <w:t xml:space="preserve"> </w:t>
        </w:r>
        <w:proofErr w:type="spellStart"/>
        <w:r w:rsidR="009513D0" w:rsidRPr="00C6781F">
          <w:rPr>
            <w:rStyle w:val="Hyperlink"/>
            <w:rFonts w:ascii="Times New Roman" w:hAnsi="Times New Roman"/>
            <w:b w:val="0"/>
            <w:sz w:val="24"/>
            <w:szCs w:val="24"/>
          </w:rPr>
          <w:t>испита</w:t>
        </w:r>
        <w:proofErr w:type="spellEnd"/>
        <w:r w:rsidR="009513D0" w:rsidRPr="00C6781F">
          <w:rPr>
            <w:rStyle w:val="Hyperlink"/>
            <w:rFonts w:ascii="Times New Roman" w:hAnsi="Times New Roman"/>
            <w:b w:val="0"/>
            <w:sz w:val="24"/>
            <w:szCs w:val="24"/>
          </w:rPr>
          <w:t xml:space="preserve"> </w:t>
        </w:r>
        <w:proofErr w:type="spellStart"/>
        <w:r w:rsidR="009513D0" w:rsidRPr="00C6781F">
          <w:rPr>
            <w:rStyle w:val="Hyperlink"/>
            <w:rFonts w:ascii="Times New Roman" w:hAnsi="Times New Roman"/>
            <w:b w:val="0"/>
            <w:sz w:val="24"/>
            <w:szCs w:val="24"/>
          </w:rPr>
          <w:t>за</w:t>
        </w:r>
        <w:proofErr w:type="spellEnd"/>
        <w:r w:rsidR="009513D0" w:rsidRPr="00C6781F">
          <w:rPr>
            <w:rStyle w:val="Hyperlink"/>
            <w:rFonts w:ascii="Times New Roman" w:hAnsi="Times New Roman"/>
            <w:b w:val="0"/>
            <w:sz w:val="24"/>
            <w:szCs w:val="24"/>
          </w:rPr>
          <w:t xml:space="preserve"> </w:t>
        </w:r>
        <w:proofErr w:type="spellStart"/>
        <w:r w:rsidR="009513D0" w:rsidRPr="00C6781F">
          <w:rPr>
            <w:rStyle w:val="Hyperlink"/>
            <w:rFonts w:ascii="Times New Roman" w:hAnsi="Times New Roman"/>
            <w:b w:val="0"/>
            <w:sz w:val="24"/>
            <w:szCs w:val="24"/>
          </w:rPr>
          <w:t>службеника</w:t>
        </w:r>
        <w:proofErr w:type="spellEnd"/>
        <w:r w:rsidR="009513D0" w:rsidRPr="00C6781F">
          <w:rPr>
            <w:rStyle w:val="Hyperlink"/>
            <w:rFonts w:ascii="Times New Roman" w:hAnsi="Times New Roman"/>
            <w:b w:val="0"/>
            <w:sz w:val="24"/>
            <w:szCs w:val="24"/>
          </w:rPr>
          <w:t xml:space="preserve"> </w:t>
        </w:r>
        <w:proofErr w:type="spellStart"/>
        <w:r w:rsidR="009513D0" w:rsidRPr="00C6781F">
          <w:rPr>
            <w:rStyle w:val="Hyperlink"/>
            <w:rFonts w:ascii="Times New Roman" w:hAnsi="Times New Roman"/>
            <w:b w:val="0"/>
            <w:sz w:val="24"/>
            <w:szCs w:val="24"/>
          </w:rPr>
          <w:t>за</w:t>
        </w:r>
        <w:proofErr w:type="spellEnd"/>
        <w:r w:rsidR="009513D0" w:rsidRPr="00C6781F">
          <w:rPr>
            <w:rStyle w:val="Hyperlink"/>
            <w:rFonts w:ascii="Times New Roman" w:hAnsi="Times New Roman"/>
            <w:b w:val="0"/>
            <w:sz w:val="24"/>
            <w:szCs w:val="24"/>
          </w:rPr>
          <w:t xml:space="preserve"> </w:t>
        </w:r>
        <w:proofErr w:type="spellStart"/>
        <w:r w:rsidR="009513D0" w:rsidRPr="00C6781F">
          <w:rPr>
            <w:rStyle w:val="Hyperlink"/>
            <w:rFonts w:ascii="Times New Roman" w:hAnsi="Times New Roman"/>
            <w:b w:val="0"/>
            <w:sz w:val="24"/>
            <w:szCs w:val="24"/>
          </w:rPr>
          <w:t>јавне</w:t>
        </w:r>
        <w:proofErr w:type="spellEnd"/>
        <w:r w:rsidR="009513D0" w:rsidRPr="00C6781F">
          <w:rPr>
            <w:rStyle w:val="Hyperlink"/>
            <w:rFonts w:ascii="Times New Roman" w:hAnsi="Times New Roman"/>
            <w:b w:val="0"/>
            <w:sz w:val="24"/>
            <w:szCs w:val="24"/>
          </w:rPr>
          <w:t xml:space="preserve"> </w:t>
        </w:r>
        <w:proofErr w:type="spellStart"/>
        <w:r w:rsidR="009513D0" w:rsidRPr="00C6781F">
          <w:rPr>
            <w:rStyle w:val="Hyperlink"/>
            <w:rFonts w:ascii="Times New Roman" w:hAnsi="Times New Roman"/>
            <w:b w:val="0"/>
            <w:sz w:val="24"/>
            <w:szCs w:val="24"/>
          </w:rPr>
          <w:t>набавке</w:t>
        </w:r>
        <w:proofErr w:type="spellEnd"/>
      </w:hyperlink>
      <w:r w:rsidR="009513D0" w:rsidRPr="00363969">
        <w:rPr>
          <w:rFonts w:ascii="Times New Roman" w:hAnsi="Times New Roman"/>
          <w:b w:val="0"/>
          <w:sz w:val="24"/>
          <w:szCs w:val="24"/>
        </w:rPr>
        <w:t xml:space="preserve"> ("</w:t>
      </w:r>
      <w:proofErr w:type="spellStart"/>
      <w:r w:rsidR="009513D0" w:rsidRPr="00363969">
        <w:rPr>
          <w:rFonts w:ascii="Times New Roman" w:hAnsi="Times New Roman"/>
          <w:b w:val="0"/>
          <w:sz w:val="24"/>
          <w:szCs w:val="24"/>
        </w:rPr>
        <w:t>Службени</w:t>
      </w:r>
      <w:proofErr w:type="spellEnd"/>
      <w:r w:rsidR="009513D0" w:rsidRPr="00363969">
        <w:rPr>
          <w:rFonts w:ascii="Times New Roman" w:hAnsi="Times New Roman"/>
          <w:b w:val="0"/>
          <w:sz w:val="24"/>
          <w:szCs w:val="24"/>
        </w:rPr>
        <w:t xml:space="preserve"> </w:t>
      </w:r>
      <w:proofErr w:type="spellStart"/>
      <w:r w:rsidR="009513D0" w:rsidRPr="00363969">
        <w:rPr>
          <w:rFonts w:ascii="Times New Roman" w:hAnsi="Times New Roman"/>
          <w:b w:val="0"/>
          <w:sz w:val="24"/>
          <w:szCs w:val="24"/>
        </w:rPr>
        <w:t>гласник</w:t>
      </w:r>
      <w:proofErr w:type="spellEnd"/>
      <w:r w:rsidR="009513D0" w:rsidRPr="00363969">
        <w:rPr>
          <w:rFonts w:ascii="Times New Roman" w:hAnsi="Times New Roman"/>
          <w:b w:val="0"/>
          <w:sz w:val="24"/>
          <w:szCs w:val="24"/>
        </w:rPr>
        <w:t xml:space="preserve"> РС", </w:t>
      </w:r>
      <w:proofErr w:type="spellStart"/>
      <w:r w:rsidR="009513D0" w:rsidRPr="00363969">
        <w:rPr>
          <w:rFonts w:ascii="Times New Roman" w:hAnsi="Times New Roman"/>
          <w:b w:val="0"/>
          <w:sz w:val="24"/>
          <w:szCs w:val="24"/>
        </w:rPr>
        <w:t>бр</w:t>
      </w:r>
      <w:proofErr w:type="spellEnd"/>
      <w:r w:rsidR="009513D0" w:rsidRPr="00363969">
        <w:rPr>
          <w:rFonts w:ascii="Times New Roman" w:hAnsi="Times New Roman"/>
          <w:b w:val="0"/>
          <w:sz w:val="24"/>
          <w:szCs w:val="24"/>
        </w:rPr>
        <w:t>. 83/15) </w:t>
      </w:r>
    </w:p>
    <w:p w14:paraId="35C6455C" w14:textId="77777777" w:rsidR="009513D0" w:rsidRDefault="00612057" w:rsidP="00363969">
      <w:pPr>
        <w:pStyle w:val="NormalWeb"/>
        <w:shd w:val="clear" w:color="auto" w:fill="FFFFFF"/>
        <w:jc w:val="both"/>
        <w:rPr>
          <w:lang w:val="sr-Cyrl-RS"/>
        </w:rPr>
      </w:pPr>
      <w:hyperlink r:id="rId54" w:history="1">
        <w:proofErr w:type="spellStart"/>
        <w:r w:rsidR="009513D0" w:rsidRPr="00EA5094">
          <w:rPr>
            <w:rStyle w:val="Hyperlink"/>
            <w:bCs/>
          </w:rPr>
          <w:t>Правилник</w:t>
        </w:r>
        <w:proofErr w:type="spellEnd"/>
        <w:r w:rsidR="009513D0" w:rsidRPr="00EA5094">
          <w:rPr>
            <w:rStyle w:val="Hyperlink"/>
            <w:bCs/>
          </w:rPr>
          <w:t xml:space="preserve"> о </w:t>
        </w:r>
        <w:proofErr w:type="spellStart"/>
        <w:r w:rsidR="009513D0" w:rsidRPr="00EA5094">
          <w:rPr>
            <w:rStyle w:val="Hyperlink"/>
            <w:bCs/>
          </w:rPr>
          <w:t>начину</w:t>
        </w:r>
        <w:proofErr w:type="spellEnd"/>
        <w:r w:rsidR="009513D0" w:rsidRPr="00EA5094">
          <w:rPr>
            <w:rStyle w:val="Hyperlink"/>
            <w:bCs/>
          </w:rPr>
          <w:t xml:space="preserve"> и </w:t>
        </w:r>
        <w:proofErr w:type="spellStart"/>
        <w:r w:rsidR="009513D0" w:rsidRPr="00EA5094">
          <w:rPr>
            <w:rStyle w:val="Hyperlink"/>
            <w:bCs/>
          </w:rPr>
          <w:t>програму</w:t>
        </w:r>
        <w:proofErr w:type="spellEnd"/>
        <w:r w:rsidR="009513D0" w:rsidRPr="00EA5094">
          <w:rPr>
            <w:rStyle w:val="Hyperlink"/>
            <w:bCs/>
          </w:rPr>
          <w:t xml:space="preserve"> </w:t>
        </w:r>
        <w:proofErr w:type="spellStart"/>
        <w:r w:rsidR="009513D0" w:rsidRPr="00EA5094">
          <w:rPr>
            <w:rStyle w:val="Hyperlink"/>
            <w:bCs/>
          </w:rPr>
          <w:t>стручног</w:t>
        </w:r>
        <w:proofErr w:type="spellEnd"/>
        <w:r w:rsidR="009513D0" w:rsidRPr="00EA5094">
          <w:rPr>
            <w:rStyle w:val="Hyperlink"/>
            <w:bCs/>
          </w:rPr>
          <w:t xml:space="preserve"> </w:t>
        </w:r>
        <w:proofErr w:type="spellStart"/>
        <w:r w:rsidR="009513D0" w:rsidRPr="00EA5094">
          <w:rPr>
            <w:rStyle w:val="Hyperlink"/>
            <w:bCs/>
          </w:rPr>
          <w:t>оспособљавања</w:t>
        </w:r>
        <w:proofErr w:type="spellEnd"/>
        <w:r w:rsidR="009513D0" w:rsidRPr="00EA5094">
          <w:rPr>
            <w:rStyle w:val="Hyperlink"/>
            <w:bCs/>
          </w:rPr>
          <w:t xml:space="preserve"> и </w:t>
        </w:r>
        <w:proofErr w:type="spellStart"/>
        <w:r w:rsidR="009513D0" w:rsidRPr="00EA5094">
          <w:rPr>
            <w:rStyle w:val="Hyperlink"/>
            <w:bCs/>
          </w:rPr>
          <w:t>начину</w:t>
        </w:r>
        <w:proofErr w:type="spellEnd"/>
        <w:r w:rsidR="009513D0" w:rsidRPr="00EA5094">
          <w:rPr>
            <w:rStyle w:val="Hyperlink"/>
            <w:bCs/>
          </w:rPr>
          <w:t xml:space="preserve"> </w:t>
        </w:r>
        <w:proofErr w:type="spellStart"/>
        <w:r w:rsidR="009513D0" w:rsidRPr="00EA5094">
          <w:rPr>
            <w:rStyle w:val="Hyperlink"/>
            <w:bCs/>
          </w:rPr>
          <w:t>полагања</w:t>
        </w:r>
        <w:proofErr w:type="spellEnd"/>
        <w:r w:rsidR="009513D0" w:rsidRPr="00EA5094">
          <w:rPr>
            <w:rStyle w:val="Hyperlink"/>
            <w:bCs/>
          </w:rPr>
          <w:t xml:space="preserve"> </w:t>
        </w:r>
        <w:proofErr w:type="spellStart"/>
        <w:r w:rsidR="009513D0" w:rsidRPr="00EA5094">
          <w:rPr>
            <w:rStyle w:val="Hyperlink"/>
            <w:bCs/>
          </w:rPr>
          <w:t>стручног</w:t>
        </w:r>
        <w:proofErr w:type="spellEnd"/>
        <w:r w:rsidR="009513D0" w:rsidRPr="00EA5094">
          <w:rPr>
            <w:rStyle w:val="Hyperlink"/>
            <w:bCs/>
          </w:rPr>
          <w:t xml:space="preserve"> </w:t>
        </w:r>
        <w:proofErr w:type="spellStart"/>
        <w:r w:rsidR="009513D0" w:rsidRPr="00EA5094">
          <w:rPr>
            <w:rStyle w:val="Hyperlink"/>
            <w:bCs/>
          </w:rPr>
          <w:t>испита</w:t>
        </w:r>
        <w:proofErr w:type="spellEnd"/>
        <w:r w:rsidR="009513D0" w:rsidRPr="00EA5094">
          <w:rPr>
            <w:rStyle w:val="Hyperlink"/>
            <w:bCs/>
          </w:rPr>
          <w:t xml:space="preserve"> </w:t>
        </w:r>
        <w:proofErr w:type="spellStart"/>
        <w:r w:rsidR="009513D0" w:rsidRPr="00EA5094">
          <w:rPr>
            <w:rStyle w:val="Hyperlink"/>
            <w:bCs/>
          </w:rPr>
          <w:t>за</w:t>
        </w:r>
        <w:proofErr w:type="spellEnd"/>
        <w:r w:rsidR="009513D0" w:rsidRPr="00EA5094">
          <w:rPr>
            <w:rStyle w:val="Hyperlink"/>
            <w:bCs/>
          </w:rPr>
          <w:t xml:space="preserve"> </w:t>
        </w:r>
        <w:proofErr w:type="spellStart"/>
        <w:r w:rsidR="009513D0" w:rsidRPr="00EA5094">
          <w:rPr>
            <w:rStyle w:val="Hyperlink"/>
            <w:bCs/>
          </w:rPr>
          <w:t>службеника</w:t>
        </w:r>
        <w:proofErr w:type="spellEnd"/>
        <w:r w:rsidR="009513D0" w:rsidRPr="00EA5094">
          <w:rPr>
            <w:rStyle w:val="Hyperlink"/>
            <w:bCs/>
          </w:rPr>
          <w:t xml:space="preserve"> </w:t>
        </w:r>
        <w:proofErr w:type="spellStart"/>
        <w:r w:rsidR="009513D0" w:rsidRPr="00EA5094">
          <w:rPr>
            <w:rStyle w:val="Hyperlink"/>
            <w:bCs/>
          </w:rPr>
          <w:t>за</w:t>
        </w:r>
        <w:proofErr w:type="spellEnd"/>
        <w:r w:rsidR="009513D0" w:rsidRPr="00EA5094">
          <w:rPr>
            <w:rStyle w:val="Hyperlink"/>
            <w:bCs/>
          </w:rPr>
          <w:t xml:space="preserve"> </w:t>
        </w:r>
        <w:proofErr w:type="spellStart"/>
        <w:r w:rsidR="009513D0" w:rsidRPr="00EA5094">
          <w:rPr>
            <w:rStyle w:val="Hyperlink"/>
            <w:bCs/>
          </w:rPr>
          <w:t>јавне</w:t>
        </w:r>
        <w:proofErr w:type="spellEnd"/>
        <w:r w:rsidR="009513D0" w:rsidRPr="00EA5094">
          <w:rPr>
            <w:rStyle w:val="Hyperlink"/>
            <w:bCs/>
          </w:rPr>
          <w:t xml:space="preserve"> </w:t>
        </w:r>
        <w:proofErr w:type="spellStart"/>
        <w:r w:rsidR="009513D0" w:rsidRPr="00EA5094">
          <w:rPr>
            <w:rStyle w:val="Hyperlink"/>
            <w:bCs/>
          </w:rPr>
          <w:t>набавке</w:t>
        </w:r>
        <w:proofErr w:type="spellEnd"/>
      </w:hyperlink>
      <w:r w:rsidR="009513D0" w:rsidRPr="00363969">
        <w:rPr>
          <w:bCs/>
        </w:rPr>
        <w:t xml:space="preserve"> ("</w:t>
      </w:r>
      <w:proofErr w:type="spellStart"/>
      <w:r w:rsidR="009513D0" w:rsidRPr="00363969">
        <w:rPr>
          <w:bCs/>
        </w:rPr>
        <w:t>Службени</w:t>
      </w:r>
      <w:proofErr w:type="spellEnd"/>
      <w:r w:rsidR="009513D0" w:rsidRPr="00363969">
        <w:rPr>
          <w:bCs/>
        </w:rPr>
        <w:t xml:space="preserve"> </w:t>
      </w:r>
      <w:proofErr w:type="spellStart"/>
      <w:r w:rsidR="009513D0" w:rsidRPr="00363969">
        <w:rPr>
          <w:bCs/>
        </w:rPr>
        <w:t>гласник</w:t>
      </w:r>
      <w:proofErr w:type="spellEnd"/>
      <w:r w:rsidR="009513D0" w:rsidRPr="00363969">
        <w:rPr>
          <w:bCs/>
        </w:rPr>
        <w:t xml:space="preserve"> РС", </w:t>
      </w:r>
      <w:proofErr w:type="spellStart"/>
      <w:r w:rsidR="009513D0" w:rsidRPr="00363969">
        <w:rPr>
          <w:bCs/>
        </w:rPr>
        <w:t>бр</w:t>
      </w:r>
      <w:proofErr w:type="spellEnd"/>
      <w:r w:rsidR="009513D0" w:rsidRPr="00363969">
        <w:rPr>
          <w:bCs/>
        </w:rPr>
        <w:t>. 77/14 и 83/15)</w:t>
      </w:r>
      <w:r w:rsidR="009513D0" w:rsidRPr="00363969">
        <w:t xml:space="preserve"> </w:t>
      </w:r>
    </w:p>
    <w:p w14:paraId="125FB709" w14:textId="77777777" w:rsidR="0018045F" w:rsidRPr="0018045F" w:rsidRDefault="00612057" w:rsidP="00363969">
      <w:pPr>
        <w:pStyle w:val="NormalWeb"/>
        <w:shd w:val="clear" w:color="auto" w:fill="FFFFFF"/>
        <w:jc w:val="both"/>
        <w:rPr>
          <w:lang w:val="sr-Cyrl-RS"/>
        </w:rPr>
      </w:pPr>
      <w:hyperlink r:id="rId55" w:history="1">
        <w:r w:rsidR="0018045F" w:rsidRPr="009B4DD4">
          <w:rPr>
            <w:rStyle w:val="Hyperlink"/>
            <w:lang w:val="sr-Cyrl-RS"/>
          </w:rPr>
          <w:t>Правилник о престанку важења Правилника о начину и програму стручног оспособљавања и начину полагања стручног испита за службеника за јавне набавке</w:t>
        </w:r>
      </w:hyperlink>
    </w:p>
    <w:p w14:paraId="7CFD9B39" w14:textId="77777777" w:rsidR="009513D0" w:rsidRPr="00363969" w:rsidRDefault="00612057" w:rsidP="00363969">
      <w:pPr>
        <w:pStyle w:val="Heading6"/>
        <w:shd w:val="clear" w:color="auto" w:fill="FFFFFF"/>
        <w:jc w:val="both"/>
        <w:rPr>
          <w:rFonts w:ascii="Times New Roman" w:hAnsi="Times New Roman"/>
          <w:b w:val="0"/>
          <w:sz w:val="24"/>
          <w:szCs w:val="24"/>
        </w:rPr>
      </w:pPr>
      <w:hyperlink r:id="rId56" w:history="1">
        <w:proofErr w:type="spellStart"/>
        <w:r w:rsidR="009513D0" w:rsidRPr="00545021">
          <w:rPr>
            <w:rStyle w:val="Hyperlink"/>
            <w:rFonts w:ascii="Times New Roman" w:hAnsi="Times New Roman"/>
            <w:b w:val="0"/>
            <w:sz w:val="24"/>
            <w:szCs w:val="24"/>
          </w:rPr>
          <w:t>Правилник</w:t>
        </w:r>
        <w:proofErr w:type="spellEnd"/>
        <w:r w:rsidR="009513D0" w:rsidRPr="00545021">
          <w:rPr>
            <w:rStyle w:val="Hyperlink"/>
            <w:rFonts w:ascii="Times New Roman" w:hAnsi="Times New Roman"/>
            <w:b w:val="0"/>
            <w:sz w:val="24"/>
            <w:szCs w:val="24"/>
          </w:rPr>
          <w:t xml:space="preserve"> о </w:t>
        </w:r>
        <w:proofErr w:type="spellStart"/>
        <w:r w:rsidR="009513D0" w:rsidRPr="00545021">
          <w:rPr>
            <w:rStyle w:val="Hyperlink"/>
            <w:rFonts w:ascii="Times New Roman" w:hAnsi="Times New Roman"/>
            <w:b w:val="0"/>
            <w:sz w:val="24"/>
            <w:szCs w:val="24"/>
          </w:rPr>
          <w:t>грађанском</w:t>
        </w:r>
        <w:proofErr w:type="spellEnd"/>
        <w:r w:rsidR="009513D0" w:rsidRPr="00545021">
          <w:rPr>
            <w:rStyle w:val="Hyperlink"/>
            <w:rFonts w:ascii="Times New Roman" w:hAnsi="Times New Roman"/>
            <w:b w:val="0"/>
            <w:sz w:val="24"/>
            <w:szCs w:val="24"/>
          </w:rPr>
          <w:t xml:space="preserve"> </w:t>
        </w:r>
        <w:proofErr w:type="spellStart"/>
        <w:r w:rsidR="009513D0" w:rsidRPr="00545021">
          <w:rPr>
            <w:rStyle w:val="Hyperlink"/>
            <w:rFonts w:ascii="Times New Roman" w:hAnsi="Times New Roman"/>
            <w:b w:val="0"/>
            <w:sz w:val="24"/>
            <w:szCs w:val="24"/>
          </w:rPr>
          <w:t>надзорнику</w:t>
        </w:r>
        <w:proofErr w:type="spellEnd"/>
      </w:hyperlink>
      <w:r w:rsidR="009513D0" w:rsidRPr="00363969">
        <w:rPr>
          <w:rFonts w:ascii="Times New Roman" w:hAnsi="Times New Roman"/>
          <w:b w:val="0"/>
          <w:sz w:val="24"/>
          <w:szCs w:val="24"/>
        </w:rPr>
        <w:t xml:space="preserve"> ("</w:t>
      </w:r>
      <w:proofErr w:type="spellStart"/>
      <w:r w:rsidR="009513D0" w:rsidRPr="00363969">
        <w:rPr>
          <w:rFonts w:ascii="Times New Roman" w:hAnsi="Times New Roman"/>
          <w:b w:val="0"/>
          <w:sz w:val="24"/>
          <w:szCs w:val="24"/>
        </w:rPr>
        <w:t>Службени</w:t>
      </w:r>
      <w:proofErr w:type="spellEnd"/>
      <w:r w:rsidR="009513D0" w:rsidRPr="00363969">
        <w:rPr>
          <w:rFonts w:ascii="Times New Roman" w:hAnsi="Times New Roman"/>
          <w:b w:val="0"/>
          <w:sz w:val="24"/>
          <w:szCs w:val="24"/>
        </w:rPr>
        <w:t xml:space="preserve"> </w:t>
      </w:r>
      <w:proofErr w:type="spellStart"/>
      <w:r w:rsidR="009513D0" w:rsidRPr="00363969">
        <w:rPr>
          <w:rFonts w:ascii="Times New Roman" w:hAnsi="Times New Roman"/>
          <w:b w:val="0"/>
          <w:sz w:val="24"/>
          <w:szCs w:val="24"/>
        </w:rPr>
        <w:t>гласник</w:t>
      </w:r>
      <w:proofErr w:type="spellEnd"/>
      <w:r w:rsidR="009513D0" w:rsidRPr="00363969">
        <w:rPr>
          <w:rFonts w:ascii="Times New Roman" w:hAnsi="Times New Roman"/>
          <w:b w:val="0"/>
          <w:sz w:val="24"/>
          <w:szCs w:val="24"/>
        </w:rPr>
        <w:t xml:space="preserve"> РС", </w:t>
      </w:r>
      <w:proofErr w:type="spellStart"/>
      <w:r w:rsidR="009513D0" w:rsidRPr="00363969">
        <w:rPr>
          <w:rFonts w:ascii="Times New Roman" w:hAnsi="Times New Roman"/>
          <w:b w:val="0"/>
          <w:sz w:val="24"/>
          <w:szCs w:val="24"/>
        </w:rPr>
        <w:t>бр</w:t>
      </w:r>
      <w:proofErr w:type="spellEnd"/>
      <w:r w:rsidR="009513D0" w:rsidRPr="00363969">
        <w:rPr>
          <w:rFonts w:ascii="Times New Roman" w:hAnsi="Times New Roman"/>
          <w:b w:val="0"/>
          <w:sz w:val="24"/>
          <w:szCs w:val="24"/>
        </w:rPr>
        <w:t xml:space="preserve">. 29/13) </w:t>
      </w:r>
    </w:p>
    <w:p w14:paraId="2838DA70" w14:textId="77777777" w:rsidR="009513D0" w:rsidRPr="00363969" w:rsidRDefault="00612057" w:rsidP="00363969">
      <w:pPr>
        <w:pStyle w:val="Heading6"/>
        <w:shd w:val="clear" w:color="auto" w:fill="FFFFFF"/>
        <w:jc w:val="both"/>
        <w:rPr>
          <w:rFonts w:ascii="Times New Roman" w:hAnsi="Times New Roman"/>
          <w:b w:val="0"/>
          <w:sz w:val="24"/>
          <w:szCs w:val="24"/>
        </w:rPr>
      </w:pPr>
      <w:hyperlink r:id="rId57" w:history="1">
        <w:proofErr w:type="spellStart"/>
        <w:r w:rsidR="009513D0" w:rsidRPr="00DB0227">
          <w:rPr>
            <w:rStyle w:val="Hyperlink"/>
            <w:rFonts w:ascii="Times New Roman" w:hAnsi="Times New Roman"/>
            <w:b w:val="0"/>
            <w:sz w:val="24"/>
            <w:szCs w:val="24"/>
          </w:rPr>
          <w:t>Правилник</w:t>
        </w:r>
        <w:proofErr w:type="spellEnd"/>
        <w:r w:rsidR="009513D0" w:rsidRPr="00DB0227">
          <w:rPr>
            <w:rStyle w:val="Hyperlink"/>
            <w:rFonts w:ascii="Times New Roman" w:hAnsi="Times New Roman"/>
            <w:b w:val="0"/>
            <w:sz w:val="24"/>
            <w:szCs w:val="24"/>
          </w:rPr>
          <w:t xml:space="preserve"> о </w:t>
        </w:r>
        <w:proofErr w:type="spellStart"/>
        <w:r w:rsidR="009513D0" w:rsidRPr="00DB0227">
          <w:rPr>
            <w:rStyle w:val="Hyperlink"/>
            <w:rFonts w:ascii="Times New Roman" w:hAnsi="Times New Roman"/>
            <w:b w:val="0"/>
            <w:sz w:val="24"/>
            <w:szCs w:val="24"/>
          </w:rPr>
          <w:t>садржини</w:t>
        </w:r>
        <w:proofErr w:type="spellEnd"/>
        <w:r w:rsidR="009513D0" w:rsidRPr="00DB0227">
          <w:rPr>
            <w:rStyle w:val="Hyperlink"/>
            <w:rFonts w:ascii="Times New Roman" w:hAnsi="Times New Roman"/>
            <w:b w:val="0"/>
            <w:sz w:val="24"/>
            <w:szCs w:val="24"/>
          </w:rPr>
          <w:t xml:space="preserve"> </w:t>
        </w:r>
        <w:proofErr w:type="spellStart"/>
        <w:r w:rsidR="009513D0" w:rsidRPr="00DB0227">
          <w:rPr>
            <w:rStyle w:val="Hyperlink"/>
            <w:rFonts w:ascii="Times New Roman" w:hAnsi="Times New Roman"/>
            <w:b w:val="0"/>
            <w:sz w:val="24"/>
            <w:szCs w:val="24"/>
          </w:rPr>
          <w:t>извештаја</w:t>
        </w:r>
        <w:proofErr w:type="spellEnd"/>
        <w:r w:rsidR="009513D0" w:rsidRPr="00DB0227">
          <w:rPr>
            <w:rStyle w:val="Hyperlink"/>
            <w:rFonts w:ascii="Times New Roman" w:hAnsi="Times New Roman"/>
            <w:b w:val="0"/>
            <w:sz w:val="24"/>
            <w:szCs w:val="24"/>
          </w:rPr>
          <w:t xml:space="preserve"> о </w:t>
        </w:r>
        <w:proofErr w:type="spellStart"/>
        <w:r w:rsidR="009513D0" w:rsidRPr="00DB0227">
          <w:rPr>
            <w:rStyle w:val="Hyperlink"/>
            <w:rFonts w:ascii="Times New Roman" w:hAnsi="Times New Roman"/>
            <w:b w:val="0"/>
            <w:sz w:val="24"/>
            <w:szCs w:val="24"/>
          </w:rPr>
          <w:t>јавним</w:t>
        </w:r>
        <w:proofErr w:type="spellEnd"/>
        <w:r w:rsidR="009513D0" w:rsidRPr="00DB0227">
          <w:rPr>
            <w:rStyle w:val="Hyperlink"/>
            <w:rFonts w:ascii="Times New Roman" w:hAnsi="Times New Roman"/>
            <w:b w:val="0"/>
            <w:sz w:val="24"/>
            <w:szCs w:val="24"/>
          </w:rPr>
          <w:t xml:space="preserve"> </w:t>
        </w:r>
        <w:proofErr w:type="spellStart"/>
        <w:r w:rsidR="009513D0" w:rsidRPr="00DB0227">
          <w:rPr>
            <w:rStyle w:val="Hyperlink"/>
            <w:rFonts w:ascii="Times New Roman" w:hAnsi="Times New Roman"/>
            <w:b w:val="0"/>
            <w:sz w:val="24"/>
            <w:szCs w:val="24"/>
          </w:rPr>
          <w:t>набавкама</w:t>
        </w:r>
        <w:proofErr w:type="spellEnd"/>
        <w:r w:rsidR="009513D0" w:rsidRPr="00DB0227">
          <w:rPr>
            <w:rStyle w:val="Hyperlink"/>
            <w:rFonts w:ascii="Times New Roman" w:hAnsi="Times New Roman"/>
            <w:b w:val="0"/>
            <w:sz w:val="24"/>
            <w:szCs w:val="24"/>
          </w:rPr>
          <w:t xml:space="preserve"> и </w:t>
        </w:r>
        <w:proofErr w:type="spellStart"/>
        <w:r w:rsidR="009513D0" w:rsidRPr="00DB0227">
          <w:rPr>
            <w:rStyle w:val="Hyperlink"/>
            <w:rFonts w:ascii="Times New Roman" w:hAnsi="Times New Roman"/>
            <w:b w:val="0"/>
            <w:sz w:val="24"/>
            <w:szCs w:val="24"/>
          </w:rPr>
          <w:t>начину</w:t>
        </w:r>
        <w:proofErr w:type="spellEnd"/>
        <w:r w:rsidR="009513D0" w:rsidRPr="00DB0227">
          <w:rPr>
            <w:rStyle w:val="Hyperlink"/>
            <w:rFonts w:ascii="Times New Roman" w:hAnsi="Times New Roman"/>
            <w:b w:val="0"/>
            <w:sz w:val="24"/>
            <w:szCs w:val="24"/>
          </w:rPr>
          <w:t xml:space="preserve"> </w:t>
        </w:r>
        <w:proofErr w:type="spellStart"/>
        <w:r w:rsidR="009513D0" w:rsidRPr="00DB0227">
          <w:rPr>
            <w:rStyle w:val="Hyperlink"/>
            <w:rFonts w:ascii="Times New Roman" w:hAnsi="Times New Roman"/>
            <w:b w:val="0"/>
            <w:sz w:val="24"/>
            <w:szCs w:val="24"/>
          </w:rPr>
          <w:t>вођења</w:t>
        </w:r>
        <w:proofErr w:type="spellEnd"/>
        <w:r w:rsidR="009513D0" w:rsidRPr="00DB0227">
          <w:rPr>
            <w:rStyle w:val="Hyperlink"/>
            <w:rFonts w:ascii="Times New Roman" w:hAnsi="Times New Roman"/>
            <w:b w:val="0"/>
            <w:sz w:val="24"/>
            <w:szCs w:val="24"/>
          </w:rPr>
          <w:t xml:space="preserve"> </w:t>
        </w:r>
        <w:proofErr w:type="spellStart"/>
        <w:r w:rsidR="009513D0" w:rsidRPr="00DB0227">
          <w:rPr>
            <w:rStyle w:val="Hyperlink"/>
            <w:rFonts w:ascii="Times New Roman" w:hAnsi="Times New Roman"/>
            <w:b w:val="0"/>
            <w:sz w:val="24"/>
            <w:szCs w:val="24"/>
          </w:rPr>
          <w:t>евиденције</w:t>
        </w:r>
        <w:proofErr w:type="spellEnd"/>
        <w:r w:rsidR="009513D0" w:rsidRPr="00DB0227">
          <w:rPr>
            <w:rStyle w:val="Hyperlink"/>
            <w:rFonts w:ascii="Times New Roman" w:hAnsi="Times New Roman"/>
            <w:b w:val="0"/>
            <w:sz w:val="24"/>
            <w:szCs w:val="24"/>
          </w:rPr>
          <w:t xml:space="preserve"> о </w:t>
        </w:r>
        <w:proofErr w:type="spellStart"/>
        <w:r w:rsidR="009513D0" w:rsidRPr="00DB0227">
          <w:rPr>
            <w:rStyle w:val="Hyperlink"/>
            <w:rFonts w:ascii="Times New Roman" w:hAnsi="Times New Roman"/>
            <w:b w:val="0"/>
            <w:sz w:val="24"/>
            <w:szCs w:val="24"/>
          </w:rPr>
          <w:t>јавним</w:t>
        </w:r>
        <w:proofErr w:type="spellEnd"/>
        <w:r w:rsidR="009513D0" w:rsidRPr="00DB0227">
          <w:rPr>
            <w:rStyle w:val="Hyperlink"/>
            <w:rFonts w:ascii="Times New Roman" w:hAnsi="Times New Roman"/>
            <w:b w:val="0"/>
            <w:sz w:val="24"/>
            <w:szCs w:val="24"/>
          </w:rPr>
          <w:t xml:space="preserve"> </w:t>
        </w:r>
        <w:proofErr w:type="spellStart"/>
        <w:r w:rsidR="009513D0" w:rsidRPr="00DB0227">
          <w:rPr>
            <w:rStyle w:val="Hyperlink"/>
            <w:rFonts w:ascii="Times New Roman" w:hAnsi="Times New Roman"/>
            <w:b w:val="0"/>
            <w:sz w:val="24"/>
            <w:szCs w:val="24"/>
          </w:rPr>
          <w:t>набавкама</w:t>
        </w:r>
        <w:proofErr w:type="spellEnd"/>
      </w:hyperlink>
      <w:r w:rsidR="009513D0" w:rsidRPr="00363969">
        <w:rPr>
          <w:rFonts w:ascii="Times New Roman" w:hAnsi="Times New Roman"/>
          <w:b w:val="0"/>
          <w:sz w:val="24"/>
          <w:szCs w:val="24"/>
        </w:rPr>
        <w:t xml:space="preserve"> ("</w:t>
      </w:r>
      <w:proofErr w:type="spellStart"/>
      <w:r w:rsidR="009513D0" w:rsidRPr="00363969">
        <w:rPr>
          <w:rFonts w:ascii="Times New Roman" w:hAnsi="Times New Roman"/>
          <w:b w:val="0"/>
          <w:sz w:val="24"/>
          <w:szCs w:val="24"/>
        </w:rPr>
        <w:t>Службени</w:t>
      </w:r>
      <w:proofErr w:type="spellEnd"/>
      <w:r w:rsidR="009513D0" w:rsidRPr="00363969">
        <w:rPr>
          <w:rFonts w:ascii="Times New Roman" w:hAnsi="Times New Roman"/>
          <w:b w:val="0"/>
          <w:sz w:val="24"/>
          <w:szCs w:val="24"/>
        </w:rPr>
        <w:t xml:space="preserve"> </w:t>
      </w:r>
      <w:proofErr w:type="spellStart"/>
      <w:r w:rsidR="009513D0" w:rsidRPr="00363969">
        <w:rPr>
          <w:rFonts w:ascii="Times New Roman" w:hAnsi="Times New Roman"/>
          <w:b w:val="0"/>
          <w:sz w:val="24"/>
          <w:szCs w:val="24"/>
        </w:rPr>
        <w:t>гласник</w:t>
      </w:r>
      <w:proofErr w:type="spellEnd"/>
      <w:r w:rsidR="009513D0" w:rsidRPr="00363969">
        <w:rPr>
          <w:rFonts w:ascii="Times New Roman" w:hAnsi="Times New Roman"/>
          <w:b w:val="0"/>
          <w:sz w:val="24"/>
          <w:szCs w:val="24"/>
        </w:rPr>
        <w:t xml:space="preserve"> РС", </w:t>
      </w:r>
      <w:proofErr w:type="spellStart"/>
      <w:r w:rsidR="009513D0" w:rsidRPr="00363969">
        <w:rPr>
          <w:rFonts w:ascii="Times New Roman" w:hAnsi="Times New Roman"/>
          <w:b w:val="0"/>
          <w:sz w:val="24"/>
          <w:szCs w:val="24"/>
        </w:rPr>
        <w:t>бр</w:t>
      </w:r>
      <w:proofErr w:type="spellEnd"/>
      <w:r w:rsidR="009513D0" w:rsidRPr="00363969">
        <w:rPr>
          <w:rFonts w:ascii="Times New Roman" w:hAnsi="Times New Roman"/>
          <w:b w:val="0"/>
          <w:sz w:val="24"/>
          <w:szCs w:val="24"/>
        </w:rPr>
        <w:t>. 29/13) </w:t>
      </w:r>
    </w:p>
    <w:p w14:paraId="2820B090" w14:textId="77777777" w:rsidR="008575E2" w:rsidRPr="00B12CC7" w:rsidRDefault="009513D0" w:rsidP="003051F1">
      <w:pPr>
        <w:pStyle w:val="NormalWeb"/>
        <w:shd w:val="clear" w:color="auto" w:fill="FFFFFF"/>
        <w:spacing w:before="0" w:beforeAutospacing="0" w:after="0" w:afterAutospacing="0"/>
        <w:jc w:val="both"/>
        <w:rPr>
          <w:lang w:val="sr-Cyrl-RS"/>
        </w:rPr>
      </w:pPr>
      <w:r w:rsidRPr="00363969">
        <w:t> </w:t>
      </w:r>
    </w:p>
    <w:p w14:paraId="09224ECB" w14:textId="77777777" w:rsidR="009513D0" w:rsidRPr="00C1698D" w:rsidRDefault="009513D0" w:rsidP="009513D0">
      <w:pPr>
        <w:pStyle w:val="NormalWeb"/>
        <w:shd w:val="clear" w:color="auto" w:fill="FFFFFF"/>
        <w:spacing w:line="360" w:lineRule="auto"/>
        <w:rPr>
          <w:lang w:val="sr-Cyrl-RS"/>
        </w:rPr>
      </w:pPr>
      <w:r w:rsidRPr="00C1698D">
        <w:rPr>
          <w:rStyle w:val="Strong"/>
          <w:u w:val="single"/>
          <w:lang w:val="sr-Cyrl-RS"/>
        </w:rPr>
        <w:t xml:space="preserve">МИНИСТАРСТВО ФИНАНСИЈА И ПРИВРЕДЕ </w:t>
      </w:r>
    </w:p>
    <w:p w14:paraId="04358A5B" w14:textId="77777777" w:rsidR="009513D0" w:rsidRPr="00C1698D" w:rsidRDefault="00612057" w:rsidP="00363969">
      <w:pPr>
        <w:pStyle w:val="Heading6"/>
        <w:shd w:val="clear" w:color="auto" w:fill="FFFFFF"/>
        <w:jc w:val="both"/>
        <w:rPr>
          <w:rFonts w:ascii="Times New Roman" w:hAnsi="Times New Roman"/>
          <w:b w:val="0"/>
          <w:color w:val="444444"/>
          <w:sz w:val="24"/>
          <w:szCs w:val="24"/>
          <w:lang w:val="sr-Cyrl-RS"/>
        </w:rPr>
      </w:pPr>
      <w:hyperlink r:id="rId58" w:history="1">
        <w:r w:rsidR="009513D0" w:rsidRPr="00C1698D">
          <w:rPr>
            <w:rStyle w:val="Hyperlink"/>
            <w:rFonts w:ascii="Times New Roman" w:hAnsi="Times New Roman"/>
            <w:b w:val="0"/>
            <w:sz w:val="24"/>
            <w:szCs w:val="24"/>
            <w:lang w:val="sr-Cyrl-RS"/>
          </w:rPr>
          <w:t>Правилник о начину доказивања испуњености услова да су понуђена добра домаћег порекла</w:t>
        </w:r>
      </w:hyperlink>
      <w:r w:rsidR="009513D0" w:rsidRPr="00C1698D">
        <w:rPr>
          <w:rFonts w:ascii="Times New Roman" w:hAnsi="Times New Roman"/>
          <w:b w:val="0"/>
          <w:sz w:val="24"/>
          <w:szCs w:val="24"/>
          <w:lang w:val="sr-Cyrl-RS"/>
        </w:rPr>
        <w:t xml:space="preserve"> ("Службени гласник РС", број 33/2013) </w:t>
      </w:r>
    </w:p>
    <w:p w14:paraId="1AD866E5" w14:textId="37B0A957" w:rsidR="003051F1" w:rsidRDefault="00612057" w:rsidP="00A54FA2">
      <w:pPr>
        <w:pStyle w:val="Heading6"/>
        <w:shd w:val="clear" w:color="auto" w:fill="FFFFFF"/>
        <w:jc w:val="both"/>
        <w:rPr>
          <w:rFonts w:ascii="Times New Roman" w:hAnsi="Times New Roman"/>
          <w:b w:val="0"/>
          <w:sz w:val="24"/>
          <w:szCs w:val="24"/>
        </w:rPr>
      </w:pPr>
      <w:hyperlink r:id="rId59" w:history="1">
        <w:r w:rsidR="009513D0" w:rsidRPr="00C1698D">
          <w:rPr>
            <w:rStyle w:val="Hyperlink"/>
            <w:rFonts w:ascii="Times New Roman" w:hAnsi="Times New Roman"/>
            <w:b w:val="0"/>
            <w:sz w:val="24"/>
            <w:szCs w:val="24"/>
            <w:lang w:val="sr-Cyrl-RS"/>
          </w:rPr>
          <w:t>Правилник о садржини Регистра понуђача и документацији која се подноси уз пријаву за регистрацију понуђача</w:t>
        </w:r>
      </w:hyperlink>
      <w:r w:rsidR="009513D0" w:rsidRPr="00C1698D">
        <w:rPr>
          <w:rFonts w:ascii="Times New Roman" w:hAnsi="Times New Roman"/>
          <w:b w:val="0"/>
          <w:sz w:val="24"/>
          <w:szCs w:val="24"/>
          <w:lang w:val="sr-Cyrl-RS"/>
        </w:rPr>
        <w:t xml:space="preserve"> ("Службени гласник РС", бр. 75/13) </w:t>
      </w:r>
      <w:r w:rsidR="009513D0" w:rsidRPr="00363969">
        <w:rPr>
          <w:rFonts w:ascii="Times New Roman" w:hAnsi="Times New Roman"/>
          <w:b w:val="0"/>
          <w:sz w:val="24"/>
          <w:szCs w:val="24"/>
        </w:rPr>
        <w:t> </w:t>
      </w:r>
    </w:p>
    <w:p w14:paraId="0F5D38A3" w14:textId="77777777" w:rsidR="00A54FA2" w:rsidRPr="00A54FA2" w:rsidRDefault="00A54FA2" w:rsidP="00A54FA2"/>
    <w:p w14:paraId="7AF02F49" w14:textId="77777777" w:rsidR="009513D0" w:rsidRPr="00C1698D" w:rsidRDefault="009513D0" w:rsidP="00363969">
      <w:pPr>
        <w:pStyle w:val="NormalWeb"/>
        <w:shd w:val="clear" w:color="auto" w:fill="FFFFFF"/>
        <w:jc w:val="both"/>
        <w:rPr>
          <w:lang w:val="sr-Cyrl-RS"/>
        </w:rPr>
      </w:pPr>
      <w:r w:rsidRPr="00C1698D">
        <w:rPr>
          <w:rStyle w:val="Strong"/>
          <w:i/>
          <w:iCs/>
          <w:lang w:val="sr-Cyrl-RS"/>
        </w:rPr>
        <w:t>ПОДЗАКОНСКИ АКТИ ПРЕ ИЗМЕНА ИЗ АВГУСТА 2015. ГОДИНЕ - ЗАКОН О ЈАВНИМ НАБАВКАМА ("Службени гласник РС", бр. 124/12, 14/15)</w:t>
      </w:r>
    </w:p>
    <w:p w14:paraId="6B530A63" w14:textId="77777777" w:rsidR="009513D0" w:rsidRPr="00C1698D" w:rsidRDefault="00612057" w:rsidP="00363969">
      <w:pPr>
        <w:pStyle w:val="Heading6"/>
        <w:shd w:val="clear" w:color="auto" w:fill="FFFFFF"/>
        <w:jc w:val="both"/>
        <w:rPr>
          <w:rFonts w:ascii="Times New Roman" w:hAnsi="Times New Roman"/>
          <w:b w:val="0"/>
          <w:color w:val="444444"/>
          <w:sz w:val="24"/>
          <w:szCs w:val="24"/>
          <w:lang w:val="sr-Cyrl-RS"/>
        </w:rPr>
      </w:pPr>
      <w:hyperlink r:id="rId60" w:history="1">
        <w:r w:rsidR="009513D0" w:rsidRPr="00C1698D">
          <w:rPr>
            <w:rStyle w:val="Hyperlink"/>
            <w:rFonts w:ascii="Times New Roman" w:hAnsi="Times New Roman"/>
            <w:b w:val="0"/>
            <w:sz w:val="24"/>
            <w:szCs w:val="24"/>
            <w:lang w:val="sr-Cyrl-RS"/>
          </w:rPr>
          <w:t>Уредба о условима и начину спровођења поступка јавне набавке од стране Управе за заједничке послове републичких органа и утврђивању списка предмета јавне набавке</w:t>
        </w:r>
      </w:hyperlink>
      <w:r w:rsidR="009513D0" w:rsidRPr="00C1698D">
        <w:rPr>
          <w:rFonts w:ascii="Times New Roman" w:hAnsi="Times New Roman"/>
          <w:b w:val="0"/>
          <w:sz w:val="24"/>
          <w:szCs w:val="24"/>
          <w:lang w:val="sr-Cyrl-RS"/>
        </w:rPr>
        <w:t xml:space="preserve"> ("Сл. гласник РС", бр. 110/13, 13/14)</w:t>
      </w:r>
    </w:p>
    <w:p w14:paraId="6BC2765E" w14:textId="77777777" w:rsidR="009513D0" w:rsidRPr="00C1698D" w:rsidRDefault="00612057" w:rsidP="00363969">
      <w:pPr>
        <w:pStyle w:val="Heading6"/>
        <w:shd w:val="clear" w:color="auto" w:fill="FFFFFF"/>
        <w:jc w:val="both"/>
        <w:rPr>
          <w:rFonts w:ascii="Times New Roman" w:hAnsi="Times New Roman"/>
          <w:b w:val="0"/>
          <w:color w:val="444444"/>
          <w:sz w:val="24"/>
          <w:szCs w:val="24"/>
          <w:lang w:val="sr-Cyrl-RS"/>
        </w:rPr>
      </w:pPr>
      <w:hyperlink r:id="rId61" w:history="1">
        <w:r w:rsidR="009513D0" w:rsidRPr="00C1698D">
          <w:rPr>
            <w:rStyle w:val="Hyperlink"/>
            <w:rFonts w:ascii="Times New Roman" w:hAnsi="Times New Roman"/>
            <w:b w:val="0"/>
            <w:sz w:val="24"/>
            <w:szCs w:val="24"/>
            <w:lang w:val="sr-Cyrl-RS"/>
          </w:rPr>
          <w:t>Одлука о утврђивању списка наручилаца за чије потребе Управа за заједничке послове републичких органа спроводи централизоване јавне набавке</w:t>
        </w:r>
      </w:hyperlink>
      <w:r w:rsidR="009513D0" w:rsidRPr="00C1698D">
        <w:rPr>
          <w:rFonts w:ascii="Times New Roman" w:hAnsi="Times New Roman"/>
          <w:b w:val="0"/>
          <w:sz w:val="24"/>
          <w:szCs w:val="24"/>
          <w:lang w:val="sr-Cyrl-RS"/>
        </w:rPr>
        <w:t xml:space="preserve"> ("Сл. гласник РС", бр. 13/14) </w:t>
      </w:r>
    </w:p>
    <w:p w14:paraId="1E43DE79" w14:textId="77777777" w:rsidR="009513D0" w:rsidRPr="00C1698D" w:rsidRDefault="00612057" w:rsidP="00363969">
      <w:pPr>
        <w:pStyle w:val="Heading6"/>
        <w:shd w:val="clear" w:color="auto" w:fill="FFFFFF"/>
        <w:jc w:val="both"/>
        <w:rPr>
          <w:rFonts w:ascii="Times New Roman" w:hAnsi="Times New Roman"/>
          <w:b w:val="0"/>
          <w:color w:val="444444"/>
          <w:sz w:val="24"/>
          <w:szCs w:val="24"/>
          <w:lang w:val="sr-Cyrl-RS"/>
        </w:rPr>
      </w:pPr>
      <w:hyperlink r:id="rId62" w:history="1">
        <w:r w:rsidR="009513D0" w:rsidRPr="00C1698D">
          <w:rPr>
            <w:rStyle w:val="Hyperlink"/>
            <w:rFonts w:ascii="Times New Roman" w:hAnsi="Times New Roman"/>
            <w:b w:val="0"/>
            <w:sz w:val="24"/>
            <w:szCs w:val="24"/>
            <w:lang w:val="sr-Cyrl-RS"/>
          </w:rPr>
          <w:t>Правилник о садржини одлуке о заједничком спровођењу поступка јавне набавке</w:t>
        </w:r>
      </w:hyperlink>
      <w:r w:rsidR="009513D0" w:rsidRPr="00C1698D">
        <w:rPr>
          <w:rFonts w:ascii="Times New Roman" w:hAnsi="Times New Roman"/>
          <w:b w:val="0"/>
          <w:sz w:val="24"/>
          <w:szCs w:val="24"/>
          <w:lang w:val="sr-Cyrl-RS"/>
        </w:rPr>
        <w:t xml:space="preserve"> („Сл. гласник РС", бр. 44/2014)</w:t>
      </w:r>
    </w:p>
    <w:p w14:paraId="2CBA9835" w14:textId="77777777" w:rsidR="009513D0" w:rsidRPr="00C1698D" w:rsidRDefault="00612057" w:rsidP="00363969">
      <w:pPr>
        <w:pStyle w:val="Heading6"/>
        <w:shd w:val="clear" w:color="auto" w:fill="FFFFFF"/>
        <w:jc w:val="both"/>
        <w:rPr>
          <w:rFonts w:ascii="Times New Roman" w:hAnsi="Times New Roman"/>
          <w:b w:val="0"/>
          <w:color w:val="444444"/>
          <w:sz w:val="24"/>
          <w:szCs w:val="24"/>
          <w:lang w:val="sr-Cyrl-RS"/>
        </w:rPr>
      </w:pPr>
      <w:hyperlink r:id="rId63" w:history="1">
        <w:r w:rsidR="009513D0" w:rsidRPr="00C1698D">
          <w:rPr>
            <w:rStyle w:val="Hyperlink"/>
            <w:rFonts w:ascii="Times New Roman" w:hAnsi="Times New Roman"/>
            <w:b w:val="0"/>
            <w:sz w:val="24"/>
            <w:szCs w:val="24"/>
            <w:lang w:val="sr-Cyrl-RS"/>
          </w:rPr>
          <w:t>Правилник о садржини акта којим се ближе уређује поступак јавне набавке унутар наручиоца</w:t>
        </w:r>
      </w:hyperlink>
      <w:r w:rsidR="009513D0" w:rsidRPr="00C1698D">
        <w:rPr>
          <w:rFonts w:ascii="Times New Roman" w:hAnsi="Times New Roman"/>
          <w:b w:val="0"/>
          <w:sz w:val="24"/>
          <w:szCs w:val="24"/>
          <w:lang w:val="sr-Cyrl-RS"/>
        </w:rPr>
        <w:t xml:space="preserve"> („Службени гласник РС", бр. 106/13)</w:t>
      </w:r>
    </w:p>
    <w:p w14:paraId="0D6DF157" w14:textId="77777777" w:rsidR="009513D0" w:rsidRPr="00363969" w:rsidRDefault="00612057" w:rsidP="00363969">
      <w:pPr>
        <w:pStyle w:val="NormalWeb"/>
        <w:shd w:val="clear" w:color="auto" w:fill="FFFFFF"/>
        <w:jc w:val="both"/>
        <w:rPr>
          <w:color w:val="666666"/>
          <w:lang w:val="sr-Cyrl-RS"/>
        </w:rPr>
      </w:pPr>
      <w:hyperlink r:id="rId64" w:history="1">
        <w:r w:rsidR="009513D0" w:rsidRPr="00C1698D">
          <w:rPr>
            <w:rStyle w:val="Hyperlink"/>
            <w:lang w:val="sr-Cyrl-RS"/>
          </w:rPr>
          <w:t>Правилник о изменама и допунама Правилника о обавезним елементима конкурсне документације у поступцима јавних набавки и начину доказивања испуњености услова</w:t>
        </w:r>
      </w:hyperlink>
      <w:r w:rsidR="009513D0" w:rsidRPr="00C1698D">
        <w:rPr>
          <w:lang w:val="sr-Cyrl-RS"/>
        </w:rPr>
        <w:t xml:space="preserve"> („Службени гласник РС", бр. 104/13)</w:t>
      </w:r>
    </w:p>
    <w:p w14:paraId="4DD0400A" w14:textId="77777777" w:rsidR="00363969" w:rsidRPr="00363969" w:rsidRDefault="009513D0" w:rsidP="00363969">
      <w:pPr>
        <w:pStyle w:val="NormalWeb"/>
        <w:shd w:val="clear" w:color="auto" w:fill="FFFFFF"/>
        <w:jc w:val="both"/>
        <w:rPr>
          <w:color w:val="666666"/>
          <w:lang w:val="sr-Cyrl-RS"/>
        </w:rPr>
      </w:pPr>
      <w:r w:rsidRPr="00363969">
        <w:rPr>
          <w:color w:val="666666"/>
        </w:rPr>
        <w:t> </w:t>
      </w:r>
      <w:proofErr w:type="spellStart"/>
      <w:r w:rsidR="00612057">
        <w:fldChar w:fldCharType="begin"/>
      </w:r>
      <w:r w:rsidR="00612057">
        <w:instrText xml:space="preserve"> HYPERLINK "http://www.ujn.gov.rs/ci/propisi/podzakoni" </w:instrText>
      </w:r>
      <w:r w:rsidR="00612057">
        <w:fldChar w:fldCharType="separate"/>
      </w:r>
      <w:r w:rsidRPr="00C6781F">
        <w:rPr>
          <w:rStyle w:val="Hyperlink"/>
        </w:rPr>
        <w:t>Правилник</w:t>
      </w:r>
      <w:proofErr w:type="spellEnd"/>
      <w:r w:rsidRPr="00C6781F">
        <w:rPr>
          <w:rStyle w:val="Hyperlink"/>
        </w:rPr>
        <w:t xml:space="preserve"> о </w:t>
      </w:r>
      <w:proofErr w:type="spellStart"/>
      <w:r w:rsidRPr="00C6781F">
        <w:rPr>
          <w:rStyle w:val="Hyperlink"/>
        </w:rPr>
        <w:t>обавезним</w:t>
      </w:r>
      <w:proofErr w:type="spellEnd"/>
      <w:r w:rsidRPr="00C6781F">
        <w:rPr>
          <w:rStyle w:val="Hyperlink"/>
        </w:rPr>
        <w:t xml:space="preserve"> </w:t>
      </w:r>
      <w:proofErr w:type="spellStart"/>
      <w:r w:rsidRPr="00C6781F">
        <w:rPr>
          <w:rStyle w:val="Hyperlink"/>
        </w:rPr>
        <w:t>елементима</w:t>
      </w:r>
      <w:proofErr w:type="spellEnd"/>
      <w:r w:rsidRPr="00C6781F">
        <w:rPr>
          <w:rStyle w:val="Hyperlink"/>
        </w:rPr>
        <w:t xml:space="preserve"> </w:t>
      </w:r>
      <w:proofErr w:type="spellStart"/>
      <w:r w:rsidRPr="00C6781F">
        <w:rPr>
          <w:rStyle w:val="Hyperlink"/>
        </w:rPr>
        <w:t>конкурсне</w:t>
      </w:r>
      <w:proofErr w:type="spellEnd"/>
      <w:r w:rsidRPr="00C6781F">
        <w:rPr>
          <w:rStyle w:val="Hyperlink"/>
        </w:rPr>
        <w:t xml:space="preserve"> </w:t>
      </w:r>
      <w:proofErr w:type="spellStart"/>
      <w:r w:rsidRPr="00C6781F">
        <w:rPr>
          <w:rStyle w:val="Hyperlink"/>
        </w:rPr>
        <w:t>документације</w:t>
      </w:r>
      <w:proofErr w:type="spellEnd"/>
      <w:r w:rsidRPr="00C6781F">
        <w:rPr>
          <w:rStyle w:val="Hyperlink"/>
        </w:rPr>
        <w:t xml:space="preserve"> у </w:t>
      </w:r>
      <w:proofErr w:type="spellStart"/>
      <w:r w:rsidRPr="00C6781F">
        <w:rPr>
          <w:rStyle w:val="Hyperlink"/>
        </w:rPr>
        <w:t>поступцима</w:t>
      </w:r>
      <w:proofErr w:type="spellEnd"/>
      <w:r w:rsidRPr="00C6781F">
        <w:rPr>
          <w:rStyle w:val="Hyperlink"/>
        </w:rPr>
        <w:t xml:space="preserve"> </w:t>
      </w:r>
      <w:proofErr w:type="spellStart"/>
      <w:r w:rsidRPr="00C6781F">
        <w:rPr>
          <w:rStyle w:val="Hyperlink"/>
        </w:rPr>
        <w:t>јавних</w:t>
      </w:r>
      <w:proofErr w:type="spellEnd"/>
      <w:r w:rsidRPr="00C6781F">
        <w:rPr>
          <w:rStyle w:val="Hyperlink"/>
        </w:rPr>
        <w:t xml:space="preserve"> </w:t>
      </w:r>
      <w:proofErr w:type="spellStart"/>
      <w:r w:rsidRPr="00C6781F">
        <w:rPr>
          <w:rStyle w:val="Hyperlink"/>
        </w:rPr>
        <w:t>набавки</w:t>
      </w:r>
      <w:proofErr w:type="spellEnd"/>
      <w:r w:rsidRPr="00C6781F">
        <w:rPr>
          <w:rStyle w:val="Hyperlink"/>
        </w:rPr>
        <w:t xml:space="preserve"> и </w:t>
      </w:r>
      <w:proofErr w:type="spellStart"/>
      <w:r w:rsidRPr="00C6781F">
        <w:rPr>
          <w:rStyle w:val="Hyperlink"/>
        </w:rPr>
        <w:t>начину</w:t>
      </w:r>
      <w:proofErr w:type="spellEnd"/>
      <w:r w:rsidRPr="00C6781F">
        <w:rPr>
          <w:rStyle w:val="Hyperlink"/>
        </w:rPr>
        <w:t xml:space="preserve"> </w:t>
      </w:r>
      <w:proofErr w:type="spellStart"/>
      <w:r w:rsidRPr="00C6781F">
        <w:rPr>
          <w:rStyle w:val="Hyperlink"/>
        </w:rPr>
        <w:t>доказивања</w:t>
      </w:r>
      <w:proofErr w:type="spellEnd"/>
      <w:r w:rsidRPr="00C6781F">
        <w:rPr>
          <w:rStyle w:val="Hyperlink"/>
        </w:rPr>
        <w:t xml:space="preserve"> </w:t>
      </w:r>
      <w:proofErr w:type="spellStart"/>
      <w:r w:rsidRPr="00C6781F">
        <w:rPr>
          <w:rStyle w:val="Hyperlink"/>
        </w:rPr>
        <w:t>испуњености</w:t>
      </w:r>
      <w:proofErr w:type="spellEnd"/>
      <w:r w:rsidRPr="00C6781F">
        <w:rPr>
          <w:rStyle w:val="Hyperlink"/>
        </w:rPr>
        <w:t xml:space="preserve"> </w:t>
      </w:r>
      <w:proofErr w:type="spellStart"/>
      <w:r w:rsidRPr="00C6781F">
        <w:rPr>
          <w:rStyle w:val="Hyperlink"/>
        </w:rPr>
        <w:t>услова</w:t>
      </w:r>
      <w:proofErr w:type="spellEnd"/>
      <w:r w:rsidR="00612057">
        <w:rPr>
          <w:rStyle w:val="Hyperlink"/>
        </w:rPr>
        <w:fldChar w:fldCharType="end"/>
      </w:r>
      <w:r w:rsidRPr="00363969">
        <w:t xml:space="preserve"> </w:t>
      </w:r>
    </w:p>
    <w:p w14:paraId="4935AAA1" w14:textId="77777777" w:rsidR="009513D0" w:rsidRPr="00C1698D" w:rsidRDefault="009513D0" w:rsidP="00363969">
      <w:pPr>
        <w:pStyle w:val="NormalWeb"/>
        <w:shd w:val="clear" w:color="auto" w:fill="FFFFFF"/>
        <w:jc w:val="both"/>
        <w:rPr>
          <w:b/>
          <w:color w:val="666666"/>
          <w:lang w:val="sr-Cyrl-RS"/>
        </w:rPr>
      </w:pPr>
      <w:r w:rsidRPr="00C1698D">
        <w:rPr>
          <w:b/>
          <w:lang w:val="sr-Cyrl-RS"/>
        </w:rPr>
        <w:t xml:space="preserve">Дана 29.03.2013. године, у "Службеном гласнику РС" бр. 29/13, објављени су нови подзаконски акти које је донела Управа за јавне набавке, и који су ступили на снагу 01.04.2013. године: </w:t>
      </w:r>
    </w:p>
    <w:p w14:paraId="2ADFCB04" w14:textId="77777777" w:rsidR="009513D0" w:rsidRDefault="009513D0" w:rsidP="00363969">
      <w:pPr>
        <w:pStyle w:val="NormalWeb"/>
        <w:shd w:val="clear" w:color="auto" w:fill="FFFFFF"/>
        <w:spacing w:line="360" w:lineRule="auto"/>
        <w:jc w:val="both"/>
        <w:rPr>
          <w:rStyle w:val="Hyperlink"/>
          <w:lang w:val="sr-Cyrl-RS"/>
        </w:rPr>
      </w:pPr>
      <w:r w:rsidRPr="00363969">
        <w:rPr>
          <w:color w:val="666666"/>
        </w:rPr>
        <w:t> </w:t>
      </w:r>
      <w:hyperlink r:id="rId65" w:history="1">
        <w:r w:rsidRPr="00C1698D">
          <w:rPr>
            <w:rStyle w:val="Hyperlink"/>
            <w:lang w:val="sr-Cyrl-RS"/>
          </w:rPr>
          <w:t>Правилник о грађанском надзорнику</w:t>
        </w:r>
      </w:hyperlink>
    </w:p>
    <w:p w14:paraId="667C1AD6" w14:textId="77777777" w:rsidR="0018045F" w:rsidRPr="0018045F" w:rsidRDefault="00612057" w:rsidP="0018045F">
      <w:pPr>
        <w:pStyle w:val="NormalWeb"/>
        <w:shd w:val="clear" w:color="auto" w:fill="FFFFFF"/>
        <w:spacing w:before="0" w:beforeAutospacing="0" w:after="0" w:afterAutospacing="0"/>
        <w:jc w:val="both"/>
        <w:rPr>
          <w:color w:val="666666"/>
          <w:lang w:val="sr-Cyrl-RS"/>
        </w:rPr>
      </w:pPr>
      <w:hyperlink r:id="rId66" w:history="1">
        <w:r w:rsidR="0018045F" w:rsidRPr="009B4DD4">
          <w:rPr>
            <w:rStyle w:val="Hyperlink"/>
            <w:lang w:val="sr-Cyrl-RS"/>
          </w:rPr>
          <w:t>Правилник о обавезним елементима конкурсне документације у поступцима јавних набавки и начину доказивања испуњености услова</w:t>
        </w:r>
      </w:hyperlink>
    </w:p>
    <w:p w14:paraId="421E8166" w14:textId="77777777" w:rsidR="009513D0" w:rsidRPr="00C1698D" w:rsidRDefault="00612057" w:rsidP="00363969">
      <w:pPr>
        <w:pStyle w:val="Heading6"/>
        <w:shd w:val="clear" w:color="auto" w:fill="FFFFFF"/>
        <w:jc w:val="both"/>
        <w:rPr>
          <w:rFonts w:ascii="Times New Roman" w:hAnsi="Times New Roman"/>
          <w:b w:val="0"/>
          <w:color w:val="444444"/>
          <w:sz w:val="24"/>
          <w:szCs w:val="24"/>
          <w:lang w:val="sr-Cyrl-RS"/>
        </w:rPr>
      </w:pPr>
      <w:hyperlink r:id="rId67" w:history="1">
        <w:r w:rsidR="009513D0" w:rsidRPr="00C1698D">
          <w:rPr>
            <w:rStyle w:val="Hyperlink"/>
            <w:rFonts w:ascii="Times New Roman" w:hAnsi="Times New Roman"/>
            <w:b w:val="0"/>
            <w:sz w:val="24"/>
            <w:szCs w:val="24"/>
            <w:lang w:val="sr-Cyrl-RS"/>
          </w:rPr>
          <w:t>Правилник о садржини извештаја о јавним набавкама и начину вођења евиденције о јавним набавкама</w:t>
        </w:r>
      </w:hyperlink>
    </w:p>
    <w:p w14:paraId="2756F0FC" w14:textId="77777777" w:rsidR="009513D0" w:rsidRPr="00C1698D" w:rsidRDefault="00612057" w:rsidP="00363969">
      <w:pPr>
        <w:pStyle w:val="Heading6"/>
        <w:shd w:val="clear" w:color="auto" w:fill="FFFFFF"/>
        <w:jc w:val="both"/>
        <w:rPr>
          <w:rFonts w:ascii="Times New Roman" w:hAnsi="Times New Roman"/>
          <w:b w:val="0"/>
          <w:color w:val="444444"/>
          <w:sz w:val="24"/>
          <w:szCs w:val="24"/>
          <w:lang w:val="sr-Cyrl-RS"/>
        </w:rPr>
      </w:pPr>
      <w:hyperlink r:id="rId68" w:history="1">
        <w:r w:rsidR="009513D0" w:rsidRPr="00C1698D">
          <w:rPr>
            <w:rStyle w:val="Hyperlink"/>
            <w:rFonts w:ascii="Times New Roman" w:hAnsi="Times New Roman"/>
            <w:b w:val="0"/>
            <w:sz w:val="24"/>
            <w:szCs w:val="24"/>
            <w:lang w:val="sr-Cyrl-RS"/>
          </w:rPr>
          <w:t>Правилник о форми и садржини захтева за мишљење о основаности примене преговарачког поступка</w:t>
        </w:r>
      </w:hyperlink>
    </w:p>
    <w:p w14:paraId="4D67BF99" w14:textId="77777777" w:rsidR="009513D0" w:rsidRPr="00C1698D" w:rsidRDefault="00612057" w:rsidP="00363969">
      <w:pPr>
        <w:pStyle w:val="Heading6"/>
        <w:shd w:val="clear" w:color="auto" w:fill="FFFFFF"/>
        <w:jc w:val="both"/>
        <w:rPr>
          <w:rFonts w:ascii="Times New Roman" w:hAnsi="Times New Roman"/>
          <w:b w:val="0"/>
          <w:color w:val="444444"/>
          <w:sz w:val="24"/>
          <w:szCs w:val="24"/>
          <w:lang w:val="sr-Cyrl-RS"/>
        </w:rPr>
      </w:pPr>
      <w:hyperlink r:id="rId69" w:history="1">
        <w:r w:rsidR="009513D0" w:rsidRPr="00C1698D">
          <w:rPr>
            <w:rStyle w:val="Hyperlink"/>
            <w:rFonts w:ascii="Times New Roman" w:hAnsi="Times New Roman"/>
            <w:b w:val="0"/>
            <w:sz w:val="24"/>
            <w:szCs w:val="24"/>
            <w:lang w:val="sr-Cyrl-RS"/>
          </w:rPr>
          <w:t>Правилник о форми и садржини плана набавки и извештаја о извршењу плана набавки</w:t>
        </w:r>
      </w:hyperlink>
    </w:p>
    <w:p w14:paraId="7413B6F2" w14:textId="77777777" w:rsidR="003051F1" w:rsidRPr="003051F1" w:rsidRDefault="003051F1" w:rsidP="003051F1">
      <w:pPr>
        <w:rPr>
          <w:lang w:val="sr-Cyrl-RS"/>
        </w:rPr>
      </w:pPr>
    </w:p>
    <w:p w14:paraId="335E4A71" w14:textId="77777777" w:rsidR="009513D0" w:rsidRPr="00C1698D" w:rsidRDefault="00363969" w:rsidP="00363969">
      <w:pPr>
        <w:pStyle w:val="Heading6"/>
        <w:shd w:val="clear" w:color="auto" w:fill="FFFFFF"/>
        <w:jc w:val="both"/>
        <w:rPr>
          <w:rFonts w:ascii="Times New Roman" w:hAnsi="Times New Roman"/>
          <w:color w:val="444444"/>
          <w:sz w:val="24"/>
          <w:szCs w:val="24"/>
          <w:lang w:val="sr-Cyrl-RS"/>
        </w:rPr>
      </w:pPr>
      <w:r w:rsidRPr="00C1698D">
        <w:rPr>
          <w:rFonts w:ascii="Times New Roman" w:hAnsi="Times New Roman"/>
          <w:sz w:val="24"/>
          <w:szCs w:val="24"/>
          <w:lang w:val="sr-Cyrl-RS"/>
        </w:rPr>
        <w:t>ПОДЗАКОНСКИ АКТИ КОЈЕ ЈЕ ДОНЕО МИНИСТАР ФИНАНСИЈА И ПРИВРЕДЕ:</w:t>
      </w:r>
      <w:r w:rsidRPr="00363969">
        <w:rPr>
          <w:rFonts w:ascii="Times New Roman" w:hAnsi="Times New Roman"/>
          <w:sz w:val="24"/>
          <w:szCs w:val="24"/>
        </w:rPr>
        <w:t> </w:t>
      </w:r>
    </w:p>
    <w:p w14:paraId="435A9383" w14:textId="77777777" w:rsidR="009513D0" w:rsidRPr="00C1698D" w:rsidRDefault="00612057" w:rsidP="00D55690">
      <w:pPr>
        <w:pStyle w:val="NormalWeb"/>
        <w:shd w:val="clear" w:color="auto" w:fill="FFFFFF"/>
        <w:jc w:val="both"/>
        <w:rPr>
          <w:color w:val="666666"/>
          <w:lang w:val="sr-Cyrl-RS"/>
        </w:rPr>
      </w:pPr>
      <w:hyperlink r:id="rId70" w:history="1">
        <w:r w:rsidR="009513D0" w:rsidRPr="00C1698D">
          <w:rPr>
            <w:rStyle w:val="Hyperlink"/>
            <w:lang w:val="sr-Cyrl-RS"/>
          </w:rPr>
          <w:t>Правилник о форми и садржини кредитног захтева и</w:t>
        </w:r>
        <w:r w:rsidR="00363969" w:rsidRPr="00C1698D">
          <w:rPr>
            <w:rStyle w:val="Hyperlink"/>
            <w:lang w:val="sr-Cyrl-RS"/>
          </w:rPr>
          <w:t xml:space="preserve"> форми и садржини документације</w:t>
        </w:r>
        <w:r w:rsidR="00363969" w:rsidRPr="00E737B2">
          <w:rPr>
            <w:rStyle w:val="Hyperlink"/>
            <w:lang w:val="sr-Cyrl-RS"/>
          </w:rPr>
          <w:t xml:space="preserve"> </w:t>
        </w:r>
        <w:r w:rsidR="00363969" w:rsidRPr="00C1698D">
          <w:rPr>
            <w:rStyle w:val="Hyperlink"/>
            <w:lang w:val="sr-Cyrl-RS"/>
          </w:rPr>
          <w:t>о</w:t>
        </w:r>
        <w:r w:rsidR="00363969" w:rsidRPr="00E737B2">
          <w:rPr>
            <w:rStyle w:val="Hyperlink"/>
            <w:lang w:val="sr-Cyrl-RS"/>
          </w:rPr>
          <w:t xml:space="preserve"> </w:t>
        </w:r>
        <w:r w:rsidR="009513D0" w:rsidRPr="00C1698D">
          <w:rPr>
            <w:rStyle w:val="Hyperlink"/>
            <w:lang w:val="sr-Cyrl-RS"/>
          </w:rPr>
          <w:t>кредитној способности наручиоца</w:t>
        </w:r>
      </w:hyperlink>
      <w:r w:rsidR="00D55690" w:rsidRPr="00C1698D">
        <w:rPr>
          <w:lang w:val="sr-Cyrl-RS"/>
        </w:rPr>
        <w:t xml:space="preserve"> </w:t>
      </w:r>
      <w:r w:rsidR="009513D0" w:rsidRPr="00C1698D">
        <w:rPr>
          <w:lang w:val="sr-Cyrl-RS"/>
        </w:rPr>
        <w:t>("Службени гласник РС", број 31/2013)</w:t>
      </w:r>
    </w:p>
    <w:p w14:paraId="04D9E6DB" w14:textId="77777777" w:rsidR="009513D0" w:rsidRPr="00C1698D" w:rsidRDefault="00612057" w:rsidP="00363969">
      <w:pPr>
        <w:pStyle w:val="Heading6"/>
        <w:shd w:val="clear" w:color="auto" w:fill="FFFFFF"/>
        <w:jc w:val="both"/>
        <w:rPr>
          <w:rFonts w:ascii="Times New Roman" w:hAnsi="Times New Roman"/>
          <w:b w:val="0"/>
          <w:color w:val="444444"/>
          <w:sz w:val="24"/>
          <w:szCs w:val="24"/>
          <w:lang w:val="sr-Cyrl-RS"/>
        </w:rPr>
      </w:pPr>
      <w:hyperlink r:id="rId71" w:history="1">
        <w:r w:rsidR="009513D0" w:rsidRPr="00C1698D">
          <w:rPr>
            <w:rStyle w:val="Hyperlink"/>
            <w:rFonts w:ascii="Times New Roman" w:hAnsi="Times New Roman"/>
            <w:b w:val="0"/>
            <w:sz w:val="24"/>
            <w:szCs w:val="24"/>
            <w:lang w:val="sr-Cyrl-RS"/>
          </w:rPr>
          <w:t>Правилник о начину доказивања испуњености услова да су понуђена добра домаћег порекла</w:t>
        </w:r>
      </w:hyperlink>
      <w:r w:rsidR="009513D0" w:rsidRPr="00363969">
        <w:rPr>
          <w:rFonts w:ascii="Times New Roman" w:hAnsi="Times New Roman"/>
          <w:b w:val="0"/>
          <w:sz w:val="24"/>
          <w:szCs w:val="24"/>
        </w:rPr>
        <w:t> </w:t>
      </w:r>
      <w:r w:rsidR="009513D0" w:rsidRPr="00C1698D">
        <w:rPr>
          <w:rFonts w:ascii="Times New Roman" w:hAnsi="Times New Roman"/>
          <w:b w:val="0"/>
          <w:sz w:val="24"/>
          <w:szCs w:val="24"/>
          <w:lang w:val="sr-Cyrl-RS"/>
        </w:rPr>
        <w:t>("Службени гласник РС", број 33/2013)</w:t>
      </w:r>
      <w:r w:rsidR="009513D0" w:rsidRPr="00363969">
        <w:rPr>
          <w:rFonts w:ascii="Times New Roman" w:hAnsi="Times New Roman"/>
          <w:b w:val="0"/>
          <w:sz w:val="24"/>
          <w:szCs w:val="24"/>
        </w:rPr>
        <w:t> </w:t>
      </w:r>
    </w:p>
    <w:p w14:paraId="367A0001" w14:textId="77777777" w:rsidR="009513D0" w:rsidRPr="00363969" w:rsidRDefault="00612057" w:rsidP="00363969">
      <w:pPr>
        <w:pStyle w:val="Heading6"/>
        <w:shd w:val="clear" w:color="auto" w:fill="FFFFFF"/>
        <w:jc w:val="both"/>
        <w:rPr>
          <w:rFonts w:ascii="Times New Roman" w:hAnsi="Times New Roman"/>
          <w:b w:val="0"/>
          <w:sz w:val="24"/>
          <w:szCs w:val="24"/>
          <w:lang w:val="sr-Cyrl-RS"/>
        </w:rPr>
      </w:pPr>
      <w:hyperlink r:id="rId72" w:history="1">
        <w:r w:rsidR="009513D0" w:rsidRPr="00C1698D">
          <w:rPr>
            <w:rStyle w:val="Hyperlink"/>
            <w:rFonts w:ascii="Times New Roman" w:hAnsi="Times New Roman"/>
            <w:b w:val="0"/>
            <w:sz w:val="24"/>
            <w:szCs w:val="24"/>
            <w:lang w:val="sr-Cyrl-RS"/>
          </w:rPr>
          <w:t>Списак међународних организација и међународних финансијских институција чији се посебни поступци јавних набавки могу примењивати уместо одреда</w:t>
        </w:r>
        <w:r w:rsidR="00363969" w:rsidRPr="00C1698D">
          <w:rPr>
            <w:rStyle w:val="Hyperlink"/>
            <w:rFonts w:ascii="Times New Roman" w:hAnsi="Times New Roman"/>
            <w:b w:val="0"/>
            <w:sz w:val="24"/>
            <w:szCs w:val="24"/>
            <w:lang w:val="sr-Cyrl-RS"/>
          </w:rPr>
          <w:t>ба Закона</w:t>
        </w:r>
        <w:r w:rsidR="00363969" w:rsidRPr="00845DFC">
          <w:rPr>
            <w:rStyle w:val="Hyperlink"/>
            <w:rFonts w:ascii="Times New Roman" w:hAnsi="Times New Roman"/>
            <w:b w:val="0"/>
            <w:sz w:val="24"/>
            <w:szCs w:val="24"/>
            <w:lang w:val="sr-Cyrl-RS"/>
          </w:rPr>
          <w:t xml:space="preserve"> </w:t>
        </w:r>
        <w:r w:rsidR="009513D0" w:rsidRPr="00C1698D">
          <w:rPr>
            <w:rStyle w:val="Hyperlink"/>
            <w:rFonts w:ascii="Times New Roman" w:hAnsi="Times New Roman"/>
            <w:b w:val="0"/>
            <w:sz w:val="24"/>
            <w:szCs w:val="24"/>
            <w:lang w:val="sr-Cyrl-RS"/>
          </w:rPr>
          <w:t>о јавним набавкама</w:t>
        </w:r>
      </w:hyperlink>
      <w:r w:rsidR="00D55690" w:rsidRPr="00C1698D">
        <w:rPr>
          <w:rFonts w:ascii="Times New Roman" w:hAnsi="Times New Roman"/>
          <w:b w:val="0"/>
          <w:sz w:val="24"/>
          <w:szCs w:val="24"/>
          <w:lang w:val="sr-Cyrl-RS"/>
        </w:rPr>
        <w:t xml:space="preserve"> </w:t>
      </w:r>
      <w:r w:rsidR="009513D0" w:rsidRPr="00C1698D">
        <w:rPr>
          <w:rFonts w:ascii="Times New Roman" w:hAnsi="Times New Roman"/>
          <w:b w:val="0"/>
          <w:sz w:val="24"/>
          <w:szCs w:val="24"/>
          <w:lang w:val="sr-Cyrl-RS"/>
        </w:rPr>
        <w:t>("Службени гласник РС", број 33/2013)</w:t>
      </w:r>
      <w:r w:rsidR="009513D0" w:rsidRPr="00363969">
        <w:rPr>
          <w:rFonts w:ascii="Times New Roman" w:hAnsi="Times New Roman"/>
          <w:b w:val="0"/>
          <w:sz w:val="24"/>
          <w:szCs w:val="24"/>
        </w:rPr>
        <w:t> </w:t>
      </w:r>
    </w:p>
    <w:p w14:paraId="015EF2CB" w14:textId="77777777" w:rsidR="009513D0" w:rsidRPr="00C1698D" w:rsidRDefault="00612057" w:rsidP="00363969">
      <w:pPr>
        <w:pStyle w:val="Heading6"/>
        <w:shd w:val="clear" w:color="auto" w:fill="FFFFFF"/>
        <w:jc w:val="both"/>
        <w:rPr>
          <w:rFonts w:ascii="Times New Roman" w:hAnsi="Times New Roman"/>
          <w:b w:val="0"/>
          <w:color w:val="444444"/>
          <w:sz w:val="24"/>
          <w:szCs w:val="24"/>
          <w:lang w:val="sr-Cyrl-RS"/>
        </w:rPr>
      </w:pPr>
      <w:hyperlink r:id="rId73" w:history="1">
        <w:r w:rsidR="009513D0" w:rsidRPr="00C1698D">
          <w:rPr>
            <w:rStyle w:val="Hyperlink"/>
            <w:rFonts w:ascii="Times New Roman" w:hAnsi="Times New Roman"/>
            <w:b w:val="0"/>
            <w:sz w:val="24"/>
            <w:szCs w:val="24"/>
            <w:lang w:val="sr-Cyrl-RS"/>
          </w:rPr>
          <w:t>Правилник о садржини Регистра понуђача и документацији која се подноси уз пријаву за регистрацију понуђача</w:t>
        </w:r>
      </w:hyperlink>
      <w:r w:rsidR="009513D0" w:rsidRPr="00C1698D">
        <w:rPr>
          <w:rFonts w:ascii="Times New Roman" w:hAnsi="Times New Roman"/>
          <w:b w:val="0"/>
          <w:sz w:val="24"/>
          <w:szCs w:val="24"/>
          <w:lang w:val="sr-Cyrl-RS"/>
        </w:rPr>
        <w:t xml:space="preserve"> ("Службени гласник РС", бр. 75/13)</w:t>
      </w:r>
      <w:r w:rsidR="009513D0" w:rsidRPr="00363969">
        <w:rPr>
          <w:rFonts w:ascii="Times New Roman" w:hAnsi="Times New Roman"/>
          <w:b w:val="0"/>
          <w:sz w:val="24"/>
          <w:szCs w:val="24"/>
        </w:rPr>
        <w:t> </w:t>
      </w:r>
    </w:p>
    <w:p w14:paraId="329513B7" w14:textId="77777777" w:rsidR="008653BD" w:rsidRPr="008653BD" w:rsidRDefault="00612057" w:rsidP="008653BD">
      <w:pPr>
        <w:rPr>
          <w:lang w:val="en-US"/>
        </w:rPr>
      </w:pPr>
      <w:r>
        <w:rPr>
          <w:lang w:val="en-US"/>
        </w:rPr>
        <w:pict w14:anchorId="1A6D8E5A">
          <v:rect id="_x0000_i1025" style="width:0;height:1.5pt" o:hralign="center" o:hrstd="t" o:hr="t" fillcolor="#a0a0a0" stroked="f"/>
        </w:pict>
      </w:r>
    </w:p>
    <w:p w14:paraId="1C220F47" w14:textId="77777777" w:rsidR="000729DC" w:rsidRPr="00216276" w:rsidRDefault="00612057" w:rsidP="000729DC">
      <w:pPr>
        <w:numPr>
          <w:ilvl w:val="0"/>
          <w:numId w:val="28"/>
        </w:numPr>
        <w:spacing w:before="100" w:beforeAutospacing="1" w:after="100" w:afterAutospacing="1"/>
        <w:jc w:val="both"/>
        <w:rPr>
          <w:lang w:val="ru-RU"/>
        </w:rPr>
      </w:pPr>
      <w:hyperlink r:id="rId74" w:history="1">
        <w:r w:rsidR="000729DC" w:rsidRPr="0005136C">
          <w:rPr>
            <w:rStyle w:val="Hyperlink"/>
            <w:lang w:val="ru-RU"/>
          </w:rPr>
          <w:t>Закон о општем управном поступку</w:t>
        </w:r>
      </w:hyperlink>
      <w:r w:rsidR="000729DC" w:rsidRPr="00216276">
        <w:rPr>
          <w:lang w:val="ru-RU"/>
        </w:rPr>
        <w:t xml:space="preserve"> ("Сл. гласник РС", бр. 18/</w:t>
      </w:r>
      <w:r w:rsidR="00E878A8">
        <w:rPr>
          <w:lang w:val="ru-RU"/>
        </w:rPr>
        <w:t>20</w:t>
      </w:r>
      <w:r w:rsidR="000729DC" w:rsidRPr="00216276">
        <w:rPr>
          <w:lang w:val="ru-RU"/>
        </w:rPr>
        <w:t>16</w:t>
      </w:r>
      <w:r w:rsidR="00E878A8">
        <w:rPr>
          <w:lang w:val="ru-RU"/>
        </w:rPr>
        <w:t xml:space="preserve"> и 95/2018 – аутентично тумачење</w:t>
      </w:r>
      <w:r w:rsidR="000729DC" w:rsidRPr="00216276">
        <w:rPr>
          <w:lang w:val="ru-RU"/>
        </w:rPr>
        <w:t>)</w:t>
      </w:r>
      <w:r w:rsidR="00216276">
        <w:rPr>
          <w:lang w:val="sr-Cyrl-RS"/>
        </w:rPr>
        <w:t xml:space="preserve">, </w:t>
      </w:r>
    </w:p>
    <w:p w14:paraId="61B0D3D2" w14:textId="77777777" w:rsidR="008653BD" w:rsidRPr="008653BD" w:rsidRDefault="00612057" w:rsidP="008931A3">
      <w:pPr>
        <w:jc w:val="both"/>
        <w:rPr>
          <w:lang w:val="en-US"/>
        </w:rPr>
      </w:pPr>
      <w:r>
        <w:rPr>
          <w:lang w:val="en-US"/>
        </w:rPr>
        <w:pict w14:anchorId="77FAE0B1">
          <v:rect id="_x0000_i1026" style="width:0;height:1.5pt" o:hralign="center" o:hrstd="t" o:hr="t" fillcolor="#a0a0a0" stroked="f"/>
        </w:pict>
      </w:r>
    </w:p>
    <w:p w14:paraId="57BB0A40" w14:textId="77777777" w:rsidR="008653BD" w:rsidRPr="000729DC" w:rsidRDefault="00612057" w:rsidP="008931A3">
      <w:pPr>
        <w:numPr>
          <w:ilvl w:val="0"/>
          <w:numId w:val="29"/>
        </w:numPr>
        <w:spacing w:before="100" w:beforeAutospacing="1" w:after="100" w:afterAutospacing="1"/>
        <w:jc w:val="both"/>
        <w:rPr>
          <w:lang w:val="ru-RU"/>
        </w:rPr>
      </w:pPr>
      <w:hyperlink r:id="rId75" w:history="1">
        <w:r w:rsidR="008653BD" w:rsidRPr="00CF3ED5">
          <w:rPr>
            <w:rStyle w:val="Hyperlink"/>
            <w:lang w:val="ru-RU"/>
          </w:rPr>
          <w:t>Закон о управним споровима</w:t>
        </w:r>
      </w:hyperlink>
      <w:r w:rsidR="008653BD" w:rsidRPr="000729DC">
        <w:rPr>
          <w:lang w:val="ru-RU"/>
        </w:rPr>
        <w:t xml:space="preserve"> ("Сл. гласник РС", бр. 111/09)</w:t>
      </w:r>
    </w:p>
    <w:p w14:paraId="3D850B12" w14:textId="77777777" w:rsidR="00913744" w:rsidRPr="00913744" w:rsidRDefault="00612057" w:rsidP="008931A3">
      <w:pPr>
        <w:spacing w:before="100" w:beforeAutospacing="1" w:after="100" w:afterAutospacing="1"/>
        <w:jc w:val="both"/>
        <w:rPr>
          <w:lang w:val="ru-RU"/>
        </w:rPr>
      </w:pPr>
      <w:r>
        <w:rPr>
          <w:rFonts w:ascii="Arial" w:hAnsi="Arial" w:cs="Arial"/>
          <w:color w:val="666666"/>
          <w:sz w:val="20"/>
          <w:szCs w:val="20"/>
        </w:rPr>
        <w:pict w14:anchorId="6E8AE9DF">
          <v:rect id="_x0000_i1027" style="width:0;height:1.5pt" o:hralign="center" o:hrstd="t" o:hr="t" fillcolor="#a0a0a0" stroked="f"/>
        </w:pict>
      </w:r>
    </w:p>
    <w:p w14:paraId="340698DE" w14:textId="77777777" w:rsidR="00913744" w:rsidRPr="00C1698D" w:rsidRDefault="00612057" w:rsidP="008931A3">
      <w:pPr>
        <w:numPr>
          <w:ilvl w:val="0"/>
          <w:numId w:val="34"/>
        </w:numPr>
        <w:ind w:left="709" w:right="225"/>
        <w:jc w:val="both"/>
        <w:rPr>
          <w:lang w:val="ru-RU"/>
        </w:rPr>
      </w:pPr>
      <w:hyperlink r:id="rId76" w:history="1">
        <w:r w:rsidR="00913744" w:rsidRPr="00C1698D">
          <w:rPr>
            <w:rStyle w:val="Hyperlink"/>
            <w:lang w:val="ru-RU"/>
          </w:rPr>
          <w:t>Закон о јавно-приватном партнерству и концесијама</w:t>
        </w:r>
      </w:hyperlink>
      <w:r w:rsidR="00913744" w:rsidRPr="00C1698D">
        <w:rPr>
          <w:lang w:val="ru-RU"/>
        </w:rPr>
        <w:t xml:space="preserve"> ("Сл. гласник РС", бр. 88/11</w:t>
      </w:r>
      <w:r w:rsidR="00792C59">
        <w:rPr>
          <w:lang w:val="sr-Cyrl-RS"/>
        </w:rPr>
        <w:t>,</w:t>
      </w:r>
      <w:r w:rsidR="000729DC">
        <w:rPr>
          <w:lang w:val="sr-Cyrl-RS"/>
        </w:rPr>
        <w:t xml:space="preserve"> 15/16</w:t>
      </w:r>
      <w:r w:rsidR="00792C59">
        <w:rPr>
          <w:lang w:val="sr-Cyrl-RS"/>
        </w:rPr>
        <w:t xml:space="preserve"> и 104/2016</w:t>
      </w:r>
      <w:r w:rsidR="00913744" w:rsidRPr="00C1698D">
        <w:rPr>
          <w:lang w:val="ru-RU"/>
        </w:rPr>
        <w:t>)</w:t>
      </w:r>
    </w:p>
    <w:p w14:paraId="7C2342A1" w14:textId="77777777" w:rsidR="00913744" w:rsidRPr="00BC0955" w:rsidRDefault="00612057" w:rsidP="008931A3">
      <w:pPr>
        <w:jc w:val="both"/>
      </w:pPr>
      <w:r>
        <w:pict w14:anchorId="623B0EB7">
          <v:rect id="_x0000_i1028" style="width:0;height:1.5pt" o:hralign="center" o:hrstd="t" o:hr="t" fillcolor="#a0a0a0" stroked="f"/>
        </w:pict>
      </w:r>
    </w:p>
    <w:p w14:paraId="6FC00D5A" w14:textId="77777777" w:rsidR="007424CD" w:rsidRPr="00BC0955" w:rsidRDefault="007424CD" w:rsidP="008931A3">
      <w:pPr>
        <w:jc w:val="both"/>
      </w:pPr>
    </w:p>
    <w:p w14:paraId="35CD2112" w14:textId="77777777" w:rsidR="00913744" w:rsidRPr="001A2006" w:rsidRDefault="00612057" w:rsidP="008931A3">
      <w:pPr>
        <w:numPr>
          <w:ilvl w:val="0"/>
          <w:numId w:val="35"/>
        </w:numPr>
        <w:ind w:left="709" w:right="225"/>
        <w:jc w:val="both"/>
      </w:pPr>
      <w:hyperlink r:id="rId77" w:history="1">
        <w:proofErr w:type="spellStart"/>
        <w:r w:rsidR="00913744" w:rsidRPr="009F6E02">
          <w:rPr>
            <w:rStyle w:val="Hyperlink"/>
          </w:rPr>
          <w:t>Закон</w:t>
        </w:r>
        <w:proofErr w:type="spellEnd"/>
        <w:r w:rsidR="00913744" w:rsidRPr="009F6E02">
          <w:rPr>
            <w:rStyle w:val="Hyperlink"/>
          </w:rPr>
          <w:t xml:space="preserve"> о </w:t>
        </w:r>
        <w:proofErr w:type="spellStart"/>
        <w:r w:rsidR="00913744" w:rsidRPr="009F6E02">
          <w:rPr>
            <w:rStyle w:val="Hyperlink"/>
          </w:rPr>
          <w:t>прекршајима</w:t>
        </w:r>
        <w:proofErr w:type="spellEnd"/>
      </w:hyperlink>
      <w:r w:rsidR="00913744" w:rsidRPr="00BC0955">
        <w:t xml:space="preserve"> ("</w:t>
      </w:r>
      <w:proofErr w:type="spellStart"/>
      <w:r w:rsidR="00913744" w:rsidRPr="00BC0955">
        <w:t>Сл</w:t>
      </w:r>
      <w:proofErr w:type="spellEnd"/>
      <w:r w:rsidR="00913744" w:rsidRPr="00BC0955">
        <w:t xml:space="preserve">. </w:t>
      </w:r>
      <w:proofErr w:type="spellStart"/>
      <w:r w:rsidR="00913744" w:rsidRPr="00BC0955">
        <w:t>гласник</w:t>
      </w:r>
      <w:proofErr w:type="spellEnd"/>
      <w:r w:rsidR="00913744" w:rsidRPr="00BC0955">
        <w:t xml:space="preserve"> РС", </w:t>
      </w:r>
      <w:proofErr w:type="spellStart"/>
      <w:r w:rsidR="00913744" w:rsidRPr="00BC0955">
        <w:t>бр</w:t>
      </w:r>
      <w:proofErr w:type="spellEnd"/>
      <w:r w:rsidR="00913744" w:rsidRPr="00BC0955">
        <w:t xml:space="preserve">. </w:t>
      </w:r>
      <w:r w:rsidR="001A2006" w:rsidRPr="001A2006">
        <w:rPr>
          <w:iCs/>
          <w:lang w:val="en-US"/>
        </w:rPr>
        <w:t xml:space="preserve">65/2013, 13/2016, 98/2016 - </w:t>
      </w:r>
      <w:r w:rsidR="001A2006" w:rsidRPr="001A2006">
        <w:rPr>
          <w:iCs/>
          <w:lang w:val="sr-Cyrl-CS"/>
        </w:rPr>
        <w:t>одлука</w:t>
      </w:r>
      <w:r w:rsidR="001A2006" w:rsidRPr="001A2006">
        <w:rPr>
          <w:iCs/>
          <w:lang w:val="en-US"/>
        </w:rPr>
        <w:t xml:space="preserve"> </w:t>
      </w:r>
      <w:r w:rsidR="001A2006" w:rsidRPr="001A2006">
        <w:rPr>
          <w:iCs/>
          <w:lang w:val="sr-Cyrl-CS"/>
        </w:rPr>
        <w:t>УС</w:t>
      </w:r>
      <w:r w:rsidR="001A2006" w:rsidRPr="001A2006">
        <w:rPr>
          <w:iCs/>
          <w:lang w:val="en-US"/>
        </w:rPr>
        <w:t xml:space="preserve">, 91/2019 </w:t>
      </w:r>
      <w:proofErr w:type="spellStart"/>
      <w:r w:rsidR="001A2006" w:rsidRPr="001A2006">
        <w:rPr>
          <w:iCs/>
          <w:lang w:val="en-US"/>
        </w:rPr>
        <w:t>i</w:t>
      </w:r>
      <w:proofErr w:type="spellEnd"/>
      <w:r w:rsidR="001A2006" w:rsidRPr="001A2006">
        <w:rPr>
          <w:iCs/>
          <w:lang w:val="en-US"/>
        </w:rPr>
        <w:t xml:space="preserve"> 91/2019 – </w:t>
      </w:r>
      <w:proofErr w:type="spellStart"/>
      <w:r w:rsidR="001A2006" w:rsidRPr="001A2006">
        <w:rPr>
          <w:iCs/>
          <w:lang w:val="sr-Cyrl-CS"/>
        </w:rPr>
        <w:t>др.закон</w:t>
      </w:r>
      <w:proofErr w:type="spellEnd"/>
      <w:r w:rsidR="001A2006" w:rsidRPr="001A2006">
        <w:rPr>
          <w:iCs/>
          <w:lang w:val="sr-Cyrl-CS"/>
        </w:rPr>
        <w:t>)</w:t>
      </w:r>
    </w:p>
    <w:p w14:paraId="197A6E42" w14:textId="77777777" w:rsidR="00913744" w:rsidRPr="00BC0955" w:rsidRDefault="00612057" w:rsidP="008931A3">
      <w:pPr>
        <w:jc w:val="both"/>
      </w:pPr>
      <w:r>
        <w:pict w14:anchorId="0EB06251">
          <v:rect id="_x0000_i1029" style="width:0;height:1.5pt" o:hralign="center" o:hrstd="t" o:hr="t" fillcolor="#a0a0a0" stroked="f"/>
        </w:pict>
      </w:r>
    </w:p>
    <w:p w14:paraId="08E48EBB" w14:textId="77777777" w:rsidR="007424CD" w:rsidRPr="00BC0955" w:rsidRDefault="007424CD" w:rsidP="008931A3">
      <w:pPr>
        <w:jc w:val="both"/>
      </w:pPr>
    </w:p>
    <w:p w14:paraId="43444A9D" w14:textId="77777777" w:rsidR="00913744" w:rsidRPr="00BC0955" w:rsidRDefault="00612057" w:rsidP="008931A3">
      <w:pPr>
        <w:numPr>
          <w:ilvl w:val="0"/>
          <w:numId w:val="36"/>
        </w:numPr>
        <w:ind w:left="709" w:right="225"/>
        <w:jc w:val="both"/>
      </w:pPr>
      <w:hyperlink r:id="rId78" w:history="1">
        <w:proofErr w:type="spellStart"/>
        <w:r w:rsidR="00913744" w:rsidRPr="009F6E02">
          <w:rPr>
            <w:rStyle w:val="Hyperlink"/>
          </w:rPr>
          <w:t>Закон</w:t>
        </w:r>
        <w:proofErr w:type="spellEnd"/>
        <w:r w:rsidR="00913744" w:rsidRPr="009F6E02">
          <w:rPr>
            <w:rStyle w:val="Hyperlink"/>
          </w:rPr>
          <w:t xml:space="preserve"> о </w:t>
        </w:r>
        <w:proofErr w:type="spellStart"/>
        <w:r w:rsidR="00913744" w:rsidRPr="009F6E02">
          <w:rPr>
            <w:rStyle w:val="Hyperlink"/>
          </w:rPr>
          <w:t>потврђивању</w:t>
        </w:r>
        <w:proofErr w:type="spellEnd"/>
        <w:r w:rsidR="00913744" w:rsidRPr="009F6E02">
          <w:rPr>
            <w:rStyle w:val="Hyperlink"/>
          </w:rPr>
          <w:t xml:space="preserve"> </w:t>
        </w:r>
        <w:proofErr w:type="spellStart"/>
        <w:r w:rsidR="00913744" w:rsidRPr="009F6E02">
          <w:rPr>
            <w:rStyle w:val="Hyperlink"/>
          </w:rPr>
          <w:t>споразума</w:t>
        </w:r>
        <w:proofErr w:type="spellEnd"/>
        <w:r w:rsidR="00913744" w:rsidRPr="009F6E02">
          <w:rPr>
            <w:rStyle w:val="Hyperlink"/>
          </w:rPr>
          <w:t xml:space="preserve"> о </w:t>
        </w:r>
        <w:proofErr w:type="spellStart"/>
        <w:r w:rsidR="00913744" w:rsidRPr="009F6E02">
          <w:rPr>
            <w:rStyle w:val="Hyperlink"/>
          </w:rPr>
          <w:t>стабилизацији</w:t>
        </w:r>
        <w:proofErr w:type="spellEnd"/>
        <w:r w:rsidR="00913744" w:rsidRPr="009F6E02">
          <w:rPr>
            <w:rStyle w:val="Hyperlink"/>
          </w:rPr>
          <w:t xml:space="preserve"> и </w:t>
        </w:r>
        <w:proofErr w:type="spellStart"/>
        <w:r w:rsidR="00913744" w:rsidRPr="009F6E02">
          <w:rPr>
            <w:rStyle w:val="Hyperlink"/>
          </w:rPr>
          <w:t>придруживању</w:t>
        </w:r>
        <w:proofErr w:type="spellEnd"/>
        <w:r w:rsidR="00913744" w:rsidRPr="009F6E02">
          <w:rPr>
            <w:rStyle w:val="Hyperlink"/>
          </w:rPr>
          <w:t xml:space="preserve"> </w:t>
        </w:r>
        <w:proofErr w:type="spellStart"/>
        <w:r w:rsidR="00913744" w:rsidRPr="009F6E02">
          <w:rPr>
            <w:rStyle w:val="Hyperlink"/>
          </w:rPr>
          <w:t>између</w:t>
        </w:r>
        <w:proofErr w:type="spellEnd"/>
        <w:r w:rsidR="00913744" w:rsidRPr="009F6E02">
          <w:rPr>
            <w:rStyle w:val="Hyperlink"/>
          </w:rPr>
          <w:t xml:space="preserve"> </w:t>
        </w:r>
        <w:proofErr w:type="spellStart"/>
        <w:r w:rsidR="00913744" w:rsidRPr="009F6E02">
          <w:rPr>
            <w:rStyle w:val="Hyperlink"/>
          </w:rPr>
          <w:t>европских</w:t>
        </w:r>
        <w:proofErr w:type="spellEnd"/>
        <w:r w:rsidR="00913744" w:rsidRPr="009F6E02">
          <w:rPr>
            <w:rStyle w:val="Hyperlink"/>
          </w:rPr>
          <w:t xml:space="preserve"> </w:t>
        </w:r>
        <w:proofErr w:type="spellStart"/>
        <w:r w:rsidR="00913744" w:rsidRPr="009F6E02">
          <w:rPr>
            <w:rStyle w:val="Hyperlink"/>
          </w:rPr>
          <w:t>заједница</w:t>
        </w:r>
        <w:proofErr w:type="spellEnd"/>
        <w:r w:rsidR="00913744" w:rsidRPr="009F6E02">
          <w:rPr>
            <w:rStyle w:val="Hyperlink"/>
          </w:rPr>
          <w:t xml:space="preserve"> и </w:t>
        </w:r>
        <w:proofErr w:type="spellStart"/>
        <w:r w:rsidR="00913744" w:rsidRPr="009F6E02">
          <w:rPr>
            <w:rStyle w:val="Hyperlink"/>
          </w:rPr>
          <w:t>њихових</w:t>
        </w:r>
        <w:proofErr w:type="spellEnd"/>
        <w:r w:rsidR="00913744" w:rsidRPr="009F6E02">
          <w:rPr>
            <w:rStyle w:val="Hyperlink"/>
          </w:rPr>
          <w:t xml:space="preserve"> </w:t>
        </w:r>
        <w:proofErr w:type="spellStart"/>
        <w:r w:rsidR="00913744" w:rsidRPr="009F6E02">
          <w:rPr>
            <w:rStyle w:val="Hyperlink"/>
          </w:rPr>
          <w:t>држава</w:t>
        </w:r>
        <w:proofErr w:type="spellEnd"/>
        <w:r w:rsidR="00913744" w:rsidRPr="009F6E02">
          <w:rPr>
            <w:rStyle w:val="Hyperlink"/>
          </w:rPr>
          <w:t xml:space="preserve"> </w:t>
        </w:r>
        <w:proofErr w:type="spellStart"/>
        <w:r w:rsidR="00913744" w:rsidRPr="009F6E02">
          <w:rPr>
            <w:rStyle w:val="Hyperlink"/>
          </w:rPr>
          <w:t>чланица</w:t>
        </w:r>
        <w:proofErr w:type="spellEnd"/>
        <w:r w:rsidR="00913744" w:rsidRPr="009F6E02">
          <w:rPr>
            <w:rStyle w:val="Hyperlink"/>
          </w:rPr>
          <w:t xml:space="preserve">, </w:t>
        </w:r>
        <w:proofErr w:type="spellStart"/>
        <w:r w:rsidR="00913744" w:rsidRPr="009F6E02">
          <w:rPr>
            <w:rStyle w:val="Hyperlink"/>
          </w:rPr>
          <w:t>са</w:t>
        </w:r>
        <w:proofErr w:type="spellEnd"/>
        <w:r w:rsidR="00913744" w:rsidRPr="009F6E02">
          <w:rPr>
            <w:rStyle w:val="Hyperlink"/>
          </w:rPr>
          <w:t xml:space="preserve"> </w:t>
        </w:r>
        <w:proofErr w:type="spellStart"/>
        <w:r w:rsidR="00913744" w:rsidRPr="009F6E02">
          <w:rPr>
            <w:rStyle w:val="Hyperlink"/>
          </w:rPr>
          <w:t>једне</w:t>
        </w:r>
        <w:proofErr w:type="spellEnd"/>
        <w:r w:rsidR="00913744" w:rsidRPr="009F6E02">
          <w:rPr>
            <w:rStyle w:val="Hyperlink"/>
          </w:rPr>
          <w:t xml:space="preserve"> </w:t>
        </w:r>
        <w:proofErr w:type="spellStart"/>
        <w:r w:rsidR="00913744" w:rsidRPr="009F6E02">
          <w:rPr>
            <w:rStyle w:val="Hyperlink"/>
          </w:rPr>
          <w:t>стране</w:t>
        </w:r>
        <w:proofErr w:type="spellEnd"/>
        <w:r w:rsidR="00913744" w:rsidRPr="009F6E02">
          <w:rPr>
            <w:rStyle w:val="Hyperlink"/>
          </w:rPr>
          <w:t xml:space="preserve">, и </w:t>
        </w:r>
        <w:proofErr w:type="spellStart"/>
        <w:r w:rsidR="00913744" w:rsidRPr="009F6E02">
          <w:rPr>
            <w:rStyle w:val="Hyperlink"/>
          </w:rPr>
          <w:t>Републике</w:t>
        </w:r>
        <w:proofErr w:type="spellEnd"/>
        <w:r w:rsidR="00913744" w:rsidRPr="009F6E02">
          <w:rPr>
            <w:rStyle w:val="Hyperlink"/>
          </w:rPr>
          <w:t xml:space="preserve"> </w:t>
        </w:r>
        <w:proofErr w:type="spellStart"/>
        <w:r w:rsidR="00913744" w:rsidRPr="009F6E02">
          <w:rPr>
            <w:rStyle w:val="Hyperlink"/>
          </w:rPr>
          <w:t>Србије</w:t>
        </w:r>
        <w:proofErr w:type="spellEnd"/>
        <w:r w:rsidR="00913744" w:rsidRPr="009F6E02">
          <w:rPr>
            <w:rStyle w:val="Hyperlink"/>
          </w:rPr>
          <w:t xml:space="preserve">, </w:t>
        </w:r>
        <w:proofErr w:type="spellStart"/>
        <w:r w:rsidR="00913744" w:rsidRPr="009F6E02">
          <w:rPr>
            <w:rStyle w:val="Hyperlink"/>
          </w:rPr>
          <w:t>са</w:t>
        </w:r>
        <w:proofErr w:type="spellEnd"/>
        <w:r w:rsidR="00913744" w:rsidRPr="009F6E02">
          <w:rPr>
            <w:rStyle w:val="Hyperlink"/>
          </w:rPr>
          <w:t xml:space="preserve"> </w:t>
        </w:r>
        <w:proofErr w:type="spellStart"/>
        <w:r w:rsidR="00913744" w:rsidRPr="009F6E02">
          <w:rPr>
            <w:rStyle w:val="Hyperlink"/>
          </w:rPr>
          <w:t>друге</w:t>
        </w:r>
        <w:proofErr w:type="spellEnd"/>
        <w:r w:rsidR="00913744" w:rsidRPr="009F6E02">
          <w:rPr>
            <w:rStyle w:val="Hyperlink"/>
          </w:rPr>
          <w:t xml:space="preserve"> </w:t>
        </w:r>
        <w:proofErr w:type="spellStart"/>
        <w:r w:rsidR="00913744" w:rsidRPr="009F6E02">
          <w:rPr>
            <w:rStyle w:val="Hyperlink"/>
          </w:rPr>
          <w:t>стране</w:t>
        </w:r>
        <w:proofErr w:type="spellEnd"/>
      </w:hyperlink>
      <w:r w:rsidR="00913744" w:rsidRPr="00BC0955">
        <w:t xml:space="preserve"> ("</w:t>
      </w:r>
      <w:proofErr w:type="spellStart"/>
      <w:r w:rsidR="00913744" w:rsidRPr="00BC0955">
        <w:t>Сл</w:t>
      </w:r>
      <w:proofErr w:type="spellEnd"/>
      <w:r w:rsidR="00913744" w:rsidRPr="00BC0955">
        <w:t xml:space="preserve">. </w:t>
      </w:r>
      <w:proofErr w:type="spellStart"/>
      <w:r w:rsidR="00913744" w:rsidRPr="00BC0955">
        <w:t>гласник</w:t>
      </w:r>
      <w:proofErr w:type="spellEnd"/>
      <w:r w:rsidR="00913744" w:rsidRPr="00BC0955">
        <w:t xml:space="preserve"> РС", </w:t>
      </w:r>
      <w:proofErr w:type="spellStart"/>
      <w:r w:rsidR="00913744" w:rsidRPr="00BC0955">
        <w:t>бр</w:t>
      </w:r>
      <w:proofErr w:type="spellEnd"/>
      <w:r w:rsidR="00913744" w:rsidRPr="00BC0955">
        <w:t>. 83/08)</w:t>
      </w:r>
    </w:p>
    <w:p w14:paraId="2DEF4918" w14:textId="77777777" w:rsidR="008653BD" w:rsidRPr="008653BD" w:rsidRDefault="008653BD" w:rsidP="008653BD">
      <w:pPr>
        <w:rPr>
          <w:lang w:val="sr-Cyrl-RS" w:eastAsia="x-none"/>
        </w:rPr>
      </w:pPr>
    </w:p>
    <w:p w14:paraId="4FD3F250" w14:textId="77777777" w:rsidR="00E97A1D" w:rsidRPr="00912F35" w:rsidRDefault="00D968F0" w:rsidP="00473260">
      <w:pPr>
        <w:rPr>
          <w:sz w:val="20"/>
          <w:szCs w:val="20"/>
          <w:lang w:val="sr-Cyrl-RS"/>
        </w:rPr>
      </w:pPr>
      <w:r>
        <w:rPr>
          <w:sz w:val="20"/>
          <w:szCs w:val="20"/>
          <w:lang w:val="sr-Cyrl-RS"/>
        </w:rPr>
        <w:br w:type="page"/>
      </w:r>
    </w:p>
    <w:p w14:paraId="1103C3AD" w14:textId="77777777" w:rsidR="00534C33" w:rsidRPr="00C1698D" w:rsidRDefault="00534C33" w:rsidP="00B137E4">
      <w:pPr>
        <w:pStyle w:val="Heading1"/>
        <w:numPr>
          <w:ilvl w:val="0"/>
          <w:numId w:val="41"/>
        </w:numPr>
        <w:rPr>
          <w:rFonts w:ascii="Times New Roman" w:hAnsi="Times New Roman" w:cs="Times New Roman"/>
          <w:sz w:val="26"/>
          <w:szCs w:val="26"/>
          <w:lang w:val="sr-Cyrl-RS"/>
        </w:rPr>
      </w:pPr>
      <w:bookmarkStart w:id="20" w:name="_Toc299026332"/>
      <w:bookmarkStart w:id="21" w:name="_Toc48304458"/>
      <w:r w:rsidRPr="00C1698D">
        <w:rPr>
          <w:rFonts w:ascii="Times New Roman" w:hAnsi="Times New Roman" w:cs="Times New Roman"/>
          <w:sz w:val="26"/>
          <w:szCs w:val="26"/>
          <w:lang w:val="sr-Cyrl-RS"/>
        </w:rPr>
        <w:lastRenderedPageBreak/>
        <w:t>УСЛУГЕ КОЈЕ СЕ ПРУЖАЈУ ЗАИНТЕРЕСОВАНИМ ЛИЦИМА</w:t>
      </w:r>
      <w:bookmarkEnd w:id="20"/>
      <w:bookmarkEnd w:id="21"/>
    </w:p>
    <w:p w14:paraId="58768ACE" w14:textId="77777777" w:rsidR="00534C33" w:rsidRPr="00912F35" w:rsidRDefault="00534C33" w:rsidP="00C369F5">
      <w:pPr>
        <w:rPr>
          <w:b/>
          <w:lang w:val="sr-Cyrl-CS"/>
        </w:rPr>
      </w:pPr>
    </w:p>
    <w:p w14:paraId="56B7DB33" w14:textId="77777777" w:rsidR="00534C33" w:rsidRPr="008A296B" w:rsidRDefault="00534C33" w:rsidP="00534C33">
      <w:pPr>
        <w:jc w:val="both"/>
        <w:rPr>
          <w:lang w:val="sr-Cyrl-CS"/>
        </w:rPr>
      </w:pPr>
      <w:r w:rsidRPr="00912F35">
        <w:rPr>
          <w:lang w:val="sr-Cyrl-CS"/>
        </w:rPr>
        <w:tab/>
      </w:r>
      <w:r w:rsidRPr="008A296B">
        <w:rPr>
          <w:lang w:val="sr-Cyrl-CS"/>
        </w:rPr>
        <w:t xml:space="preserve">Републичка комисија обавља послове из делокруга </w:t>
      </w:r>
      <w:r w:rsidR="00BE48F2" w:rsidRPr="008A296B">
        <w:rPr>
          <w:lang w:val="sr-Cyrl-CS"/>
        </w:rPr>
        <w:t xml:space="preserve">надлежности </w:t>
      </w:r>
      <w:r w:rsidRPr="008A296B">
        <w:rPr>
          <w:lang w:val="sr-Cyrl-CS"/>
        </w:rPr>
        <w:t>утврђен</w:t>
      </w:r>
      <w:r w:rsidR="00A84AB6">
        <w:rPr>
          <w:lang w:val="sr-Cyrl-CS"/>
        </w:rPr>
        <w:t>их чланом 1</w:t>
      </w:r>
      <w:r w:rsidR="00A84AB6">
        <w:rPr>
          <w:lang w:val="sr-Latn-RS"/>
        </w:rPr>
        <w:t>87</w:t>
      </w:r>
      <w:r w:rsidR="00BE48F2" w:rsidRPr="008A296B">
        <w:rPr>
          <w:lang w:val="sr-Cyrl-CS"/>
        </w:rPr>
        <w:t>.</w:t>
      </w:r>
      <w:r w:rsidRPr="008A296B">
        <w:rPr>
          <w:lang w:val="sr-Cyrl-CS"/>
        </w:rPr>
        <w:t xml:space="preserve"> </w:t>
      </w:r>
      <w:r w:rsidR="00263CD7" w:rsidRPr="008A296B">
        <w:rPr>
          <w:lang w:val="sr-Cyrl-CS"/>
        </w:rPr>
        <w:t>ЗЈН-а.</w:t>
      </w:r>
    </w:p>
    <w:p w14:paraId="66610F9D" w14:textId="77777777" w:rsidR="004E42AC" w:rsidRPr="008A296B" w:rsidRDefault="00534C33" w:rsidP="000A4975">
      <w:pPr>
        <w:jc w:val="both"/>
        <w:rPr>
          <w:lang w:val="sr-Cyrl-CS"/>
        </w:rPr>
      </w:pPr>
      <w:r w:rsidRPr="008A296B">
        <w:rPr>
          <w:lang w:val="sr-Cyrl-CS"/>
        </w:rPr>
        <w:t xml:space="preserve"> </w:t>
      </w:r>
    </w:p>
    <w:p w14:paraId="34A0DCF1" w14:textId="77777777" w:rsidR="00534C33" w:rsidRPr="00DD63A3" w:rsidRDefault="00534C33" w:rsidP="00B137E4">
      <w:pPr>
        <w:pStyle w:val="Heading1"/>
        <w:numPr>
          <w:ilvl w:val="0"/>
          <w:numId w:val="41"/>
        </w:numPr>
        <w:rPr>
          <w:rFonts w:ascii="Times New Roman" w:hAnsi="Times New Roman" w:cs="Times New Roman"/>
          <w:sz w:val="26"/>
          <w:szCs w:val="26"/>
          <w:lang w:val="sr-Cyrl-RS"/>
        </w:rPr>
      </w:pPr>
      <w:bookmarkStart w:id="22" w:name="_Toc299026333"/>
      <w:bookmarkStart w:id="23" w:name="_Toc48304459"/>
      <w:r w:rsidRPr="00DD63A3">
        <w:rPr>
          <w:rFonts w:ascii="Times New Roman" w:hAnsi="Times New Roman" w:cs="Times New Roman"/>
          <w:sz w:val="26"/>
          <w:szCs w:val="26"/>
        </w:rPr>
        <w:t>ПОСТУПАК РАДИ ПРУЖАЊА УСЛУГА</w:t>
      </w:r>
      <w:bookmarkEnd w:id="22"/>
      <w:bookmarkEnd w:id="23"/>
    </w:p>
    <w:p w14:paraId="1A48DA67" w14:textId="77777777" w:rsidR="00C369F5" w:rsidRPr="008A296B" w:rsidRDefault="00C369F5" w:rsidP="00C369F5">
      <w:pPr>
        <w:rPr>
          <w:lang w:val="sr-Cyrl-RS" w:eastAsia="x-none"/>
        </w:rPr>
      </w:pPr>
    </w:p>
    <w:p w14:paraId="77EF5484" w14:textId="77777777" w:rsidR="00534C33" w:rsidRPr="00912F35" w:rsidRDefault="00534C33" w:rsidP="00534C33">
      <w:pPr>
        <w:jc w:val="both"/>
        <w:rPr>
          <w:lang w:val="sr-Cyrl-CS"/>
        </w:rPr>
      </w:pPr>
      <w:r w:rsidRPr="008A296B">
        <w:rPr>
          <w:b/>
          <w:lang w:val="sr-Cyrl-CS"/>
        </w:rPr>
        <w:tab/>
      </w:r>
      <w:r w:rsidRPr="008A296B">
        <w:rPr>
          <w:lang w:val="sr-Cyrl-CS"/>
        </w:rPr>
        <w:t>Поступак пред Републичком комисијом утврђен је одредбама</w:t>
      </w:r>
      <w:r w:rsidR="00263CD7" w:rsidRPr="008A296B">
        <w:rPr>
          <w:lang w:val="sr-Cyrl-CS"/>
        </w:rPr>
        <w:t xml:space="preserve"> ЗЈН-а </w:t>
      </w:r>
      <w:r w:rsidRPr="008A296B">
        <w:rPr>
          <w:lang w:val="sr-Cyrl-CS"/>
        </w:rPr>
        <w:t xml:space="preserve">и Закона о општем управном поступку </w:t>
      </w:r>
      <w:r w:rsidR="00F92CCA" w:rsidRPr="00216276">
        <w:rPr>
          <w:lang w:val="ru-RU"/>
        </w:rPr>
        <w:t>("Сл. гласник РС", бр. 18/</w:t>
      </w:r>
      <w:r w:rsidR="00E878A8">
        <w:rPr>
          <w:lang w:val="ru-RU"/>
        </w:rPr>
        <w:t>20</w:t>
      </w:r>
      <w:r w:rsidR="00F92CCA" w:rsidRPr="00216276">
        <w:rPr>
          <w:lang w:val="ru-RU"/>
        </w:rPr>
        <w:t>16</w:t>
      </w:r>
      <w:r w:rsidR="00E878A8">
        <w:rPr>
          <w:lang w:val="ru-RU"/>
        </w:rPr>
        <w:t xml:space="preserve"> и 95/2018 – аутентично тумачење</w:t>
      </w:r>
      <w:r w:rsidR="00F92CCA" w:rsidRPr="00216276">
        <w:rPr>
          <w:lang w:val="ru-RU"/>
        </w:rPr>
        <w:t>)</w:t>
      </w:r>
      <w:r w:rsidR="00F92CCA">
        <w:rPr>
          <w:lang w:val="sr-Cyrl-RS"/>
        </w:rPr>
        <w:t>.</w:t>
      </w:r>
    </w:p>
    <w:p w14:paraId="338A4783" w14:textId="77777777" w:rsidR="00216276" w:rsidRPr="00C1698D" w:rsidRDefault="00216276" w:rsidP="000A4975">
      <w:pPr>
        <w:rPr>
          <w:b/>
          <w:lang w:val="sr-Cyrl-RS"/>
        </w:rPr>
      </w:pPr>
    </w:p>
    <w:p w14:paraId="5AE6344B" w14:textId="77777777" w:rsidR="00534C33" w:rsidRPr="007023FC" w:rsidRDefault="00534C33" w:rsidP="00B137E4">
      <w:pPr>
        <w:pStyle w:val="Heading1"/>
        <w:numPr>
          <w:ilvl w:val="0"/>
          <w:numId w:val="41"/>
        </w:numPr>
        <w:rPr>
          <w:rFonts w:ascii="Times New Roman" w:hAnsi="Times New Roman" w:cs="Times New Roman"/>
          <w:sz w:val="26"/>
          <w:szCs w:val="26"/>
        </w:rPr>
      </w:pPr>
      <w:bookmarkStart w:id="24" w:name="_Toc299026334"/>
      <w:bookmarkStart w:id="25" w:name="_Toc48304460"/>
      <w:r w:rsidRPr="007023FC">
        <w:rPr>
          <w:rFonts w:ascii="Times New Roman" w:hAnsi="Times New Roman" w:cs="Times New Roman"/>
          <w:sz w:val="26"/>
          <w:szCs w:val="26"/>
        </w:rPr>
        <w:t>ПРЕГЛЕД ПОДАТАКА О ПРУЖЕНИМ УСЛУГАМА</w:t>
      </w:r>
      <w:bookmarkEnd w:id="24"/>
      <w:bookmarkEnd w:id="25"/>
    </w:p>
    <w:p w14:paraId="4C711AEE" w14:textId="77777777" w:rsidR="00534C33" w:rsidRPr="00912F35" w:rsidRDefault="00534C33" w:rsidP="000A4975">
      <w:pPr>
        <w:rPr>
          <w:b/>
          <w:lang w:val="sr-Cyrl-CS"/>
        </w:rPr>
      </w:pPr>
    </w:p>
    <w:p w14:paraId="2A22F5B4" w14:textId="77777777" w:rsidR="00ED6416" w:rsidRPr="008A296B" w:rsidRDefault="003201B2" w:rsidP="006C7378">
      <w:pPr>
        <w:ind w:firstLine="540"/>
        <w:jc w:val="both"/>
        <w:rPr>
          <w:lang w:val="sr-Cyrl-CS"/>
        </w:rPr>
      </w:pPr>
      <w:r w:rsidRPr="008A296B">
        <w:rPr>
          <w:lang w:val="sr-Cyrl-CS"/>
        </w:rPr>
        <w:t xml:space="preserve">Републичка комисија води евиденцију формираних предмета по иницијалним актима </w:t>
      </w:r>
      <w:r w:rsidR="002A5B7B" w:rsidRPr="008A296B">
        <w:rPr>
          <w:lang w:val="sr-Cyrl-CS"/>
        </w:rPr>
        <w:t>у оквиру својих надлежности</w:t>
      </w:r>
      <w:r w:rsidR="00ED6416" w:rsidRPr="008A296B">
        <w:rPr>
          <w:sz w:val="22"/>
          <w:szCs w:val="22"/>
          <w:lang w:val="sr-Cyrl-CS"/>
        </w:rPr>
        <w:t>, сагласно</w:t>
      </w:r>
      <w:r w:rsidR="00ED6416" w:rsidRPr="008A296B">
        <w:rPr>
          <w:lang w:val="sr-Cyrl-CS"/>
        </w:rPr>
        <w:t xml:space="preserve"> </w:t>
      </w:r>
      <w:r w:rsidR="00263CD7" w:rsidRPr="008A296B">
        <w:rPr>
          <w:lang w:val="sr-Cyrl-CS"/>
        </w:rPr>
        <w:t>ЗЈН</w:t>
      </w:r>
      <w:r w:rsidR="002A5B7B" w:rsidRPr="008A296B">
        <w:rPr>
          <w:lang w:val="sr-Cyrl-CS"/>
        </w:rPr>
        <w:t xml:space="preserve">, </w:t>
      </w:r>
      <w:r w:rsidR="00ED6416" w:rsidRPr="008A296B">
        <w:rPr>
          <w:lang w:val="sr-Cyrl-CS"/>
        </w:rPr>
        <w:t xml:space="preserve">Закону о општем управном поступку </w:t>
      </w:r>
      <w:r w:rsidR="00F92CCA" w:rsidRPr="00216276">
        <w:rPr>
          <w:lang w:val="ru-RU"/>
        </w:rPr>
        <w:t>("Сл. гласник РС", бр. 18/16)</w:t>
      </w:r>
      <w:r w:rsidR="00F92CCA">
        <w:rPr>
          <w:lang w:val="sr-Cyrl-RS"/>
        </w:rPr>
        <w:t xml:space="preserve"> </w:t>
      </w:r>
      <w:r w:rsidR="00ED6416" w:rsidRPr="008A296B">
        <w:rPr>
          <w:lang w:val="sr-Cyrl-CS"/>
        </w:rPr>
        <w:t>и Уредби о канцеларијском пословању органа државне управе (''Службени гласник РС'', бр. 80/92)</w:t>
      </w:r>
      <w:r w:rsidRPr="008A296B">
        <w:rPr>
          <w:lang w:val="sr-Cyrl-CS"/>
        </w:rPr>
        <w:t>, као и преко писарнице Управе за заједничке послове републичких органа.</w:t>
      </w:r>
    </w:p>
    <w:p w14:paraId="1A38BAAF" w14:textId="77777777" w:rsidR="00E52597" w:rsidRPr="00F53560" w:rsidRDefault="0093045E" w:rsidP="00F53560">
      <w:pPr>
        <w:spacing w:before="120"/>
        <w:ind w:firstLine="540"/>
        <w:jc w:val="both"/>
        <w:rPr>
          <w:lang w:val="sr-Cyrl-CS"/>
        </w:rPr>
      </w:pPr>
      <w:r w:rsidRPr="00C1698D">
        <w:rPr>
          <w:lang w:val="sr-Cyrl-CS"/>
        </w:rPr>
        <w:t>У периоду од 01.0</w:t>
      </w:r>
      <w:r w:rsidRPr="00A1326C">
        <w:rPr>
          <w:lang w:val="sr-Latn-RS"/>
        </w:rPr>
        <w:t>1</w:t>
      </w:r>
      <w:r w:rsidRPr="00C1698D">
        <w:rPr>
          <w:lang w:val="sr-Cyrl-CS"/>
        </w:rPr>
        <w:t>.2016. године закључно са 31.1</w:t>
      </w:r>
      <w:r w:rsidRPr="00A1326C">
        <w:rPr>
          <w:lang w:val="sr-Latn-RS"/>
        </w:rPr>
        <w:t>2</w:t>
      </w:r>
      <w:r w:rsidRPr="00C1698D">
        <w:rPr>
          <w:lang w:val="sr-Cyrl-CS"/>
        </w:rPr>
        <w:t xml:space="preserve">.2016. године Републичка комисија је одржала 267 седница на којима је донела </w:t>
      </w:r>
      <w:r w:rsidRPr="00A1326C">
        <w:rPr>
          <w:lang w:val="sr-Latn-RS"/>
        </w:rPr>
        <w:t>199</w:t>
      </w:r>
      <w:r w:rsidRPr="00C1698D">
        <w:rPr>
          <w:lang w:val="sr-Cyrl-CS"/>
        </w:rPr>
        <w:t xml:space="preserve">1 одлука, од којих је </w:t>
      </w:r>
      <w:r w:rsidRPr="00A1326C">
        <w:rPr>
          <w:lang w:val="sr-Latn-RS"/>
        </w:rPr>
        <w:t>1370</w:t>
      </w:r>
      <w:r w:rsidRPr="00C1698D">
        <w:rPr>
          <w:lang w:val="sr-Cyrl-CS"/>
        </w:rPr>
        <w:t xml:space="preserve"> донето поводом захтева за заштиту права, </w:t>
      </w:r>
      <w:r w:rsidRPr="00A1326C">
        <w:rPr>
          <w:lang w:val="sr-Latn-RS"/>
        </w:rPr>
        <w:t>203</w:t>
      </w:r>
      <w:r w:rsidRPr="00C1698D">
        <w:rPr>
          <w:lang w:val="sr-Cyrl-CS"/>
        </w:rPr>
        <w:t xml:space="preserve"> поводом жалби на закључке наручилаца,  </w:t>
      </w:r>
      <w:r w:rsidRPr="00A1326C">
        <w:rPr>
          <w:lang w:val="sr-Latn-RS"/>
        </w:rPr>
        <w:t>145</w:t>
      </w:r>
      <w:r w:rsidRPr="00C1698D">
        <w:rPr>
          <w:lang w:val="sr-Cyrl-CS"/>
        </w:rPr>
        <w:t xml:space="preserve"> поводом захтева за накнаду трошкова поступка заштите права, </w:t>
      </w:r>
      <w:r w:rsidRPr="00A1326C">
        <w:rPr>
          <w:lang w:val="sr-Latn-RS"/>
        </w:rPr>
        <w:t>38</w:t>
      </w:r>
      <w:r w:rsidRPr="00C1698D">
        <w:rPr>
          <w:lang w:val="sr-Cyrl-CS"/>
        </w:rPr>
        <w:t xml:space="preserve"> у поступцима заштите права који су поновљени због поступања по пресудама Управног суда, </w:t>
      </w:r>
      <w:r w:rsidRPr="00A1326C">
        <w:rPr>
          <w:lang w:val="sr-Latn-RS"/>
        </w:rPr>
        <w:t>22</w:t>
      </w:r>
      <w:r w:rsidRPr="00C1698D">
        <w:rPr>
          <w:lang w:val="sr-Cyrl-CS"/>
        </w:rPr>
        <w:t xml:space="preserve"> поводом предлога за наставак активности, </w:t>
      </w:r>
      <w:r w:rsidRPr="00A1326C">
        <w:rPr>
          <w:lang w:val="sr-Latn-RS"/>
        </w:rPr>
        <w:t>6</w:t>
      </w:r>
      <w:r w:rsidRPr="00C1698D">
        <w:rPr>
          <w:lang w:val="sr-Cyrl-CS"/>
        </w:rPr>
        <w:t xml:space="preserve"> поводом предлога за понављање поступка, 29 поводом изјашњења о наставку поступка (ЗЈН/2015), </w:t>
      </w:r>
      <w:r w:rsidRPr="00A1326C">
        <w:rPr>
          <w:lang w:val="sr-Latn-RS"/>
        </w:rPr>
        <w:t>1</w:t>
      </w:r>
      <w:r w:rsidRPr="00C1698D">
        <w:rPr>
          <w:lang w:val="sr-Cyrl-CS"/>
        </w:rPr>
        <w:t xml:space="preserve"> поводом предлога за повраћај у претходно стање, 2 поводом поступања по одлуци Прекршајног апелационог суда, 4 поводом предлога за закључење уговора, 3 поводом захтева за покретање прекршајног поступка, 11 поводом новчаних кажњавања и 157 поводом тужби.</w:t>
      </w:r>
    </w:p>
    <w:p w14:paraId="0D5E7935" w14:textId="77777777" w:rsidR="007F4108" w:rsidRDefault="00F53560" w:rsidP="00F53560">
      <w:pPr>
        <w:spacing w:before="120"/>
        <w:ind w:firstLine="540"/>
        <w:jc w:val="both"/>
        <w:rPr>
          <w:lang w:val="sr-Cyrl-CS"/>
        </w:rPr>
      </w:pPr>
      <w:r w:rsidRPr="00C1698D">
        <w:rPr>
          <w:lang w:val="sr-Cyrl-CS"/>
        </w:rPr>
        <w:t>У периоду од 01.0</w:t>
      </w:r>
      <w:r w:rsidRPr="00A1326C">
        <w:rPr>
          <w:lang w:val="sr-Latn-RS"/>
        </w:rPr>
        <w:t>1</w:t>
      </w:r>
      <w:r>
        <w:rPr>
          <w:lang w:val="sr-Cyrl-CS"/>
        </w:rPr>
        <w:t>.201</w:t>
      </w:r>
      <w:r>
        <w:rPr>
          <w:lang w:val="sr-Latn-RS"/>
        </w:rPr>
        <w:t>7</w:t>
      </w:r>
      <w:r w:rsidRPr="00C1698D">
        <w:rPr>
          <w:lang w:val="sr-Cyrl-CS"/>
        </w:rPr>
        <w:t>. године закључно са 31.1</w:t>
      </w:r>
      <w:r w:rsidRPr="00A1326C">
        <w:rPr>
          <w:lang w:val="sr-Latn-RS"/>
        </w:rPr>
        <w:t>2</w:t>
      </w:r>
      <w:r>
        <w:rPr>
          <w:lang w:val="sr-Cyrl-CS"/>
        </w:rPr>
        <w:t>.201</w:t>
      </w:r>
      <w:r>
        <w:rPr>
          <w:lang w:val="sr-Latn-RS"/>
        </w:rPr>
        <w:t>7</w:t>
      </w:r>
      <w:r w:rsidRPr="00C1698D">
        <w:rPr>
          <w:lang w:val="sr-Cyrl-CS"/>
        </w:rPr>
        <w:t>. године Ре</w:t>
      </w:r>
      <w:r>
        <w:rPr>
          <w:lang w:val="sr-Cyrl-CS"/>
        </w:rPr>
        <w:t xml:space="preserve">публичка комисија је одржала </w:t>
      </w:r>
      <w:r>
        <w:rPr>
          <w:lang w:val="sr-Latn-RS"/>
        </w:rPr>
        <w:t>345</w:t>
      </w:r>
      <w:r w:rsidRPr="00C1698D">
        <w:rPr>
          <w:lang w:val="sr-Cyrl-CS"/>
        </w:rPr>
        <w:t xml:space="preserve"> седница на којима је донела </w:t>
      </w:r>
      <w:r>
        <w:rPr>
          <w:lang w:val="sr-Latn-RS"/>
        </w:rPr>
        <w:t>1704</w:t>
      </w:r>
      <w:r w:rsidRPr="00C1698D">
        <w:rPr>
          <w:lang w:val="sr-Cyrl-CS"/>
        </w:rPr>
        <w:t xml:space="preserve"> одлука, од којих је </w:t>
      </w:r>
      <w:r>
        <w:rPr>
          <w:lang w:val="sr-Latn-RS"/>
        </w:rPr>
        <w:t>1127</w:t>
      </w:r>
      <w:r w:rsidRPr="00C1698D">
        <w:rPr>
          <w:lang w:val="sr-Cyrl-CS"/>
        </w:rPr>
        <w:t xml:space="preserve"> донето поводом захтева за заштиту права</w:t>
      </w:r>
      <w:r>
        <w:rPr>
          <w:lang w:val="sr-Latn-RS"/>
        </w:rPr>
        <w:t xml:space="preserve"> – 1098 </w:t>
      </w:r>
      <w:r>
        <w:rPr>
          <w:lang w:val="sr-Cyrl-RS"/>
        </w:rPr>
        <w:t xml:space="preserve">на основу захтева за заштиту права и 29 поводом захтева </w:t>
      </w:r>
      <w:proofErr w:type="spellStart"/>
      <w:r>
        <w:rPr>
          <w:lang w:val="sr-Cyrl-RS"/>
        </w:rPr>
        <w:t>захтева</w:t>
      </w:r>
      <w:proofErr w:type="spellEnd"/>
      <w:r>
        <w:rPr>
          <w:lang w:val="sr-Cyrl-RS"/>
        </w:rPr>
        <w:t xml:space="preserve"> за заштиту права, а на основу изјашњења о наставку поступка (ЗЈН/2015)</w:t>
      </w:r>
      <w:r w:rsidRPr="00C1698D">
        <w:rPr>
          <w:lang w:val="sr-Cyrl-CS"/>
        </w:rPr>
        <w:t xml:space="preserve">, </w:t>
      </w:r>
      <w:r>
        <w:rPr>
          <w:lang w:val="sr-Latn-RS"/>
        </w:rPr>
        <w:t>20</w:t>
      </w:r>
      <w:r>
        <w:rPr>
          <w:lang w:val="sr-Cyrl-RS"/>
        </w:rPr>
        <w:t>7</w:t>
      </w:r>
      <w:r w:rsidRPr="00C1698D">
        <w:rPr>
          <w:lang w:val="sr-Cyrl-CS"/>
        </w:rPr>
        <w:t xml:space="preserve"> поводом жалби на закључке наручилаца,  </w:t>
      </w:r>
      <w:r>
        <w:rPr>
          <w:lang w:val="sr-Latn-RS"/>
        </w:rPr>
        <w:t>1</w:t>
      </w:r>
      <w:r>
        <w:rPr>
          <w:lang w:val="sr-Cyrl-RS"/>
        </w:rPr>
        <w:t>04</w:t>
      </w:r>
      <w:r w:rsidRPr="00C1698D">
        <w:rPr>
          <w:lang w:val="sr-Cyrl-CS"/>
        </w:rPr>
        <w:t xml:space="preserve"> поводом захтева за накнаду трошкова поступка заштите права, </w:t>
      </w:r>
      <w:r>
        <w:rPr>
          <w:lang w:val="sr-Latn-RS"/>
        </w:rPr>
        <w:t>3</w:t>
      </w:r>
      <w:r>
        <w:rPr>
          <w:lang w:val="sr-Cyrl-RS"/>
        </w:rPr>
        <w:t>4</w:t>
      </w:r>
      <w:r w:rsidRPr="00C1698D">
        <w:rPr>
          <w:lang w:val="sr-Cyrl-CS"/>
        </w:rPr>
        <w:t xml:space="preserve"> у поступцима заштите права који су поновљени због поступања по пресудама Управног суда, </w:t>
      </w:r>
      <w:r>
        <w:rPr>
          <w:lang w:val="sr-Cyrl-RS"/>
        </w:rPr>
        <w:t xml:space="preserve">4 посебне одлуке </w:t>
      </w:r>
      <w:r w:rsidRPr="00C1698D">
        <w:rPr>
          <w:lang w:val="sr-Cyrl-CS"/>
        </w:rPr>
        <w:t xml:space="preserve">поводом предлога за </w:t>
      </w:r>
      <w:r>
        <w:rPr>
          <w:lang w:val="sr-Cyrl-CS"/>
        </w:rPr>
        <w:t xml:space="preserve"> </w:t>
      </w:r>
      <w:r w:rsidRPr="00C1698D">
        <w:rPr>
          <w:lang w:val="sr-Cyrl-CS"/>
        </w:rPr>
        <w:t>наставак активности</w:t>
      </w:r>
      <w:r>
        <w:rPr>
          <w:lang w:val="sr-Cyrl-RS"/>
        </w:rPr>
        <w:t xml:space="preserve"> (од укупно 22 предлога који су били предмет разматрања)</w:t>
      </w:r>
      <w:r w:rsidRPr="00C1698D">
        <w:rPr>
          <w:lang w:val="sr-Cyrl-CS"/>
        </w:rPr>
        <w:t xml:space="preserve">, </w:t>
      </w:r>
      <w:r>
        <w:rPr>
          <w:lang w:val="sr-Cyrl-RS"/>
        </w:rPr>
        <w:t>1</w:t>
      </w:r>
      <w:r w:rsidRPr="00C1698D">
        <w:rPr>
          <w:lang w:val="sr-Cyrl-CS"/>
        </w:rPr>
        <w:t xml:space="preserve"> поводом предлога за понављање поступка, 4 поводом предлога за закључење уговора</w:t>
      </w:r>
      <w:r>
        <w:rPr>
          <w:lang w:val="sr-Cyrl-CS"/>
        </w:rPr>
        <w:t>, 2</w:t>
      </w:r>
      <w:r w:rsidRPr="00C1698D">
        <w:rPr>
          <w:lang w:val="sr-Cyrl-CS"/>
        </w:rPr>
        <w:t xml:space="preserve"> поводом захтева за покретање прекршајног поступка</w:t>
      </w:r>
      <w:r>
        <w:rPr>
          <w:lang w:val="sr-Cyrl-CS"/>
        </w:rPr>
        <w:t>, 69</w:t>
      </w:r>
      <w:r w:rsidRPr="00C1698D">
        <w:rPr>
          <w:lang w:val="sr-Cyrl-CS"/>
        </w:rPr>
        <w:t xml:space="preserve"> поводом новчаних кажњавања</w:t>
      </w:r>
      <w:r>
        <w:rPr>
          <w:lang w:val="sr-Cyrl-CS"/>
        </w:rPr>
        <w:t>, 1 поводом жалбе на закључак Републичке комисије  којим је одлучено о захтеву за покретање прекршајног поступка, 14 поводом поништења уговора и 119</w:t>
      </w:r>
      <w:r w:rsidRPr="00C1698D">
        <w:rPr>
          <w:lang w:val="sr-Cyrl-CS"/>
        </w:rPr>
        <w:t xml:space="preserve"> поводом тужби.</w:t>
      </w:r>
    </w:p>
    <w:p w14:paraId="7C5CB17B" w14:textId="77777777" w:rsidR="00DA60D2" w:rsidRDefault="00DA60D2" w:rsidP="00F53560">
      <w:pPr>
        <w:spacing w:before="120"/>
        <w:ind w:firstLine="540"/>
        <w:jc w:val="both"/>
        <w:rPr>
          <w:lang w:val="sr-Cyrl-CS"/>
        </w:rPr>
      </w:pPr>
    </w:p>
    <w:p w14:paraId="0B11A39D" w14:textId="77777777" w:rsidR="00ED251A" w:rsidRPr="00C92709" w:rsidRDefault="00ED251A" w:rsidP="00C92709">
      <w:pPr>
        <w:spacing w:before="120"/>
        <w:ind w:firstLine="540"/>
        <w:jc w:val="both"/>
        <w:rPr>
          <w:lang w:val="en-US"/>
        </w:rPr>
      </w:pPr>
      <w:r w:rsidRPr="00C1698D">
        <w:rPr>
          <w:lang w:val="sr-Cyrl-CS"/>
        </w:rPr>
        <w:lastRenderedPageBreak/>
        <w:t>У периоду од 01.0</w:t>
      </w:r>
      <w:r w:rsidRPr="00A1326C">
        <w:rPr>
          <w:lang w:val="sr-Latn-RS"/>
        </w:rPr>
        <w:t>1</w:t>
      </w:r>
      <w:r>
        <w:rPr>
          <w:lang w:val="sr-Cyrl-CS"/>
        </w:rPr>
        <w:t>.201</w:t>
      </w:r>
      <w:r>
        <w:rPr>
          <w:lang w:val="sr-Cyrl-RS"/>
        </w:rPr>
        <w:t>8</w:t>
      </w:r>
      <w:r w:rsidRPr="00C1698D">
        <w:rPr>
          <w:lang w:val="sr-Cyrl-CS"/>
        </w:rPr>
        <w:t>. године закључно са 31.1</w:t>
      </w:r>
      <w:r w:rsidRPr="00A1326C">
        <w:rPr>
          <w:lang w:val="sr-Latn-RS"/>
        </w:rPr>
        <w:t>2</w:t>
      </w:r>
      <w:r>
        <w:rPr>
          <w:lang w:val="sr-Cyrl-CS"/>
        </w:rPr>
        <w:t>.201</w:t>
      </w:r>
      <w:r>
        <w:rPr>
          <w:lang w:val="sr-Cyrl-RS"/>
        </w:rPr>
        <w:t>8</w:t>
      </w:r>
      <w:r w:rsidRPr="00C1698D">
        <w:rPr>
          <w:lang w:val="sr-Cyrl-CS"/>
        </w:rPr>
        <w:t>. године Ре</w:t>
      </w:r>
      <w:r>
        <w:rPr>
          <w:lang w:val="sr-Cyrl-CS"/>
        </w:rPr>
        <w:t xml:space="preserve">публичка комисија је </w:t>
      </w:r>
      <w:r w:rsidR="00C62C12">
        <w:rPr>
          <w:lang w:val="sr-Cyrl-CS"/>
        </w:rPr>
        <w:t xml:space="preserve">решила укупно </w:t>
      </w:r>
      <w:r w:rsidR="00C62C12">
        <w:rPr>
          <w:lang w:val="sr-Latn-RS"/>
        </w:rPr>
        <w:t>1</w:t>
      </w:r>
      <w:r w:rsidR="00C62C12">
        <w:rPr>
          <w:lang w:val="sr-Cyrl-RS"/>
        </w:rPr>
        <w:t>416</w:t>
      </w:r>
      <w:r w:rsidR="00C62C12">
        <w:rPr>
          <w:lang w:val="sr-Cyrl-CS"/>
        </w:rPr>
        <w:t xml:space="preserve"> предмета</w:t>
      </w:r>
      <w:r w:rsidRPr="00C1698D">
        <w:rPr>
          <w:lang w:val="sr-Cyrl-CS"/>
        </w:rPr>
        <w:t>,</w:t>
      </w:r>
      <w:r w:rsidR="00C62C12">
        <w:rPr>
          <w:lang w:val="sr-Cyrl-CS"/>
        </w:rPr>
        <w:t xml:space="preserve"> а одржано је укупно 336 седница. У укупно 1408 предмета одлучивано је поводом покренутих поступака заштите права, при чему је у 1094 предмета одлучивано на основу</w:t>
      </w:r>
      <w:r w:rsidRPr="00C1698D">
        <w:rPr>
          <w:lang w:val="sr-Cyrl-CS"/>
        </w:rPr>
        <w:t xml:space="preserve"> захтева за </w:t>
      </w:r>
      <w:r w:rsidR="00946B0A">
        <w:rPr>
          <w:lang w:val="sr-Cyrl-CS"/>
        </w:rPr>
        <w:t>заштиту права</w:t>
      </w:r>
      <w:r w:rsidR="00C62C12">
        <w:rPr>
          <w:lang w:val="sr-Cyrl-CS"/>
        </w:rPr>
        <w:t>, 146 предмета је одлучивано поводом жалби на закључке наручилаца, у 45 предмета одлучивано у поступцима заштите права који су поновљени због поступања по пресудама Управног суда, у 109 пре</w:t>
      </w:r>
      <w:r w:rsidR="00946B0A">
        <w:rPr>
          <w:lang w:val="sr-Cyrl-CS"/>
        </w:rPr>
        <w:t>дмета је одлучивано поводом зах</w:t>
      </w:r>
      <w:r w:rsidR="00C62C12">
        <w:rPr>
          <w:lang w:val="sr-Cyrl-CS"/>
        </w:rPr>
        <w:t>тева за накнаду трошкова поступка заштите права, у 9 предмета је одлучивано поводом предлога за наставак активности, у 2 предмета</w:t>
      </w:r>
      <w:r w:rsidR="00946B0A">
        <w:rPr>
          <w:lang w:val="sr-Cyrl-CS"/>
        </w:rPr>
        <w:t xml:space="preserve"> је одлучивано поводом предлога за </w:t>
      </w:r>
      <w:proofErr w:type="spellStart"/>
      <w:r w:rsidR="00946B0A">
        <w:rPr>
          <w:lang w:val="sr-Cyrl-CS"/>
        </w:rPr>
        <w:t>поновљање</w:t>
      </w:r>
      <w:proofErr w:type="spellEnd"/>
      <w:r w:rsidR="00946B0A">
        <w:rPr>
          <w:lang w:val="sr-Cyrl-CS"/>
        </w:rPr>
        <w:t xml:space="preserve"> поступка и у 2 предмета је </w:t>
      </w:r>
      <w:r w:rsidR="00C62C12">
        <w:rPr>
          <w:lang w:val="sr-Cyrl-CS"/>
        </w:rPr>
        <w:t xml:space="preserve">одлучивано поводом предлога за повраћај у пређашње </w:t>
      </w:r>
      <w:r w:rsidR="00946B0A">
        <w:rPr>
          <w:lang w:val="sr-Cyrl-CS"/>
        </w:rPr>
        <w:t>стање. Поред наведеног, у 3 предмета је одлучивано о поништењу уговора о јавној набавци, у 4 предмета о новчаном кажњавању, а у 2 предмета поводом захтева за покретање прекршајног поступка.</w:t>
      </w:r>
    </w:p>
    <w:p w14:paraId="3EBE6F1D" w14:textId="77777777" w:rsidR="00DA60D2" w:rsidRPr="00C92709" w:rsidRDefault="00C92709" w:rsidP="00C92709">
      <w:pPr>
        <w:spacing w:before="120"/>
        <w:ind w:firstLine="708"/>
        <w:jc w:val="both"/>
      </w:pPr>
      <w:r w:rsidRPr="009828EF">
        <w:t xml:space="preserve">У </w:t>
      </w:r>
      <w:proofErr w:type="spellStart"/>
      <w:r w:rsidRPr="009828EF">
        <w:t>периоду</w:t>
      </w:r>
      <w:proofErr w:type="spellEnd"/>
      <w:r w:rsidRPr="009828EF">
        <w:t xml:space="preserve"> </w:t>
      </w:r>
      <w:proofErr w:type="spellStart"/>
      <w:r w:rsidRPr="009828EF">
        <w:t>од</w:t>
      </w:r>
      <w:proofErr w:type="spellEnd"/>
      <w:r w:rsidRPr="009828EF">
        <w:t xml:space="preserve"> 01.0</w:t>
      </w:r>
      <w:r w:rsidRPr="009828EF">
        <w:rPr>
          <w:lang w:val="sr-Latn-RS"/>
        </w:rPr>
        <w:t>1</w:t>
      </w:r>
      <w:r w:rsidRPr="009828EF">
        <w:t xml:space="preserve">.2019. </w:t>
      </w:r>
      <w:proofErr w:type="spellStart"/>
      <w:r w:rsidRPr="009828EF">
        <w:t>године</w:t>
      </w:r>
      <w:proofErr w:type="spellEnd"/>
      <w:r w:rsidRPr="009828EF">
        <w:t xml:space="preserve"> </w:t>
      </w:r>
      <w:proofErr w:type="spellStart"/>
      <w:r w:rsidRPr="009828EF">
        <w:t>закључно</w:t>
      </w:r>
      <w:proofErr w:type="spellEnd"/>
      <w:r w:rsidRPr="009828EF">
        <w:t xml:space="preserve"> </w:t>
      </w:r>
      <w:proofErr w:type="spellStart"/>
      <w:r w:rsidRPr="009828EF">
        <w:t>са</w:t>
      </w:r>
      <w:proofErr w:type="spellEnd"/>
      <w:r w:rsidRPr="009828EF">
        <w:t xml:space="preserve"> 31.1</w:t>
      </w:r>
      <w:r w:rsidRPr="009828EF">
        <w:rPr>
          <w:lang w:val="sr-Latn-RS"/>
        </w:rPr>
        <w:t>2</w:t>
      </w:r>
      <w:r w:rsidRPr="009828EF">
        <w:t xml:space="preserve">.2019. </w:t>
      </w:r>
      <w:proofErr w:type="spellStart"/>
      <w:r w:rsidRPr="009828EF">
        <w:t>године</w:t>
      </w:r>
      <w:proofErr w:type="spellEnd"/>
      <w:r w:rsidRPr="009828EF">
        <w:t xml:space="preserve"> </w:t>
      </w:r>
      <w:proofErr w:type="spellStart"/>
      <w:r w:rsidRPr="009828EF">
        <w:t>Републичка</w:t>
      </w:r>
      <w:proofErr w:type="spellEnd"/>
      <w:r w:rsidRPr="009828EF">
        <w:t xml:space="preserve"> </w:t>
      </w:r>
      <w:proofErr w:type="spellStart"/>
      <w:r w:rsidRPr="009828EF">
        <w:t>комисија</w:t>
      </w:r>
      <w:proofErr w:type="spellEnd"/>
      <w:r w:rsidRPr="009828EF">
        <w:t xml:space="preserve"> </w:t>
      </w:r>
      <w:proofErr w:type="spellStart"/>
      <w:r w:rsidRPr="009828EF">
        <w:t>је</w:t>
      </w:r>
      <w:proofErr w:type="spellEnd"/>
      <w:r w:rsidRPr="009828EF">
        <w:t xml:space="preserve"> </w:t>
      </w:r>
      <w:proofErr w:type="spellStart"/>
      <w:r w:rsidRPr="009828EF">
        <w:t>решила</w:t>
      </w:r>
      <w:proofErr w:type="spellEnd"/>
      <w:r w:rsidRPr="009828EF">
        <w:t xml:space="preserve"> </w:t>
      </w:r>
      <w:proofErr w:type="spellStart"/>
      <w:r w:rsidRPr="009828EF">
        <w:t>укупно</w:t>
      </w:r>
      <w:proofErr w:type="spellEnd"/>
      <w:r w:rsidRPr="009828EF">
        <w:t xml:space="preserve"> 109</w:t>
      </w:r>
      <w:r>
        <w:rPr>
          <w:lang w:val="sr-Cyrl-RS"/>
        </w:rPr>
        <w:t>6</w:t>
      </w:r>
      <w:r w:rsidRPr="009828EF">
        <w:t xml:space="preserve"> </w:t>
      </w:r>
      <w:proofErr w:type="spellStart"/>
      <w:r w:rsidRPr="009828EF">
        <w:t>предмета</w:t>
      </w:r>
      <w:proofErr w:type="spellEnd"/>
      <w:r w:rsidRPr="009828EF">
        <w:t xml:space="preserve">, а </w:t>
      </w:r>
      <w:proofErr w:type="spellStart"/>
      <w:r w:rsidRPr="009828EF">
        <w:t>одржано</w:t>
      </w:r>
      <w:proofErr w:type="spellEnd"/>
      <w:r w:rsidRPr="009828EF">
        <w:t xml:space="preserve"> </w:t>
      </w:r>
      <w:proofErr w:type="spellStart"/>
      <w:r w:rsidRPr="009828EF">
        <w:t>је</w:t>
      </w:r>
      <w:proofErr w:type="spellEnd"/>
      <w:r w:rsidRPr="009828EF">
        <w:t xml:space="preserve"> </w:t>
      </w:r>
      <w:proofErr w:type="spellStart"/>
      <w:r w:rsidRPr="009828EF">
        <w:t>укупно</w:t>
      </w:r>
      <w:proofErr w:type="spellEnd"/>
      <w:r w:rsidRPr="009828EF">
        <w:t xml:space="preserve"> 312 </w:t>
      </w:r>
      <w:proofErr w:type="spellStart"/>
      <w:r w:rsidRPr="009828EF">
        <w:t>седница</w:t>
      </w:r>
      <w:proofErr w:type="spellEnd"/>
      <w:r w:rsidRPr="009828EF">
        <w:t>.</w:t>
      </w:r>
      <w:r>
        <w:t xml:space="preserve"> </w:t>
      </w:r>
      <w:r w:rsidRPr="009828EF">
        <w:t xml:space="preserve">У </w:t>
      </w:r>
      <w:proofErr w:type="spellStart"/>
      <w:r w:rsidRPr="009828EF">
        <w:t>укупно</w:t>
      </w:r>
      <w:proofErr w:type="spellEnd"/>
      <w:r w:rsidRPr="009828EF">
        <w:t xml:space="preserve"> 108</w:t>
      </w:r>
      <w:r>
        <w:rPr>
          <w:lang w:val="sr-Cyrl-RS"/>
        </w:rPr>
        <w:t>3</w:t>
      </w:r>
      <w:r w:rsidRPr="009828EF">
        <w:t xml:space="preserve"> </w:t>
      </w:r>
      <w:proofErr w:type="spellStart"/>
      <w:r w:rsidRPr="009828EF">
        <w:t>предмета</w:t>
      </w:r>
      <w:proofErr w:type="spellEnd"/>
      <w:r w:rsidRPr="009828EF">
        <w:t xml:space="preserve"> </w:t>
      </w:r>
      <w:proofErr w:type="spellStart"/>
      <w:r w:rsidRPr="009828EF">
        <w:t>одлучивано</w:t>
      </w:r>
      <w:proofErr w:type="spellEnd"/>
      <w:r w:rsidRPr="009828EF">
        <w:t xml:space="preserve"> </w:t>
      </w:r>
      <w:proofErr w:type="spellStart"/>
      <w:r w:rsidRPr="009828EF">
        <w:t>је</w:t>
      </w:r>
      <w:proofErr w:type="spellEnd"/>
      <w:r w:rsidRPr="009828EF">
        <w:t xml:space="preserve"> </w:t>
      </w:r>
      <w:proofErr w:type="spellStart"/>
      <w:r w:rsidRPr="009828EF">
        <w:t>поводом</w:t>
      </w:r>
      <w:proofErr w:type="spellEnd"/>
      <w:r w:rsidRPr="009828EF">
        <w:t xml:space="preserve"> </w:t>
      </w:r>
      <w:proofErr w:type="spellStart"/>
      <w:r w:rsidRPr="009828EF">
        <w:t>покренутих</w:t>
      </w:r>
      <w:proofErr w:type="spellEnd"/>
      <w:r w:rsidRPr="009828EF">
        <w:t xml:space="preserve"> </w:t>
      </w:r>
      <w:proofErr w:type="spellStart"/>
      <w:r w:rsidRPr="009828EF">
        <w:t>поступака</w:t>
      </w:r>
      <w:proofErr w:type="spellEnd"/>
      <w:r w:rsidRPr="009828EF">
        <w:t xml:space="preserve"> </w:t>
      </w:r>
      <w:proofErr w:type="spellStart"/>
      <w:r w:rsidRPr="009828EF">
        <w:t>заштите</w:t>
      </w:r>
      <w:proofErr w:type="spellEnd"/>
      <w:r w:rsidRPr="009828EF">
        <w:t xml:space="preserve"> </w:t>
      </w:r>
      <w:proofErr w:type="spellStart"/>
      <w:r w:rsidRPr="009828EF">
        <w:t>права</w:t>
      </w:r>
      <w:proofErr w:type="spellEnd"/>
      <w:r w:rsidRPr="009828EF">
        <w:t xml:space="preserve">, </w:t>
      </w:r>
      <w:proofErr w:type="spellStart"/>
      <w:r w:rsidRPr="009828EF">
        <w:t>при</w:t>
      </w:r>
      <w:proofErr w:type="spellEnd"/>
      <w:r w:rsidRPr="009828EF">
        <w:t xml:space="preserve"> </w:t>
      </w:r>
      <w:proofErr w:type="spellStart"/>
      <w:r w:rsidRPr="009828EF">
        <w:t>чему</w:t>
      </w:r>
      <w:proofErr w:type="spellEnd"/>
      <w:r w:rsidRPr="009828EF">
        <w:t xml:space="preserve"> </w:t>
      </w:r>
      <w:proofErr w:type="spellStart"/>
      <w:r w:rsidRPr="009828EF">
        <w:t>је</w:t>
      </w:r>
      <w:proofErr w:type="spellEnd"/>
      <w:r w:rsidRPr="009828EF">
        <w:t xml:space="preserve"> у 87</w:t>
      </w:r>
      <w:r>
        <w:rPr>
          <w:lang w:val="sr-Cyrl-RS"/>
        </w:rPr>
        <w:t>2</w:t>
      </w:r>
      <w:r w:rsidRPr="009828EF">
        <w:t xml:space="preserve"> </w:t>
      </w:r>
      <w:proofErr w:type="spellStart"/>
      <w:r w:rsidRPr="009828EF">
        <w:t>предмета</w:t>
      </w:r>
      <w:proofErr w:type="spellEnd"/>
      <w:r w:rsidRPr="009828EF">
        <w:t xml:space="preserve"> </w:t>
      </w:r>
      <w:proofErr w:type="spellStart"/>
      <w:r w:rsidRPr="009828EF">
        <w:t>одлучивано</w:t>
      </w:r>
      <w:proofErr w:type="spellEnd"/>
      <w:r w:rsidRPr="009828EF">
        <w:t xml:space="preserve"> </w:t>
      </w:r>
      <w:proofErr w:type="spellStart"/>
      <w:r w:rsidRPr="009828EF">
        <w:t>на</w:t>
      </w:r>
      <w:proofErr w:type="spellEnd"/>
      <w:r w:rsidRPr="009828EF">
        <w:t xml:space="preserve"> </w:t>
      </w:r>
      <w:proofErr w:type="spellStart"/>
      <w:r w:rsidRPr="009828EF">
        <w:t>основу</w:t>
      </w:r>
      <w:proofErr w:type="spellEnd"/>
      <w:r w:rsidRPr="009828EF">
        <w:t xml:space="preserve"> </w:t>
      </w:r>
      <w:proofErr w:type="spellStart"/>
      <w:r w:rsidRPr="009828EF">
        <w:t>захтева</w:t>
      </w:r>
      <w:proofErr w:type="spellEnd"/>
      <w:r w:rsidRPr="009828EF">
        <w:t xml:space="preserve"> </w:t>
      </w:r>
      <w:proofErr w:type="spellStart"/>
      <w:r w:rsidRPr="009828EF">
        <w:t>за</w:t>
      </w:r>
      <w:proofErr w:type="spellEnd"/>
      <w:r w:rsidRPr="009828EF">
        <w:t xml:space="preserve"> </w:t>
      </w:r>
      <w:proofErr w:type="spellStart"/>
      <w:r w:rsidRPr="009828EF">
        <w:t>заштиту</w:t>
      </w:r>
      <w:proofErr w:type="spellEnd"/>
      <w:r w:rsidRPr="009828EF">
        <w:t xml:space="preserve"> </w:t>
      </w:r>
      <w:proofErr w:type="spellStart"/>
      <w:r w:rsidRPr="009828EF">
        <w:t>права</w:t>
      </w:r>
      <w:proofErr w:type="spellEnd"/>
      <w:r w:rsidRPr="009828EF">
        <w:t xml:space="preserve">, у 91 </w:t>
      </w:r>
      <w:proofErr w:type="spellStart"/>
      <w:r w:rsidRPr="009828EF">
        <w:t>предмету</w:t>
      </w:r>
      <w:proofErr w:type="spellEnd"/>
      <w:r w:rsidRPr="009828EF">
        <w:t xml:space="preserve"> </w:t>
      </w:r>
      <w:proofErr w:type="spellStart"/>
      <w:r w:rsidRPr="009828EF">
        <w:t>је</w:t>
      </w:r>
      <w:proofErr w:type="spellEnd"/>
      <w:r w:rsidRPr="009828EF">
        <w:t xml:space="preserve"> </w:t>
      </w:r>
      <w:proofErr w:type="spellStart"/>
      <w:r w:rsidRPr="009828EF">
        <w:t>одлучивано</w:t>
      </w:r>
      <w:proofErr w:type="spellEnd"/>
      <w:r w:rsidRPr="009828EF">
        <w:t xml:space="preserve"> </w:t>
      </w:r>
      <w:proofErr w:type="spellStart"/>
      <w:r w:rsidRPr="009828EF">
        <w:t>поводом</w:t>
      </w:r>
      <w:proofErr w:type="spellEnd"/>
      <w:r w:rsidRPr="009828EF">
        <w:t xml:space="preserve"> </w:t>
      </w:r>
      <w:proofErr w:type="spellStart"/>
      <w:r w:rsidRPr="009828EF">
        <w:t>жалби</w:t>
      </w:r>
      <w:proofErr w:type="spellEnd"/>
      <w:r w:rsidRPr="009828EF">
        <w:t xml:space="preserve"> </w:t>
      </w:r>
      <w:proofErr w:type="spellStart"/>
      <w:r w:rsidRPr="009828EF">
        <w:t>на</w:t>
      </w:r>
      <w:proofErr w:type="spellEnd"/>
      <w:r w:rsidRPr="009828EF">
        <w:t xml:space="preserve"> </w:t>
      </w:r>
      <w:proofErr w:type="spellStart"/>
      <w:r w:rsidRPr="009828EF">
        <w:t>закључке</w:t>
      </w:r>
      <w:proofErr w:type="spellEnd"/>
      <w:r w:rsidRPr="009828EF">
        <w:t xml:space="preserve"> </w:t>
      </w:r>
      <w:proofErr w:type="spellStart"/>
      <w:r w:rsidRPr="009828EF">
        <w:t>наручилаца</w:t>
      </w:r>
      <w:proofErr w:type="spellEnd"/>
      <w:r w:rsidRPr="009828EF">
        <w:t>, у 3</w:t>
      </w:r>
      <w:r>
        <w:rPr>
          <w:lang w:val="sr-Cyrl-RS"/>
        </w:rPr>
        <w:t>3</w:t>
      </w:r>
      <w:r w:rsidRPr="009828EF">
        <w:t xml:space="preserve"> </w:t>
      </w:r>
      <w:proofErr w:type="spellStart"/>
      <w:r w:rsidRPr="009828EF">
        <w:t>предмета</w:t>
      </w:r>
      <w:proofErr w:type="spellEnd"/>
      <w:r w:rsidRPr="009828EF">
        <w:t xml:space="preserve"> </w:t>
      </w:r>
      <w:proofErr w:type="spellStart"/>
      <w:r w:rsidRPr="009828EF">
        <w:t>је</w:t>
      </w:r>
      <w:proofErr w:type="spellEnd"/>
      <w:r w:rsidRPr="009828EF">
        <w:t xml:space="preserve"> </w:t>
      </w:r>
      <w:proofErr w:type="spellStart"/>
      <w:r w:rsidRPr="009828EF">
        <w:t>одлучивано</w:t>
      </w:r>
      <w:proofErr w:type="spellEnd"/>
      <w:r w:rsidRPr="009828EF">
        <w:t xml:space="preserve"> у </w:t>
      </w:r>
      <w:proofErr w:type="spellStart"/>
      <w:r w:rsidRPr="009828EF">
        <w:t>поступцима</w:t>
      </w:r>
      <w:proofErr w:type="spellEnd"/>
      <w:r w:rsidRPr="009828EF">
        <w:t xml:space="preserve"> </w:t>
      </w:r>
      <w:proofErr w:type="spellStart"/>
      <w:r w:rsidRPr="009828EF">
        <w:t>заштите</w:t>
      </w:r>
      <w:proofErr w:type="spellEnd"/>
      <w:r w:rsidRPr="009828EF">
        <w:t xml:space="preserve"> </w:t>
      </w:r>
      <w:proofErr w:type="spellStart"/>
      <w:r w:rsidRPr="009828EF">
        <w:t>права</w:t>
      </w:r>
      <w:proofErr w:type="spellEnd"/>
      <w:r w:rsidRPr="009828EF">
        <w:t xml:space="preserve"> </w:t>
      </w:r>
      <w:proofErr w:type="spellStart"/>
      <w:r w:rsidRPr="009828EF">
        <w:t>који</w:t>
      </w:r>
      <w:proofErr w:type="spellEnd"/>
      <w:r w:rsidRPr="009828EF">
        <w:t xml:space="preserve"> </w:t>
      </w:r>
      <w:proofErr w:type="spellStart"/>
      <w:r w:rsidRPr="009828EF">
        <w:t>су</w:t>
      </w:r>
      <w:proofErr w:type="spellEnd"/>
      <w:r w:rsidRPr="009828EF">
        <w:t xml:space="preserve"> </w:t>
      </w:r>
      <w:proofErr w:type="spellStart"/>
      <w:r w:rsidRPr="009828EF">
        <w:t>поновљени</w:t>
      </w:r>
      <w:proofErr w:type="spellEnd"/>
      <w:r w:rsidRPr="009828EF">
        <w:t xml:space="preserve"> </w:t>
      </w:r>
      <w:proofErr w:type="spellStart"/>
      <w:r w:rsidRPr="009828EF">
        <w:t>због</w:t>
      </w:r>
      <w:proofErr w:type="spellEnd"/>
      <w:r w:rsidRPr="009828EF">
        <w:t xml:space="preserve"> </w:t>
      </w:r>
      <w:proofErr w:type="spellStart"/>
      <w:r w:rsidRPr="009828EF">
        <w:t>поступања</w:t>
      </w:r>
      <w:proofErr w:type="spellEnd"/>
      <w:r w:rsidRPr="009828EF">
        <w:t xml:space="preserve"> </w:t>
      </w:r>
      <w:proofErr w:type="spellStart"/>
      <w:r w:rsidRPr="009828EF">
        <w:t>по</w:t>
      </w:r>
      <w:proofErr w:type="spellEnd"/>
      <w:r w:rsidRPr="009828EF">
        <w:t xml:space="preserve"> </w:t>
      </w:r>
      <w:proofErr w:type="spellStart"/>
      <w:r w:rsidRPr="009828EF">
        <w:t>пресудама</w:t>
      </w:r>
      <w:proofErr w:type="spellEnd"/>
      <w:r w:rsidRPr="009828EF">
        <w:t xml:space="preserve"> </w:t>
      </w:r>
      <w:proofErr w:type="spellStart"/>
      <w:r w:rsidRPr="009828EF">
        <w:t>Управног</w:t>
      </w:r>
      <w:proofErr w:type="spellEnd"/>
      <w:r w:rsidRPr="009828EF">
        <w:t xml:space="preserve"> </w:t>
      </w:r>
      <w:proofErr w:type="spellStart"/>
      <w:r w:rsidRPr="009828EF">
        <w:t>суда</w:t>
      </w:r>
      <w:proofErr w:type="spellEnd"/>
      <w:r w:rsidRPr="009828EF">
        <w:t xml:space="preserve">, у 76 </w:t>
      </w:r>
      <w:proofErr w:type="spellStart"/>
      <w:r w:rsidRPr="009828EF">
        <w:t>предмета</w:t>
      </w:r>
      <w:proofErr w:type="spellEnd"/>
      <w:r w:rsidRPr="009828EF">
        <w:t xml:space="preserve"> </w:t>
      </w:r>
      <w:proofErr w:type="spellStart"/>
      <w:r w:rsidRPr="009828EF">
        <w:t>је</w:t>
      </w:r>
      <w:proofErr w:type="spellEnd"/>
      <w:r w:rsidRPr="009828EF">
        <w:t xml:space="preserve"> </w:t>
      </w:r>
      <w:proofErr w:type="spellStart"/>
      <w:r w:rsidRPr="009828EF">
        <w:t>одлучивано</w:t>
      </w:r>
      <w:proofErr w:type="spellEnd"/>
      <w:r w:rsidRPr="009828EF">
        <w:t xml:space="preserve"> </w:t>
      </w:r>
      <w:proofErr w:type="spellStart"/>
      <w:r w:rsidRPr="009828EF">
        <w:t>поводом</w:t>
      </w:r>
      <w:proofErr w:type="spellEnd"/>
      <w:r w:rsidRPr="009828EF">
        <w:t xml:space="preserve">  </w:t>
      </w:r>
      <w:proofErr w:type="spellStart"/>
      <w:r w:rsidRPr="009828EF">
        <w:t>захтева</w:t>
      </w:r>
      <w:proofErr w:type="spellEnd"/>
      <w:r w:rsidRPr="009828EF">
        <w:t xml:space="preserve"> </w:t>
      </w:r>
      <w:proofErr w:type="spellStart"/>
      <w:r w:rsidRPr="009828EF">
        <w:t>за</w:t>
      </w:r>
      <w:proofErr w:type="spellEnd"/>
      <w:r w:rsidRPr="009828EF">
        <w:t xml:space="preserve"> </w:t>
      </w:r>
      <w:proofErr w:type="spellStart"/>
      <w:r w:rsidRPr="009828EF">
        <w:t>накнаду</w:t>
      </w:r>
      <w:proofErr w:type="spellEnd"/>
      <w:r w:rsidRPr="009828EF">
        <w:t xml:space="preserve"> </w:t>
      </w:r>
      <w:proofErr w:type="spellStart"/>
      <w:r w:rsidRPr="009828EF">
        <w:t>трошкова</w:t>
      </w:r>
      <w:proofErr w:type="spellEnd"/>
      <w:r w:rsidRPr="009828EF">
        <w:t xml:space="preserve"> </w:t>
      </w:r>
      <w:proofErr w:type="spellStart"/>
      <w:r w:rsidRPr="009828EF">
        <w:t>поступка</w:t>
      </w:r>
      <w:proofErr w:type="spellEnd"/>
      <w:r w:rsidRPr="009828EF">
        <w:t xml:space="preserve"> </w:t>
      </w:r>
      <w:proofErr w:type="spellStart"/>
      <w:r w:rsidRPr="009828EF">
        <w:t>заштите</w:t>
      </w:r>
      <w:proofErr w:type="spellEnd"/>
      <w:r w:rsidRPr="009828EF">
        <w:t xml:space="preserve"> </w:t>
      </w:r>
      <w:proofErr w:type="spellStart"/>
      <w:r w:rsidRPr="009828EF">
        <w:t>права</w:t>
      </w:r>
      <w:proofErr w:type="spellEnd"/>
      <w:r w:rsidRPr="009828EF">
        <w:t xml:space="preserve">, у 9 </w:t>
      </w:r>
      <w:proofErr w:type="spellStart"/>
      <w:r w:rsidRPr="009828EF">
        <w:t>предмета</w:t>
      </w:r>
      <w:proofErr w:type="spellEnd"/>
      <w:r w:rsidRPr="009828EF">
        <w:t xml:space="preserve"> </w:t>
      </w:r>
      <w:proofErr w:type="spellStart"/>
      <w:r w:rsidRPr="009828EF">
        <w:t>је</w:t>
      </w:r>
      <w:proofErr w:type="spellEnd"/>
      <w:r w:rsidRPr="009828EF">
        <w:t xml:space="preserve"> </w:t>
      </w:r>
      <w:proofErr w:type="spellStart"/>
      <w:r w:rsidRPr="009828EF">
        <w:t>одлучивано</w:t>
      </w:r>
      <w:proofErr w:type="spellEnd"/>
      <w:r w:rsidRPr="009828EF">
        <w:t xml:space="preserve"> </w:t>
      </w:r>
      <w:proofErr w:type="spellStart"/>
      <w:r w:rsidRPr="009828EF">
        <w:t>поводом</w:t>
      </w:r>
      <w:proofErr w:type="spellEnd"/>
      <w:r w:rsidRPr="009828EF">
        <w:t xml:space="preserve"> </w:t>
      </w:r>
      <w:proofErr w:type="spellStart"/>
      <w:r w:rsidRPr="009828EF">
        <w:t>предлога</w:t>
      </w:r>
      <w:proofErr w:type="spellEnd"/>
      <w:r w:rsidRPr="009828EF">
        <w:t xml:space="preserve"> </w:t>
      </w:r>
      <w:proofErr w:type="spellStart"/>
      <w:r w:rsidRPr="009828EF">
        <w:t>за</w:t>
      </w:r>
      <w:proofErr w:type="spellEnd"/>
      <w:r w:rsidRPr="009828EF">
        <w:t xml:space="preserve"> </w:t>
      </w:r>
      <w:proofErr w:type="spellStart"/>
      <w:r w:rsidRPr="009828EF">
        <w:t>наставак</w:t>
      </w:r>
      <w:proofErr w:type="spellEnd"/>
      <w:r w:rsidRPr="009828EF">
        <w:t xml:space="preserve"> </w:t>
      </w:r>
      <w:proofErr w:type="spellStart"/>
      <w:r w:rsidRPr="009828EF">
        <w:t>активности</w:t>
      </w:r>
      <w:proofErr w:type="spellEnd"/>
      <w:r w:rsidRPr="009828EF">
        <w:t xml:space="preserve">, у 1 </w:t>
      </w:r>
      <w:proofErr w:type="spellStart"/>
      <w:r w:rsidRPr="009828EF">
        <w:t>предмету</w:t>
      </w:r>
      <w:proofErr w:type="spellEnd"/>
      <w:r w:rsidRPr="009828EF">
        <w:t xml:space="preserve"> </w:t>
      </w:r>
      <w:proofErr w:type="spellStart"/>
      <w:r w:rsidRPr="009828EF">
        <w:t>је</w:t>
      </w:r>
      <w:proofErr w:type="spellEnd"/>
      <w:r w:rsidRPr="009828EF">
        <w:t xml:space="preserve"> </w:t>
      </w:r>
      <w:proofErr w:type="spellStart"/>
      <w:r w:rsidRPr="009828EF">
        <w:t>одлучивано</w:t>
      </w:r>
      <w:proofErr w:type="spellEnd"/>
      <w:r w:rsidRPr="009828EF">
        <w:t xml:space="preserve"> </w:t>
      </w:r>
      <w:proofErr w:type="spellStart"/>
      <w:r w:rsidRPr="009828EF">
        <w:t>поводом</w:t>
      </w:r>
      <w:proofErr w:type="spellEnd"/>
      <w:r w:rsidRPr="009828EF">
        <w:t xml:space="preserve"> </w:t>
      </w:r>
      <w:proofErr w:type="spellStart"/>
      <w:r w:rsidRPr="009828EF">
        <w:t>предлога</w:t>
      </w:r>
      <w:proofErr w:type="spellEnd"/>
      <w:r w:rsidRPr="009828EF">
        <w:t xml:space="preserve"> </w:t>
      </w:r>
      <w:proofErr w:type="spellStart"/>
      <w:r w:rsidRPr="009828EF">
        <w:t>за</w:t>
      </w:r>
      <w:proofErr w:type="spellEnd"/>
      <w:r w:rsidRPr="009828EF">
        <w:t xml:space="preserve"> </w:t>
      </w:r>
      <w:proofErr w:type="spellStart"/>
      <w:r w:rsidRPr="009828EF">
        <w:t>понављање</w:t>
      </w:r>
      <w:proofErr w:type="spellEnd"/>
      <w:r w:rsidRPr="009828EF">
        <w:t xml:space="preserve"> </w:t>
      </w:r>
      <w:proofErr w:type="spellStart"/>
      <w:r w:rsidRPr="009828EF">
        <w:t>поступка</w:t>
      </w:r>
      <w:proofErr w:type="spellEnd"/>
      <w:r w:rsidRPr="009828EF">
        <w:t xml:space="preserve"> и у 1 </w:t>
      </w:r>
      <w:proofErr w:type="spellStart"/>
      <w:r w:rsidRPr="009828EF">
        <w:t>предмету</w:t>
      </w:r>
      <w:proofErr w:type="spellEnd"/>
      <w:r w:rsidRPr="009828EF">
        <w:t xml:space="preserve"> </w:t>
      </w:r>
      <w:proofErr w:type="spellStart"/>
      <w:r w:rsidRPr="009828EF">
        <w:t>је</w:t>
      </w:r>
      <w:proofErr w:type="spellEnd"/>
      <w:r w:rsidRPr="009828EF">
        <w:t xml:space="preserve"> </w:t>
      </w:r>
      <w:proofErr w:type="spellStart"/>
      <w:r w:rsidRPr="009828EF">
        <w:t>одлучивано</w:t>
      </w:r>
      <w:proofErr w:type="spellEnd"/>
      <w:r w:rsidRPr="009828EF">
        <w:t xml:space="preserve"> </w:t>
      </w:r>
      <w:proofErr w:type="spellStart"/>
      <w:r w:rsidRPr="009828EF">
        <w:t>поводом</w:t>
      </w:r>
      <w:proofErr w:type="spellEnd"/>
      <w:r w:rsidRPr="009828EF">
        <w:t xml:space="preserve"> </w:t>
      </w:r>
      <w:proofErr w:type="spellStart"/>
      <w:r w:rsidRPr="009828EF">
        <w:t>понављања</w:t>
      </w:r>
      <w:proofErr w:type="spellEnd"/>
      <w:r w:rsidRPr="009828EF">
        <w:t xml:space="preserve"> </w:t>
      </w:r>
      <w:proofErr w:type="spellStart"/>
      <w:r w:rsidRPr="009828EF">
        <w:t>поступка</w:t>
      </w:r>
      <w:proofErr w:type="spellEnd"/>
      <w:r w:rsidRPr="009828EF">
        <w:t xml:space="preserve"> </w:t>
      </w:r>
      <w:proofErr w:type="spellStart"/>
      <w:r w:rsidRPr="009828EF">
        <w:t>по</w:t>
      </w:r>
      <w:proofErr w:type="spellEnd"/>
      <w:r w:rsidRPr="009828EF">
        <w:t xml:space="preserve"> </w:t>
      </w:r>
      <w:proofErr w:type="spellStart"/>
      <w:r w:rsidRPr="009828EF">
        <w:t>службеној</w:t>
      </w:r>
      <w:proofErr w:type="spellEnd"/>
      <w:r w:rsidRPr="009828EF">
        <w:t xml:space="preserve"> </w:t>
      </w:r>
      <w:proofErr w:type="spellStart"/>
      <w:r w:rsidRPr="009828EF">
        <w:t>дужности</w:t>
      </w:r>
      <w:proofErr w:type="spellEnd"/>
      <w:r w:rsidRPr="009828EF">
        <w:t xml:space="preserve">. </w:t>
      </w:r>
      <w:proofErr w:type="spellStart"/>
      <w:r w:rsidRPr="009828EF">
        <w:t>Поред</w:t>
      </w:r>
      <w:proofErr w:type="spellEnd"/>
      <w:r w:rsidRPr="009828EF">
        <w:t xml:space="preserve"> </w:t>
      </w:r>
      <w:proofErr w:type="spellStart"/>
      <w:r w:rsidRPr="009828EF">
        <w:t>наведеног</w:t>
      </w:r>
      <w:proofErr w:type="spellEnd"/>
      <w:r w:rsidRPr="009828EF">
        <w:t xml:space="preserve">, у 11 </w:t>
      </w:r>
      <w:proofErr w:type="spellStart"/>
      <w:r w:rsidRPr="009828EF">
        <w:t>предмета</w:t>
      </w:r>
      <w:proofErr w:type="spellEnd"/>
      <w:r w:rsidRPr="009828EF">
        <w:t xml:space="preserve"> </w:t>
      </w:r>
      <w:proofErr w:type="spellStart"/>
      <w:r w:rsidRPr="009828EF">
        <w:t>је</w:t>
      </w:r>
      <w:proofErr w:type="spellEnd"/>
      <w:r w:rsidRPr="009828EF">
        <w:t xml:space="preserve"> </w:t>
      </w:r>
      <w:proofErr w:type="spellStart"/>
      <w:r w:rsidRPr="009828EF">
        <w:t>одлучивано</w:t>
      </w:r>
      <w:proofErr w:type="spellEnd"/>
      <w:r w:rsidRPr="009828EF">
        <w:t xml:space="preserve"> о </w:t>
      </w:r>
      <w:proofErr w:type="spellStart"/>
      <w:r w:rsidRPr="009828EF">
        <w:t>поништењу</w:t>
      </w:r>
      <w:proofErr w:type="spellEnd"/>
      <w:r w:rsidRPr="009828EF">
        <w:t xml:space="preserve"> </w:t>
      </w:r>
      <w:proofErr w:type="spellStart"/>
      <w:r w:rsidRPr="009828EF">
        <w:t>уговора</w:t>
      </w:r>
      <w:proofErr w:type="spellEnd"/>
      <w:r w:rsidRPr="009828EF">
        <w:t xml:space="preserve"> о </w:t>
      </w:r>
      <w:proofErr w:type="spellStart"/>
      <w:r w:rsidRPr="009828EF">
        <w:t>јавној</w:t>
      </w:r>
      <w:proofErr w:type="spellEnd"/>
      <w:r w:rsidRPr="009828EF">
        <w:t xml:space="preserve"> </w:t>
      </w:r>
      <w:proofErr w:type="spellStart"/>
      <w:r w:rsidRPr="009828EF">
        <w:t>набавци</w:t>
      </w:r>
      <w:proofErr w:type="spellEnd"/>
      <w:r w:rsidRPr="009828EF">
        <w:t xml:space="preserve">, у 1 </w:t>
      </w:r>
      <w:proofErr w:type="spellStart"/>
      <w:r w:rsidRPr="009828EF">
        <w:t>предмету</w:t>
      </w:r>
      <w:proofErr w:type="spellEnd"/>
      <w:r w:rsidRPr="009828EF">
        <w:t xml:space="preserve"> о </w:t>
      </w:r>
      <w:proofErr w:type="spellStart"/>
      <w:r w:rsidRPr="009828EF">
        <w:t>новчаном</w:t>
      </w:r>
      <w:proofErr w:type="spellEnd"/>
      <w:r w:rsidRPr="009828EF">
        <w:t xml:space="preserve"> </w:t>
      </w:r>
      <w:proofErr w:type="spellStart"/>
      <w:r w:rsidRPr="009828EF">
        <w:t>кажњавању</w:t>
      </w:r>
      <w:proofErr w:type="spellEnd"/>
      <w:r>
        <w:rPr>
          <w:lang w:val="sr-Cyrl-RS"/>
        </w:rPr>
        <w:t>,</w:t>
      </w:r>
      <w:r w:rsidRPr="009828EF">
        <w:t xml:space="preserve"> а у 1 </w:t>
      </w:r>
      <w:proofErr w:type="spellStart"/>
      <w:r w:rsidRPr="009828EF">
        <w:t>предмету</w:t>
      </w:r>
      <w:proofErr w:type="spellEnd"/>
      <w:r w:rsidRPr="009828EF">
        <w:t xml:space="preserve"> </w:t>
      </w:r>
      <w:proofErr w:type="spellStart"/>
      <w:r w:rsidRPr="009828EF">
        <w:t>поводом</w:t>
      </w:r>
      <w:proofErr w:type="spellEnd"/>
      <w:r w:rsidRPr="009828EF">
        <w:t xml:space="preserve"> </w:t>
      </w:r>
      <w:proofErr w:type="spellStart"/>
      <w:r w:rsidRPr="009828EF">
        <w:t>захтева</w:t>
      </w:r>
      <w:proofErr w:type="spellEnd"/>
      <w:r w:rsidRPr="009828EF">
        <w:t xml:space="preserve"> </w:t>
      </w:r>
      <w:proofErr w:type="spellStart"/>
      <w:r w:rsidRPr="009828EF">
        <w:t>за</w:t>
      </w:r>
      <w:proofErr w:type="spellEnd"/>
      <w:r w:rsidRPr="009828EF">
        <w:t xml:space="preserve"> </w:t>
      </w:r>
      <w:proofErr w:type="spellStart"/>
      <w:r w:rsidRPr="009828EF">
        <w:t>покретање</w:t>
      </w:r>
      <w:proofErr w:type="spellEnd"/>
      <w:r w:rsidRPr="009828EF">
        <w:t xml:space="preserve"> </w:t>
      </w:r>
      <w:proofErr w:type="spellStart"/>
      <w:r w:rsidRPr="009828EF">
        <w:t>прекршајног</w:t>
      </w:r>
      <w:proofErr w:type="spellEnd"/>
      <w:r w:rsidRPr="009828EF">
        <w:t xml:space="preserve"> </w:t>
      </w:r>
      <w:proofErr w:type="spellStart"/>
      <w:r w:rsidRPr="009828EF">
        <w:t>поступка</w:t>
      </w:r>
      <w:proofErr w:type="spellEnd"/>
    </w:p>
    <w:p w14:paraId="535FB75D" w14:textId="0C943956" w:rsidR="00B53023" w:rsidRPr="00C56D50" w:rsidRDefault="00B53023" w:rsidP="00B53023">
      <w:pPr>
        <w:spacing w:before="120"/>
        <w:ind w:firstLine="708"/>
        <w:jc w:val="both"/>
        <w:rPr>
          <w:lang w:val="sr-Latn-RS"/>
        </w:rPr>
      </w:pPr>
      <w:r w:rsidRPr="009828EF">
        <w:t xml:space="preserve">У </w:t>
      </w:r>
      <w:proofErr w:type="spellStart"/>
      <w:r w:rsidRPr="009828EF">
        <w:t>периоду</w:t>
      </w:r>
      <w:proofErr w:type="spellEnd"/>
      <w:r w:rsidRPr="009828EF">
        <w:t xml:space="preserve"> </w:t>
      </w:r>
      <w:proofErr w:type="spellStart"/>
      <w:r w:rsidRPr="009828EF">
        <w:t>од</w:t>
      </w:r>
      <w:proofErr w:type="spellEnd"/>
      <w:r w:rsidRPr="009828EF">
        <w:t xml:space="preserve"> 01.0</w:t>
      </w:r>
      <w:r w:rsidRPr="009828EF">
        <w:rPr>
          <w:lang w:val="sr-Latn-RS"/>
        </w:rPr>
        <w:t>1</w:t>
      </w:r>
      <w:r w:rsidRPr="009828EF">
        <w:t>.20</w:t>
      </w:r>
      <w:r>
        <w:rPr>
          <w:lang w:val="sr-Cyrl-RS"/>
        </w:rPr>
        <w:t>20</w:t>
      </w:r>
      <w:r w:rsidRPr="009828EF">
        <w:t xml:space="preserve">. </w:t>
      </w:r>
      <w:proofErr w:type="spellStart"/>
      <w:r w:rsidRPr="009828EF">
        <w:t>године</w:t>
      </w:r>
      <w:proofErr w:type="spellEnd"/>
      <w:r w:rsidRPr="009828EF">
        <w:t xml:space="preserve"> </w:t>
      </w:r>
      <w:proofErr w:type="spellStart"/>
      <w:r w:rsidRPr="009828EF">
        <w:t>закључно</w:t>
      </w:r>
      <w:proofErr w:type="spellEnd"/>
      <w:r w:rsidRPr="009828EF">
        <w:t xml:space="preserve"> </w:t>
      </w:r>
      <w:proofErr w:type="spellStart"/>
      <w:r w:rsidRPr="009828EF">
        <w:t>са</w:t>
      </w:r>
      <w:proofErr w:type="spellEnd"/>
      <w:r w:rsidRPr="009828EF">
        <w:t xml:space="preserve"> 31.1</w:t>
      </w:r>
      <w:r w:rsidRPr="009828EF">
        <w:rPr>
          <w:lang w:val="sr-Latn-RS"/>
        </w:rPr>
        <w:t>2</w:t>
      </w:r>
      <w:r w:rsidRPr="009828EF">
        <w:t>.20</w:t>
      </w:r>
      <w:r>
        <w:rPr>
          <w:lang w:val="sr-Cyrl-RS"/>
        </w:rPr>
        <w:t>20</w:t>
      </w:r>
      <w:r w:rsidRPr="009828EF">
        <w:t xml:space="preserve">. </w:t>
      </w:r>
      <w:proofErr w:type="spellStart"/>
      <w:r w:rsidRPr="009828EF">
        <w:t>године</w:t>
      </w:r>
      <w:proofErr w:type="spellEnd"/>
      <w:r w:rsidRPr="009828EF">
        <w:t xml:space="preserve"> </w:t>
      </w:r>
      <w:proofErr w:type="spellStart"/>
      <w:r w:rsidRPr="009828EF">
        <w:t>Републичка</w:t>
      </w:r>
      <w:proofErr w:type="spellEnd"/>
      <w:r w:rsidRPr="009828EF">
        <w:t xml:space="preserve"> </w:t>
      </w:r>
      <w:proofErr w:type="spellStart"/>
      <w:r w:rsidRPr="009828EF">
        <w:t>комисија</w:t>
      </w:r>
      <w:proofErr w:type="spellEnd"/>
      <w:r w:rsidRPr="009828EF">
        <w:t xml:space="preserve"> </w:t>
      </w:r>
      <w:proofErr w:type="spellStart"/>
      <w:r w:rsidRPr="009828EF">
        <w:t>је</w:t>
      </w:r>
      <w:proofErr w:type="spellEnd"/>
      <w:r w:rsidRPr="009828EF">
        <w:t xml:space="preserve"> </w:t>
      </w:r>
      <w:proofErr w:type="spellStart"/>
      <w:r w:rsidRPr="009828EF">
        <w:t>решила</w:t>
      </w:r>
      <w:proofErr w:type="spellEnd"/>
      <w:r w:rsidRPr="009828EF">
        <w:t xml:space="preserve"> </w:t>
      </w:r>
      <w:proofErr w:type="spellStart"/>
      <w:r w:rsidRPr="009828EF">
        <w:t>укупно</w:t>
      </w:r>
      <w:proofErr w:type="spellEnd"/>
      <w:r w:rsidRPr="009828EF">
        <w:t xml:space="preserve"> 1</w:t>
      </w:r>
      <w:r>
        <w:rPr>
          <w:lang w:val="sr-Cyrl-RS"/>
        </w:rPr>
        <w:t>147</w:t>
      </w:r>
      <w:r w:rsidRPr="009828EF">
        <w:t xml:space="preserve"> </w:t>
      </w:r>
      <w:proofErr w:type="spellStart"/>
      <w:r w:rsidRPr="009828EF">
        <w:t>предмета</w:t>
      </w:r>
      <w:proofErr w:type="spellEnd"/>
      <w:r w:rsidRPr="009828EF">
        <w:t xml:space="preserve">, а </w:t>
      </w:r>
      <w:proofErr w:type="spellStart"/>
      <w:r w:rsidRPr="009828EF">
        <w:t>одржано</w:t>
      </w:r>
      <w:proofErr w:type="spellEnd"/>
      <w:r w:rsidRPr="009828EF">
        <w:t xml:space="preserve"> </w:t>
      </w:r>
      <w:proofErr w:type="spellStart"/>
      <w:r w:rsidRPr="009828EF">
        <w:t>је</w:t>
      </w:r>
      <w:proofErr w:type="spellEnd"/>
      <w:r w:rsidRPr="009828EF">
        <w:t xml:space="preserve"> </w:t>
      </w:r>
      <w:proofErr w:type="spellStart"/>
      <w:r w:rsidRPr="009828EF">
        <w:t>укупно</w:t>
      </w:r>
      <w:proofErr w:type="spellEnd"/>
      <w:r w:rsidRPr="009828EF">
        <w:t xml:space="preserve"> 3</w:t>
      </w:r>
      <w:r w:rsidR="00C56D50">
        <w:t>0</w:t>
      </w:r>
      <w:r>
        <w:rPr>
          <w:lang w:val="sr-Cyrl-RS"/>
        </w:rPr>
        <w:t>7</w:t>
      </w:r>
      <w:r w:rsidRPr="009828EF">
        <w:t xml:space="preserve"> </w:t>
      </w:r>
      <w:proofErr w:type="spellStart"/>
      <w:r w:rsidRPr="009828EF">
        <w:t>седница</w:t>
      </w:r>
      <w:proofErr w:type="spellEnd"/>
      <w:r w:rsidRPr="009828EF">
        <w:t>.</w:t>
      </w:r>
      <w:r>
        <w:t xml:space="preserve"> </w:t>
      </w:r>
      <w:r w:rsidRPr="009828EF">
        <w:t xml:space="preserve">У </w:t>
      </w:r>
      <w:proofErr w:type="spellStart"/>
      <w:r w:rsidRPr="009828EF">
        <w:t>укупно</w:t>
      </w:r>
      <w:proofErr w:type="spellEnd"/>
      <w:r w:rsidRPr="009828EF">
        <w:t xml:space="preserve"> 10</w:t>
      </w:r>
      <w:r>
        <w:rPr>
          <w:lang w:val="sr-Cyrl-RS"/>
        </w:rPr>
        <w:t>29</w:t>
      </w:r>
      <w:r w:rsidRPr="009828EF">
        <w:t xml:space="preserve"> </w:t>
      </w:r>
      <w:proofErr w:type="spellStart"/>
      <w:r w:rsidRPr="009828EF">
        <w:t>предмета</w:t>
      </w:r>
      <w:proofErr w:type="spellEnd"/>
      <w:r w:rsidRPr="009828EF">
        <w:t xml:space="preserve"> </w:t>
      </w:r>
      <w:proofErr w:type="spellStart"/>
      <w:r w:rsidRPr="009828EF">
        <w:t>одлучивано</w:t>
      </w:r>
      <w:proofErr w:type="spellEnd"/>
      <w:r w:rsidRPr="009828EF">
        <w:t xml:space="preserve"> </w:t>
      </w:r>
      <w:proofErr w:type="spellStart"/>
      <w:r w:rsidRPr="009828EF">
        <w:t>је</w:t>
      </w:r>
      <w:proofErr w:type="spellEnd"/>
      <w:r w:rsidRPr="009828EF">
        <w:t xml:space="preserve"> </w:t>
      </w:r>
      <w:proofErr w:type="spellStart"/>
      <w:r w:rsidRPr="009828EF">
        <w:t>поводом</w:t>
      </w:r>
      <w:proofErr w:type="spellEnd"/>
      <w:r w:rsidRPr="009828EF">
        <w:t xml:space="preserve"> </w:t>
      </w:r>
      <w:proofErr w:type="spellStart"/>
      <w:r w:rsidRPr="009828EF">
        <w:t>покренутих</w:t>
      </w:r>
      <w:proofErr w:type="spellEnd"/>
      <w:r w:rsidRPr="009828EF">
        <w:t xml:space="preserve"> </w:t>
      </w:r>
      <w:proofErr w:type="spellStart"/>
      <w:r w:rsidRPr="009828EF">
        <w:t>поступака</w:t>
      </w:r>
      <w:proofErr w:type="spellEnd"/>
      <w:r w:rsidRPr="009828EF">
        <w:t xml:space="preserve"> </w:t>
      </w:r>
      <w:proofErr w:type="spellStart"/>
      <w:r w:rsidRPr="009828EF">
        <w:t>заштите</w:t>
      </w:r>
      <w:proofErr w:type="spellEnd"/>
      <w:r w:rsidRPr="009828EF">
        <w:t xml:space="preserve"> </w:t>
      </w:r>
      <w:proofErr w:type="spellStart"/>
      <w:r w:rsidRPr="009828EF">
        <w:t>права</w:t>
      </w:r>
      <w:proofErr w:type="spellEnd"/>
      <w:r w:rsidRPr="009828EF">
        <w:t xml:space="preserve">, </w:t>
      </w:r>
      <w:proofErr w:type="spellStart"/>
      <w:r w:rsidRPr="009828EF">
        <w:t>при</w:t>
      </w:r>
      <w:proofErr w:type="spellEnd"/>
      <w:r w:rsidRPr="009828EF">
        <w:t xml:space="preserve"> </w:t>
      </w:r>
      <w:proofErr w:type="spellStart"/>
      <w:r w:rsidRPr="009828EF">
        <w:t>чему</w:t>
      </w:r>
      <w:proofErr w:type="spellEnd"/>
      <w:r w:rsidRPr="009828EF">
        <w:t xml:space="preserve"> </w:t>
      </w:r>
      <w:proofErr w:type="spellStart"/>
      <w:r w:rsidRPr="009828EF">
        <w:t>је</w:t>
      </w:r>
      <w:proofErr w:type="spellEnd"/>
      <w:r w:rsidRPr="009828EF">
        <w:t xml:space="preserve"> у 8</w:t>
      </w:r>
      <w:r>
        <w:rPr>
          <w:lang w:val="sr-Cyrl-RS"/>
        </w:rPr>
        <w:t>35</w:t>
      </w:r>
      <w:r w:rsidRPr="009828EF">
        <w:t xml:space="preserve"> </w:t>
      </w:r>
      <w:proofErr w:type="spellStart"/>
      <w:r w:rsidRPr="009828EF">
        <w:t>предмета</w:t>
      </w:r>
      <w:proofErr w:type="spellEnd"/>
      <w:r w:rsidRPr="009828EF">
        <w:t xml:space="preserve"> </w:t>
      </w:r>
      <w:proofErr w:type="spellStart"/>
      <w:r w:rsidRPr="009828EF">
        <w:t>одлучивано</w:t>
      </w:r>
      <w:proofErr w:type="spellEnd"/>
      <w:r w:rsidRPr="009828EF">
        <w:t xml:space="preserve"> </w:t>
      </w:r>
      <w:proofErr w:type="spellStart"/>
      <w:r w:rsidRPr="009828EF">
        <w:t>на</w:t>
      </w:r>
      <w:proofErr w:type="spellEnd"/>
      <w:r w:rsidRPr="009828EF">
        <w:t xml:space="preserve"> </w:t>
      </w:r>
      <w:proofErr w:type="spellStart"/>
      <w:r w:rsidRPr="009828EF">
        <w:t>основу</w:t>
      </w:r>
      <w:proofErr w:type="spellEnd"/>
      <w:r w:rsidRPr="009828EF">
        <w:t xml:space="preserve"> </w:t>
      </w:r>
      <w:proofErr w:type="spellStart"/>
      <w:r w:rsidRPr="009828EF">
        <w:t>захтева</w:t>
      </w:r>
      <w:proofErr w:type="spellEnd"/>
      <w:r w:rsidRPr="009828EF">
        <w:t xml:space="preserve"> </w:t>
      </w:r>
      <w:proofErr w:type="spellStart"/>
      <w:r w:rsidRPr="009828EF">
        <w:t>за</w:t>
      </w:r>
      <w:proofErr w:type="spellEnd"/>
      <w:r w:rsidRPr="009828EF">
        <w:t xml:space="preserve"> </w:t>
      </w:r>
      <w:proofErr w:type="spellStart"/>
      <w:r w:rsidRPr="009828EF">
        <w:t>заштиту</w:t>
      </w:r>
      <w:proofErr w:type="spellEnd"/>
      <w:r w:rsidRPr="009828EF">
        <w:t xml:space="preserve"> </w:t>
      </w:r>
      <w:proofErr w:type="spellStart"/>
      <w:r w:rsidRPr="009828EF">
        <w:t>права</w:t>
      </w:r>
      <w:proofErr w:type="spellEnd"/>
      <w:r w:rsidRPr="009828EF">
        <w:t>, у 9</w:t>
      </w:r>
      <w:r>
        <w:rPr>
          <w:lang w:val="sr-Cyrl-RS"/>
        </w:rPr>
        <w:t>8</w:t>
      </w:r>
      <w:r w:rsidRPr="009828EF">
        <w:t xml:space="preserve"> </w:t>
      </w:r>
      <w:proofErr w:type="spellStart"/>
      <w:r w:rsidRPr="009828EF">
        <w:t>предмет</w:t>
      </w:r>
      <w:proofErr w:type="spellEnd"/>
      <w:r>
        <w:rPr>
          <w:lang w:val="sr-Cyrl-RS"/>
        </w:rPr>
        <w:t>а</w:t>
      </w:r>
      <w:r w:rsidRPr="009828EF">
        <w:t xml:space="preserve"> </w:t>
      </w:r>
      <w:proofErr w:type="spellStart"/>
      <w:r w:rsidRPr="009828EF">
        <w:t>је</w:t>
      </w:r>
      <w:proofErr w:type="spellEnd"/>
      <w:r w:rsidRPr="009828EF">
        <w:t xml:space="preserve"> </w:t>
      </w:r>
      <w:proofErr w:type="spellStart"/>
      <w:r w:rsidRPr="009828EF">
        <w:t>одлучивано</w:t>
      </w:r>
      <w:proofErr w:type="spellEnd"/>
      <w:r w:rsidRPr="009828EF">
        <w:t xml:space="preserve"> </w:t>
      </w:r>
      <w:proofErr w:type="spellStart"/>
      <w:r w:rsidRPr="009828EF">
        <w:t>поводом</w:t>
      </w:r>
      <w:proofErr w:type="spellEnd"/>
      <w:r w:rsidRPr="009828EF">
        <w:t xml:space="preserve"> </w:t>
      </w:r>
      <w:proofErr w:type="spellStart"/>
      <w:r w:rsidRPr="009828EF">
        <w:t>жалби</w:t>
      </w:r>
      <w:proofErr w:type="spellEnd"/>
      <w:r w:rsidRPr="009828EF">
        <w:t xml:space="preserve"> </w:t>
      </w:r>
      <w:proofErr w:type="spellStart"/>
      <w:r w:rsidRPr="009828EF">
        <w:t>на</w:t>
      </w:r>
      <w:proofErr w:type="spellEnd"/>
      <w:r w:rsidRPr="009828EF">
        <w:t xml:space="preserve"> </w:t>
      </w:r>
      <w:r>
        <w:rPr>
          <w:lang w:val="sr-Cyrl-RS"/>
        </w:rPr>
        <w:t>одлуку</w:t>
      </w:r>
      <w:r w:rsidRPr="009828EF">
        <w:t xml:space="preserve"> </w:t>
      </w:r>
      <w:proofErr w:type="spellStart"/>
      <w:r w:rsidRPr="009828EF">
        <w:t>наручилаца</w:t>
      </w:r>
      <w:proofErr w:type="spellEnd"/>
      <w:r w:rsidRPr="009828EF">
        <w:t xml:space="preserve">, у </w:t>
      </w:r>
      <w:r>
        <w:rPr>
          <w:lang w:val="sr-Cyrl-RS"/>
        </w:rPr>
        <w:t>14</w:t>
      </w:r>
      <w:r w:rsidRPr="009828EF">
        <w:t xml:space="preserve"> </w:t>
      </w:r>
      <w:proofErr w:type="spellStart"/>
      <w:r w:rsidRPr="009828EF">
        <w:t>предмета</w:t>
      </w:r>
      <w:proofErr w:type="spellEnd"/>
      <w:r w:rsidRPr="009828EF">
        <w:t xml:space="preserve"> </w:t>
      </w:r>
      <w:proofErr w:type="spellStart"/>
      <w:r w:rsidRPr="009828EF">
        <w:t>је</w:t>
      </w:r>
      <w:proofErr w:type="spellEnd"/>
      <w:r w:rsidRPr="009828EF">
        <w:t xml:space="preserve"> </w:t>
      </w:r>
      <w:proofErr w:type="spellStart"/>
      <w:r w:rsidRPr="009828EF">
        <w:t>одлучивано</w:t>
      </w:r>
      <w:proofErr w:type="spellEnd"/>
      <w:r w:rsidRPr="009828EF">
        <w:t xml:space="preserve"> у </w:t>
      </w:r>
      <w:proofErr w:type="spellStart"/>
      <w:r w:rsidRPr="009828EF">
        <w:t>поступцима</w:t>
      </w:r>
      <w:proofErr w:type="spellEnd"/>
      <w:r w:rsidRPr="009828EF">
        <w:t xml:space="preserve"> </w:t>
      </w:r>
      <w:proofErr w:type="spellStart"/>
      <w:r w:rsidRPr="009828EF">
        <w:t>заштите</w:t>
      </w:r>
      <w:proofErr w:type="spellEnd"/>
      <w:r w:rsidRPr="009828EF">
        <w:t xml:space="preserve"> </w:t>
      </w:r>
      <w:proofErr w:type="spellStart"/>
      <w:r w:rsidRPr="009828EF">
        <w:t>права</w:t>
      </w:r>
      <w:proofErr w:type="spellEnd"/>
      <w:r w:rsidRPr="009828EF">
        <w:t xml:space="preserve"> </w:t>
      </w:r>
      <w:proofErr w:type="spellStart"/>
      <w:r w:rsidRPr="009828EF">
        <w:t>који</w:t>
      </w:r>
      <w:proofErr w:type="spellEnd"/>
      <w:r w:rsidRPr="009828EF">
        <w:t xml:space="preserve"> </w:t>
      </w:r>
      <w:proofErr w:type="spellStart"/>
      <w:r w:rsidRPr="009828EF">
        <w:t>су</w:t>
      </w:r>
      <w:proofErr w:type="spellEnd"/>
      <w:r w:rsidRPr="009828EF">
        <w:t xml:space="preserve"> </w:t>
      </w:r>
      <w:proofErr w:type="spellStart"/>
      <w:r w:rsidRPr="009828EF">
        <w:t>поновљени</w:t>
      </w:r>
      <w:proofErr w:type="spellEnd"/>
      <w:r w:rsidRPr="009828EF">
        <w:t xml:space="preserve"> </w:t>
      </w:r>
      <w:proofErr w:type="spellStart"/>
      <w:r w:rsidRPr="009828EF">
        <w:t>због</w:t>
      </w:r>
      <w:proofErr w:type="spellEnd"/>
      <w:r w:rsidRPr="009828EF">
        <w:t xml:space="preserve"> </w:t>
      </w:r>
      <w:proofErr w:type="spellStart"/>
      <w:r w:rsidRPr="009828EF">
        <w:t>поступања</w:t>
      </w:r>
      <w:proofErr w:type="spellEnd"/>
      <w:r w:rsidRPr="009828EF">
        <w:t xml:space="preserve"> </w:t>
      </w:r>
      <w:proofErr w:type="spellStart"/>
      <w:r w:rsidRPr="009828EF">
        <w:t>по</w:t>
      </w:r>
      <w:proofErr w:type="spellEnd"/>
      <w:r w:rsidRPr="009828EF">
        <w:t xml:space="preserve"> </w:t>
      </w:r>
      <w:proofErr w:type="spellStart"/>
      <w:r w:rsidRPr="009828EF">
        <w:t>пресудама</w:t>
      </w:r>
      <w:proofErr w:type="spellEnd"/>
      <w:r w:rsidRPr="009828EF">
        <w:t xml:space="preserve"> </w:t>
      </w:r>
      <w:proofErr w:type="spellStart"/>
      <w:r w:rsidRPr="009828EF">
        <w:t>Управног</w:t>
      </w:r>
      <w:proofErr w:type="spellEnd"/>
      <w:r w:rsidRPr="009828EF">
        <w:t xml:space="preserve"> </w:t>
      </w:r>
      <w:proofErr w:type="spellStart"/>
      <w:r w:rsidRPr="009828EF">
        <w:t>суда</w:t>
      </w:r>
      <w:proofErr w:type="spellEnd"/>
      <w:r w:rsidRPr="009828EF">
        <w:t xml:space="preserve">, у </w:t>
      </w:r>
      <w:r>
        <w:rPr>
          <w:lang w:val="sr-Cyrl-RS"/>
        </w:rPr>
        <w:t>62</w:t>
      </w:r>
      <w:r w:rsidRPr="009828EF">
        <w:t xml:space="preserve"> </w:t>
      </w:r>
      <w:proofErr w:type="spellStart"/>
      <w:r w:rsidRPr="009828EF">
        <w:t>предмета</w:t>
      </w:r>
      <w:proofErr w:type="spellEnd"/>
      <w:r w:rsidRPr="009828EF">
        <w:t xml:space="preserve"> </w:t>
      </w:r>
      <w:proofErr w:type="spellStart"/>
      <w:r w:rsidRPr="009828EF">
        <w:t>је</w:t>
      </w:r>
      <w:proofErr w:type="spellEnd"/>
      <w:r w:rsidRPr="009828EF">
        <w:t xml:space="preserve"> </w:t>
      </w:r>
      <w:proofErr w:type="spellStart"/>
      <w:r w:rsidRPr="009828EF">
        <w:t>одлучивано</w:t>
      </w:r>
      <w:proofErr w:type="spellEnd"/>
      <w:r w:rsidRPr="009828EF">
        <w:t xml:space="preserve"> </w:t>
      </w:r>
      <w:proofErr w:type="spellStart"/>
      <w:r w:rsidRPr="009828EF">
        <w:t>поводом</w:t>
      </w:r>
      <w:proofErr w:type="spellEnd"/>
      <w:r w:rsidRPr="009828EF">
        <w:t xml:space="preserve">  </w:t>
      </w:r>
      <w:proofErr w:type="spellStart"/>
      <w:r w:rsidRPr="009828EF">
        <w:t>захтева</w:t>
      </w:r>
      <w:proofErr w:type="spellEnd"/>
      <w:r w:rsidRPr="009828EF">
        <w:t xml:space="preserve"> </w:t>
      </w:r>
      <w:proofErr w:type="spellStart"/>
      <w:r w:rsidRPr="009828EF">
        <w:t>за</w:t>
      </w:r>
      <w:proofErr w:type="spellEnd"/>
      <w:r w:rsidRPr="009828EF">
        <w:t xml:space="preserve"> </w:t>
      </w:r>
      <w:proofErr w:type="spellStart"/>
      <w:r w:rsidRPr="009828EF">
        <w:t>накнаду</w:t>
      </w:r>
      <w:proofErr w:type="spellEnd"/>
      <w:r w:rsidRPr="009828EF">
        <w:t xml:space="preserve"> </w:t>
      </w:r>
      <w:proofErr w:type="spellStart"/>
      <w:r w:rsidRPr="009828EF">
        <w:t>трошкова</w:t>
      </w:r>
      <w:proofErr w:type="spellEnd"/>
      <w:r w:rsidRPr="009828EF">
        <w:t xml:space="preserve"> </w:t>
      </w:r>
      <w:proofErr w:type="spellStart"/>
      <w:r w:rsidRPr="009828EF">
        <w:t>поступка</w:t>
      </w:r>
      <w:proofErr w:type="spellEnd"/>
      <w:r w:rsidRPr="009828EF">
        <w:t xml:space="preserve"> </w:t>
      </w:r>
      <w:proofErr w:type="spellStart"/>
      <w:r w:rsidRPr="009828EF">
        <w:t>заштите</w:t>
      </w:r>
      <w:proofErr w:type="spellEnd"/>
      <w:r w:rsidRPr="009828EF">
        <w:t xml:space="preserve"> </w:t>
      </w:r>
      <w:proofErr w:type="spellStart"/>
      <w:r w:rsidRPr="009828EF">
        <w:t>права</w:t>
      </w:r>
      <w:proofErr w:type="spellEnd"/>
      <w:r w:rsidRPr="009828EF">
        <w:t xml:space="preserve">, у </w:t>
      </w:r>
      <w:r>
        <w:rPr>
          <w:lang w:val="sr-Cyrl-RS"/>
        </w:rPr>
        <w:t>12</w:t>
      </w:r>
      <w:r w:rsidRPr="009828EF">
        <w:t xml:space="preserve"> </w:t>
      </w:r>
      <w:proofErr w:type="spellStart"/>
      <w:r w:rsidRPr="009828EF">
        <w:t>предмета</w:t>
      </w:r>
      <w:proofErr w:type="spellEnd"/>
      <w:r w:rsidRPr="009828EF">
        <w:t xml:space="preserve"> </w:t>
      </w:r>
      <w:proofErr w:type="spellStart"/>
      <w:r w:rsidRPr="009828EF">
        <w:t>је</w:t>
      </w:r>
      <w:proofErr w:type="spellEnd"/>
      <w:r w:rsidRPr="009828EF">
        <w:t xml:space="preserve"> </w:t>
      </w:r>
      <w:proofErr w:type="spellStart"/>
      <w:r w:rsidRPr="009828EF">
        <w:t>одлучивано</w:t>
      </w:r>
      <w:proofErr w:type="spellEnd"/>
      <w:r w:rsidRPr="009828EF">
        <w:t xml:space="preserve"> </w:t>
      </w:r>
      <w:proofErr w:type="spellStart"/>
      <w:r w:rsidRPr="009828EF">
        <w:t>поводом</w:t>
      </w:r>
      <w:proofErr w:type="spellEnd"/>
      <w:r w:rsidRPr="009828EF">
        <w:t xml:space="preserve"> </w:t>
      </w:r>
      <w:proofErr w:type="spellStart"/>
      <w:r w:rsidRPr="009828EF">
        <w:t>предлога</w:t>
      </w:r>
      <w:proofErr w:type="spellEnd"/>
      <w:r w:rsidRPr="009828EF">
        <w:t xml:space="preserve"> </w:t>
      </w:r>
      <w:proofErr w:type="spellStart"/>
      <w:r w:rsidRPr="009828EF">
        <w:t>за</w:t>
      </w:r>
      <w:proofErr w:type="spellEnd"/>
      <w:r w:rsidRPr="009828EF">
        <w:t xml:space="preserve"> </w:t>
      </w:r>
      <w:proofErr w:type="spellStart"/>
      <w:r w:rsidRPr="009828EF">
        <w:t>наставак</w:t>
      </w:r>
      <w:proofErr w:type="spellEnd"/>
      <w:r w:rsidRPr="009828EF">
        <w:t xml:space="preserve"> </w:t>
      </w:r>
      <w:proofErr w:type="spellStart"/>
      <w:r w:rsidRPr="009828EF">
        <w:t>активности</w:t>
      </w:r>
      <w:proofErr w:type="spellEnd"/>
      <w:r w:rsidRPr="009828EF">
        <w:t xml:space="preserve">, у 1 </w:t>
      </w:r>
      <w:proofErr w:type="spellStart"/>
      <w:r w:rsidRPr="009828EF">
        <w:t>предмету</w:t>
      </w:r>
      <w:proofErr w:type="spellEnd"/>
      <w:r w:rsidRPr="009828EF">
        <w:t xml:space="preserve"> </w:t>
      </w:r>
      <w:proofErr w:type="spellStart"/>
      <w:r w:rsidRPr="009828EF">
        <w:t>је</w:t>
      </w:r>
      <w:proofErr w:type="spellEnd"/>
      <w:r w:rsidRPr="009828EF">
        <w:t xml:space="preserve"> </w:t>
      </w:r>
      <w:proofErr w:type="spellStart"/>
      <w:r w:rsidRPr="009828EF">
        <w:t>одлучивано</w:t>
      </w:r>
      <w:proofErr w:type="spellEnd"/>
      <w:r w:rsidRPr="009828EF">
        <w:t xml:space="preserve"> </w:t>
      </w:r>
      <w:proofErr w:type="spellStart"/>
      <w:r w:rsidRPr="009828EF">
        <w:t>поводом</w:t>
      </w:r>
      <w:proofErr w:type="spellEnd"/>
      <w:r w:rsidRPr="009828EF">
        <w:t xml:space="preserve"> </w:t>
      </w:r>
      <w:proofErr w:type="spellStart"/>
      <w:r w:rsidRPr="009828EF">
        <w:t>предлога</w:t>
      </w:r>
      <w:proofErr w:type="spellEnd"/>
      <w:r w:rsidRPr="009828EF">
        <w:t xml:space="preserve"> </w:t>
      </w:r>
      <w:proofErr w:type="spellStart"/>
      <w:r w:rsidRPr="009828EF">
        <w:t>за</w:t>
      </w:r>
      <w:proofErr w:type="spellEnd"/>
      <w:r w:rsidRPr="009828EF">
        <w:t xml:space="preserve"> </w:t>
      </w:r>
      <w:proofErr w:type="spellStart"/>
      <w:r w:rsidRPr="009828EF">
        <w:t>понављање</w:t>
      </w:r>
      <w:proofErr w:type="spellEnd"/>
      <w:r w:rsidRPr="009828EF">
        <w:t xml:space="preserve"> </w:t>
      </w:r>
      <w:proofErr w:type="spellStart"/>
      <w:r w:rsidRPr="009828EF">
        <w:t>поступка</w:t>
      </w:r>
      <w:proofErr w:type="spellEnd"/>
      <w:r w:rsidRPr="009828EF">
        <w:t xml:space="preserve"> и у </w:t>
      </w:r>
      <w:r>
        <w:rPr>
          <w:lang w:val="sr-Cyrl-RS"/>
        </w:rPr>
        <w:t>7</w:t>
      </w:r>
      <w:r w:rsidRPr="009828EF">
        <w:t xml:space="preserve"> </w:t>
      </w:r>
      <w:proofErr w:type="spellStart"/>
      <w:r w:rsidRPr="009828EF">
        <w:t>предмет</w:t>
      </w:r>
      <w:r w:rsidR="00C56D50">
        <w:t>a</w:t>
      </w:r>
      <w:proofErr w:type="spellEnd"/>
      <w:r w:rsidRPr="009828EF">
        <w:t xml:space="preserve"> </w:t>
      </w:r>
      <w:proofErr w:type="spellStart"/>
      <w:r w:rsidRPr="009828EF">
        <w:t>је</w:t>
      </w:r>
      <w:proofErr w:type="spellEnd"/>
      <w:r w:rsidRPr="009828EF">
        <w:t xml:space="preserve"> </w:t>
      </w:r>
      <w:proofErr w:type="spellStart"/>
      <w:r w:rsidRPr="009828EF">
        <w:t>одлучивано</w:t>
      </w:r>
      <w:proofErr w:type="spellEnd"/>
      <w:r w:rsidRPr="009828EF">
        <w:t xml:space="preserve"> </w:t>
      </w:r>
      <w:proofErr w:type="spellStart"/>
      <w:r w:rsidRPr="009828EF">
        <w:t>поводом</w:t>
      </w:r>
      <w:proofErr w:type="spellEnd"/>
      <w:r>
        <w:rPr>
          <w:lang w:val="sr-Cyrl-RS"/>
        </w:rPr>
        <w:t xml:space="preserve"> предлога за забрану наставка поступка</w:t>
      </w:r>
      <w:r w:rsidRPr="009828EF">
        <w:t xml:space="preserve">. </w:t>
      </w:r>
      <w:proofErr w:type="spellStart"/>
      <w:r w:rsidRPr="009828EF">
        <w:t>Поред</w:t>
      </w:r>
      <w:proofErr w:type="spellEnd"/>
      <w:r w:rsidRPr="009828EF">
        <w:t xml:space="preserve"> </w:t>
      </w:r>
      <w:proofErr w:type="spellStart"/>
      <w:r w:rsidRPr="009828EF">
        <w:t>наведеног</w:t>
      </w:r>
      <w:proofErr w:type="spellEnd"/>
      <w:r w:rsidRPr="009828EF">
        <w:t xml:space="preserve">, у </w:t>
      </w:r>
      <w:r>
        <w:rPr>
          <w:lang w:val="sr-Cyrl-RS"/>
        </w:rPr>
        <w:t>25</w:t>
      </w:r>
      <w:r w:rsidRPr="009828EF">
        <w:t xml:space="preserve"> </w:t>
      </w:r>
      <w:proofErr w:type="spellStart"/>
      <w:r w:rsidRPr="009828EF">
        <w:t>предмета</w:t>
      </w:r>
      <w:proofErr w:type="spellEnd"/>
      <w:r w:rsidRPr="009828EF">
        <w:t xml:space="preserve"> </w:t>
      </w:r>
      <w:proofErr w:type="spellStart"/>
      <w:r w:rsidRPr="009828EF">
        <w:t>је</w:t>
      </w:r>
      <w:proofErr w:type="spellEnd"/>
      <w:r w:rsidRPr="009828EF">
        <w:t xml:space="preserve"> </w:t>
      </w:r>
      <w:proofErr w:type="spellStart"/>
      <w:r w:rsidRPr="009828EF">
        <w:t>одлучивано</w:t>
      </w:r>
      <w:proofErr w:type="spellEnd"/>
      <w:r w:rsidRPr="009828EF">
        <w:t xml:space="preserve"> о </w:t>
      </w:r>
      <w:proofErr w:type="spellStart"/>
      <w:r w:rsidRPr="009828EF">
        <w:t>поништењу</w:t>
      </w:r>
      <w:proofErr w:type="spellEnd"/>
      <w:r w:rsidRPr="009828EF">
        <w:t xml:space="preserve"> </w:t>
      </w:r>
      <w:proofErr w:type="spellStart"/>
      <w:r w:rsidRPr="009828EF">
        <w:t>уговора</w:t>
      </w:r>
      <w:proofErr w:type="spellEnd"/>
      <w:r w:rsidRPr="009828EF">
        <w:t xml:space="preserve"> о </w:t>
      </w:r>
      <w:proofErr w:type="spellStart"/>
      <w:r w:rsidRPr="009828EF">
        <w:t>јавној</w:t>
      </w:r>
      <w:proofErr w:type="spellEnd"/>
      <w:r w:rsidRPr="009828EF">
        <w:t xml:space="preserve"> </w:t>
      </w:r>
      <w:proofErr w:type="spellStart"/>
      <w:r w:rsidRPr="009828EF">
        <w:t>набавци</w:t>
      </w:r>
      <w:proofErr w:type="spellEnd"/>
      <w:r w:rsidRPr="009828EF">
        <w:t xml:space="preserve">, у 1 </w:t>
      </w:r>
      <w:proofErr w:type="spellStart"/>
      <w:r w:rsidRPr="009828EF">
        <w:t>предмету</w:t>
      </w:r>
      <w:proofErr w:type="spellEnd"/>
      <w:r w:rsidRPr="009828EF">
        <w:t xml:space="preserve"> о </w:t>
      </w:r>
      <w:proofErr w:type="spellStart"/>
      <w:r w:rsidRPr="009828EF">
        <w:t>новчаном</w:t>
      </w:r>
      <w:proofErr w:type="spellEnd"/>
      <w:r w:rsidRPr="009828EF">
        <w:t xml:space="preserve"> </w:t>
      </w:r>
      <w:proofErr w:type="spellStart"/>
      <w:r w:rsidRPr="009828EF">
        <w:t>кажњавању</w:t>
      </w:r>
      <w:proofErr w:type="spellEnd"/>
      <w:r>
        <w:rPr>
          <w:lang w:val="sr-Cyrl-RS"/>
        </w:rPr>
        <w:t>,</w:t>
      </w:r>
      <w:r w:rsidRPr="009828EF">
        <w:t xml:space="preserve"> а у </w:t>
      </w:r>
      <w:r>
        <w:rPr>
          <w:lang w:val="sr-Cyrl-RS"/>
        </w:rPr>
        <w:t>8</w:t>
      </w:r>
      <w:r w:rsidRPr="009828EF">
        <w:t xml:space="preserve"> </w:t>
      </w:r>
      <w:proofErr w:type="spellStart"/>
      <w:r w:rsidRPr="009828EF">
        <w:t>предмет</w:t>
      </w:r>
      <w:proofErr w:type="spellEnd"/>
      <w:r>
        <w:rPr>
          <w:lang w:val="sr-Cyrl-RS"/>
        </w:rPr>
        <w:t>а</w:t>
      </w:r>
      <w:r w:rsidRPr="009828EF">
        <w:t xml:space="preserve"> </w:t>
      </w:r>
      <w:r>
        <w:rPr>
          <w:lang w:val="sr-Cyrl-RS"/>
        </w:rPr>
        <w:t>о новчаном кажњавању.</w:t>
      </w:r>
    </w:p>
    <w:p w14:paraId="2AB98467" w14:textId="77777777" w:rsidR="00DA60D2" w:rsidRDefault="00DA60D2" w:rsidP="00F53560">
      <w:pPr>
        <w:spacing w:before="120"/>
        <w:ind w:firstLine="540"/>
        <w:jc w:val="both"/>
        <w:rPr>
          <w:lang w:val="sr-Cyrl-CS"/>
        </w:rPr>
      </w:pPr>
    </w:p>
    <w:p w14:paraId="2A19273B" w14:textId="77777777" w:rsidR="00DA60D2" w:rsidRDefault="00DA60D2" w:rsidP="00F53560">
      <w:pPr>
        <w:spacing w:before="120"/>
        <w:ind w:firstLine="540"/>
        <w:jc w:val="both"/>
        <w:rPr>
          <w:lang w:val="sr-Cyrl-CS"/>
        </w:rPr>
      </w:pPr>
    </w:p>
    <w:p w14:paraId="2202C4AC" w14:textId="77777777" w:rsidR="00DA60D2" w:rsidRDefault="00DA60D2" w:rsidP="00F53560">
      <w:pPr>
        <w:spacing w:before="120"/>
        <w:ind w:firstLine="540"/>
        <w:jc w:val="both"/>
        <w:rPr>
          <w:lang w:val="sr-Cyrl-CS"/>
        </w:rPr>
      </w:pPr>
    </w:p>
    <w:p w14:paraId="5F3FC3D6" w14:textId="77777777" w:rsidR="00DA60D2" w:rsidRDefault="00DA60D2" w:rsidP="00F53560">
      <w:pPr>
        <w:spacing w:before="120"/>
        <w:ind w:firstLine="540"/>
        <w:jc w:val="both"/>
        <w:rPr>
          <w:lang w:val="sr-Cyrl-CS"/>
        </w:rPr>
      </w:pPr>
    </w:p>
    <w:p w14:paraId="026109F8" w14:textId="77777777" w:rsidR="00DA60D2" w:rsidRPr="00C92709" w:rsidRDefault="00DA60D2" w:rsidP="00C92709">
      <w:pPr>
        <w:spacing w:before="120"/>
        <w:jc w:val="both"/>
        <w:rPr>
          <w:lang w:val="en-US"/>
        </w:rPr>
      </w:pPr>
    </w:p>
    <w:p w14:paraId="5FC82E7B" w14:textId="77777777" w:rsidR="00192F4C" w:rsidRPr="007023FC" w:rsidRDefault="00192F4C" w:rsidP="00B137E4">
      <w:pPr>
        <w:pStyle w:val="Heading1"/>
        <w:numPr>
          <w:ilvl w:val="0"/>
          <w:numId w:val="41"/>
        </w:numPr>
        <w:rPr>
          <w:rFonts w:ascii="Times New Roman" w:hAnsi="Times New Roman" w:cs="Times New Roman"/>
          <w:sz w:val="26"/>
          <w:szCs w:val="26"/>
          <w:lang w:val="sr-Cyrl-CS"/>
        </w:rPr>
      </w:pPr>
      <w:bookmarkStart w:id="26" w:name="_Toc48304461"/>
      <w:r w:rsidRPr="007023FC">
        <w:rPr>
          <w:rFonts w:ascii="Times New Roman" w:hAnsi="Times New Roman" w:cs="Times New Roman"/>
          <w:sz w:val="26"/>
          <w:szCs w:val="26"/>
        </w:rPr>
        <w:lastRenderedPageBreak/>
        <w:t>ПОДАЦИ О ПРИХОДИМА И РАСХОДИМА</w:t>
      </w:r>
      <w:bookmarkEnd w:id="26"/>
    </w:p>
    <w:p w14:paraId="1DAC1827" w14:textId="77777777" w:rsidR="00E97A1D" w:rsidRPr="00912F35" w:rsidRDefault="00E97A1D" w:rsidP="00192F4C">
      <w:pPr>
        <w:rPr>
          <w:b/>
          <w:lang w:val="sr-Cyrl-RS"/>
        </w:rPr>
      </w:pPr>
    </w:p>
    <w:p w14:paraId="6E27571F" w14:textId="77777777" w:rsidR="00C94EBF" w:rsidRPr="0018557E" w:rsidRDefault="00147316" w:rsidP="0018557E">
      <w:pPr>
        <w:jc w:val="center"/>
        <w:rPr>
          <w:b/>
          <w:sz w:val="28"/>
          <w:szCs w:val="28"/>
          <w:lang w:val="sr-Cyrl-RS"/>
        </w:rPr>
      </w:pPr>
      <w:r w:rsidRPr="001A28F6">
        <w:rPr>
          <w:b/>
          <w:sz w:val="28"/>
          <w:szCs w:val="28"/>
          <w:lang w:val="sr-Cyrl-RS"/>
        </w:rPr>
        <w:t>ПОДАЦИ О ПРИХОДИМА И РАСХОДИМА</w:t>
      </w:r>
    </w:p>
    <w:p w14:paraId="764640FC" w14:textId="77777777" w:rsidR="00B72785" w:rsidRDefault="00B72785" w:rsidP="00B72785">
      <w:pPr>
        <w:rPr>
          <w:sz w:val="20"/>
          <w:szCs w:val="20"/>
          <w:lang w:val="sr-Cyrl-RS"/>
        </w:rPr>
      </w:pPr>
    </w:p>
    <w:p w14:paraId="00380627" w14:textId="77777777" w:rsidR="00B72785" w:rsidRPr="00F2398E" w:rsidRDefault="00B72785" w:rsidP="00B72785">
      <w:pPr>
        <w:rPr>
          <w:b/>
          <w:u w:val="single"/>
          <w:lang w:val="en-US"/>
        </w:rPr>
      </w:pPr>
      <w:r>
        <w:rPr>
          <w:b/>
          <w:u w:val="single"/>
          <w:lang w:val="en-US"/>
        </w:rPr>
        <w:t xml:space="preserve"> </w:t>
      </w:r>
      <w:r w:rsidRPr="005B4A65">
        <w:rPr>
          <w:b/>
          <w:u w:val="single"/>
          <w:lang w:val="sr-Cyrl-RS"/>
        </w:rPr>
        <w:t>Буџет</w:t>
      </w:r>
      <w:r w:rsidRPr="005B4A65">
        <w:rPr>
          <w:b/>
          <w:u w:val="single"/>
        </w:rPr>
        <w:t xml:space="preserve"> </w:t>
      </w:r>
      <w:r w:rsidRPr="005B4A65">
        <w:rPr>
          <w:b/>
          <w:u w:val="single"/>
          <w:lang w:val="sr-Cyrl-RS"/>
        </w:rPr>
        <w:t xml:space="preserve"> за 201</w:t>
      </w:r>
      <w:r>
        <w:rPr>
          <w:b/>
          <w:u w:val="single"/>
          <w:lang w:val="en-US"/>
        </w:rPr>
        <w:t>9</w:t>
      </w:r>
      <w:r w:rsidRPr="005B4A65">
        <w:rPr>
          <w:b/>
          <w:u w:val="single"/>
          <w:lang w:val="sr-Cyrl-RS"/>
        </w:rPr>
        <w:t>. годину</w:t>
      </w:r>
    </w:p>
    <w:p w14:paraId="0050AA5D" w14:textId="77777777" w:rsidR="00B72785" w:rsidRDefault="00B72785" w:rsidP="00B72785">
      <w:pPr>
        <w:rPr>
          <w:sz w:val="20"/>
          <w:szCs w:val="20"/>
          <w:lang w:val="en-US"/>
        </w:rPr>
      </w:pPr>
    </w:p>
    <w:p w14:paraId="31A45B00" w14:textId="77777777" w:rsidR="00B72785" w:rsidRDefault="00B72785" w:rsidP="00B72785">
      <w:pPr>
        <w:rPr>
          <w:sz w:val="20"/>
          <w:szCs w:val="20"/>
          <w:lang w:val="en-US"/>
        </w:rPr>
      </w:pPr>
      <w:r w:rsidRPr="001A28F6">
        <w:rPr>
          <w:b/>
          <w:lang w:val="sr-Cyrl-RS"/>
        </w:rPr>
        <w:t>Извод из Закона о буџету Републике Србије за 201</w:t>
      </w:r>
      <w:r>
        <w:rPr>
          <w:b/>
          <w:lang w:val="en-US"/>
        </w:rPr>
        <w:t>9</w:t>
      </w:r>
      <w:r w:rsidRPr="001A28F6">
        <w:rPr>
          <w:b/>
          <w:lang w:val="sr-Cyrl-RS"/>
        </w:rPr>
        <w:t>. годину</w:t>
      </w:r>
    </w:p>
    <w:p w14:paraId="0943CD1B" w14:textId="77777777" w:rsidR="00B72785" w:rsidRPr="00F2398E" w:rsidRDefault="00B72785" w:rsidP="00B72785">
      <w:pPr>
        <w:rPr>
          <w:b/>
        </w:rPr>
      </w:pPr>
    </w:p>
    <w:p w14:paraId="092048E2" w14:textId="77777777" w:rsidR="00B72785" w:rsidRPr="001A28F6" w:rsidRDefault="00B72785" w:rsidP="00B72785">
      <w:pPr>
        <w:jc w:val="center"/>
        <w:rPr>
          <w:b/>
          <w:lang w:val="sr-Cyrl-CS"/>
        </w:rPr>
      </w:pPr>
    </w:p>
    <w:tbl>
      <w:tblPr>
        <w:tblW w:w="9318" w:type="dxa"/>
        <w:jc w:val="center"/>
        <w:tblLayout w:type="fixed"/>
        <w:tblLook w:val="04A0" w:firstRow="1" w:lastRow="0" w:firstColumn="1" w:lastColumn="0" w:noHBand="0" w:noVBand="1"/>
      </w:tblPr>
      <w:tblGrid>
        <w:gridCol w:w="534"/>
        <w:gridCol w:w="562"/>
        <w:gridCol w:w="567"/>
        <w:gridCol w:w="5103"/>
        <w:gridCol w:w="2552"/>
      </w:tblGrid>
      <w:tr w:rsidR="00B72785" w:rsidRPr="001A28F6" w14:paraId="2B5FF3B4" w14:textId="77777777" w:rsidTr="00E8220F">
        <w:trPr>
          <w:cantSplit/>
          <w:trHeight w:val="410"/>
          <w:jc w:val="center"/>
        </w:trPr>
        <w:tc>
          <w:tcPr>
            <w:tcW w:w="534" w:type="dxa"/>
            <w:shd w:val="clear" w:color="auto" w:fill="auto"/>
          </w:tcPr>
          <w:p w14:paraId="3698CD8C" w14:textId="77777777" w:rsidR="00B72785" w:rsidRPr="00283145" w:rsidRDefault="00B72785" w:rsidP="00E8220F">
            <w:pPr>
              <w:pStyle w:val="NoSpacing"/>
              <w:rPr>
                <w:rFonts w:ascii="Times New Roman" w:hAnsi="Times New Roman"/>
                <w:b/>
                <w:sz w:val="24"/>
                <w:szCs w:val="24"/>
                <w:lang w:val="sr-Cyrl-RS"/>
              </w:rPr>
            </w:pPr>
            <w:r>
              <w:rPr>
                <w:rFonts w:ascii="Times New Roman" w:hAnsi="Times New Roman"/>
                <w:b/>
                <w:sz w:val="24"/>
                <w:szCs w:val="24"/>
                <w:lang w:val="sr-Cyrl-RS"/>
              </w:rPr>
              <w:t xml:space="preserve"> </w:t>
            </w:r>
          </w:p>
        </w:tc>
        <w:tc>
          <w:tcPr>
            <w:tcW w:w="8784" w:type="dxa"/>
            <w:gridSpan w:val="4"/>
            <w:shd w:val="clear" w:color="auto" w:fill="auto"/>
          </w:tcPr>
          <w:p w14:paraId="1F1241F9" w14:textId="77777777" w:rsidR="00B72785" w:rsidRDefault="00B72785" w:rsidP="00E8220F">
            <w:pPr>
              <w:rPr>
                <w:b/>
                <w:lang w:val="sr-Cyrl-CS"/>
              </w:rPr>
            </w:pPr>
            <w:r>
              <w:rPr>
                <w:b/>
                <w:lang w:val="en-US"/>
              </w:rPr>
              <w:t>46</w:t>
            </w:r>
            <w:r>
              <w:rPr>
                <w:b/>
                <w:lang w:val="sr-Cyrl-CS"/>
              </w:rPr>
              <w:t xml:space="preserve">  </w:t>
            </w:r>
            <w:r w:rsidRPr="00220F49">
              <w:rPr>
                <w:b/>
                <w:lang w:val="sr-Cyrl-CS"/>
              </w:rPr>
              <w:t xml:space="preserve">РЕПУБЛИЧКА КОМИСИЈА ЗА ЗАШТИТУ ПРАВА У ПОСТУПЦИМА </w:t>
            </w:r>
            <w:r>
              <w:rPr>
                <w:b/>
                <w:lang w:val="sr-Cyrl-CS"/>
              </w:rPr>
              <w:t xml:space="preserve">                                                                                  </w:t>
            </w:r>
            <w:r w:rsidRPr="00220F49">
              <w:rPr>
                <w:b/>
                <w:lang w:val="sr-Cyrl-CS"/>
              </w:rPr>
              <w:t>ЈАВНИХ НАБАВКИ</w:t>
            </w:r>
          </w:p>
          <w:p w14:paraId="1A79C1FB" w14:textId="77777777" w:rsidR="00B72785" w:rsidRDefault="00B72785" w:rsidP="00E8220F">
            <w:pPr>
              <w:rPr>
                <w:b/>
                <w:lang w:val="sr-Cyrl-CS"/>
              </w:rPr>
            </w:pPr>
          </w:p>
          <w:p w14:paraId="4C136977" w14:textId="77777777" w:rsidR="00B72785" w:rsidRPr="00090AE2" w:rsidRDefault="00B72785" w:rsidP="00E8220F">
            <w:pPr>
              <w:rPr>
                <w:b/>
                <w:lang w:val="en-US"/>
              </w:rPr>
            </w:pPr>
            <w:r>
              <w:rPr>
                <w:b/>
                <w:lang w:val="sr-Cyrl-CS"/>
              </w:rPr>
              <w:t xml:space="preserve">Извори финансирања за раздео </w:t>
            </w:r>
            <w:r>
              <w:rPr>
                <w:b/>
                <w:lang w:val="en-US"/>
              </w:rPr>
              <w:t>46</w:t>
            </w:r>
          </w:p>
          <w:p w14:paraId="1FC1C550" w14:textId="77777777" w:rsidR="00B72785" w:rsidRDefault="00B72785" w:rsidP="00E8220F">
            <w:pPr>
              <w:rPr>
                <w:sz w:val="20"/>
                <w:szCs w:val="20"/>
                <w:lang w:val="sr-Cyrl-CS"/>
              </w:rPr>
            </w:pPr>
          </w:p>
          <w:p w14:paraId="67BB41B0" w14:textId="77777777" w:rsidR="00B72785" w:rsidRPr="00C739D2" w:rsidRDefault="00B72785" w:rsidP="00E8220F">
            <w:pPr>
              <w:rPr>
                <w:sz w:val="20"/>
                <w:szCs w:val="20"/>
                <w:lang w:val="sr-Cyrl-CS"/>
              </w:rPr>
            </w:pPr>
            <w:r>
              <w:rPr>
                <w:sz w:val="20"/>
                <w:szCs w:val="20"/>
                <w:lang w:val="sr-Cyrl-CS"/>
              </w:rPr>
              <w:t xml:space="preserve">01 Приходи из буџета                                                                                                            </w:t>
            </w:r>
            <w:r>
              <w:rPr>
                <w:sz w:val="20"/>
                <w:szCs w:val="20"/>
                <w:lang w:val="en-US"/>
              </w:rPr>
              <w:t xml:space="preserve">     122.070.000</w:t>
            </w:r>
          </w:p>
          <w:p w14:paraId="15D3DC8D" w14:textId="77777777" w:rsidR="00B72785" w:rsidRDefault="00B72785" w:rsidP="00E8220F">
            <w:pPr>
              <w:rPr>
                <w:b/>
                <w:lang w:val="sr-Cyrl-CS"/>
              </w:rPr>
            </w:pPr>
          </w:p>
          <w:p w14:paraId="7BC0B801" w14:textId="77777777" w:rsidR="00B72785" w:rsidRPr="00B50A84" w:rsidRDefault="00B72785" w:rsidP="00E8220F">
            <w:pPr>
              <w:rPr>
                <w:b/>
                <w:sz w:val="20"/>
                <w:szCs w:val="20"/>
                <w:u w:val="single"/>
                <w:lang w:val="en-US"/>
              </w:rPr>
            </w:pPr>
            <w:r w:rsidRPr="00283145">
              <w:rPr>
                <w:b/>
                <w:sz w:val="20"/>
                <w:szCs w:val="20"/>
                <w:lang w:val="sr-Cyrl-CS"/>
              </w:rPr>
              <w:t>0612</w:t>
            </w:r>
            <w:r>
              <w:rPr>
                <w:b/>
                <w:sz w:val="20"/>
                <w:szCs w:val="20"/>
                <w:lang w:val="sr-Cyrl-CS"/>
              </w:rPr>
              <w:t xml:space="preserve">    </w:t>
            </w:r>
            <w:r w:rsidRPr="00C739D2">
              <w:rPr>
                <w:b/>
                <w:sz w:val="20"/>
                <w:szCs w:val="20"/>
                <w:u w:val="single"/>
                <w:lang w:val="sr-Cyrl-CS"/>
              </w:rPr>
              <w:t>Развој система и заштита права у поступцима јавних набавки</w:t>
            </w:r>
            <w:r>
              <w:rPr>
                <w:b/>
                <w:sz w:val="20"/>
                <w:szCs w:val="20"/>
                <w:u w:val="single"/>
                <w:lang w:val="sr-Cyrl-CS"/>
              </w:rPr>
              <w:t xml:space="preserve">                    </w:t>
            </w:r>
            <w:r>
              <w:rPr>
                <w:b/>
                <w:sz w:val="20"/>
                <w:szCs w:val="20"/>
                <w:u w:val="single"/>
                <w:lang w:val="en-US"/>
              </w:rPr>
              <w:t xml:space="preserve">      122.070.000</w:t>
            </w:r>
          </w:p>
        </w:tc>
      </w:tr>
      <w:tr w:rsidR="00B72785" w:rsidRPr="00D664A8" w14:paraId="0D1E66C8" w14:textId="77777777" w:rsidTr="00E8220F">
        <w:trPr>
          <w:trHeight w:val="924"/>
          <w:jc w:val="center"/>
        </w:trPr>
        <w:tc>
          <w:tcPr>
            <w:tcW w:w="534" w:type="dxa"/>
            <w:vMerge w:val="restart"/>
            <w:shd w:val="clear" w:color="auto" w:fill="auto"/>
          </w:tcPr>
          <w:p w14:paraId="1B150541" w14:textId="77777777" w:rsidR="00B72785" w:rsidRPr="00220F49" w:rsidRDefault="00B72785" w:rsidP="00E8220F">
            <w:pPr>
              <w:jc w:val="both"/>
              <w:rPr>
                <w:b/>
                <w:sz w:val="20"/>
                <w:szCs w:val="20"/>
                <w:lang w:val="sr-Cyrl-CS"/>
              </w:rPr>
            </w:pPr>
          </w:p>
        </w:tc>
        <w:tc>
          <w:tcPr>
            <w:tcW w:w="562" w:type="dxa"/>
            <w:vMerge w:val="restart"/>
            <w:shd w:val="clear" w:color="auto" w:fill="auto"/>
          </w:tcPr>
          <w:p w14:paraId="10773F52" w14:textId="77777777" w:rsidR="00B72785" w:rsidRDefault="00B72785" w:rsidP="00E8220F">
            <w:pPr>
              <w:ind w:right="-249"/>
              <w:rPr>
                <w:b/>
                <w:sz w:val="20"/>
                <w:szCs w:val="20"/>
                <w:lang w:val="sr-Cyrl-CS"/>
              </w:rPr>
            </w:pPr>
          </w:p>
          <w:p w14:paraId="49C4E2D0" w14:textId="77777777" w:rsidR="00B72785" w:rsidRPr="00220F49" w:rsidRDefault="00B72785" w:rsidP="00E8220F">
            <w:pPr>
              <w:ind w:right="-249"/>
              <w:rPr>
                <w:b/>
                <w:sz w:val="20"/>
                <w:szCs w:val="20"/>
                <w:lang w:val="sr-Cyrl-CS"/>
              </w:rPr>
            </w:pPr>
            <w:r>
              <w:rPr>
                <w:b/>
                <w:sz w:val="20"/>
                <w:szCs w:val="20"/>
                <w:lang w:val="sr-Cyrl-CS"/>
              </w:rPr>
              <w:t>41</w:t>
            </w:r>
            <w:r w:rsidRPr="00220F49">
              <w:rPr>
                <w:b/>
                <w:sz w:val="20"/>
                <w:szCs w:val="20"/>
                <w:lang w:val="sr-Cyrl-CS"/>
              </w:rPr>
              <w:t>0</w:t>
            </w:r>
          </w:p>
        </w:tc>
        <w:tc>
          <w:tcPr>
            <w:tcW w:w="8222" w:type="dxa"/>
            <w:gridSpan w:val="3"/>
            <w:shd w:val="clear" w:color="auto" w:fill="auto"/>
          </w:tcPr>
          <w:p w14:paraId="213E1DFB" w14:textId="77777777" w:rsidR="00B72785" w:rsidRDefault="00B72785" w:rsidP="00E8220F">
            <w:pPr>
              <w:tabs>
                <w:tab w:val="left" w:pos="2880"/>
              </w:tabs>
              <w:ind w:left="51" w:firstLine="124"/>
              <w:rPr>
                <w:b/>
                <w:sz w:val="20"/>
                <w:szCs w:val="20"/>
                <w:lang w:val="sr-Cyrl-CS"/>
              </w:rPr>
            </w:pPr>
          </w:p>
          <w:p w14:paraId="6710E68C" w14:textId="77777777" w:rsidR="00B72785" w:rsidRPr="00B50A84" w:rsidRDefault="00B72785" w:rsidP="00E8220F">
            <w:pPr>
              <w:tabs>
                <w:tab w:val="left" w:pos="2880"/>
              </w:tabs>
              <w:rPr>
                <w:b/>
                <w:sz w:val="20"/>
                <w:szCs w:val="20"/>
                <w:lang w:val="en-US"/>
              </w:rPr>
            </w:pPr>
            <w:r w:rsidRPr="00D664A8">
              <w:rPr>
                <w:b/>
                <w:sz w:val="20"/>
                <w:szCs w:val="20"/>
                <w:lang w:val="sr-Cyrl-CS"/>
              </w:rPr>
              <w:t>Општи економски и комерцијални послови по питању рада</w:t>
            </w:r>
            <w:r>
              <w:rPr>
                <w:b/>
                <w:sz w:val="20"/>
                <w:szCs w:val="20"/>
                <w:lang w:val="en-US"/>
              </w:rPr>
              <w:t xml:space="preserve">                           </w:t>
            </w:r>
            <w:r>
              <w:rPr>
                <w:b/>
                <w:sz w:val="20"/>
                <w:szCs w:val="20"/>
                <w:lang w:val="sr-Cyrl-RS"/>
              </w:rPr>
              <w:t xml:space="preserve">    </w:t>
            </w:r>
            <w:r>
              <w:rPr>
                <w:b/>
                <w:sz w:val="20"/>
                <w:szCs w:val="20"/>
                <w:lang w:val="en-US"/>
              </w:rPr>
              <w:t>122.070.000</w:t>
            </w:r>
          </w:p>
          <w:p w14:paraId="0E6963D3" w14:textId="77777777" w:rsidR="00B72785" w:rsidRPr="00D664A8" w:rsidRDefault="00B72785" w:rsidP="00E8220F">
            <w:pPr>
              <w:tabs>
                <w:tab w:val="left" w:pos="2880"/>
              </w:tabs>
              <w:ind w:left="175"/>
              <w:rPr>
                <w:b/>
                <w:sz w:val="20"/>
                <w:szCs w:val="20"/>
                <w:lang w:val="en-US"/>
              </w:rPr>
            </w:pPr>
          </w:p>
          <w:p w14:paraId="7C275CC2" w14:textId="77777777" w:rsidR="00B72785" w:rsidRPr="00EF41F6" w:rsidRDefault="00B72785" w:rsidP="00E8220F">
            <w:pPr>
              <w:tabs>
                <w:tab w:val="left" w:pos="2880"/>
              </w:tabs>
              <w:ind w:left="51" w:right="-105"/>
              <w:rPr>
                <w:b/>
                <w:sz w:val="20"/>
                <w:szCs w:val="20"/>
                <w:u w:val="single"/>
                <w:lang w:val="sr-Cyrl-RS"/>
              </w:rPr>
            </w:pPr>
            <w:r w:rsidRPr="00F86C7E">
              <w:rPr>
                <w:b/>
                <w:sz w:val="20"/>
                <w:szCs w:val="20"/>
                <w:u w:val="single"/>
                <w:lang w:val="sr-Cyrl-CS"/>
              </w:rPr>
              <w:t xml:space="preserve">0002 Заштита права у поступцима јавних набавки                                       </w:t>
            </w:r>
            <w:r w:rsidRPr="00F86C7E">
              <w:rPr>
                <w:b/>
                <w:sz w:val="20"/>
                <w:szCs w:val="20"/>
                <w:u w:val="single"/>
                <w:lang w:val="en-US"/>
              </w:rPr>
              <w:t xml:space="preserve">  </w:t>
            </w:r>
            <w:r w:rsidRPr="00F86C7E">
              <w:rPr>
                <w:b/>
                <w:sz w:val="20"/>
                <w:szCs w:val="20"/>
                <w:u w:val="single"/>
                <w:lang w:val="sr-Cyrl-CS"/>
              </w:rPr>
              <w:t xml:space="preserve"> </w:t>
            </w:r>
            <w:r w:rsidRPr="00F86C7E">
              <w:rPr>
                <w:b/>
                <w:sz w:val="20"/>
                <w:szCs w:val="20"/>
                <w:u w:val="single"/>
                <w:lang w:val="en-US"/>
              </w:rPr>
              <w:t xml:space="preserve">     </w:t>
            </w:r>
            <w:r>
              <w:rPr>
                <w:b/>
                <w:sz w:val="20"/>
                <w:szCs w:val="20"/>
                <w:u w:val="single"/>
                <w:lang w:val="sr-Cyrl-RS"/>
              </w:rPr>
              <w:t xml:space="preserve"> </w:t>
            </w:r>
            <w:r>
              <w:rPr>
                <w:b/>
                <w:sz w:val="20"/>
                <w:szCs w:val="20"/>
                <w:u w:val="single"/>
                <w:lang w:val="en-US"/>
              </w:rPr>
              <w:t>110.164</w:t>
            </w:r>
            <w:r w:rsidRPr="00F86C7E">
              <w:rPr>
                <w:b/>
                <w:sz w:val="20"/>
                <w:szCs w:val="20"/>
                <w:u w:val="single"/>
                <w:lang w:val="en-US"/>
              </w:rPr>
              <w:t>.000</w:t>
            </w:r>
            <w:r>
              <w:rPr>
                <w:b/>
                <w:sz w:val="20"/>
                <w:szCs w:val="20"/>
                <w:u w:val="single"/>
                <w:lang w:val="sr-Cyrl-RS"/>
              </w:rPr>
              <w:t xml:space="preserve"> </w:t>
            </w:r>
          </w:p>
        </w:tc>
      </w:tr>
      <w:tr w:rsidR="00B72785" w:rsidRPr="001A28F6" w14:paraId="600FB451" w14:textId="77777777" w:rsidTr="00E8220F">
        <w:trPr>
          <w:gridAfter w:val="3"/>
          <w:wAfter w:w="8222" w:type="dxa"/>
          <w:trHeight w:val="679"/>
          <w:jc w:val="center"/>
        </w:trPr>
        <w:tc>
          <w:tcPr>
            <w:tcW w:w="534" w:type="dxa"/>
            <w:vMerge/>
            <w:shd w:val="clear" w:color="auto" w:fill="auto"/>
          </w:tcPr>
          <w:p w14:paraId="6259B423" w14:textId="77777777" w:rsidR="00B72785" w:rsidRPr="00220F49" w:rsidRDefault="00B72785" w:rsidP="00E8220F">
            <w:pPr>
              <w:jc w:val="both"/>
              <w:rPr>
                <w:b/>
                <w:sz w:val="20"/>
                <w:szCs w:val="20"/>
                <w:lang w:val="sr-Cyrl-CS"/>
              </w:rPr>
            </w:pPr>
          </w:p>
        </w:tc>
        <w:tc>
          <w:tcPr>
            <w:tcW w:w="562" w:type="dxa"/>
            <w:vMerge/>
            <w:shd w:val="clear" w:color="auto" w:fill="auto"/>
          </w:tcPr>
          <w:p w14:paraId="2660865F" w14:textId="77777777" w:rsidR="00B72785" w:rsidRDefault="00B72785" w:rsidP="00E8220F">
            <w:pPr>
              <w:ind w:right="-249"/>
              <w:rPr>
                <w:b/>
                <w:sz w:val="20"/>
                <w:szCs w:val="20"/>
                <w:lang w:val="sr-Cyrl-CS"/>
              </w:rPr>
            </w:pPr>
          </w:p>
        </w:tc>
      </w:tr>
      <w:tr w:rsidR="00B72785" w:rsidRPr="001A28F6" w14:paraId="10DC87C5" w14:textId="77777777" w:rsidTr="00E8220F">
        <w:trPr>
          <w:jc w:val="center"/>
        </w:trPr>
        <w:tc>
          <w:tcPr>
            <w:tcW w:w="534" w:type="dxa"/>
            <w:shd w:val="clear" w:color="auto" w:fill="auto"/>
          </w:tcPr>
          <w:p w14:paraId="55855E0B" w14:textId="77777777" w:rsidR="00B72785" w:rsidRPr="00220F49" w:rsidRDefault="00B72785" w:rsidP="00E8220F">
            <w:pPr>
              <w:jc w:val="both"/>
              <w:rPr>
                <w:sz w:val="20"/>
                <w:szCs w:val="20"/>
                <w:lang w:val="sr-Cyrl-CS"/>
              </w:rPr>
            </w:pPr>
          </w:p>
        </w:tc>
        <w:tc>
          <w:tcPr>
            <w:tcW w:w="562" w:type="dxa"/>
            <w:shd w:val="clear" w:color="auto" w:fill="auto"/>
          </w:tcPr>
          <w:p w14:paraId="7875A4EF" w14:textId="77777777" w:rsidR="00B72785" w:rsidRPr="00220F49" w:rsidRDefault="00B72785" w:rsidP="00E8220F">
            <w:pPr>
              <w:rPr>
                <w:sz w:val="20"/>
                <w:szCs w:val="20"/>
                <w:lang w:val="sr-Cyrl-CS"/>
              </w:rPr>
            </w:pPr>
          </w:p>
        </w:tc>
        <w:tc>
          <w:tcPr>
            <w:tcW w:w="567" w:type="dxa"/>
            <w:shd w:val="clear" w:color="auto" w:fill="auto"/>
          </w:tcPr>
          <w:p w14:paraId="544555F7" w14:textId="77777777" w:rsidR="00B72785" w:rsidRPr="00220F49" w:rsidRDefault="00B72785" w:rsidP="00E8220F">
            <w:pPr>
              <w:rPr>
                <w:sz w:val="20"/>
                <w:szCs w:val="20"/>
                <w:lang w:val="sr-Cyrl-CS"/>
              </w:rPr>
            </w:pPr>
            <w:r w:rsidRPr="00220F49">
              <w:rPr>
                <w:sz w:val="20"/>
                <w:szCs w:val="20"/>
                <w:lang w:val="sr-Cyrl-CS"/>
              </w:rPr>
              <w:t>411</w:t>
            </w:r>
          </w:p>
        </w:tc>
        <w:tc>
          <w:tcPr>
            <w:tcW w:w="5103" w:type="dxa"/>
            <w:shd w:val="clear" w:color="auto" w:fill="auto"/>
          </w:tcPr>
          <w:p w14:paraId="02FFC95D" w14:textId="77777777" w:rsidR="00B72785" w:rsidRPr="00220F49" w:rsidRDefault="00B72785" w:rsidP="00E8220F">
            <w:pPr>
              <w:rPr>
                <w:sz w:val="20"/>
                <w:szCs w:val="20"/>
                <w:lang w:val="sr-Cyrl-CS"/>
              </w:rPr>
            </w:pPr>
            <w:r w:rsidRPr="00220F49">
              <w:rPr>
                <w:sz w:val="20"/>
                <w:szCs w:val="20"/>
                <w:lang w:val="sr-Cyrl-CS"/>
              </w:rPr>
              <w:t>Плате, додаци  и накнаде запослених (зараде)</w:t>
            </w:r>
          </w:p>
        </w:tc>
        <w:tc>
          <w:tcPr>
            <w:tcW w:w="2552" w:type="dxa"/>
            <w:shd w:val="clear" w:color="auto" w:fill="auto"/>
          </w:tcPr>
          <w:p w14:paraId="29DCA617" w14:textId="77777777" w:rsidR="00B72785" w:rsidRPr="00B50A84" w:rsidRDefault="00B72785" w:rsidP="00E8220F">
            <w:pPr>
              <w:jc w:val="right"/>
              <w:rPr>
                <w:sz w:val="20"/>
                <w:szCs w:val="20"/>
                <w:lang w:val="en-US"/>
              </w:rPr>
            </w:pPr>
            <w:r>
              <w:rPr>
                <w:sz w:val="20"/>
                <w:szCs w:val="20"/>
                <w:lang w:val="en-US"/>
              </w:rPr>
              <w:t>62.554.000</w:t>
            </w:r>
          </w:p>
        </w:tc>
      </w:tr>
      <w:tr w:rsidR="00B72785" w:rsidRPr="001A28F6" w14:paraId="195D0A1A" w14:textId="77777777" w:rsidTr="00E8220F">
        <w:trPr>
          <w:jc w:val="center"/>
        </w:trPr>
        <w:tc>
          <w:tcPr>
            <w:tcW w:w="534" w:type="dxa"/>
            <w:shd w:val="clear" w:color="auto" w:fill="auto"/>
          </w:tcPr>
          <w:p w14:paraId="775138A6" w14:textId="77777777" w:rsidR="00B72785" w:rsidRPr="00220F49" w:rsidRDefault="00B72785" w:rsidP="00E8220F">
            <w:pPr>
              <w:jc w:val="both"/>
              <w:rPr>
                <w:sz w:val="20"/>
                <w:szCs w:val="20"/>
                <w:lang w:val="sr-Cyrl-CS"/>
              </w:rPr>
            </w:pPr>
          </w:p>
        </w:tc>
        <w:tc>
          <w:tcPr>
            <w:tcW w:w="562" w:type="dxa"/>
            <w:shd w:val="clear" w:color="auto" w:fill="auto"/>
          </w:tcPr>
          <w:p w14:paraId="01F73F54" w14:textId="77777777" w:rsidR="00B72785" w:rsidRPr="00220F49" w:rsidRDefault="00B72785" w:rsidP="00E8220F">
            <w:pPr>
              <w:rPr>
                <w:sz w:val="20"/>
                <w:szCs w:val="20"/>
                <w:lang w:val="sr-Cyrl-CS"/>
              </w:rPr>
            </w:pPr>
          </w:p>
        </w:tc>
        <w:tc>
          <w:tcPr>
            <w:tcW w:w="567" w:type="dxa"/>
            <w:shd w:val="clear" w:color="auto" w:fill="auto"/>
          </w:tcPr>
          <w:p w14:paraId="05453949" w14:textId="77777777" w:rsidR="00B72785" w:rsidRPr="00220F49" w:rsidRDefault="00B72785" w:rsidP="00E8220F">
            <w:pPr>
              <w:rPr>
                <w:sz w:val="20"/>
                <w:szCs w:val="20"/>
                <w:lang w:val="sr-Cyrl-CS"/>
              </w:rPr>
            </w:pPr>
            <w:r w:rsidRPr="00220F49">
              <w:rPr>
                <w:sz w:val="20"/>
                <w:szCs w:val="20"/>
                <w:lang w:val="sr-Cyrl-CS"/>
              </w:rPr>
              <w:t>412</w:t>
            </w:r>
          </w:p>
        </w:tc>
        <w:tc>
          <w:tcPr>
            <w:tcW w:w="5103" w:type="dxa"/>
            <w:shd w:val="clear" w:color="auto" w:fill="auto"/>
          </w:tcPr>
          <w:p w14:paraId="4BB348BD" w14:textId="77777777" w:rsidR="00B72785" w:rsidRPr="00220F49" w:rsidRDefault="00B72785" w:rsidP="00E8220F">
            <w:pPr>
              <w:rPr>
                <w:sz w:val="20"/>
                <w:szCs w:val="20"/>
                <w:lang w:val="sr-Cyrl-CS"/>
              </w:rPr>
            </w:pPr>
            <w:r w:rsidRPr="00220F49">
              <w:rPr>
                <w:sz w:val="20"/>
                <w:szCs w:val="20"/>
                <w:lang w:val="sr-Cyrl-CS"/>
              </w:rPr>
              <w:t>Социјални доприноси на терет послодавца</w:t>
            </w:r>
          </w:p>
        </w:tc>
        <w:tc>
          <w:tcPr>
            <w:tcW w:w="2552" w:type="dxa"/>
            <w:shd w:val="clear" w:color="auto" w:fill="auto"/>
          </w:tcPr>
          <w:p w14:paraId="37FA535E" w14:textId="77777777" w:rsidR="00B72785" w:rsidRPr="00B50A84" w:rsidRDefault="00B72785" w:rsidP="00E8220F">
            <w:pPr>
              <w:jc w:val="right"/>
              <w:rPr>
                <w:sz w:val="20"/>
                <w:szCs w:val="20"/>
                <w:lang w:val="en-US"/>
              </w:rPr>
            </w:pPr>
            <w:r>
              <w:rPr>
                <w:sz w:val="20"/>
                <w:szCs w:val="20"/>
                <w:lang w:val="en-US"/>
              </w:rPr>
              <w:t>10.731</w:t>
            </w:r>
            <w:r>
              <w:rPr>
                <w:sz w:val="20"/>
                <w:szCs w:val="20"/>
                <w:lang w:val="sr-Cyrl-CS"/>
              </w:rPr>
              <w:t>.000</w:t>
            </w:r>
          </w:p>
        </w:tc>
      </w:tr>
      <w:tr w:rsidR="00B72785" w:rsidRPr="001A28F6" w14:paraId="2417BC8A" w14:textId="77777777" w:rsidTr="00E8220F">
        <w:trPr>
          <w:jc w:val="center"/>
        </w:trPr>
        <w:tc>
          <w:tcPr>
            <w:tcW w:w="534" w:type="dxa"/>
            <w:shd w:val="clear" w:color="auto" w:fill="auto"/>
          </w:tcPr>
          <w:p w14:paraId="21594FD4" w14:textId="77777777" w:rsidR="00B72785" w:rsidRPr="00220F49" w:rsidRDefault="00B72785" w:rsidP="00E8220F">
            <w:pPr>
              <w:jc w:val="both"/>
              <w:rPr>
                <w:sz w:val="20"/>
                <w:szCs w:val="20"/>
                <w:lang w:val="sr-Cyrl-CS"/>
              </w:rPr>
            </w:pPr>
          </w:p>
        </w:tc>
        <w:tc>
          <w:tcPr>
            <w:tcW w:w="562" w:type="dxa"/>
            <w:shd w:val="clear" w:color="auto" w:fill="auto"/>
          </w:tcPr>
          <w:p w14:paraId="7A583D52" w14:textId="77777777" w:rsidR="00B72785" w:rsidRPr="00220F49" w:rsidRDefault="00B72785" w:rsidP="00E8220F">
            <w:pPr>
              <w:rPr>
                <w:sz w:val="20"/>
                <w:szCs w:val="20"/>
                <w:lang w:val="sr-Cyrl-CS"/>
              </w:rPr>
            </w:pPr>
          </w:p>
        </w:tc>
        <w:tc>
          <w:tcPr>
            <w:tcW w:w="567" w:type="dxa"/>
            <w:shd w:val="clear" w:color="auto" w:fill="auto"/>
          </w:tcPr>
          <w:p w14:paraId="263573AB" w14:textId="77777777" w:rsidR="00B72785" w:rsidRPr="00220F49" w:rsidRDefault="00B72785" w:rsidP="00E8220F">
            <w:pPr>
              <w:rPr>
                <w:sz w:val="20"/>
                <w:szCs w:val="20"/>
                <w:lang w:val="sr-Cyrl-CS"/>
              </w:rPr>
            </w:pPr>
            <w:r w:rsidRPr="00220F49">
              <w:rPr>
                <w:sz w:val="20"/>
                <w:szCs w:val="20"/>
                <w:lang w:val="sr-Cyrl-CS"/>
              </w:rPr>
              <w:t>413</w:t>
            </w:r>
          </w:p>
        </w:tc>
        <w:tc>
          <w:tcPr>
            <w:tcW w:w="5103" w:type="dxa"/>
            <w:shd w:val="clear" w:color="auto" w:fill="auto"/>
          </w:tcPr>
          <w:p w14:paraId="6BA32AC7" w14:textId="77777777" w:rsidR="00B72785" w:rsidRPr="00220F49" w:rsidRDefault="00B72785" w:rsidP="00E8220F">
            <w:pPr>
              <w:rPr>
                <w:sz w:val="20"/>
                <w:szCs w:val="20"/>
                <w:lang w:val="sr-Cyrl-CS"/>
              </w:rPr>
            </w:pPr>
            <w:r w:rsidRPr="00220F49">
              <w:rPr>
                <w:sz w:val="20"/>
                <w:szCs w:val="20"/>
                <w:lang w:val="sr-Cyrl-CS"/>
              </w:rPr>
              <w:t>Накнаде у натури</w:t>
            </w:r>
          </w:p>
        </w:tc>
        <w:tc>
          <w:tcPr>
            <w:tcW w:w="2552" w:type="dxa"/>
            <w:shd w:val="clear" w:color="auto" w:fill="auto"/>
          </w:tcPr>
          <w:p w14:paraId="6DAD1551" w14:textId="77777777" w:rsidR="00B72785" w:rsidRPr="00220F49" w:rsidRDefault="00B72785" w:rsidP="00E8220F">
            <w:pPr>
              <w:jc w:val="right"/>
              <w:rPr>
                <w:sz w:val="20"/>
                <w:szCs w:val="20"/>
                <w:lang w:val="sr-Cyrl-CS"/>
              </w:rPr>
            </w:pPr>
            <w:r>
              <w:rPr>
                <w:sz w:val="20"/>
                <w:szCs w:val="20"/>
              </w:rPr>
              <w:t>400.000</w:t>
            </w:r>
          </w:p>
        </w:tc>
      </w:tr>
      <w:tr w:rsidR="00B72785" w:rsidRPr="001A28F6" w14:paraId="51323E31" w14:textId="77777777" w:rsidTr="00E8220F">
        <w:trPr>
          <w:jc w:val="center"/>
        </w:trPr>
        <w:tc>
          <w:tcPr>
            <w:tcW w:w="534" w:type="dxa"/>
            <w:shd w:val="clear" w:color="auto" w:fill="auto"/>
          </w:tcPr>
          <w:p w14:paraId="3DA8B434" w14:textId="77777777" w:rsidR="00B72785" w:rsidRPr="00220F49" w:rsidRDefault="00B72785" w:rsidP="00E8220F">
            <w:pPr>
              <w:jc w:val="both"/>
              <w:rPr>
                <w:sz w:val="20"/>
                <w:szCs w:val="20"/>
                <w:lang w:val="sr-Cyrl-CS"/>
              </w:rPr>
            </w:pPr>
          </w:p>
        </w:tc>
        <w:tc>
          <w:tcPr>
            <w:tcW w:w="562" w:type="dxa"/>
            <w:shd w:val="clear" w:color="auto" w:fill="auto"/>
          </w:tcPr>
          <w:p w14:paraId="0C15FFF7" w14:textId="77777777" w:rsidR="00B72785" w:rsidRPr="00220F49" w:rsidRDefault="00B72785" w:rsidP="00E8220F">
            <w:pPr>
              <w:rPr>
                <w:sz w:val="20"/>
                <w:szCs w:val="20"/>
                <w:lang w:val="sr-Cyrl-CS"/>
              </w:rPr>
            </w:pPr>
          </w:p>
        </w:tc>
        <w:tc>
          <w:tcPr>
            <w:tcW w:w="567" w:type="dxa"/>
            <w:shd w:val="clear" w:color="auto" w:fill="auto"/>
          </w:tcPr>
          <w:p w14:paraId="43096EBD" w14:textId="77777777" w:rsidR="00B72785" w:rsidRPr="00220F49" w:rsidRDefault="00B72785" w:rsidP="00E8220F">
            <w:pPr>
              <w:rPr>
                <w:sz w:val="20"/>
                <w:szCs w:val="20"/>
                <w:lang w:val="sr-Cyrl-CS"/>
              </w:rPr>
            </w:pPr>
            <w:r w:rsidRPr="00220F49">
              <w:rPr>
                <w:sz w:val="20"/>
                <w:szCs w:val="20"/>
                <w:lang w:val="sr-Cyrl-CS"/>
              </w:rPr>
              <w:t>414</w:t>
            </w:r>
          </w:p>
        </w:tc>
        <w:tc>
          <w:tcPr>
            <w:tcW w:w="5103" w:type="dxa"/>
            <w:shd w:val="clear" w:color="auto" w:fill="auto"/>
          </w:tcPr>
          <w:p w14:paraId="5BEA117D" w14:textId="77777777" w:rsidR="00B72785" w:rsidRPr="00220F49" w:rsidRDefault="00B72785" w:rsidP="00E8220F">
            <w:pPr>
              <w:rPr>
                <w:sz w:val="20"/>
                <w:szCs w:val="20"/>
                <w:lang w:val="sr-Cyrl-CS"/>
              </w:rPr>
            </w:pPr>
            <w:r w:rsidRPr="00220F49">
              <w:rPr>
                <w:sz w:val="20"/>
                <w:szCs w:val="20"/>
                <w:lang w:val="sr-Cyrl-CS"/>
              </w:rPr>
              <w:t>Социјална давања запосленима</w:t>
            </w:r>
          </w:p>
        </w:tc>
        <w:tc>
          <w:tcPr>
            <w:tcW w:w="2552" w:type="dxa"/>
            <w:shd w:val="clear" w:color="auto" w:fill="auto"/>
          </w:tcPr>
          <w:p w14:paraId="3DADD787" w14:textId="77777777" w:rsidR="00B72785" w:rsidRPr="00B50A84" w:rsidRDefault="00B72785" w:rsidP="00E8220F">
            <w:pPr>
              <w:jc w:val="right"/>
              <w:rPr>
                <w:sz w:val="20"/>
                <w:szCs w:val="20"/>
                <w:lang w:val="en-US"/>
              </w:rPr>
            </w:pPr>
            <w:r>
              <w:rPr>
                <w:sz w:val="20"/>
                <w:szCs w:val="20"/>
                <w:lang w:val="en-US"/>
              </w:rPr>
              <w:t>1.189.000</w:t>
            </w:r>
          </w:p>
        </w:tc>
      </w:tr>
      <w:tr w:rsidR="00B72785" w:rsidRPr="001A28F6" w14:paraId="2D86B2D2" w14:textId="77777777" w:rsidTr="00E8220F">
        <w:trPr>
          <w:jc w:val="center"/>
        </w:trPr>
        <w:tc>
          <w:tcPr>
            <w:tcW w:w="534" w:type="dxa"/>
            <w:shd w:val="clear" w:color="auto" w:fill="auto"/>
          </w:tcPr>
          <w:p w14:paraId="0F88CA13" w14:textId="77777777" w:rsidR="00B72785" w:rsidRPr="00220F49" w:rsidRDefault="00B72785" w:rsidP="00E8220F">
            <w:pPr>
              <w:jc w:val="both"/>
              <w:rPr>
                <w:sz w:val="20"/>
                <w:szCs w:val="20"/>
                <w:lang w:val="sr-Cyrl-CS"/>
              </w:rPr>
            </w:pPr>
          </w:p>
        </w:tc>
        <w:tc>
          <w:tcPr>
            <w:tcW w:w="562" w:type="dxa"/>
            <w:shd w:val="clear" w:color="auto" w:fill="auto"/>
          </w:tcPr>
          <w:p w14:paraId="0DBD0070" w14:textId="77777777" w:rsidR="00B72785" w:rsidRPr="00220F49" w:rsidRDefault="00B72785" w:rsidP="00E8220F">
            <w:pPr>
              <w:rPr>
                <w:sz w:val="20"/>
                <w:szCs w:val="20"/>
                <w:lang w:val="sr-Cyrl-CS"/>
              </w:rPr>
            </w:pPr>
          </w:p>
        </w:tc>
        <w:tc>
          <w:tcPr>
            <w:tcW w:w="567" w:type="dxa"/>
            <w:shd w:val="clear" w:color="auto" w:fill="auto"/>
          </w:tcPr>
          <w:p w14:paraId="26C691BF" w14:textId="77777777" w:rsidR="00B72785" w:rsidRPr="00220F49" w:rsidRDefault="00B72785" w:rsidP="00E8220F">
            <w:pPr>
              <w:rPr>
                <w:sz w:val="20"/>
                <w:szCs w:val="20"/>
                <w:lang w:val="sr-Cyrl-CS"/>
              </w:rPr>
            </w:pPr>
            <w:r w:rsidRPr="00220F49">
              <w:rPr>
                <w:sz w:val="20"/>
                <w:szCs w:val="20"/>
                <w:lang w:val="sr-Cyrl-CS"/>
              </w:rPr>
              <w:t>415</w:t>
            </w:r>
          </w:p>
        </w:tc>
        <w:tc>
          <w:tcPr>
            <w:tcW w:w="5103" w:type="dxa"/>
            <w:shd w:val="clear" w:color="auto" w:fill="auto"/>
          </w:tcPr>
          <w:p w14:paraId="2AD203AF" w14:textId="77777777" w:rsidR="00B72785" w:rsidRPr="00220F49" w:rsidRDefault="00B72785" w:rsidP="00E8220F">
            <w:pPr>
              <w:rPr>
                <w:sz w:val="20"/>
                <w:szCs w:val="20"/>
                <w:lang w:val="sr-Cyrl-CS"/>
              </w:rPr>
            </w:pPr>
            <w:r w:rsidRPr="00220F49">
              <w:rPr>
                <w:sz w:val="20"/>
                <w:szCs w:val="20"/>
                <w:lang w:val="sr-Cyrl-CS"/>
              </w:rPr>
              <w:t>Накнаде трошкова за запослене</w:t>
            </w:r>
          </w:p>
        </w:tc>
        <w:tc>
          <w:tcPr>
            <w:tcW w:w="2552" w:type="dxa"/>
            <w:shd w:val="clear" w:color="auto" w:fill="auto"/>
          </w:tcPr>
          <w:p w14:paraId="55E42C5C" w14:textId="77777777" w:rsidR="00B72785" w:rsidRPr="00220F49" w:rsidRDefault="00B72785" w:rsidP="00E8220F">
            <w:pPr>
              <w:jc w:val="right"/>
              <w:rPr>
                <w:sz w:val="20"/>
                <w:szCs w:val="20"/>
                <w:lang w:val="sr-Cyrl-CS"/>
              </w:rPr>
            </w:pPr>
            <w:r>
              <w:rPr>
                <w:sz w:val="20"/>
                <w:szCs w:val="20"/>
                <w:lang w:val="en-US"/>
              </w:rPr>
              <w:t>2.381.000</w:t>
            </w:r>
          </w:p>
        </w:tc>
      </w:tr>
      <w:tr w:rsidR="00B72785" w:rsidRPr="001A28F6" w14:paraId="1D55EE1B" w14:textId="77777777" w:rsidTr="00E8220F">
        <w:trPr>
          <w:jc w:val="center"/>
        </w:trPr>
        <w:tc>
          <w:tcPr>
            <w:tcW w:w="534" w:type="dxa"/>
            <w:shd w:val="clear" w:color="auto" w:fill="auto"/>
          </w:tcPr>
          <w:p w14:paraId="2386DD42" w14:textId="77777777" w:rsidR="00B72785" w:rsidRPr="00220F49" w:rsidRDefault="00B72785" w:rsidP="00E8220F">
            <w:pPr>
              <w:jc w:val="both"/>
              <w:rPr>
                <w:sz w:val="20"/>
                <w:szCs w:val="20"/>
                <w:lang w:val="sr-Cyrl-CS"/>
              </w:rPr>
            </w:pPr>
          </w:p>
        </w:tc>
        <w:tc>
          <w:tcPr>
            <w:tcW w:w="562" w:type="dxa"/>
            <w:shd w:val="clear" w:color="auto" w:fill="auto"/>
          </w:tcPr>
          <w:p w14:paraId="07E304F2" w14:textId="77777777" w:rsidR="00B72785" w:rsidRPr="00220F49" w:rsidRDefault="00B72785" w:rsidP="00E8220F">
            <w:pPr>
              <w:rPr>
                <w:sz w:val="20"/>
                <w:szCs w:val="20"/>
                <w:lang w:val="sr-Cyrl-CS"/>
              </w:rPr>
            </w:pPr>
          </w:p>
        </w:tc>
        <w:tc>
          <w:tcPr>
            <w:tcW w:w="567" w:type="dxa"/>
            <w:shd w:val="clear" w:color="auto" w:fill="auto"/>
          </w:tcPr>
          <w:p w14:paraId="2B4174D5" w14:textId="77777777" w:rsidR="00B72785" w:rsidRPr="00220F49" w:rsidRDefault="00B72785" w:rsidP="00E8220F">
            <w:pPr>
              <w:rPr>
                <w:sz w:val="20"/>
                <w:szCs w:val="20"/>
                <w:lang w:val="sr-Cyrl-CS"/>
              </w:rPr>
            </w:pPr>
            <w:r w:rsidRPr="00220F49">
              <w:rPr>
                <w:sz w:val="20"/>
                <w:szCs w:val="20"/>
                <w:lang w:val="sr-Cyrl-CS"/>
              </w:rPr>
              <w:t>416</w:t>
            </w:r>
          </w:p>
        </w:tc>
        <w:tc>
          <w:tcPr>
            <w:tcW w:w="5103" w:type="dxa"/>
            <w:shd w:val="clear" w:color="auto" w:fill="auto"/>
          </w:tcPr>
          <w:p w14:paraId="092BDCB5" w14:textId="77777777" w:rsidR="00B72785" w:rsidRPr="00220F49" w:rsidRDefault="00B72785" w:rsidP="00E8220F">
            <w:pPr>
              <w:rPr>
                <w:sz w:val="20"/>
                <w:szCs w:val="20"/>
                <w:lang w:val="sr-Cyrl-CS"/>
              </w:rPr>
            </w:pPr>
            <w:r w:rsidRPr="00220F49">
              <w:rPr>
                <w:sz w:val="20"/>
                <w:szCs w:val="20"/>
                <w:lang w:val="sr-Cyrl-CS"/>
              </w:rPr>
              <w:t>Награде запосленима и остали посебни расходи</w:t>
            </w:r>
          </w:p>
        </w:tc>
        <w:tc>
          <w:tcPr>
            <w:tcW w:w="2552" w:type="dxa"/>
            <w:shd w:val="clear" w:color="auto" w:fill="auto"/>
          </w:tcPr>
          <w:p w14:paraId="72BED09C" w14:textId="77777777" w:rsidR="00B72785" w:rsidRPr="00F86C7E" w:rsidRDefault="00B72785" w:rsidP="00E8220F">
            <w:pPr>
              <w:jc w:val="right"/>
              <w:rPr>
                <w:sz w:val="20"/>
                <w:szCs w:val="20"/>
                <w:lang w:val="en-US"/>
              </w:rPr>
            </w:pPr>
            <w:r>
              <w:rPr>
                <w:sz w:val="20"/>
                <w:szCs w:val="20"/>
              </w:rPr>
              <w:t>200</w:t>
            </w:r>
            <w:r>
              <w:rPr>
                <w:sz w:val="20"/>
                <w:szCs w:val="20"/>
                <w:lang w:val="sr-Cyrl-CS"/>
              </w:rPr>
              <w:t>.000</w:t>
            </w:r>
          </w:p>
        </w:tc>
      </w:tr>
      <w:tr w:rsidR="00B72785" w:rsidRPr="001A28F6" w14:paraId="366397FB" w14:textId="77777777" w:rsidTr="00E8220F">
        <w:trPr>
          <w:jc w:val="center"/>
        </w:trPr>
        <w:tc>
          <w:tcPr>
            <w:tcW w:w="534" w:type="dxa"/>
            <w:shd w:val="clear" w:color="auto" w:fill="auto"/>
          </w:tcPr>
          <w:p w14:paraId="049C37FC" w14:textId="77777777" w:rsidR="00B72785" w:rsidRPr="00220F49" w:rsidRDefault="00B72785" w:rsidP="00E8220F">
            <w:pPr>
              <w:jc w:val="both"/>
              <w:rPr>
                <w:sz w:val="20"/>
                <w:szCs w:val="20"/>
                <w:lang w:val="sr-Cyrl-CS"/>
              </w:rPr>
            </w:pPr>
          </w:p>
        </w:tc>
        <w:tc>
          <w:tcPr>
            <w:tcW w:w="562" w:type="dxa"/>
            <w:shd w:val="clear" w:color="auto" w:fill="auto"/>
          </w:tcPr>
          <w:p w14:paraId="781C7E88" w14:textId="77777777" w:rsidR="00B72785" w:rsidRPr="00220F49" w:rsidRDefault="00B72785" w:rsidP="00E8220F">
            <w:pPr>
              <w:rPr>
                <w:sz w:val="20"/>
                <w:szCs w:val="20"/>
                <w:lang w:val="sr-Cyrl-CS"/>
              </w:rPr>
            </w:pPr>
          </w:p>
        </w:tc>
        <w:tc>
          <w:tcPr>
            <w:tcW w:w="567" w:type="dxa"/>
            <w:shd w:val="clear" w:color="auto" w:fill="auto"/>
          </w:tcPr>
          <w:p w14:paraId="782F2C40" w14:textId="77777777" w:rsidR="00B72785" w:rsidRPr="00220F49" w:rsidRDefault="00B72785" w:rsidP="00E8220F">
            <w:pPr>
              <w:rPr>
                <w:sz w:val="20"/>
                <w:szCs w:val="20"/>
                <w:lang w:val="sr-Cyrl-CS"/>
              </w:rPr>
            </w:pPr>
            <w:r w:rsidRPr="00220F49">
              <w:rPr>
                <w:sz w:val="20"/>
                <w:szCs w:val="20"/>
                <w:lang w:val="sr-Cyrl-CS"/>
              </w:rPr>
              <w:t>421</w:t>
            </w:r>
          </w:p>
        </w:tc>
        <w:tc>
          <w:tcPr>
            <w:tcW w:w="5103" w:type="dxa"/>
            <w:shd w:val="clear" w:color="auto" w:fill="auto"/>
          </w:tcPr>
          <w:p w14:paraId="44C19567" w14:textId="77777777" w:rsidR="00B72785" w:rsidRPr="00220F49" w:rsidRDefault="00B72785" w:rsidP="00E8220F">
            <w:pPr>
              <w:rPr>
                <w:sz w:val="20"/>
                <w:szCs w:val="20"/>
                <w:lang w:val="sr-Cyrl-CS"/>
              </w:rPr>
            </w:pPr>
            <w:r w:rsidRPr="00220F49">
              <w:rPr>
                <w:sz w:val="20"/>
                <w:szCs w:val="20"/>
                <w:lang w:val="sr-Cyrl-CS"/>
              </w:rPr>
              <w:t>Стални трошкови</w:t>
            </w:r>
          </w:p>
        </w:tc>
        <w:tc>
          <w:tcPr>
            <w:tcW w:w="2552" w:type="dxa"/>
            <w:shd w:val="clear" w:color="auto" w:fill="auto"/>
          </w:tcPr>
          <w:p w14:paraId="518D5786" w14:textId="77777777" w:rsidR="00B72785" w:rsidRPr="00F86C7E" w:rsidRDefault="00B72785" w:rsidP="00E8220F">
            <w:pPr>
              <w:jc w:val="right"/>
              <w:rPr>
                <w:sz w:val="20"/>
                <w:szCs w:val="20"/>
                <w:lang w:val="en-US"/>
              </w:rPr>
            </w:pPr>
            <w:r>
              <w:rPr>
                <w:sz w:val="20"/>
                <w:szCs w:val="20"/>
                <w:lang w:val="en-US"/>
              </w:rPr>
              <w:t>8.046</w:t>
            </w:r>
            <w:r>
              <w:rPr>
                <w:sz w:val="20"/>
                <w:szCs w:val="20"/>
                <w:lang w:val="sr-Cyrl-CS"/>
              </w:rPr>
              <w:t>.000</w:t>
            </w:r>
          </w:p>
        </w:tc>
      </w:tr>
      <w:tr w:rsidR="00B72785" w:rsidRPr="001A28F6" w14:paraId="1405641F" w14:textId="77777777" w:rsidTr="00E8220F">
        <w:trPr>
          <w:jc w:val="center"/>
        </w:trPr>
        <w:tc>
          <w:tcPr>
            <w:tcW w:w="534" w:type="dxa"/>
            <w:shd w:val="clear" w:color="auto" w:fill="auto"/>
          </w:tcPr>
          <w:p w14:paraId="25CA4C08" w14:textId="77777777" w:rsidR="00B72785" w:rsidRPr="00220F49" w:rsidRDefault="00B72785" w:rsidP="00E8220F">
            <w:pPr>
              <w:jc w:val="both"/>
              <w:rPr>
                <w:sz w:val="20"/>
                <w:szCs w:val="20"/>
                <w:lang w:val="sr-Cyrl-CS"/>
              </w:rPr>
            </w:pPr>
          </w:p>
        </w:tc>
        <w:tc>
          <w:tcPr>
            <w:tcW w:w="562" w:type="dxa"/>
            <w:shd w:val="clear" w:color="auto" w:fill="auto"/>
          </w:tcPr>
          <w:p w14:paraId="5CD38C32" w14:textId="77777777" w:rsidR="00B72785" w:rsidRPr="00220F49" w:rsidRDefault="00B72785" w:rsidP="00E8220F">
            <w:pPr>
              <w:rPr>
                <w:sz w:val="20"/>
                <w:szCs w:val="20"/>
                <w:lang w:val="sr-Cyrl-CS"/>
              </w:rPr>
            </w:pPr>
          </w:p>
        </w:tc>
        <w:tc>
          <w:tcPr>
            <w:tcW w:w="567" w:type="dxa"/>
            <w:shd w:val="clear" w:color="auto" w:fill="auto"/>
          </w:tcPr>
          <w:p w14:paraId="3AB64A55" w14:textId="77777777" w:rsidR="00B72785" w:rsidRPr="00220F49" w:rsidRDefault="00B72785" w:rsidP="00E8220F">
            <w:pPr>
              <w:rPr>
                <w:sz w:val="20"/>
                <w:szCs w:val="20"/>
                <w:lang w:val="sr-Cyrl-CS"/>
              </w:rPr>
            </w:pPr>
            <w:r w:rsidRPr="00220F49">
              <w:rPr>
                <w:sz w:val="20"/>
                <w:szCs w:val="20"/>
                <w:lang w:val="sr-Cyrl-CS"/>
              </w:rPr>
              <w:t>422</w:t>
            </w:r>
          </w:p>
        </w:tc>
        <w:tc>
          <w:tcPr>
            <w:tcW w:w="5103" w:type="dxa"/>
            <w:shd w:val="clear" w:color="auto" w:fill="auto"/>
          </w:tcPr>
          <w:p w14:paraId="7E4E757E" w14:textId="77777777" w:rsidR="00B72785" w:rsidRPr="00220F49" w:rsidRDefault="00B72785" w:rsidP="00E8220F">
            <w:pPr>
              <w:rPr>
                <w:sz w:val="20"/>
                <w:szCs w:val="20"/>
                <w:lang w:val="sr-Cyrl-CS"/>
              </w:rPr>
            </w:pPr>
            <w:r w:rsidRPr="00220F49">
              <w:rPr>
                <w:sz w:val="20"/>
                <w:szCs w:val="20"/>
                <w:lang w:val="sr-Cyrl-CS"/>
              </w:rPr>
              <w:t>Трошкови путовања</w:t>
            </w:r>
          </w:p>
        </w:tc>
        <w:tc>
          <w:tcPr>
            <w:tcW w:w="2552" w:type="dxa"/>
            <w:shd w:val="clear" w:color="auto" w:fill="auto"/>
          </w:tcPr>
          <w:p w14:paraId="22FE6214" w14:textId="77777777" w:rsidR="00B72785" w:rsidRPr="00F86C7E" w:rsidRDefault="00B72785" w:rsidP="00E8220F">
            <w:pPr>
              <w:jc w:val="right"/>
              <w:rPr>
                <w:sz w:val="20"/>
                <w:szCs w:val="20"/>
                <w:lang w:val="en-US"/>
              </w:rPr>
            </w:pPr>
            <w:r>
              <w:rPr>
                <w:sz w:val="20"/>
                <w:szCs w:val="20"/>
                <w:lang w:val="en-US"/>
              </w:rPr>
              <w:t>2.200</w:t>
            </w:r>
            <w:r>
              <w:rPr>
                <w:sz w:val="20"/>
                <w:szCs w:val="20"/>
                <w:lang w:val="sr-Cyrl-CS"/>
              </w:rPr>
              <w:t>.000</w:t>
            </w:r>
          </w:p>
        </w:tc>
      </w:tr>
      <w:tr w:rsidR="00B72785" w:rsidRPr="001A28F6" w14:paraId="6BAFDC12" w14:textId="77777777" w:rsidTr="00E8220F">
        <w:trPr>
          <w:jc w:val="center"/>
        </w:trPr>
        <w:tc>
          <w:tcPr>
            <w:tcW w:w="534" w:type="dxa"/>
            <w:shd w:val="clear" w:color="auto" w:fill="auto"/>
          </w:tcPr>
          <w:p w14:paraId="2DDEBE59" w14:textId="77777777" w:rsidR="00B72785" w:rsidRPr="00220F49" w:rsidRDefault="00B72785" w:rsidP="00E8220F">
            <w:pPr>
              <w:jc w:val="both"/>
              <w:rPr>
                <w:sz w:val="20"/>
                <w:szCs w:val="20"/>
                <w:lang w:val="sr-Cyrl-CS"/>
              </w:rPr>
            </w:pPr>
          </w:p>
        </w:tc>
        <w:tc>
          <w:tcPr>
            <w:tcW w:w="562" w:type="dxa"/>
            <w:shd w:val="clear" w:color="auto" w:fill="auto"/>
          </w:tcPr>
          <w:p w14:paraId="553921F0" w14:textId="77777777" w:rsidR="00B72785" w:rsidRPr="00220F49" w:rsidRDefault="00B72785" w:rsidP="00E8220F">
            <w:pPr>
              <w:rPr>
                <w:sz w:val="20"/>
                <w:szCs w:val="20"/>
                <w:lang w:val="sr-Cyrl-CS"/>
              </w:rPr>
            </w:pPr>
          </w:p>
        </w:tc>
        <w:tc>
          <w:tcPr>
            <w:tcW w:w="567" w:type="dxa"/>
            <w:shd w:val="clear" w:color="auto" w:fill="auto"/>
          </w:tcPr>
          <w:p w14:paraId="0BD7EA94" w14:textId="77777777" w:rsidR="00B72785" w:rsidRDefault="00B72785" w:rsidP="00E8220F">
            <w:pPr>
              <w:rPr>
                <w:sz w:val="20"/>
                <w:szCs w:val="20"/>
                <w:lang w:val="en-US"/>
              </w:rPr>
            </w:pPr>
            <w:r w:rsidRPr="00220F49">
              <w:rPr>
                <w:sz w:val="20"/>
                <w:szCs w:val="20"/>
                <w:lang w:val="sr-Cyrl-CS"/>
              </w:rPr>
              <w:t>423</w:t>
            </w:r>
          </w:p>
          <w:p w14:paraId="754EE2F0" w14:textId="77777777" w:rsidR="00B72785" w:rsidRPr="00F86C7E" w:rsidRDefault="00B72785" w:rsidP="00E8220F">
            <w:pPr>
              <w:rPr>
                <w:sz w:val="20"/>
                <w:szCs w:val="20"/>
                <w:lang w:val="en-US"/>
              </w:rPr>
            </w:pPr>
            <w:r>
              <w:rPr>
                <w:sz w:val="20"/>
                <w:szCs w:val="20"/>
                <w:lang w:val="en-US"/>
              </w:rPr>
              <w:t>424</w:t>
            </w:r>
          </w:p>
        </w:tc>
        <w:tc>
          <w:tcPr>
            <w:tcW w:w="5103" w:type="dxa"/>
            <w:shd w:val="clear" w:color="auto" w:fill="auto"/>
          </w:tcPr>
          <w:p w14:paraId="6E6513B6" w14:textId="77777777" w:rsidR="00B72785" w:rsidRDefault="00B72785" w:rsidP="00E8220F">
            <w:pPr>
              <w:rPr>
                <w:sz w:val="20"/>
                <w:szCs w:val="20"/>
                <w:lang w:val="en-US"/>
              </w:rPr>
            </w:pPr>
            <w:r w:rsidRPr="00220F49">
              <w:rPr>
                <w:sz w:val="20"/>
                <w:szCs w:val="20"/>
                <w:lang w:val="sr-Cyrl-CS"/>
              </w:rPr>
              <w:t>Услуге по уговору</w:t>
            </w:r>
          </w:p>
          <w:p w14:paraId="36B21724" w14:textId="77777777" w:rsidR="00B72785" w:rsidRPr="00F86C7E" w:rsidRDefault="00B72785" w:rsidP="00E8220F">
            <w:pPr>
              <w:rPr>
                <w:sz w:val="20"/>
                <w:szCs w:val="20"/>
                <w:lang w:val="sr-Cyrl-RS"/>
              </w:rPr>
            </w:pPr>
            <w:r>
              <w:rPr>
                <w:sz w:val="20"/>
                <w:szCs w:val="20"/>
                <w:lang w:val="sr-Cyrl-RS"/>
              </w:rPr>
              <w:t>Специјализоване услуге</w:t>
            </w:r>
          </w:p>
        </w:tc>
        <w:tc>
          <w:tcPr>
            <w:tcW w:w="2552" w:type="dxa"/>
            <w:shd w:val="clear" w:color="auto" w:fill="auto"/>
          </w:tcPr>
          <w:p w14:paraId="692E9AD0" w14:textId="77777777" w:rsidR="00B72785" w:rsidRDefault="00B72785" w:rsidP="00E8220F">
            <w:pPr>
              <w:jc w:val="right"/>
              <w:rPr>
                <w:sz w:val="20"/>
                <w:szCs w:val="20"/>
                <w:lang w:val="sr-Cyrl-CS"/>
              </w:rPr>
            </w:pPr>
            <w:r>
              <w:rPr>
                <w:sz w:val="20"/>
                <w:szCs w:val="20"/>
                <w:lang w:val="en-US"/>
              </w:rPr>
              <w:t>4.740</w:t>
            </w:r>
            <w:r>
              <w:rPr>
                <w:sz w:val="20"/>
                <w:szCs w:val="20"/>
                <w:lang w:val="sr-Cyrl-CS"/>
              </w:rPr>
              <w:t>.000</w:t>
            </w:r>
          </w:p>
          <w:p w14:paraId="3BF61C7E" w14:textId="77777777" w:rsidR="00B72785" w:rsidRPr="00F86C7E" w:rsidRDefault="00B72785" w:rsidP="00E8220F">
            <w:pPr>
              <w:jc w:val="right"/>
              <w:rPr>
                <w:sz w:val="20"/>
                <w:szCs w:val="20"/>
                <w:lang w:val="en-US"/>
              </w:rPr>
            </w:pPr>
            <w:r>
              <w:rPr>
                <w:sz w:val="20"/>
                <w:szCs w:val="20"/>
                <w:lang w:val="en-US"/>
              </w:rPr>
              <w:t>1.200</w:t>
            </w:r>
            <w:r>
              <w:rPr>
                <w:sz w:val="20"/>
                <w:szCs w:val="20"/>
                <w:lang w:val="sr-Cyrl-CS"/>
              </w:rPr>
              <w:t>.000</w:t>
            </w:r>
          </w:p>
        </w:tc>
      </w:tr>
      <w:tr w:rsidR="00B72785" w:rsidRPr="001A28F6" w14:paraId="02459ECC" w14:textId="77777777" w:rsidTr="00E8220F">
        <w:trPr>
          <w:jc w:val="center"/>
        </w:trPr>
        <w:tc>
          <w:tcPr>
            <w:tcW w:w="534" w:type="dxa"/>
            <w:shd w:val="clear" w:color="auto" w:fill="auto"/>
          </w:tcPr>
          <w:p w14:paraId="549A979F" w14:textId="77777777" w:rsidR="00B72785" w:rsidRPr="00220F49" w:rsidRDefault="00B72785" w:rsidP="00E8220F">
            <w:pPr>
              <w:jc w:val="both"/>
              <w:rPr>
                <w:sz w:val="20"/>
                <w:szCs w:val="20"/>
                <w:lang w:val="sr-Cyrl-CS"/>
              </w:rPr>
            </w:pPr>
          </w:p>
        </w:tc>
        <w:tc>
          <w:tcPr>
            <w:tcW w:w="562" w:type="dxa"/>
            <w:shd w:val="clear" w:color="auto" w:fill="auto"/>
          </w:tcPr>
          <w:p w14:paraId="49B79CFB" w14:textId="77777777" w:rsidR="00B72785" w:rsidRPr="00220F49" w:rsidRDefault="00B72785" w:rsidP="00E8220F">
            <w:pPr>
              <w:rPr>
                <w:sz w:val="20"/>
                <w:szCs w:val="20"/>
                <w:lang w:val="sr-Cyrl-CS"/>
              </w:rPr>
            </w:pPr>
          </w:p>
        </w:tc>
        <w:tc>
          <w:tcPr>
            <w:tcW w:w="567" w:type="dxa"/>
            <w:shd w:val="clear" w:color="auto" w:fill="auto"/>
          </w:tcPr>
          <w:p w14:paraId="240E2A71" w14:textId="77777777" w:rsidR="00B72785" w:rsidRPr="00220F49" w:rsidRDefault="00B72785" w:rsidP="00E8220F">
            <w:pPr>
              <w:rPr>
                <w:sz w:val="20"/>
                <w:szCs w:val="20"/>
                <w:lang w:val="sr-Cyrl-CS"/>
              </w:rPr>
            </w:pPr>
            <w:r w:rsidRPr="00220F49">
              <w:rPr>
                <w:sz w:val="20"/>
                <w:szCs w:val="20"/>
                <w:lang w:val="sr-Cyrl-CS"/>
              </w:rPr>
              <w:t>425</w:t>
            </w:r>
          </w:p>
        </w:tc>
        <w:tc>
          <w:tcPr>
            <w:tcW w:w="5103" w:type="dxa"/>
            <w:shd w:val="clear" w:color="auto" w:fill="auto"/>
          </w:tcPr>
          <w:p w14:paraId="4E7F020C" w14:textId="77777777" w:rsidR="00B72785" w:rsidRPr="00220F49" w:rsidRDefault="00B72785" w:rsidP="00E8220F">
            <w:pPr>
              <w:rPr>
                <w:sz w:val="20"/>
                <w:szCs w:val="20"/>
                <w:lang w:val="sr-Cyrl-CS"/>
              </w:rPr>
            </w:pPr>
            <w:r w:rsidRPr="00220F49">
              <w:rPr>
                <w:sz w:val="20"/>
                <w:szCs w:val="20"/>
                <w:lang w:val="sr-Cyrl-CS"/>
              </w:rPr>
              <w:t>Текуће поправке и одржавање</w:t>
            </w:r>
          </w:p>
        </w:tc>
        <w:tc>
          <w:tcPr>
            <w:tcW w:w="2552" w:type="dxa"/>
            <w:shd w:val="clear" w:color="auto" w:fill="auto"/>
          </w:tcPr>
          <w:p w14:paraId="797E6DC2" w14:textId="77777777" w:rsidR="00B72785" w:rsidRPr="00F86C7E" w:rsidRDefault="00B72785" w:rsidP="00E8220F">
            <w:pPr>
              <w:jc w:val="right"/>
              <w:rPr>
                <w:sz w:val="20"/>
                <w:szCs w:val="20"/>
                <w:lang w:val="sr-Cyrl-RS"/>
              </w:rPr>
            </w:pPr>
            <w:r>
              <w:rPr>
                <w:sz w:val="20"/>
                <w:szCs w:val="20"/>
                <w:lang w:val="en-US"/>
              </w:rPr>
              <w:t>4.517</w:t>
            </w:r>
            <w:r>
              <w:rPr>
                <w:sz w:val="20"/>
                <w:szCs w:val="20"/>
                <w:lang w:val="sr-Cyrl-RS"/>
              </w:rPr>
              <w:t>.000</w:t>
            </w:r>
          </w:p>
        </w:tc>
      </w:tr>
      <w:tr w:rsidR="00B72785" w:rsidRPr="001A28F6" w14:paraId="647D82D3" w14:textId="77777777" w:rsidTr="00E8220F">
        <w:trPr>
          <w:jc w:val="center"/>
        </w:trPr>
        <w:tc>
          <w:tcPr>
            <w:tcW w:w="534" w:type="dxa"/>
            <w:shd w:val="clear" w:color="auto" w:fill="auto"/>
          </w:tcPr>
          <w:p w14:paraId="43E99A34" w14:textId="77777777" w:rsidR="00B72785" w:rsidRPr="00220F49" w:rsidRDefault="00B72785" w:rsidP="00E8220F">
            <w:pPr>
              <w:jc w:val="both"/>
              <w:rPr>
                <w:sz w:val="20"/>
                <w:szCs w:val="20"/>
                <w:lang w:val="sr-Cyrl-CS"/>
              </w:rPr>
            </w:pPr>
          </w:p>
        </w:tc>
        <w:tc>
          <w:tcPr>
            <w:tcW w:w="562" w:type="dxa"/>
            <w:shd w:val="clear" w:color="auto" w:fill="auto"/>
          </w:tcPr>
          <w:p w14:paraId="73CD892B" w14:textId="77777777" w:rsidR="00B72785" w:rsidRPr="00220F49" w:rsidRDefault="00B72785" w:rsidP="00E8220F">
            <w:pPr>
              <w:rPr>
                <w:sz w:val="20"/>
                <w:szCs w:val="20"/>
                <w:lang w:val="sr-Cyrl-CS"/>
              </w:rPr>
            </w:pPr>
          </w:p>
        </w:tc>
        <w:tc>
          <w:tcPr>
            <w:tcW w:w="567" w:type="dxa"/>
            <w:shd w:val="clear" w:color="auto" w:fill="auto"/>
          </w:tcPr>
          <w:p w14:paraId="2F142405" w14:textId="77777777" w:rsidR="00B72785" w:rsidRPr="00220F49" w:rsidRDefault="00B72785" w:rsidP="00E8220F">
            <w:pPr>
              <w:rPr>
                <w:sz w:val="20"/>
                <w:szCs w:val="20"/>
                <w:lang w:val="sr-Cyrl-CS"/>
              </w:rPr>
            </w:pPr>
            <w:r w:rsidRPr="00220F49">
              <w:rPr>
                <w:sz w:val="20"/>
                <w:szCs w:val="20"/>
                <w:lang w:val="sr-Cyrl-CS"/>
              </w:rPr>
              <w:t>426</w:t>
            </w:r>
          </w:p>
        </w:tc>
        <w:tc>
          <w:tcPr>
            <w:tcW w:w="5103" w:type="dxa"/>
            <w:shd w:val="clear" w:color="auto" w:fill="auto"/>
          </w:tcPr>
          <w:p w14:paraId="32B68EC9" w14:textId="77777777" w:rsidR="00B72785" w:rsidRPr="00220F49" w:rsidRDefault="00B72785" w:rsidP="00E8220F">
            <w:pPr>
              <w:rPr>
                <w:sz w:val="20"/>
                <w:szCs w:val="20"/>
                <w:lang w:val="sr-Cyrl-CS"/>
              </w:rPr>
            </w:pPr>
            <w:r w:rsidRPr="00220F49">
              <w:rPr>
                <w:sz w:val="20"/>
                <w:szCs w:val="20"/>
                <w:lang w:val="sr-Cyrl-CS"/>
              </w:rPr>
              <w:t>Материјал</w:t>
            </w:r>
          </w:p>
        </w:tc>
        <w:tc>
          <w:tcPr>
            <w:tcW w:w="2552" w:type="dxa"/>
            <w:shd w:val="clear" w:color="auto" w:fill="auto"/>
          </w:tcPr>
          <w:p w14:paraId="20908CFD" w14:textId="77777777" w:rsidR="00B72785" w:rsidRPr="00F86C7E" w:rsidRDefault="00B72785" w:rsidP="00E8220F">
            <w:pPr>
              <w:jc w:val="right"/>
              <w:rPr>
                <w:sz w:val="20"/>
                <w:szCs w:val="20"/>
                <w:lang w:val="sr-Cyrl-RS"/>
              </w:rPr>
            </w:pPr>
            <w:r>
              <w:rPr>
                <w:sz w:val="20"/>
                <w:szCs w:val="20"/>
                <w:lang w:val="en-US"/>
              </w:rPr>
              <w:t>6.124</w:t>
            </w:r>
            <w:r>
              <w:rPr>
                <w:sz w:val="20"/>
                <w:szCs w:val="20"/>
                <w:lang w:val="sr-Cyrl-RS"/>
              </w:rPr>
              <w:t>.000</w:t>
            </w:r>
          </w:p>
        </w:tc>
      </w:tr>
      <w:tr w:rsidR="00B72785" w:rsidRPr="001A28F6" w14:paraId="7759E65F" w14:textId="77777777" w:rsidTr="00E8220F">
        <w:trPr>
          <w:jc w:val="center"/>
        </w:trPr>
        <w:tc>
          <w:tcPr>
            <w:tcW w:w="534" w:type="dxa"/>
            <w:shd w:val="clear" w:color="auto" w:fill="auto"/>
          </w:tcPr>
          <w:p w14:paraId="3E10CC58" w14:textId="77777777" w:rsidR="00B72785" w:rsidRPr="00220F49" w:rsidRDefault="00B72785" w:rsidP="00E8220F">
            <w:pPr>
              <w:jc w:val="both"/>
              <w:rPr>
                <w:sz w:val="20"/>
                <w:szCs w:val="20"/>
                <w:lang w:val="sr-Cyrl-CS"/>
              </w:rPr>
            </w:pPr>
          </w:p>
        </w:tc>
        <w:tc>
          <w:tcPr>
            <w:tcW w:w="562" w:type="dxa"/>
            <w:shd w:val="clear" w:color="auto" w:fill="auto"/>
          </w:tcPr>
          <w:p w14:paraId="257C10D4" w14:textId="77777777" w:rsidR="00B72785" w:rsidRPr="00220F49" w:rsidRDefault="00B72785" w:rsidP="00E8220F">
            <w:pPr>
              <w:rPr>
                <w:sz w:val="20"/>
                <w:szCs w:val="20"/>
                <w:lang w:val="sr-Cyrl-CS"/>
              </w:rPr>
            </w:pPr>
          </w:p>
        </w:tc>
        <w:tc>
          <w:tcPr>
            <w:tcW w:w="567" w:type="dxa"/>
            <w:shd w:val="clear" w:color="auto" w:fill="auto"/>
          </w:tcPr>
          <w:p w14:paraId="239E6C16" w14:textId="77777777" w:rsidR="00B72785" w:rsidRPr="00220F49" w:rsidRDefault="00B72785" w:rsidP="00E8220F">
            <w:pPr>
              <w:rPr>
                <w:sz w:val="20"/>
                <w:szCs w:val="20"/>
                <w:lang w:val="sr-Cyrl-CS"/>
              </w:rPr>
            </w:pPr>
            <w:r w:rsidRPr="00220F49">
              <w:rPr>
                <w:sz w:val="20"/>
                <w:szCs w:val="20"/>
                <w:lang w:val="sr-Cyrl-CS"/>
              </w:rPr>
              <w:t>482</w:t>
            </w:r>
          </w:p>
        </w:tc>
        <w:tc>
          <w:tcPr>
            <w:tcW w:w="5103" w:type="dxa"/>
            <w:shd w:val="clear" w:color="auto" w:fill="auto"/>
          </w:tcPr>
          <w:p w14:paraId="0FA53E05" w14:textId="77777777" w:rsidR="00B72785" w:rsidRPr="00220F49" w:rsidRDefault="00B72785" w:rsidP="00E8220F">
            <w:pPr>
              <w:rPr>
                <w:sz w:val="20"/>
                <w:szCs w:val="20"/>
                <w:lang w:val="sr-Cyrl-CS"/>
              </w:rPr>
            </w:pPr>
            <w:r w:rsidRPr="00220F49">
              <w:rPr>
                <w:sz w:val="20"/>
                <w:szCs w:val="20"/>
                <w:lang w:val="sr-Cyrl-CS"/>
              </w:rPr>
              <w:t xml:space="preserve">Порези, </w:t>
            </w:r>
            <w:proofErr w:type="spellStart"/>
            <w:r w:rsidRPr="00220F49">
              <w:rPr>
                <w:sz w:val="20"/>
                <w:szCs w:val="20"/>
                <w:lang w:val="sr-Cyrl-CS"/>
              </w:rPr>
              <w:t>обавезене</w:t>
            </w:r>
            <w:proofErr w:type="spellEnd"/>
            <w:r w:rsidRPr="00220F49">
              <w:rPr>
                <w:sz w:val="20"/>
                <w:szCs w:val="20"/>
                <w:lang w:val="sr-Cyrl-CS"/>
              </w:rPr>
              <w:t xml:space="preserve"> таксе и казне</w:t>
            </w:r>
          </w:p>
        </w:tc>
        <w:tc>
          <w:tcPr>
            <w:tcW w:w="2552" w:type="dxa"/>
            <w:shd w:val="clear" w:color="auto" w:fill="auto"/>
          </w:tcPr>
          <w:p w14:paraId="5148F7DE" w14:textId="77777777" w:rsidR="00B72785" w:rsidRPr="00E732E5" w:rsidRDefault="00B72785" w:rsidP="00E8220F">
            <w:pPr>
              <w:jc w:val="right"/>
              <w:rPr>
                <w:sz w:val="20"/>
                <w:szCs w:val="20"/>
                <w:lang w:val="sr-Cyrl-RS"/>
              </w:rPr>
            </w:pPr>
            <w:r>
              <w:rPr>
                <w:sz w:val="20"/>
                <w:szCs w:val="20"/>
                <w:lang w:val="sr-Cyrl-RS"/>
              </w:rPr>
              <w:t>250</w:t>
            </w:r>
            <w:r>
              <w:rPr>
                <w:sz w:val="20"/>
                <w:szCs w:val="20"/>
                <w:lang w:val="en-US"/>
              </w:rPr>
              <w:t>.000</w:t>
            </w:r>
          </w:p>
        </w:tc>
      </w:tr>
      <w:tr w:rsidR="00B72785" w:rsidRPr="001A28F6" w14:paraId="2D729EC2" w14:textId="77777777" w:rsidTr="00E8220F">
        <w:trPr>
          <w:jc w:val="center"/>
        </w:trPr>
        <w:tc>
          <w:tcPr>
            <w:tcW w:w="534" w:type="dxa"/>
            <w:shd w:val="clear" w:color="auto" w:fill="auto"/>
          </w:tcPr>
          <w:p w14:paraId="4EE7CBD6" w14:textId="77777777" w:rsidR="00B72785" w:rsidRPr="00220F49" w:rsidRDefault="00B72785" w:rsidP="00E8220F">
            <w:pPr>
              <w:jc w:val="both"/>
              <w:rPr>
                <w:sz w:val="20"/>
                <w:szCs w:val="20"/>
                <w:lang w:val="sr-Cyrl-CS"/>
              </w:rPr>
            </w:pPr>
          </w:p>
        </w:tc>
        <w:tc>
          <w:tcPr>
            <w:tcW w:w="562" w:type="dxa"/>
            <w:shd w:val="clear" w:color="auto" w:fill="auto"/>
          </w:tcPr>
          <w:p w14:paraId="2D83BE5D" w14:textId="77777777" w:rsidR="00B72785" w:rsidRPr="00220F49" w:rsidRDefault="00B72785" w:rsidP="00E8220F">
            <w:pPr>
              <w:rPr>
                <w:sz w:val="20"/>
                <w:szCs w:val="20"/>
                <w:lang w:val="sr-Cyrl-CS"/>
              </w:rPr>
            </w:pPr>
          </w:p>
        </w:tc>
        <w:tc>
          <w:tcPr>
            <w:tcW w:w="567" w:type="dxa"/>
            <w:shd w:val="clear" w:color="auto" w:fill="auto"/>
          </w:tcPr>
          <w:p w14:paraId="322AC5A9" w14:textId="77777777" w:rsidR="00B72785" w:rsidRPr="00220F49" w:rsidRDefault="00B72785" w:rsidP="00E8220F">
            <w:pPr>
              <w:rPr>
                <w:sz w:val="20"/>
                <w:szCs w:val="20"/>
              </w:rPr>
            </w:pPr>
            <w:r w:rsidRPr="00220F49">
              <w:rPr>
                <w:sz w:val="20"/>
                <w:szCs w:val="20"/>
                <w:lang w:val="sr-Cyrl-CS"/>
              </w:rPr>
              <w:t>48</w:t>
            </w:r>
            <w:r w:rsidRPr="00220F49">
              <w:rPr>
                <w:sz w:val="20"/>
                <w:szCs w:val="20"/>
              </w:rPr>
              <w:t>3</w:t>
            </w:r>
          </w:p>
        </w:tc>
        <w:tc>
          <w:tcPr>
            <w:tcW w:w="5103" w:type="dxa"/>
            <w:shd w:val="clear" w:color="auto" w:fill="auto"/>
          </w:tcPr>
          <w:p w14:paraId="2DEDB000" w14:textId="77777777" w:rsidR="00B72785" w:rsidRPr="00220F49" w:rsidRDefault="00B72785" w:rsidP="00E8220F">
            <w:pPr>
              <w:rPr>
                <w:sz w:val="20"/>
                <w:szCs w:val="20"/>
                <w:lang w:val="sr-Cyrl-RS"/>
              </w:rPr>
            </w:pPr>
            <w:r w:rsidRPr="00220F49">
              <w:rPr>
                <w:sz w:val="20"/>
                <w:szCs w:val="20"/>
                <w:lang w:val="sr-Cyrl-RS"/>
              </w:rPr>
              <w:t>Новчане казне и пенали по решењу судова</w:t>
            </w:r>
          </w:p>
        </w:tc>
        <w:tc>
          <w:tcPr>
            <w:tcW w:w="2552" w:type="dxa"/>
            <w:shd w:val="clear" w:color="auto" w:fill="auto"/>
          </w:tcPr>
          <w:p w14:paraId="1285AE0B" w14:textId="77777777" w:rsidR="00B72785" w:rsidRPr="00F86C7E" w:rsidRDefault="00B72785" w:rsidP="00E8220F">
            <w:pPr>
              <w:jc w:val="right"/>
              <w:rPr>
                <w:sz w:val="20"/>
                <w:szCs w:val="20"/>
                <w:lang w:val="sr-Cyrl-RS"/>
              </w:rPr>
            </w:pPr>
            <w:r>
              <w:rPr>
                <w:sz w:val="20"/>
                <w:szCs w:val="20"/>
                <w:lang w:val="sr-Cyrl-RS"/>
              </w:rPr>
              <w:t>1.600.000</w:t>
            </w:r>
          </w:p>
        </w:tc>
      </w:tr>
      <w:tr w:rsidR="00B72785" w:rsidRPr="001A28F6" w14:paraId="5DD71582" w14:textId="77777777" w:rsidTr="00E8220F">
        <w:trPr>
          <w:jc w:val="center"/>
        </w:trPr>
        <w:tc>
          <w:tcPr>
            <w:tcW w:w="534" w:type="dxa"/>
            <w:shd w:val="clear" w:color="auto" w:fill="auto"/>
          </w:tcPr>
          <w:p w14:paraId="21414C40" w14:textId="77777777" w:rsidR="00B72785" w:rsidRPr="00220F49" w:rsidRDefault="00B72785" w:rsidP="00E8220F">
            <w:pPr>
              <w:jc w:val="both"/>
              <w:rPr>
                <w:sz w:val="20"/>
                <w:szCs w:val="20"/>
                <w:lang w:val="sr-Cyrl-CS"/>
              </w:rPr>
            </w:pPr>
          </w:p>
        </w:tc>
        <w:tc>
          <w:tcPr>
            <w:tcW w:w="562" w:type="dxa"/>
            <w:shd w:val="clear" w:color="auto" w:fill="auto"/>
          </w:tcPr>
          <w:p w14:paraId="6116E992" w14:textId="77777777" w:rsidR="00B72785" w:rsidRPr="00220F49" w:rsidRDefault="00B72785" w:rsidP="00E8220F">
            <w:pPr>
              <w:rPr>
                <w:sz w:val="20"/>
                <w:szCs w:val="20"/>
                <w:lang w:val="sr-Cyrl-CS"/>
              </w:rPr>
            </w:pPr>
          </w:p>
        </w:tc>
        <w:tc>
          <w:tcPr>
            <w:tcW w:w="567" w:type="dxa"/>
            <w:shd w:val="clear" w:color="auto" w:fill="auto"/>
          </w:tcPr>
          <w:p w14:paraId="470B7A54" w14:textId="77777777" w:rsidR="00B72785" w:rsidRDefault="00B72785" w:rsidP="00E8220F">
            <w:pPr>
              <w:rPr>
                <w:sz w:val="20"/>
                <w:szCs w:val="20"/>
              </w:rPr>
            </w:pPr>
            <w:r w:rsidRPr="00220F49">
              <w:rPr>
                <w:sz w:val="20"/>
                <w:szCs w:val="20"/>
              </w:rPr>
              <w:t>485</w:t>
            </w:r>
          </w:p>
          <w:p w14:paraId="1E60BEC3" w14:textId="77777777" w:rsidR="00B72785" w:rsidRDefault="00B72785" w:rsidP="00E8220F">
            <w:pPr>
              <w:rPr>
                <w:sz w:val="20"/>
                <w:szCs w:val="20"/>
              </w:rPr>
            </w:pPr>
          </w:p>
          <w:p w14:paraId="0082F4F1" w14:textId="77777777" w:rsidR="00B72785" w:rsidRDefault="00B72785" w:rsidP="00E8220F">
            <w:pPr>
              <w:rPr>
                <w:sz w:val="20"/>
                <w:szCs w:val="20"/>
                <w:lang w:val="sr-Cyrl-RS"/>
              </w:rPr>
            </w:pPr>
            <w:r>
              <w:rPr>
                <w:sz w:val="20"/>
                <w:szCs w:val="20"/>
              </w:rPr>
              <w:t>511</w:t>
            </w:r>
          </w:p>
          <w:p w14:paraId="3AFB7A92" w14:textId="77777777" w:rsidR="00B72785" w:rsidRPr="00E732E5" w:rsidRDefault="00B72785" w:rsidP="00E8220F">
            <w:pPr>
              <w:rPr>
                <w:sz w:val="20"/>
                <w:szCs w:val="20"/>
                <w:lang w:val="sr-Cyrl-RS"/>
              </w:rPr>
            </w:pPr>
            <w:r>
              <w:rPr>
                <w:sz w:val="20"/>
                <w:szCs w:val="20"/>
                <w:lang w:val="sr-Cyrl-RS"/>
              </w:rPr>
              <w:t xml:space="preserve">512    </w:t>
            </w:r>
          </w:p>
        </w:tc>
        <w:tc>
          <w:tcPr>
            <w:tcW w:w="5103" w:type="dxa"/>
            <w:shd w:val="clear" w:color="auto" w:fill="auto"/>
          </w:tcPr>
          <w:p w14:paraId="5C9A15A5" w14:textId="77777777" w:rsidR="00B72785" w:rsidRDefault="00B72785" w:rsidP="00E8220F">
            <w:pPr>
              <w:rPr>
                <w:sz w:val="20"/>
                <w:szCs w:val="20"/>
                <w:lang w:val="en-US"/>
              </w:rPr>
            </w:pPr>
            <w:r w:rsidRPr="00220F49">
              <w:rPr>
                <w:sz w:val="20"/>
                <w:szCs w:val="20"/>
                <w:lang w:val="sr-Cyrl-RS"/>
              </w:rPr>
              <w:t>Накнада штете за повреде или штету нанету од стране државних органа</w:t>
            </w:r>
          </w:p>
          <w:p w14:paraId="1E3D41BF" w14:textId="77777777" w:rsidR="00B72785" w:rsidRDefault="00B72785" w:rsidP="00E8220F">
            <w:pPr>
              <w:rPr>
                <w:sz w:val="20"/>
                <w:szCs w:val="20"/>
                <w:lang w:val="sr-Cyrl-RS"/>
              </w:rPr>
            </w:pPr>
            <w:r>
              <w:rPr>
                <w:sz w:val="20"/>
                <w:szCs w:val="20"/>
                <w:lang w:val="sr-Cyrl-RS"/>
              </w:rPr>
              <w:t xml:space="preserve">Зграде и грађевински објекти </w:t>
            </w:r>
          </w:p>
          <w:p w14:paraId="2F0FF7F5" w14:textId="77777777" w:rsidR="00B72785" w:rsidRPr="00D7587D" w:rsidRDefault="00B72785" w:rsidP="00E8220F">
            <w:pPr>
              <w:rPr>
                <w:sz w:val="20"/>
                <w:szCs w:val="20"/>
                <w:lang w:val="sr-Cyrl-RS"/>
              </w:rPr>
            </w:pPr>
            <w:r>
              <w:rPr>
                <w:sz w:val="20"/>
                <w:szCs w:val="20"/>
                <w:lang w:val="sr-Cyrl-RS"/>
              </w:rPr>
              <w:t xml:space="preserve">Машине и опрема                                                                          </w:t>
            </w:r>
          </w:p>
          <w:p w14:paraId="12A834FE" w14:textId="77777777" w:rsidR="00B72785" w:rsidRPr="00D7587D" w:rsidRDefault="00B72785" w:rsidP="00E8220F">
            <w:pPr>
              <w:ind w:left="-535"/>
              <w:rPr>
                <w:sz w:val="20"/>
                <w:szCs w:val="20"/>
                <w:lang w:val="en-US"/>
              </w:rPr>
            </w:pPr>
          </w:p>
        </w:tc>
        <w:tc>
          <w:tcPr>
            <w:tcW w:w="2552" w:type="dxa"/>
            <w:shd w:val="clear" w:color="auto" w:fill="auto"/>
          </w:tcPr>
          <w:p w14:paraId="5A05B695" w14:textId="77777777" w:rsidR="00B72785" w:rsidRPr="00220F49" w:rsidRDefault="00B72785" w:rsidP="00E8220F">
            <w:pPr>
              <w:jc w:val="right"/>
              <w:rPr>
                <w:sz w:val="20"/>
                <w:szCs w:val="20"/>
                <w:lang w:val="sr-Cyrl-CS"/>
              </w:rPr>
            </w:pPr>
          </w:p>
          <w:p w14:paraId="283A68D1" w14:textId="77777777" w:rsidR="00B72785" w:rsidRPr="00D7587D" w:rsidRDefault="00B72785" w:rsidP="00E8220F">
            <w:pPr>
              <w:jc w:val="right"/>
              <w:rPr>
                <w:sz w:val="20"/>
                <w:szCs w:val="20"/>
                <w:lang w:val="en-US"/>
              </w:rPr>
            </w:pPr>
            <w:r>
              <w:rPr>
                <w:sz w:val="20"/>
                <w:szCs w:val="20"/>
                <w:lang w:val="en-US"/>
              </w:rPr>
              <w:t>213</w:t>
            </w:r>
            <w:r>
              <w:rPr>
                <w:sz w:val="20"/>
                <w:szCs w:val="20"/>
                <w:lang w:val="sr-Cyrl-CS"/>
              </w:rPr>
              <w:t>.000</w:t>
            </w:r>
            <w:r>
              <w:rPr>
                <w:sz w:val="20"/>
                <w:szCs w:val="20"/>
                <w:lang w:val="en-US"/>
              </w:rPr>
              <w:t xml:space="preserve">   </w:t>
            </w:r>
          </w:p>
          <w:p w14:paraId="63D3E8F9" w14:textId="77777777" w:rsidR="00B72785" w:rsidRDefault="00B72785" w:rsidP="00E8220F">
            <w:pPr>
              <w:jc w:val="right"/>
              <w:rPr>
                <w:sz w:val="20"/>
                <w:szCs w:val="20"/>
                <w:lang w:val="sr-Cyrl-RS"/>
              </w:rPr>
            </w:pPr>
            <w:r>
              <w:rPr>
                <w:sz w:val="20"/>
                <w:szCs w:val="20"/>
                <w:lang w:val="sr-Cyrl-RS"/>
              </w:rPr>
              <w:t>1.000</w:t>
            </w:r>
          </w:p>
          <w:p w14:paraId="539D8A7F" w14:textId="77777777" w:rsidR="00B72785" w:rsidRPr="00D7587D" w:rsidRDefault="00B72785" w:rsidP="00E8220F">
            <w:pPr>
              <w:jc w:val="right"/>
              <w:rPr>
                <w:sz w:val="20"/>
                <w:szCs w:val="20"/>
                <w:lang w:val="sr-Cyrl-RS"/>
              </w:rPr>
            </w:pPr>
            <w:r>
              <w:rPr>
                <w:sz w:val="20"/>
                <w:szCs w:val="20"/>
                <w:lang w:val="en-US"/>
              </w:rPr>
              <w:t>3.818</w:t>
            </w:r>
            <w:r>
              <w:rPr>
                <w:sz w:val="20"/>
                <w:szCs w:val="20"/>
                <w:lang w:val="sr-Cyrl-RS"/>
              </w:rPr>
              <w:t xml:space="preserve">.000    </w:t>
            </w:r>
          </w:p>
        </w:tc>
      </w:tr>
      <w:tr w:rsidR="00B72785" w:rsidRPr="001A28F6" w14:paraId="52E72FCD" w14:textId="77777777" w:rsidTr="00E8220F">
        <w:trPr>
          <w:trHeight w:val="70"/>
          <w:jc w:val="center"/>
        </w:trPr>
        <w:tc>
          <w:tcPr>
            <w:tcW w:w="534" w:type="dxa"/>
            <w:shd w:val="clear" w:color="auto" w:fill="auto"/>
          </w:tcPr>
          <w:p w14:paraId="1F61013B" w14:textId="77777777" w:rsidR="00B72785" w:rsidRPr="00220F49" w:rsidRDefault="00B72785" w:rsidP="00E8220F">
            <w:pPr>
              <w:jc w:val="both"/>
              <w:rPr>
                <w:sz w:val="20"/>
                <w:szCs w:val="20"/>
                <w:lang w:val="sr-Cyrl-CS"/>
              </w:rPr>
            </w:pPr>
          </w:p>
        </w:tc>
        <w:tc>
          <w:tcPr>
            <w:tcW w:w="562" w:type="dxa"/>
            <w:shd w:val="clear" w:color="auto" w:fill="auto"/>
          </w:tcPr>
          <w:p w14:paraId="67790893" w14:textId="77777777" w:rsidR="00B72785" w:rsidRPr="00220F49" w:rsidRDefault="00B72785" w:rsidP="00E8220F">
            <w:pPr>
              <w:rPr>
                <w:sz w:val="20"/>
                <w:szCs w:val="20"/>
                <w:lang w:val="sr-Cyrl-CS"/>
              </w:rPr>
            </w:pPr>
          </w:p>
        </w:tc>
        <w:tc>
          <w:tcPr>
            <w:tcW w:w="567" w:type="dxa"/>
            <w:shd w:val="clear" w:color="auto" w:fill="auto"/>
          </w:tcPr>
          <w:p w14:paraId="294AEEEF" w14:textId="77777777" w:rsidR="00B72785" w:rsidRPr="00220F49" w:rsidRDefault="00B72785" w:rsidP="00E8220F">
            <w:pPr>
              <w:rPr>
                <w:sz w:val="20"/>
                <w:szCs w:val="20"/>
                <w:lang w:val="sr-Cyrl-CS"/>
              </w:rPr>
            </w:pPr>
          </w:p>
        </w:tc>
        <w:tc>
          <w:tcPr>
            <w:tcW w:w="5103" w:type="dxa"/>
            <w:shd w:val="clear" w:color="auto" w:fill="auto"/>
          </w:tcPr>
          <w:p w14:paraId="3ABD0025" w14:textId="77777777" w:rsidR="00B72785" w:rsidRPr="00220F49" w:rsidRDefault="00B72785" w:rsidP="00E8220F">
            <w:pPr>
              <w:rPr>
                <w:sz w:val="20"/>
                <w:szCs w:val="20"/>
                <w:lang w:val="sr-Cyrl-CS"/>
              </w:rPr>
            </w:pPr>
          </w:p>
        </w:tc>
        <w:tc>
          <w:tcPr>
            <w:tcW w:w="2552" w:type="dxa"/>
            <w:shd w:val="clear" w:color="auto" w:fill="auto"/>
          </w:tcPr>
          <w:p w14:paraId="7FBB638E" w14:textId="77777777" w:rsidR="00B72785" w:rsidRPr="00220F49" w:rsidRDefault="00B72785" w:rsidP="00E8220F">
            <w:pPr>
              <w:jc w:val="right"/>
              <w:rPr>
                <w:sz w:val="20"/>
                <w:szCs w:val="20"/>
                <w:lang w:val="sr-Cyrl-CS"/>
              </w:rPr>
            </w:pPr>
          </w:p>
        </w:tc>
      </w:tr>
    </w:tbl>
    <w:p w14:paraId="0A21B700" w14:textId="77777777" w:rsidR="00B72785" w:rsidRDefault="00B72785" w:rsidP="00B72785">
      <w:pPr>
        <w:ind w:right="-279"/>
        <w:rPr>
          <w:lang w:val="sr-Cyrl-RS"/>
        </w:rPr>
      </w:pPr>
    </w:p>
    <w:p w14:paraId="4A762137" w14:textId="77777777" w:rsidR="00B72785" w:rsidRDefault="00B72785" w:rsidP="00B72785">
      <w:pPr>
        <w:rPr>
          <w:b/>
          <w:sz w:val="20"/>
          <w:szCs w:val="20"/>
          <w:lang w:val="en-US"/>
        </w:rPr>
      </w:pPr>
      <w:r>
        <w:rPr>
          <w:b/>
          <w:sz w:val="20"/>
          <w:szCs w:val="20"/>
          <w:lang w:val="sr-Cyrl-RS"/>
        </w:rPr>
        <w:t xml:space="preserve">                         </w:t>
      </w:r>
    </w:p>
    <w:p w14:paraId="30E506E2" w14:textId="77777777" w:rsidR="0018557E" w:rsidRDefault="0018557E" w:rsidP="0018557E">
      <w:pPr>
        <w:ind w:right="-483"/>
        <w:rPr>
          <w:b/>
          <w:sz w:val="20"/>
          <w:szCs w:val="20"/>
          <w:u w:val="single"/>
          <w:lang w:val="sr-Cyrl-RS"/>
        </w:rPr>
      </w:pPr>
      <w:r>
        <w:rPr>
          <w:b/>
          <w:sz w:val="20"/>
          <w:szCs w:val="20"/>
          <w:lang w:val="en-US"/>
        </w:rPr>
        <w:t xml:space="preserve">   </w:t>
      </w:r>
      <w:r w:rsidRPr="006E601A">
        <w:rPr>
          <w:b/>
          <w:sz w:val="20"/>
          <w:szCs w:val="20"/>
          <w:u w:val="single"/>
          <w:lang w:val="sr-Cyrl-RS"/>
        </w:rPr>
        <w:t>000</w:t>
      </w:r>
      <w:r>
        <w:rPr>
          <w:b/>
          <w:sz w:val="20"/>
          <w:szCs w:val="20"/>
          <w:u w:val="single"/>
          <w:lang w:val="en-US"/>
        </w:rPr>
        <w:t>5</w:t>
      </w:r>
      <w:r>
        <w:rPr>
          <w:b/>
          <w:sz w:val="20"/>
          <w:szCs w:val="20"/>
          <w:u w:val="single"/>
          <w:lang w:val="sr-Cyrl-RS"/>
        </w:rPr>
        <w:t xml:space="preserve">  Административна подршка раду Републичке комисије</w:t>
      </w:r>
      <w:r>
        <w:rPr>
          <w:b/>
          <w:sz w:val="20"/>
          <w:szCs w:val="20"/>
          <w:u w:val="single"/>
          <w:lang w:val="en-US"/>
        </w:rPr>
        <w:t xml:space="preserve">                        </w:t>
      </w:r>
      <w:r>
        <w:rPr>
          <w:b/>
          <w:sz w:val="20"/>
          <w:szCs w:val="20"/>
          <w:u w:val="single"/>
          <w:lang w:val="sr-Cyrl-RS"/>
        </w:rPr>
        <w:t xml:space="preserve">         1</w:t>
      </w:r>
      <w:r>
        <w:rPr>
          <w:b/>
          <w:sz w:val="20"/>
          <w:szCs w:val="20"/>
          <w:u w:val="single"/>
          <w:lang w:val="en-US"/>
        </w:rPr>
        <w:t>1.906</w:t>
      </w:r>
      <w:r>
        <w:rPr>
          <w:b/>
          <w:sz w:val="20"/>
          <w:szCs w:val="20"/>
          <w:u w:val="single"/>
          <w:lang w:val="sr-Cyrl-RS"/>
        </w:rPr>
        <w:t xml:space="preserve">.000 </w:t>
      </w:r>
      <w:r w:rsidRPr="006E601A">
        <w:rPr>
          <w:b/>
          <w:sz w:val="20"/>
          <w:szCs w:val="20"/>
          <w:u w:val="single"/>
          <w:lang w:val="sr-Cyrl-RS"/>
        </w:rPr>
        <w:t xml:space="preserve">   </w:t>
      </w:r>
      <w:r>
        <w:rPr>
          <w:b/>
          <w:sz w:val="20"/>
          <w:szCs w:val="20"/>
          <w:u w:val="single"/>
          <w:lang w:val="sr-Cyrl-RS"/>
        </w:rPr>
        <w:t xml:space="preserve">                            </w:t>
      </w:r>
    </w:p>
    <w:p w14:paraId="5D45E604" w14:textId="77777777" w:rsidR="0018557E" w:rsidRDefault="0018557E" w:rsidP="0018557E">
      <w:pPr>
        <w:rPr>
          <w:b/>
          <w:sz w:val="20"/>
          <w:szCs w:val="20"/>
          <w:u w:val="single"/>
          <w:lang w:val="sr-Cyrl-RS"/>
        </w:rPr>
      </w:pPr>
      <w:r>
        <w:rPr>
          <w:b/>
          <w:sz w:val="20"/>
          <w:szCs w:val="20"/>
          <w:u w:val="single"/>
          <w:lang w:val="sr-Cyrl-RS"/>
        </w:rPr>
        <w:t xml:space="preserve"> </w:t>
      </w:r>
    </w:p>
    <w:p w14:paraId="5D960018" w14:textId="77777777" w:rsidR="0018557E" w:rsidRDefault="0018557E" w:rsidP="0018557E">
      <w:pPr>
        <w:jc w:val="both"/>
        <w:rPr>
          <w:sz w:val="20"/>
          <w:szCs w:val="20"/>
          <w:lang w:val="en-US"/>
        </w:rPr>
      </w:pPr>
      <w:r>
        <w:rPr>
          <w:sz w:val="20"/>
          <w:szCs w:val="20"/>
          <w:lang w:val="sr-Cyrl-RS"/>
        </w:rPr>
        <w:t xml:space="preserve">                       </w:t>
      </w:r>
    </w:p>
    <w:p w14:paraId="5E8E6DFC" w14:textId="77777777" w:rsidR="0018557E" w:rsidRDefault="0018557E" w:rsidP="0018557E">
      <w:pPr>
        <w:ind w:right="-483"/>
        <w:rPr>
          <w:sz w:val="20"/>
          <w:szCs w:val="20"/>
          <w:lang w:val="sr-Cyrl-RS"/>
        </w:rPr>
      </w:pPr>
      <w:r>
        <w:rPr>
          <w:sz w:val="20"/>
          <w:szCs w:val="20"/>
          <w:lang w:val="sr-Cyrl-RS"/>
        </w:rPr>
        <w:t xml:space="preserve">                   411 </w:t>
      </w:r>
      <w:r>
        <w:rPr>
          <w:sz w:val="20"/>
          <w:szCs w:val="20"/>
          <w:lang w:val="en-US"/>
        </w:rPr>
        <w:t xml:space="preserve">   </w:t>
      </w:r>
      <w:r>
        <w:rPr>
          <w:sz w:val="20"/>
          <w:szCs w:val="20"/>
          <w:lang w:val="sr-Cyrl-RS"/>
        </w:rPr>
        <w:t>Плате, додаци и накнаде запослених (зараде)</w:t>
      </w:r>
    </w:p>
    <w:p w14:paraId="191E5183" w14:textId="77777777" w:rsidR="0018557E" w:rsidRPr="00D664A8" w:rsidRDefault="0018557E" w:rsidP="0018557E">
      <w:pPr>
        <w:ind w:left="3600" w:right="-483" w:firstLine="720"/>
        <w:rPr>
          <w:sz w:val="20"/>
          <w:szCs w:val="20"/>
          <w:u w:val="single"/>
          <w:lang w:val="en-US"/>
        </w:rPr>
      </w:pPr>
      <w:r>
        <w:rPr>
          <w:sz w:val="20"/>
          <w:szCs w:val="20"/>
          <w:lang w:val="sr-Cyrl-RS"/>
        </w:rPr>
        <w:t xml:space="preserve">                                                            10.</w:t>
      </w:r>
      <w:r>
        <w:rPr>
          <w:sz w:val="20"/>
          <w:szCs w:val="20"/>
          <w:lang w:val="en-US"/>
        </w:rPr>
        <w:t>164</w:t>
      </w:r>
      <w:r>
        <w:rPr>
          <w:sz w:val="20"/>
          <w:szCs w:val="20"/>
          <w:lang w:val="sr-Cyrl-RS"/>
        </w:rPr>
        <w:t xml:space="preserve">.000                                                </w:t>
      </w:r>
    </w:p>
    <w:p w14:paraId="3B29D6D2" w14:textId="77777777" w:rsidR="0018557E" w:rsidRDefault="0018557E" w:rsidP="0018557E">
      <w:pPr>
        <w:ind w:right="-240"/>
        <w:rPr>
          <w:sz w:val="20"/>
          <w:szCs w:val="20"/>
          <w:lang w:val="sr-Cyrl-RS"/>
        </w:rPr>
      </w:pPr>
      <w:r>
        <w:rPr>
          <w:b/>
          <w:sz w:val="20"/>
          <w:szCs w:val="20"/>
          <w:lang w:val="sr-Cyrl-RS"/>
        </w:rPr>
        <w:t xml:space="preserve">                   </w:t>
      </w:r>
      <w:r>
        <w:rPr>
          <w:sz w:val="20"/>
          <w:szCs w:val="20"/>
          <w:lang w:val="sr-Cyrl-RS"/>
        </w:rPr>
        <w:t>41</w:t>
      </w:r>
      <w:r>
        <w:rPr>
          <w:sz w:val="20"/>
          <w:szCs w:val="20"/>
          <w:lang w:val="en-US"/>
        </w:rPr>
        <w:t xml:space="preserve">2    </w:t>
      </w:r>
      <w:r>
        <w:rPr>
          <w:sz w:val="20"/>
          <w:szCs w:val="20"/>
          <w:lang w:val="sr-Cyrl-RS"/>
        </w:rPr>
        <w:t>Социјални доприноси на терет послодавца</w:t>
      </w:r>
    </w:p>
    <w:p w14:paraId="4F231406" w14:textId="77777777" w:rsidR="0018557E" w:rsidRPr="00F86C7E" w:rsidRDefault="0018557E" w:rsidP="0018557E">
      <w:pPr>
        <w:ind w:left="3600" w:right="-240" w:firstLine="720"/>
        <w:rPr>
          <w:b/>
          <w:sz w:val="20"/>
          <w:szCs w:val="20"/>
          <w:lang w:val="sr-Cyrl-RS"/>
        </w:rPr>
      </w:pPr>
      <w:r>
        <w:rPr>
          <w:sz w:val="20"/>
          <w:szCs w:val="20"/>
          <w:lang w:val="sr-Cyrl-RS"/>
        </w:rPr>
        <w:t xml:space="preserve">                                                              1.</w:t>
      </w:r>
      <w:r>
        <w:rPr>
          <w:sz w:val="20"/>
          <w:szCs w:val="20"/>
          <w:lang w:val="en-US"/>
        </w:rPr>
        <w:t>742</w:t>
      </w:r>
      <w:r>
        <w:rPr>
          <w:sz w:val="20"/>
          <w:szCs w:val="20"/>
          <w:lang w:val="sr-Cyrl-RS"/>
        </w:rPr>
        <w:t>.000</w:t>
      </w:r>
    </w:p>
    <w:p w14:paraId="0FC40CF0" w14:textId="77777777" w:rsidR="00B72785" w:rsidRDefault="0018557E" w:rsidP="00B72785">
      <w:pPr>
        <w:ind w:left="993"/>
        <w:rPr>
          <w:sz w:val="20"/>
          <w:szCs w:val="20"/>
          <w:lang w:val="sr-Cyrl-RS"/>
        </w:rPr>
      </w:pPr>
      <w:r>
        <w:rPr>
          <w:sz w:val="20"/>
          <w:szCs w:val="20"/>
          <w:lang w:val="sr-Cyrl-RS"/>
        </w:rPr>
        <w:tab/>
      </w:r>
    </w:p>
    <w:p w14:paraId="6F311619" w14:textId="77777777" w:rsidR="00C94EBF" w:rsidRPr="004E164F" w:rsidRDefault="00C94EBF" w:rsidP="00C94EBF">
      <w:pPr>
        <w:rPr>
          <w:sz w:val="20"/>
          <w:szCs w:val="20"/>
          <w:lang w:val="sr-Cyrl-RS"/>
        </w:rPr>
      </w:pPr>
    </w:p>
    <w:p w14:paraId="49299ECA" w14:textId="77777777" w:rsidR="00C94EBF" w:rsidRPr="004E164F" w:rsidRDefault="00C94EBF" w:rsidP="00C94EBF">
      <w:pPr>
        <w:rPr>
          <w:sz w:val="20"/>
          <w:szCs w:val="20"/>
          <w:lang w:val="sr-Cyrl-RS"/>
        </w:rPr>
      </w:pPr>
    </w:p>
    <w:p w14:paraId="5CBD7FD3" w14:textId="77777777" w:rsidR="00C94EBF" w:rsidRPr="004E164F" w:rsidRDefault="00C94EBF" w:rsidP="00C94EBF">
      <w:pPr>
        <w:rPr>
          <w:sz w:val="20"/>
          <w:szCs w:val="20"/>
          <w:lang w:val="sr-Cyrl-RS"/>
        </w:rPr>
      </w:pPr>
    </w:p>
    <w:p w14:paraId="6CDDB6B0" w14:textId="77777777" w:rsidR="00030D6A" w:rsidRDefault="00030D6A" w:rsidP="00987D1A">
      <w:pPr>
        <w:rPr>
          <w:sz w:val="20"/>
          <w:szCs w:val="20"/>
          <w:lang w:val="sr-Cyrl-RS"/>
        </w:rPr>
      </w:pPr>
    </w:p>
    <w:p w14:paraId="10B67381" w14:textId="77777777" w:rsidR="00825BD0" w:rsidRPr="0018557E" w:rsidRDefault="00825BD0" w:rsidP="00987D1A">
      <w:pPr>
        <w:rPr>
          <w:sz w:val="20"/>
          <w:szCs w:val="20"/>
          <w:lang w:val="sr-Cyrl-RS"/>
        </w:rPr>
      </w:pPr>
    </w:p>
    <w:p w14:paraId="4279CF30" w14:textId="77777777" w:rsidR="00825BD0" w:rsidRDefault="00825BD0" w:rsidP="00987D1A">
      <w:pPr>
        <w:rPr>
          <w:sz w:val="20"/>
          <w:szCs w:val="20"/>
          <w:lang w:val="en-US"/>
        </w:rPr>
      </w:pPr>
    </w:p>
    <w:p w14:paraId="560E4E89" w14:textId="77777777" w:rsidR="00825BD0" w:rsidRDefault="00825BD0" w:rsidP="00825BD0">
      <w:pPr>
        <w:rPr>
          <w:b/>
          <w:lang w:val="sr-Cyrl-RS"/>
        </w:rPr>
      </w:pPr>
      <w:r>
        <w:rPr>
          <w:b/>
          <w:lang w:val="sr-Cyrl-RS"/>
        </w:rPr>
        <w:t>Одобрена и реализована средстава у 201</w:t>
      </w:r>
      <w:r>
        <w:rPr>
          <w:b/>
          <w:lang w:val="en-US"/>
        </w:rPr>
        <w:t>9</w:t>
      </w:r>
      <w:r>
        <w:rPr>
          <w:b/>
          <w:lang w:val="sr-Cyrl-RS"/>
        </w:rPr>
        <w:t>. години</w:t>
      </w:r>
    </w:p>
    <w:p w14:paraId="7DE7BF66" w14:textId="77777777" w:rsidR="00825BD0" w:rsidRDefault="00825BD0" w:rsidP="00825BD0">
      <w:pPr>
        <w:pStyle w:val="ListParagraph"/>
        <w:spacing w:after="0" w:line="240" w:lineRule="auto"/>
        <w:ind w:left="765"/>
        <w:rPr>
          <w:rFonts w:ascii="Times New Roman" w:eastAsia="Times New Roman" w:hAnsi="Times New Roman"/>
          <w:b/>
          <w:sz w:val="24"/>
          <w:szCs w:val="24"/>
          <w:lang w:val="sr-Cyrl-RS"/>
        </w:rPr>
      </w:pPr>
    </w:p>
    <w:p w14:paraId="3EA69FE5" w14:textId="77777777" w:rsidR="00825BD0" w:rsidRDefault="00825BD0" w:rsidP="00825BD0">
      <w:pPr>
        <w:jc w:val="center"/>
        <w:rPr>
          <w:b/>
          <w:lang w:val="sr-Cyrl-CS"/>
        </w:rPr>
      </w:pPr>
    </w:p>
    <w:p w14:paraId="1950E724" w14:textId="77777777" w:rsidR="0018557E" w:rsidRDefault="0018557E" w:rsidP="0018557E">
      <w:pPr>
        <w:jc w:val="center"/>
        <w:rPr>
          <w:b/>
          <w:lang w:val="sr-Cyrl-CS"/>
        </w:rPr>
      </w:pPr>
      <w:r>
        <w:rPr>
          <w:b/>
          <w:lang w:val="sr-Cyrl-CS"/>
        </w:rPr>
        <w:t>ПРЕГЛЕД ОДОБРЕНИХ И РЕАЛИЗОВАНИХ СРЕДСТАВА ИЗ БУЏЕТА (извор 01)  ПО АПРОПРИЈАЦИЈАМА У 201</w:t>
      </w:r>
      <w:r>
        <w:rPr>
          <w:b/>
          <w:lang w:val="en-US"/>
        </w:rPr>
        <w:t>9</w:t>
      </w:r>
      <w:r>
        <w:rPr>
          <w:b/>
          <w:lang w:val="sr-Cyrl-CS"/>
        </w:rPr>
        <w:t>. ГОДИНИ</w:t>
      </w:r>
    </w:p>
    <w:p w14:paraId="4FC0067A" w14:textId="77777777" w:rsidR="0018557E" w:rsidRDefault="0018557E" w:rsidP="0018557E">
      <w:pPr>
        <w:pStyle w:val="ListParagraph"/>
        <w:spacing w:after="0" w:line="240" w:lineRule="auto"/>
        <w:ind w:left="765"/>
        <w:rPr>
          <w:rFonts w:ascii="Times New Roman" w:eastAsia="Times New Roman" w:hAnsi="Times New Roman"/>
          <w:b/>
          <w:sz w:val="24"/>
          <w:szCs w:val="24"/>
          <w:lang w:val="sr-Cyrl-RS"/>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16"/>
        <w:gridCol w:w="3539"/>
        <w:gridCol w:w="1489"/>
        <w:gridCol w:w="1489"/>
        <w:gridCol w:w="1489"/>
      </w:tblGrid>
      <w:tr w:rsidR="0018557E" w:rsidRPr="0093092C" w14:paraId="38E80D13" w14:textId="77777777" w:rsidTr="00E878A8">
        <w:trPr>
          <w:cantSplit/>
          <w:trHeight w:val="1134"/>
        </w:trPr>
        <w:tc>
          <w:tcPr>
            <w:tcW w:w="285" w:type="pct"/>
            <w:tcBorders>
              <w:top w:val="single" w:sz="4" w:space="0" w:color="auto"/>
              <w:left w:val="single" w:sz="4" w:space="0" w:color="auto"/>
              <w:bottom w:val="single" w:sz="4" w:space="0" w:color="auto"/>
              <w:right w:val="single" w:sz="4" w:space="0" w:color="auto"/>
            </w:tcBorders>
            <w:textDirection w:val="btLr"/>
            <w:hideMark/>
          </w:tcPr>
          <w:p w14:paraId="14C54B38" w14:textId="77777777" w:rsidR="0018557E" w:rsidRDefault="0018557E" w:rsidP="00E878A8">
            <w:pPr>
              <w:pStyle w:val="NoSpacing"/>
              <w:spacing w:line="276" w:lineRule="auto"/>
              <w:ind w:left="113" w:right="113"/>
              <w:rPr>
                <w:rFonts w:ascii="Times New Roman" w:hAnsi="Times New Roman"/>
                <w:b/>
                <w:sz w:val="20"/>
                <w:szCs w:val="20"/>
                <w:lang w:val="sr-Cyrl-RS"/>
              </w:rPr>
            </w:pPr>
            <w:proofErr w:type="spellStart"/>
            <w:r>
              <w:rPr>
                <w:rFonts w:ascii="Times New Roman" w:hAnsi="Times New Roman"/>
                <w:b/>
                <w:sz w:val="20"/>
                <w:szCs w:val="20"/>
                <w:lang w:val="sr-Cyrl-RS"/>
              </w:rPr>
              <w:t>Апропријацја</w:t>
            </w:r>
            <w:proofErr w:type="spellEnd"/>
          </w:p>
        </w:tc>
        <w:tc>
          <w:tcPr>
            <w:tcW w:w="2081" w:type="pct"/>
            <w:tcBorders>
              <w:top w:val="single" w:sz="4" w:space="0" w:color="auto"/>
              <w:left w:val="single" w:sz="4" w:space="0" w:color="auto"/>
              <w:bottom w:val="single" w:sz="4" w:space="0" w:color="auto"/>
              <w:right w:val="single" w:sz="4" w:space="0" w:color="auto"/>
            </w:tcBorders>
          </w:tcPr>
          <w:p w14:paraId="6FE34F19" w14:textId="77777777" w:rsidR="0018557E" w:rsidRDefault="0018557E" w:rsidP="00E878A8">
            <w:pPr>
              <w:spacing w:line="276" w:lineRule="auto"/>
              <w:jc w:val="center"/>
              <w:rPr>
                <w:b/>
                <w:sz w:val="20"/>
                <w:szCs w:val="20"/>
                <w:lang w:val="sr-Latn-RS"/>
              </w:rPr>
            </w:pPr>
          </w:p>
          <w:p w14:paraId="7E5E7547" w14:textId="77777777" w:rsidR="0018557E" w:rsidRDefault="0018557E" w:rsidP="00E878A8">
            <w:pPr>
              <w:spacing w:line="276" w:lineRule="auto"/>
              <w:jc w:val="center"/>
              <w:rPr>
                <w:b/>
                <w:sz w:val="20"/>
                <w:szCs w:val="20"/>
                <w:lang w:val="sr-Latn-RS"/>
              </w:rPr>
            </w:pPr>
          </w:p>
          <w:p w14:paraId="08C62719" w14:textId="77777777" w:rsidR="0018557E" w:rsidRDefault="0018557E" w:rsidP="00E878A8">
            <w:pPr>
              <w:spacing w:line="276" w:lineRule="auto"/>
              <w:jc w:val="center"/>
              <w:rPr>
                <w:b/>
                <w:sz w:val="20"/>
                <w:szCs w:val="20"/>
                <w:lang w:val="sr-Cyrl-CS"/>
              </w:rPr>
            </w:pPr>
          </w:p>
          <w:p w14:paraId="34D698C3" w14:textId="77777777" w:rsidR="0018557E" w:rsidRDefault="0018557E" w:rsidP="00E878A8">
            <w:pPr>
              <w:spacing w:line="276" w:lineRule="auto"/>
              <w:jc w:val="center"/>
              <w:rPr>
                <w:b/>
                <w:sz w:val="20"/>
                <w:szCs w:val="20"/>
                <w:lang w:val="sr-Cyrl-CS"/>
              </w:rPr>
            </w:pPr>
            <w:r>
              <w:rPr>
                <w:b/>
                <w:sz w:val="20"/>
                <w:szCs w:val="20"/>
                <w:lang w:val="sr-Cyrl-CS"/>
              </w:rPr>
              <w:t>О П И С</w:t>
            </w:r>
          </w:p>
        </w:tc>
        <w:tc>
          <w:tcPr>
            <w:tcW w:w="878" w:type="pct"/>
            <w:tcBorders>
              <w:top w:val="single" w:sz="4" w:space="0" w:color="auto"/>
              <w:left w:val="single" w:sz="4" w:space="0" w:color="auto"/>
              <w:bottom w:val="single" w:sz="4" w:space="0" w:color="auto"/>
              <w:right w:val="single" w:sz="4" w:space="0" w:color="auto"/>
            </w:tcBorders>
          </w:tcPr>
          <w:p w14:paraId="27AF50E6" w14:textId="77777777" w:rsidR="0018557E" w:rsidRDefault="0018557E" w:rsidP="00E878A8">
            <w:pPr>
              <w:spacing w:line="276" w:lineRule="auto"/>
              <w:jc w:val="center"/>
              <w:rPr>
                <w:b/>
                <w:sz w:val="20"/>
                <w:szCs w:val="20"/>
              </w:rPr>
            </w:pPr>
          </w:p>
          <w:p w14:paraId="0BBF5C27" w14:textId="77777777" w:rsidR="0018557E" w:rsidRDefault="0018557E" w:rsidP="00E878A8">
            <w:pPr>
              <w:spacing w:line="276" w:lineRule="auto"/>
              <w:jc w:val="center"/>
              <w:rPr>
                <w:b/>
                <w:sz w:val="20"/>
                <w:szCs w:val="20"/>
                <w:lang w:val="sr-Cyrl-CS"/>
              </w:rPr>
            </w:pPr>
            <w:r>
              <w:rPr>
                <w:b/>
                <w:sz w:val="20"/>
                <w:szCs w:val="20"/>
                <w:lang w:val="sr-Cyrl-CS"/>
              </w:rPr>
              <w:t>Средства утврђена Законом о буџету</w:t>
            </w:r>
          </w:p>
          <w:p w14:paraId="473EFA6A" w14:textId="77777777" w:rsidR="0018557E" w:rsidRDefault="0018557E" w:rsidP="00E878A8">
            <w:pPr>
              <w:spacing w:line="276" w:lineRule="auto"/>
              <w:jc w:val="center"/>
              <w:rPr>
                <w:b/>
                <w:sz w:val="20"/>
                <w:szCs w:val="20"/>
                <w:lang w:val="sr-Cyrl-CS"/>
              </w:rPr>
            </w:pPr>
            <w:r>
              <w:rPr>
                <w:b/>
                <w:sz w:val="20"/>
                <w:szCs w:val="20"/>
                <w:lang w:val="sr-Cyrl-CS"/>
              </w:rPr>
              <w:t xml:space="preserve"> за 201</w:t>
            </w:r>
            <w:r>
              <w:rPr>
                <w:b/>
                <w:sz w:val="20"/>
                <w:szCs w:val="20"/>
                <w:lang w:val="en-US"/>
              </w:rPr>
              <w:t>9</w:t>
            </w:r>
            <w:r>
              <w:rPr>
                <w:b/>
                <w:sz w:val="20"/>
                <w:szCs w:val="20"/>
                <w:lang w:val="sr-Cyrl-CS"/>
              </w:rPr>
              <w:t>.</w:t>
            </w:r>
          </w:p>
        </w:tc>
        <w:tc>
          <w:tcPr>
            <w:tcW w:w="878" w:type="pct"/>
            <w:tcBorders>
              <w:top w:val="single" w:sz="4" w:space="0" w:color="auto"/>
              <w:left w:val="single" w:sz="4" w:space="0" w:color="auto"/>
              <w:bottom w:val="single" w:sz="4" w:space="0" w:color="auto"/>
              <w:right w:val="single" w:sz="4" w:space="0" w:color="auto"/>
            </w:tcBorders>
            <w:hideMark/>
          </w:tcPr>
          <w:p w14:paraId="5619A1D4" w14:textId="77777777" w:rsidR="0018557E" w:rsidRDefault="0018557E" w:rsidP="00E878A8">
            <w:pPr>
              <w:spacing w:line="276" w:lineRule="auto"/>
              <w:jc w:val="center"/>
              <w:rPr>
                <w:b/>
                <w:sz w:val="20"/>
                <w:szCs w:val="20"/>
                <w:lang w:val="sr-Cyrl-CS"/>
              </w:rPr>
            </w:pPr>
            <w:r>
              <w:rPr>
                <w:b/>
                <w:sz w:val="20"/>
                <w:szCs w:val="20"/>
                <w:lang w:val="sr-Cyrl-CS"/>
              </w:rPr>
              <w:t xml:space="preserve">Средства утврђена </w:t>
            </w:r>
            <w:r>
              <w:rPr>
                <w:b/>
                <w:sz w:val="20"/>
                <w:szCs w:val="20"/>
                <w:lang w:val="sr-Cyrl-RS"/>
              </w:rPr>
              <w:t>ребалансом за 201</w:t>
            </w:r>
            <w:r>
              <w:rPr>
                <w:b/>
                <w:sz w:val="20"/>
                <w:szCs w:val="20"/>
                <w:lang w:val="en-US"/>
              </w:rPr>
              <w:t>9</w:t>
            </w:r>
            <w:r>
              <w:rPr>
                <w:b/>
                <w:sz w:val="20"/>
                <w:szCs w:val="20"/>
                <w:lang w:val="sr-Cyrl-RS"/>
              </w:rPr>
              <w:t xml:space="preserve">. годину и </w:t>
            </w:r>
            <w:proofErr w:type="spellStart"/>
            <w:r>
              <w:rPr>
                <w:b/>
                <w:sz w:val="20"/>
                <w:szCs w:val="20"/>
                <w:lang w:val="sr-Cyrl-RS"/>
              </w:rPr>
              <w:t>порменама</w:t>
            </w:r>
            <w:proofErr w:type="spellEnd"/>
            <w:r>
              <w:rPr>
                <w:b/>
                <w:sz w:val="20"/>
                <w:szCs w:val="20"/>
                <w:lang w:val="sr-Cyrl-RS"/>
              </w:rPr>
              <w:t xml:space="preserve"> </w:t>
            </w:r>
            <w:proofErr w:type="spellStart"/>
            <w:r>
              <w:rPr>
                <w:b/>
                <w:sz w:val="20"/>
                <w:szCs w:val="20"/>
                <w:lang w:val="sr-Cyrl-RS"/>
              </w:rPr>
              <w:t>апроријација</w:t>
            </w:r>
            <w:proofErr w:type="spellEnd"/>
            <w:r>
              <w:rPr>
                <w:b/>
                <w:sz w:val="20"/>
                <w:szCs w:val="20"/>
                <w:lang w:val="sr-Cyrl-RS"/>
              </w:rPr>
              <w:t xml:space="preserve"> по решењима</w:t>
            </w:r>
            <w:r>
              <w:rPr>
                <w:b/>
                <w:sz w:val="20"/>
                <w:szCs w:val="20"/>
                <w:lang w:val="sr-Cyrl-CS"/>
              </w:rPr>
              <w:t xml:space="preserve"> </w:t>
            </w:r>
          </w:p>
        </w:tc>
        <w:tc>
          <w:tcPr>
            <w:tcW w:w="878" w:type="pct"/>
            <w:tcBorders>
              <w:top w:val="single" w:sz="4" w:space="0" w:color="auto"/>
              <w:left w:val="single" w:sz="4" w:space="0" w:color="auto"/>
              <w:bottom w:val="single" w:sz="4" w:space="0" w:color="auto"/>
              <w:right w:val="single" w:sz="4" w:space="0" w:color="auto"/>
            </w:tcBorders>
          </w:tcPr>
          <w:p w14:paraId="30621C61" w14:textId="77777777" w:rsidR="0018557E" w:rsidRDefault="0018557E" w:rsidP="00E878A8">
            <w:pPr>
              <w:spacing w:line="276" w:lineRule="auto"/>
              <w:jc w:val="center"/>
              <w:rPr>
                <w:b/>
                <w:sz w:val="20"/>
                <w:szCs w:val="20"/>
                <w:lang w:val="sr-Cyrl-CS"/>
              </w:rPr>
            </w:pPr>
          </w:p>
          <w:p w14:paraId="3EE79153" w14:textId="77777777" w:rsidR="0018557E" w:rsidRDefault="0018557E" w:rsidP="00E878A8">
            <w:pPr>
              <w:spacing w:line="276" w:lineRule="auto"/>
              <w:jc w:val="center"/>
              <w:rPr>
                <w:b/>
                <w:sz w:val="20"/>
                <w:szCs w:val="20"/>
              </w:rPr>
            </w:pPr>
            <w:r>
              <w:rPr>
                <w:b/>
                <w:sz w:val="20"/>
                <w:szCs w:val="20"/>
                <w:lang w:val="sr-Cyrl-CS"/>
              </w:rPr>
              <w:t xml:space="preserve">Реализација у </w:t>
            </w:r>
            <w:r>
              <w:rPr>
                <w:b/>
                <w:sz w:val="20"/>
                <w:szCs w:val="20"/>
                <w:lang w:val="sr-Cyrl-RS"/>
              </w:rPr>
              <w:t xml:space="preserve">периоду </w:t>
            </w:r>
          </w:p>
          <w:p w14:paraId="54BF000F" w14:textId="77777777" w:rsidR="0018557E" w:rsidRDefault="0018557E" w:rsidP="00E878A8">
            <w:pPr>
              <w:spacing w:line="276" w:lineRule="auto"/>
              <w:jc w:val="center"/>
              <w:rPr>
                <w:b/>
                <w:sz w:val="20"/>
                <w:szCs w:val="20"/>
                <w:lang w:val="en-US"/>
              </w:rPr>
            </w:pPr>
            <w:r>
              <w:rPr>
                <w:b/>
                <w:sz w:val="20"/>
                <w:szCs w:val="20"/>
                <w:lang w:val="sr-Cyrl-CS"/>
              </w:rPr>
              <w:t>1.01</w:t>
            </w:r>
            <w:r>
              <w:rPr>
                <w:b/>
                <w:sz w:val="20"/>
                <w:szCs w:val="20"/>
                <w:lang w:val="en-US"/>
              </w:rPr>
              <w:t>.</w:t>
            </w:r>
            <w:r>
              <w:rPr>
                <w:b/>
                <w:sz w:val="20"/>
                <w:szCs w:val="20"/>
                <w:lang w:val="sr-Cyrl-CS"/>
              </w:rPr>
              <w:t>-</w:t>
            </w:r>
          </w:p>
          <w:p w14:paraId="3E72104C" w14:textId="77777777" w:rsidR="0018557E" w:rsidRDefault="0018557E" w:rsidP="00E878A8">
            <w:pPr>
              <w:spacing w:line="276" w:lineRule="auto"/>
              <w:jc w:val="center"/>
              <w:rPr>
                <w:b/>
                <w:sz w:val="20"/>
                <w:szCs w:val="20"/>
                <w:lang w:val="sr-Cyrl-RS"/>
              </w:rPr>
            </w:pPr>
            <w:r>
              <w:rPr>
                <w:b/>
                <w:sz w:val="20"/>
                <w:szCs w:val="20"/>
                <w:lang w:val="en-US"/>
              </w:rPr>
              <w:t>31.12</w:t>
            </w:r>
            <w:r>
              <w:rPr>
                <w:b/>
                <w:sz w:val="20"/>
                <w:szCs w:val="20"/>
                <w:lang w:val="sr-Cyrl-RS"/>
              </w:rPr>
              <w:t>.201</w:t>
            </w:r>
            <w:r>
              <w:rPr>
                <w:b/>
                <w:sz w:val="20"/>
                <w:szCs w:val="20"/>
                <w:lang w:val="en-US"/>
              </w:rPr>
              <w:t>9</w:t>
            </w:r>
            <w:r>
              <w:rPr>
                <w:b/>
                <w:sz w:val="20"/>
                <w:szCs w:val="20"/>
                <w:lang w:val="sr-Cyrl-RS"/>
              </w:rPr>
              <w:t>.</w:t>
            </w:r>
          </w:p>
        </w:tc>
      </w:tr>
      <w:tr w:rsidR="0018557E" w:rsidRPr="0093092C" w14:paraId="6D077198" w14:textId="77777777" w:rsidTr="00E878A8">
        <w:tc>
          <w:tcPr>
            <w:tcW w:w="285" w:type="pct"/>
            <w:tcBorders>
              <w:top w:val="single" w:sz="4" w:space="0" w:color="auto"/>
              <w:left w:val="single" w:sz="4" w:space="0" w:color="auto"/>
              <w:bottom w:val="single" w:sz="4" w:space="0" w:color="auto"/>
              <w:right w:val="single" w:sz="4" w:space="0" w:color="auto"/>
            </w:tcBorders>
            <w:hideMark/>
          </w:tcPr>
          <w:p w14:paraId="394A6719" w14:textId="77777777" w:rsidR="0018557E" w:rsidRDefault="0018557E" w:rsidP="00E878A8">
            <w:pPr>
              <w:spacing w:line="276" w:lineRule="auto"/>
              <w:jc w:val="both"/>
              <w:rPr>
                <w:sz w:val="20"/>
                <w:szCs w:val="20"/>
                <w:lang w:val="sr-Cyrl-CS"/>
              </w:rPr>
            </w:pPr>
            <w:r>
              <w:rPr>
                <w:sz w:val="20"/>
                <w:szCs w:val="20"/>
                <w:lang w:val="sr-Cyrl-CS"/>
              </w:rPr>
              <w:t>411</w:t>
            </w:r>
          </w:p>
        </w:tc>
        <w:tc>
          <w:tcPr>
            <w:tcW w:w="2081" w:type="pct"/>
            <w:tcBorders>
              <w:top w:val="single" w:sz="4" w:space="0" w:color="auto"/>
              <w:left w:val="single" w:sz="4" w:space="0" w:color="auto"/>
              <w:bottom w:val="single" w:sz="4" w:space="0" w:color="auto"/>
              <w:right w:val="single" w:sz="4" w:space="0" w:color="auto"/>
            </w:tcBorders>
            <w:hideMark/>
          </w:tcPr>
          <w:p w14:paraId="7661F1B6" w14:textId="77777777" w:rsidR="0018557E" w:rsidRDefault="0018557E" w:rsidP="00E878A8">
            <w:pPr>
              <w:spacing w:line="276" w:lineRule="auto"/>
              <w:jc w:val="both"/>
              <w:rPr>
                <w:sz w:val="20"/>
                <w:szCs w:val="20"/>
                <w:lang w:val="sr-Cyrl-CS"/>
              </w:rPr>
            </w:pPr>
            <w:r>
              <w:rPr>
                <w:sz w:val="20"/>
                <w:szCs w:val="20"/>
                <w:lang w:val="sr-Cyrl-CS"/>
              </w:rPr>
              <w:t>Плате, додаци  и накнаде запослених (зараде)</w:t>
            </w:r>
          </w:p>
        </w:tc>
        <w:tc>
          <w:tcPr>
            <w:tcW w:w="878" w:type="pct"/>
            <w:tcBorders>
              <w:top w:val="single" w:sz="4" w:space="0" w:color="auto"/>
              <w:left w:val="single" w:sz="4" w:space="0" w:color="auto"/>
              <w:bottom w:val="single" w:sz="4" w:space="0" w:color="auto"/>
              <w:right w:val="single" w:sz="4" w:space="0" w:color="auto"/>
            </w:tcBorders>
            <w:vAlign w:val="bottom"/>
            <w:hideMark/>
          </w:tcPr>
          <w:p w14:paraId="2682C5D6" w14:textId="77777777" w:rsidR="0018557E" w:rsidRDefault="0018557E" w:rsidP="00E878A8">
            <w:pPr>
              <w:spacing w:line="276" w:lineRule="auto"/>
              <w:jc w:val="right"/>
              <w:rPr>
                <w:sz w:val="20"/>
                <w:szCs w:val="20"/>
                <w:lang w:val="sr-Cyrl-CS"/>
              </w:rPr>
            </w:pPr>
            <w:r>
              <w:rPr>
                <w:sz w:val="20"/>
                <w:szCs w:val="20"/>
                <w:lang w:val="en-US"/>
              </w:rPr>
              <w:t>72.249.000</w:t>
            </w:r>
            <w:r>
              <w:rPr>
                <w:sz w:val="20"/>
                <w:szCs w:val="20"/>
                <w:lang w:val="sr-Cyrl-CS"/>
              </w:rPr>
              <w:t>,00</w:t>
            </w:r>
          </w:p>
        </w:tc>
        <w:tc>
          <w:tcPr>
            <w:tcW w:w="878" w:type="pct"/>
            <w:tcBorders>
              <w:top w:val="single" w:sz="4" w:space="0" w:color="auto"/>
              <w:left w:val="single" w:sz="4" w:space="0" w:color="auto"/>
              <w:bottom w:val="single" w:sz="4" w:space="0" w:color="auto"/>
              <w:right w:val="single" w:sz="4" w:space="0" w:color="auto"/>
            </w:tcBorders>
            <w:vAlign w:val="bottom"/>
            <w:hideMark/>
          </w:tcPr>
          <w:p w14:paraId="01EC59D2" w14:textId="77777777" w:rsidR="0018557E" w:rsidRDefault="0018557E" w:rsidP="00E878A8">
            <w:pPr>
              <w:spacing w:line="276" w:lineRule="auto"/>
              <w:jc w:val="right"/>
              <w:rPr>
                <w:sz w:val="20"/>
                <w:szCs w:val="20"/>
                <w:lang w:val="sr-Cyrl-CS"/>
              </w:rPr>
            </w:pPr>
            <w:r>
              <w:rPr>
                <w:sz w:val="20"/>
                <w:szCs w:val="20"/>
                <w:lang w:val="en-US"/>
              </w:rPr>
              <w:t>72.718.000</w:t>
            </w:r>
            <w:r>
              <w:rPr>
                <w:sz w:val="20"/>
                <w:szCs w:val="20"/>
                <w:lang w:val="sr-Cyrl-CS"/>
              </w:rPr>
              <w:t>,00</w:t>
            </w:r>
          </w:p>
        </w:tc>
        <w:tc>
          <w:tcPr>
            <w:tcW w:w="878" w:type="pct"/>
            <w:tcBorders>
              <w:top w:val="single" w:sz="4" w:space="0" w:color="auto"/>
              <w:left w:val="single" w:sz="4" w:space="0" w:color="auto"/>
              <w:bottom w:val="single" w:sz="4" w:space="0" w:color="auto"/>
              <w:right w:val="single" w:sz="4" w:space="0" w:color="auto"/>
            </w:tcBorders>
            <w:vAlign w:val="bottom"/>
            <w:hideMark/>
          </w:tcPr>
          <w:p w14:paraId="633E6DCE" w14:textId="77777777" w:rsidR="0018557E" w:rsidRPr="00DA347D" w:rsidRDefault="0018557E" w:rsidP="00E878A8">
            <w:pPr>
              <w:spacing w:line="276" w:lineRule="auto"/>
              <w:jc w:val="right"/>
              <w:rPr>
                <w:sz w:val="20"/>
                <w:szCs w:val="20"/>
                <w:lang w:val="en-US"/>
              </w:rPr>
            </w:pPr>
            <w:r w:rsidRPr="00DA347D">
              <w:rPr>
                <w:sz w:val="20"/>
                <w:szCs w:val="20"/>
              </w:rPr>
              <w:t>6</w:t>
            </w:r>
            <w:r w:rsidRPr="00DA347D">
              <w:rPr>
                <w:sz w:val="20"/>
                <w:szCs w:val="20"/>
                <w:lang w:val="sr-Cyrl-RS"/>
              </w:rPr>
              <w:t>8</w:t>
            </w:r>
            <w:r w:rsidRPr="00DA347D">
              <w:rPr>
                <w:sz w:val="20"/>
                <w:szCs w:val="20"/>
              </w:rPr>
              <w:t>.</w:t>
            </w:r>
            <w:r w:rsidRPr="00DA347D">
              <w:rPr>
                <w:sz w:val="20"/>
                <w:szCs w:val="20"/>
                <w:lang w:val="sr-Cyrl-RS"/>
              </w:rPr>
              <w:t>9</w:t>
            </w:r>
            <w:r w:rsidRPr="00DA347D">
              <w:rPr>
                <w:sz w:val="20"/>
                <w:szCs w:val="20"/>
              </w:rPr>
              <w:t>9</w:t>
            </w:r>
            <w:r w:rsidRPr="00DA347D">
              <w:rPr>
                <w:sz w:val="20"/>
                <w:szCs w:val="20"/>
                <w:lang w:val="sr-Cyrl-RS"/>
              </w:rPr>
              <w:t>6</w:t>
            </w:r>
            <w:r w:rsidRPr="00DA347D">
              <w:rPr>
                <w:sz w:val="20"/>
                <w:szCs w:val="20"/>
              </w:rPr>
              <w:t>.</w:t>
            </w:r>
            <w:r w:rsidRPr="00DA347D">
              <w:rPr>
                <w:sz w:val="20"/>
                <w:szCs w:val="20"/>
                <w:lang w:val="sr-Cyrl-RS"/>
              </w:rPr>
              <w:t>643</w:t>
            </w:r>
            <w:r w:rsidRPr="00DA347D">
              <w:rPr>
                <w:sz w:val="20"/>
                <w:szCs w:val="20"/>
              </w:rPr>
              <w:t>,</w:t>
            </w:r>
            <w:r w:rsidRPr="00DA347D">
              <w:rPr>
                <w:sz w:val="20"/>
                <w:szCs w:val="20"/>
                <w:lang w:val="sr-Cyrl-RS"/>
              </w:rPr>
              <w:t>68</w:t>
            </w:r>
          </w:p>
        </w:tc>
      </w:tr>
      <w:tr w:rsidR="0018557E" w:rsidRPr="0093092C" w14:paraId="38926796" w14:textId="77777777" w:rsidTr="00E878A8">
        <w:tc>
          <w:tcPr>
            <w:tcW w:w="285" w:type="pct"/>
            <w:tcBorders>
              <w:top w:val="single" w:sz="4" w:space="0" w:color="auto"/>
              <w:left w:val="single" w:sz="4" w:space="0" w:color="auto"/>
              <w:bottom w:val="single" w:sz="4" w:space="0" w:color="auto"/>
              <w:right w:val="single" w:sz="4" w:space="0" w:color="auto"/>
            </w:tcBorders>
            <w:hideMark/>
          </w:tcPr>
          <w:p w14:paraId="519DCB6E" w14:textId="77777777" w:rsidR="0018557E" w:rsidRDefault="0018557E" w:rsidP="00E878A8">
            <w:pPr>
              <w:spacing w:line="276" w:lineRule="auto"/>
              <w:jc w:val="both"/>
              <w:rPr>
                <w:sz w:val="20"/>
                <w:szCs w:val="20"/>
                <w:lang w:val="sr-Cyrl-CS"/>
              </w:rPr>
            </w:pPr>
            <w:r>
              <w:rPr>
                <w:sz w:val="20"/>
                <w:szCs w:val="20"/>
                <w:lang w:val="sr-Cyrl-CS"/>
              </w:rPr>
              <w:t>412</w:t>
            </w:r>
          </w:p>
        </w:tc>
        <w:tc>
          <w:tcPr>
            <w:tcW w:w="2081" w:type="pct"/>
            <w:tcBorders>
              <w:top w:val="single" w:sz="4" w:space="0" w:color="auto"/>
              <w:left w:val="single" w:sz="4" w:space="0" w:color="auto"/>
              <w:bottom w:val="single" w:sz="4" w:space="0" w:color="auto"/>
              <w:right w:val="single" w:sz="4" w:space="0" w:color="auto"/>
            </w:tcBorders>
            <w:hideMark/>
          </w:tcPr>
          <w:p w14:paraId="2D921480" w14:textId="77777777" w:rsidR="0018557E" w:rsidRDefault="0018557E" w:rsidP="00E878A8">
            <w:pPr>
              <w:spacing w:line="276" w:lineRule="auto"/>
              <w:jc w:val="both"/>
              <w:rPr>
                <w:sz w:val="20"/>
                <w:szCs w:val="20"/>
                <w:lang w:val="sr-Cyrl-CS"/>
              </w:rPr>
            </w:pPr>
            <w:r>
              <w:rPr>
                <w:sz w:val="20"/>
                <w:szCs w:val="20"/>
                <w:lang w:val="sr-Cyrl-CS"/>
              </w:rPr>
              <w:t xml:space="preserve">Социјални доприноси на терет послодавца </w:t>
            </w:r>
          </w:p>
        </w:tc>
        <w:tc>
          <w:tcPr>
            <w:tcW w:w="878" w:type="pct"/>
            <w:tcBorders>
              <w:top w:val="single" w:sz="4" w:space="0" w:color="auto"/>
              <w:left w:val="single" w:sz="4" w:space="0" w:color="auto"/>
              <w:bottom w:val="single" w:sz="4" w:space="0" w:color="auto"/>
              <w:right w:val="single" w:sz="4" w:space="0" w:color="auto"/>
            </w:tcBorders>
            <w:vAlign w:val="bottom"/>
            <w:hideMark/>
          </w:tcPr>
          <w:p w14:paraId="58294EA9" w14:textId="77777777" w:rsidR="0018557E" w:rsidRDefault="0018557E" w:rsidP="00E878A8">
            <w:pPr>
              <w:spacing w:line="276" w:lineRule="auto"/>
              <w:jc w:val="right"/>
              <w:rPr>
                <w:sz w:val="20"/>
                <w:szCs w:val="20"/>
                <w:lang w:val="sr-Cyrl-CS"/>
              </w:rPr>
            </w:pPr>
            <w:r>
              <w:rPr>
                <w:sz w:val="20"/>
                <w:szCs w:val="20"/>
                <w:lang w:val="en-US"/>
              </w:rPr>
              <w:t>12.393</w:t>
            </w:r>
            <w:r>
              <w:rPr>
                <w:sz w:val="20"/>
                <w:szCs w:val="20"/>
                <w:lang w:val="sr-Cyrl-CS"/>
              </w:rPr>
              <w:t>.000,00</w:t>
            </w:r>
          </w:p>
        </w:tc>
        <w:tc>
          <w:tcPr>
            <w:tcW w:w="878" w:type="pct"/>
            <w:tcBorders>
              <w:top w:val="single" w:sz="4" w:space="0" w:color="auto"/>
              <w:left w:val="single" w:sz="4" w:space="0" w:color="auto"/>
              <w:bottom w:val="single" w:sz="4" w:space="0" w:color="auto"/>
              <w:right w:val="single" w:sz="4" w:space="0" w:color="auto"/>
            </w:tcBorders>
            <w:vAlign w:val="bottom"/>
            <w:hideMark/>
          </w:tcPr>
          <w:p w14:paraId="43BB9345" w14:textId="77777777" w:rsidR="0018557E" w:rsidRDefault="0018557E" w:rsidP="00E878A8">
            <w:pPr>
              <w:spacing w:line="276" w:lineRule="auto"/>
              <w:jc w:val="right"/>
              <w:rPr>
                <w:sz w:val="20"/>
                <w:szCs w:val="20"/>
                <w:lang w:val="sr-Cyrl-CS"/>
              </w:rPr>
            </w:pPr>
            <w:r>
              <w:rPr>
                <w:sz w:val="20"/>
                <w:szCs w:val="20"/>
                <w:lang w:val="en-US"/>
              </w:rPr>
              <w:t>12.473</w:t>
            </w:r>
            <w:r>
              <w:rPr>
                <w:sz w:val="20"/>
                <w:szCs w:val="20"/>
                <w:lang w:val="sr-Cyrl-CS"/>
              </w:rPr>
              <w:t>.000,00</w:t>
            </w:r>
          </w:p>
        </w:tc>
        <w:tc>
          <w:tcPr>
            <w:tcW w:w="878" w:type="pct"/>
            <w:tcBorders>
              <w:top w:val="single" w:sz="4" w:space="0" w:color="auto"/>
              <w:left w:val="single" w:sz="4" w:space="0" w:color="auto"/>
              <w:bottom w:val="single" w:sz="4" w:space="0" w:color="auto"/>
              <w:right w:val="single" w:sz="4" w:space="0" w:color="auto"/>
            </w:tcBorders>
            <w:vAlign w:val="bottom"/>
            <w:hideMark/>
          </w:tcPr>
          <w:p w14:paraId="0E0D8ACC" w14:textId="77777777" w:rsidR="0018557E" w:rsidRPr="00DA347D" w:rsidRDefault="0018557E" w:rsidP="00E878A8">
            <w:pPr>
              <w:spacing w:line="276" w:lineRule="auto"/>
              <w:jc w:val="right"/>
              <w:rPr>
                <w:sz w:val="20"/>
                <w:szCs w:val="20"/>
                <w:lang w:val="en-US"/>
              </w:rPr>
            </w:pPr>
            <w:r w:rsidRPr="00DA347D">
              <w:rPr>
                <w:bCs/>
                <w:color w:val="000000"/>
                <w:sz w:val="20"/>
                <w:szCs w:val="20"/>
                <w:lang w:val="sr-Cyrl-RS"/>
              </w:rPr>
              <w:t>11.832.924,77</w:t>
            </w:r>
          </w:p>
        </w:tc>
      </w:tr>
      <w:tr w:rsidR="0018557E" w:rsidRPr="0093092C" w14:paraId="7F3705E4" w14:textId="77777777" w:rsidTr="00E878A8">
        <w:tc>
          <w:tcPr>
            <w:tcW w:w="285" w:type="pct"/>
            <w:tcBorders>
              <w:top w:val="single" w:sz="4" w:space="0" w:color="auto"/>
              <w:left w:val="single" w:sz="4" w:space="0" w:color="auto"/>
              <w:bottom w:val="single" w:sz="4" w:space="0" w:color="auto"/>
              <w:right w:val="single" w:sz="4" w:space="0" w:color="auto"/>
            </w:tcBorders>
            <w:hideMark/>
          </w:tcPr>
          <w:p w14:paraId="639CB72A" w14:textId="77777777" w:rsidR="0018557E" w:rsidRDefault="0018557E" w:rsidP="00E878A8">
            <w:pPr>
              <w:spacing w:line="276" w:lineRule="auto"/>
              <w:jc w:val="both"/>
              <w:rPr>
                <w:sz w:val="20"/>
                <w:szCs w:val="20"/>
                <w:lang w:val="sr-Cyrl-CS"/>
              </w:rPr>
            </w:pPr>
            <w:r>
              <w:rPr>
                <w:sz w:val="20"/>
                <w:szCs w:val="20"/>
                <w:lang w:val="sr-Cyrl-CS"/>
              </w:rPr>
              <w:t>413</w:t>
            </w:r>
          </w:p>
        </w:tc>
        <w:tc>
          <w:tcPr>
            <w:tcW w:w="2081" w:type="pct"/>
            <w:tcBorders>
              <w:top w:val="single" w:sz="4" w:space="0" w:color="auto"/>
              <w:left w:val="single" w:sz="4" w:space="0" w:color="auto"/>
              <w:bottom w:val="single" w:sz="4" w:space="0" w:color="auto"/>
              <w:right w:val="single" w:sz="4" w:space="0" w:color="auto"/>
            </w:tcBorders>
            <w:hideMark/>
          </w:tcPr>
          <w:p w14:paraId="0E2B9FA7" w14:textId="77777777" w:rsidR="0018557E" w:rsidRDefault="0018557E" w:rsidP="00E878A8">
            <w:pPr>
              <w:spacing w:line="276" w:lineRule="auto"/>
              <w:jc w:val="both"/>
              <w:rPr>
                <w:sz w:val="20"/>
                <w:szCs w:val="20"/>
                <w:lang w:val="sr-Cyrl-CS"/>
              </w:rPr>
            </w:pPr>
            <w:r>
              <w:rPr>
                <w:sz w:val="20"/>
                <w:szCs w:val="20"/>
                <w:lang w:val="sr-Cyrl-CS"/>
              </w:rPr>
              <w:t>Накнаде у натури</w:t>
            </w:r>
          </w:p>
        </w:tc>
        <w:tc>
          <w:tcPr>
            <w:tcW w:w="878" w:type="pct"/>
            <w:tcBorders>
              <w:top w:val="single" w:sz="4" w:space="0" w:color="auto"/>
              <w:left w:val="single" w:sz="4" w:space="0" w:color="auto"/>
              <w:bottom w:val="single" w:sz="4" w:space="0" w:color="auto"/>
              <w:right w:val="single" w:sz="4" w:space="0" w:color="auto"/>
            </w:tcBorders>
            <w:vAlign w:val="bottom"/>
            <w:hideMark/>
          </w:tcPr>
          <w:p w14:paraId="3A987188" w14:textId="77777777" w:rsidR="0018557E" w:rsidRDefault="0018557E" w:rsidP="00E878A8">
            <w:pPr>
              <w:spacing w:line="276" w:lineRule="auto"/>
              <w:jc w:val="right"/>
              <w:rPr>
                <w:sz w:val="20"/>
                <w:szCs w:val="20"/>
                <w:lang w:val="sr-Cyrl-CS"/>
              </w:rPr>
            </w:pPr>
            <w:r>
              <w:rPr>
                <w:sz w:val="20"/>
                <w:szCs w:val="20"/>
              </w:rPr>
              <w:t>400.000</w:t>
            </w:r>
            <w:r>
              <w:rPr>
                <w:sz w:val="20"/>
                <w:szCs w:val="20"/>
                <w:lang w:val="sr-Cyrl-CS"/>
              </w:rPr>
              <w:t>,00</w:t>
            </w:r>
          </w:p>
        </w:tc>
        <w:tc>
          <w:tcPr>
            <w:tcW w:w="878" w:type="pct"/>
            <w:tcBorders>
              <w:top w:val="single" w:sz="4" w:space="0" w:color="auto"/>
              <w:left w:val="single" w:sz="4" w:space="0" w:color="auto"/>
              <w:bottom w:val="single" w:sz="4" w:space="0" w:color="auto"/>
              <w:right w:val="single" w:sz="4" w:space="0" w:color="auto"/>
            </w:tcBorders>
            <w:vAlign w:val="bottom"/>
            <w:hideMark/>
          </w:tcPr>
          <w:p w14:paraId="05483A2A" w14:textId="77777777" w:rsidR="0018557E" w:rsidRDefault="0018557E" w:rsidP="00E878A8">
            <w:pPr>
              <w:spacing w:line="276" w:lineRule="auto"/>
              <w:jc w:val="right"/>
              <w:rPr>
                <w:sz w:val="20"/>
                <w:szCs w:val="20"/>
                <w:lang w:val="sr-Cyrl-CS"/>
              </w:rPr>
            </w:pPr>
            <w:r>
              <w:rPr>
                <w:sz w:val="20"/>
                <w:szCs w:val="20"/>
              </w:rPr>
              <w:t>400.000</w:t>
            </w:r>
            <w:r>
              <w:rPr>
                <w:sz w:val="20"/>
                <w:szCs w:val="20"/>
                <w:lang w:val="sr-Cyrl-CS"/>
              </w:rPr>
              <w:t>,00</w:t>
            </w:r>
          </w:p>
        </w:tc>
        <w:tc>
          <w:tcPr>
            <w:tcW w:w="878" w:type="pct"/>
            <w:tcBorders>
              <w:top w:val="single" w:sz="4" w:space="0" w:color="auto"/>
              <w:left w:val="single" w:sz="4" w:space="0" w:color="auto"/>
              <w:bottom w:val="single" w:sz="4" w:space="0" w:color="auto"/>
              <w:right w:val="single" w:sz="4" w:space="0" w:color="auto"/>
            </w:tcBorders>
            <w:vAlign w:val="bottom"/>
            <w:hideMark/>
          </w:tcPr>
          <w:p w14:paraId="3EEC02DF" w14:textId="77777777" w:rsidR="0018557E" w:rsidRPr="00DA347D" w:rsidRDefault="0018557E" w:rsidP="00E878A8">
            <w:pPr>
              <w:spacing w:line="276" w:lineRule="auto"/>
              <w:jc w:val="right"/>
              <w:rPr>
                <w:sz w:val="20"/>
                <w:szCs w:val="20"/>
                <w:lang w:val="sr-Cyrl-RS"/>
              </w:rPr>
            </w:pPr>
            <w:r w:rsidRPr="00DA347D">
              <w:rPr>
                <w:sz w:val="20"/>
                <w:szCs w:val="20"/>
                <w:lang w:val="sr-Cyrl-RS"/>
              </w:rPr>
              <w:t>159.510</w:t>
            </w:r>
            <w:r w:rsidRPr="00DA347D">
              <w:rPr>
                <w:sz w:val="20"/>
                <w:szCs w:val="20"/>
              </w:rPr>
              <w:t>,00</w:t>
            </w:r>
          </w:p>
        </w:tc>
      </w:tr>
      <w:tr w:rsidR="0018557E" w:rsidRPr="0093092C" w14:paraId="1B6FEA42" w14:textId="77777777" w:rsidTr="00E878A8">
        <w:tc>
          <w:tcPr>
            <w:tcW w:w="285" w:type="pct"/>
            <w:tcBorders>
              <w:top w:val="single" w:sz="4" w:space="0" w:color="auto"/>
              <w:left w:val="single" w:sz="4" w:space="0" w:color="auto"/>
              <w:bottom w:val="single" w:sz="4" w:space="0" w:color="auto"/>
              <w:right w:val="single" w:sz="4" w:space="0" w:color="auto"/>
            </w:tcBorders>
            <w:hideMark/>
          </w:tcPr>
          <w:p w14:paraId="7CE9F6B5" w14:textId="77777777" w:rsidR="0018557E" w:rsidRDefault="0018557E" w:rsidP="00E878A8">
            <w:pPr>
              <w:spacing w:line="276" w:lineRule="auto"/>
              <w:jc w:val="both"/>
              <w:rPr>
                <w:sz w:val="20"/>
                <w:szCs w:val="20"/>
                <w:lang w:val="sr-Cyrl-CS"/>
              </w:rPr>
            </w:pPr>
            <w:r>
              <w:rPr>
                <w:sz w:val="20"/>
                <w:szCs w:val="20"/>
                <w:lang w:val="sr-Cyrl-CS"/>
              </w:rPr>
              <w:t>414</w:t>
            </w:r>
          </w:p>
        </w:tc>
        <w:tc>
          <w:tcPr>
            <w:tcW w:w="2081" w:type="pct"/>
            <w:tcBorders>
              <w:top w:val="single" w:sz="4" w:space="0" w:color="auto"/>
              <w:left w:val="single" w:sz="4" w:space="0" w:color="auto"/>
              <w:bottom w:val="single" w:sz="4" w:space="0" w:color="auto"/>
              <w:right w:val="single" w:sz="4" w:space="0" w:color="auto"/>
            </w:tcBorders>
            <w:hideMark/>
          </w:tcPr>
          <w:p w14:paraId="36AA79C3" w14:textId="77777777" w:rsidR="0018557E" w:rsidRDefault="0018557E" w:rsidP="00E878A8">
            <w:pPr>
              <w:spacing w:line="276" w:lineRule="auto"/>
              <w:jc w:val="both"/>
              <w:rPr>
                <w:sz w:val="20"/>
                <w:szCs w:val="20"/>
                <w:lang w:val="sr-Cyrl-CS"/>
              </w:rPr>
            </w:pPr>
            <w:r>
              <w:rPr>
                <w:sz w:val="20"/>
                <w:szCs w:val="20"/>
                <w:lang w:val="sr-Cyrl-CS"/>
              </w:rPr>
              <w:t>Социјална давања запосленима</w:t>
            </w:r>
          </w:p>
        </w:tc>
        <w:tc>
          <w:tcPr>
            <w:tcW w:w="878" w:type="pct"/>
            <w:tcBorders>
              <w:top w:val="single" w:sz="4" w:space="0" w:color="auto"/>
              <w:left w:val="single" w:sz="4" w:space="0" w:color="auto"/>
              <w:bottom w:val="single" w:sz="4" w:space="0" w:color="auto"/>
              <w:right w:val="single" w:sz="4" w:space="0" w:color="auto"/>
            </w:tcBorders>
            <w:vAlign w:val="bottom"/>
            <w:hideMark/>
          </w:tcPr>
          <w:p w14:paraId="450DF8FE" w14:textId="77777777" w:rsidR="0018557E" w:rsidRDefault="0018557E" w:rsidP="00E878A8">
            <w:pPr>
              <w:spacing w:line="276" w:lineRule="auto"/>
              <w:jc w:val="right"/>
              <w:rPr>
                <w:sz w:val="20"/>
                <w:szCs w:val="20"/>
                <w:lang w:val="sr-Cyrl-CS"/>
              </w:rPr>
            </w:pPr>
            <w:r>
              <w:rPr>
                <w:sz w:val="20"/>
                <w:szCs w:val="20"/>
                <w:lang w:val="en-US"/>
              </w:rPr>
              <w:t>1.189.000</w:t>
            </w:r>
            <w:r>
              <w:rPr>
                <w:sz w:val="20"/>
                <w:szCs w:val="20"/>
                <w:lang w:val="sr-Cyrl-CS"/>
              </w:rPr>
              <w:t>,00</w:t>
            </w:r>
          </w:p>
        </w:tc>
        <w:tc>
          <w:tcPr>
            <w:tcW w:w="878" w:type="pct"/>
            <w:tcBorders>
              <w:top w:val="single" w:sz="4" w:space="0" w:color="auto"/>
              <w:left w:val="single" w:sz="4" w:space="0" w:color="auto"/>
              <w:bottom w:val="single" w:sz="4" w:space="0" w:color="auto"/>
              <w:right w:val="single" w:sz="4" w:space="0" w:color="auto"/>
            </w:tcBorders>
            <w:vAlign w:val="bottom"/>
            <w:hideMark/>
          </w:tcPr>
          <w:p w14:paraId="4416093B" w14:textId="77777777" w:rsidR="0018557E" w:rsidRDefault="0018557E" w:rsidP="00E878A8">
            <w:pPr>
              <w:spacing w:line="276" w:lineRule="auto"/>
              <w:jc w:val="right"/>
              <w:rPr>
                <w:sz w:val="20"/>
                <w:szCs w:val="20"/>
                <w:lang w:val="sr-Cyrl-CS"/>
              </w:rPr>
            </w:pPr>
            <w:r>
              <w:rPr>
                <w:sz w:val="20"/>
                <w:szCs w:val="20"/>
                <w:lang w:val="en-US"/>
              </w:rPr>
              <w:t>1.189.000</w:t>
            </w:r>
            <w:r>
              <w:rPr>
                <w:sz w:val="20"/>
                <w:szCs w:val="20"/>
                <w:lang w:val="sr-Cyrl-CS"/>
              </w:rPr>
              <w:t>,00</w:t>
            </w:r>
          </w:p>
        </w:tc>
        <w:tc>
          <w:tcPr>
            <w:tcW w:w="878" w:type="pct"/>
            <w:tcBorders>
              <w:top w:val="single" w:sz="4" w:space="0" w:color="auto"/>
              <w:left w:val="single" w:sz="4" w:space="0" w:color="auto"/>
              <w:bottom w:val="single" w:sz="4" w:space="0" w:color="auto"/>
              <w:right w:val="single" w:sz="4" w:space="0" w:color="auto"/>
            </w:tcBorders>
            <w:vAlign w:val="bottom"/>
            <w:hideMark/>
          </w:tcPr>
          <w:p w14:paraId="1C6CF7EC" w14:textId="77777777" w:rsidR="0018557E" w:rsidRPr="00DA347D" w:rsidRDefault="0018557E" w:rsidP="00E878A8">
            <w:pPr>
              <w:spacing w:line="276" w:lineRule="auto"/>
              <w:jc w:val="right"/>
              <w:rPr>
                <w:sz w:val="20"/>
                <w:szCs w:val="20"/>
                <w:lang w:val="en-US"/>
              </w:rPr>
            </w:pPr>
            <w:r w:rsidRPr="00DA347D">
              <w:rPr>
                <w:sz w:val="20"/>
                <w:szCs w:val="20"/>
                <w:lang w:val="sr-Cyrl-RS"/>
              </w:rPr>
              <w:t>214.621,05</w:t>
            </w:r>
          </w:p>
        </w:tc>
      </w:tr>
      <w:tr w:rsidR="0018557E" w:rsidRPr="0093092C" w14:paraId="1B38D775" w14:textId="77777777" w:rsidTr="00E878A8">
        <w:tc>
          <w:tcPr>
            <w:tcW w:w="285" w:type="pct"/>
            <w:tcBorders>
              <w:top w:val="single" w:sz="4" w:space="0" w:color="auto"/>
              <w:left w:val="single" w:sz="4" w:space="0" w:color="auto"/>
              <w:bottom w:val="single" w:sz="4" w:space="0" w:color="auto"/>
              <w:right w:val="single" w:sz="4" w:space="0" w:color="auto"/>
            </w:tcBorders>
            <w:hideMark/>
          </w:tcPr>
          <w:p w14:paraId="2F7AB16E" w14:textId="77777777" w:rsidR="0018557E" w:rsidRDefault="0018557E" w:rsidP="00E878A8">
            <w:pPr>
              <w:spacing w:line="276" w:lineRule="auto"/>
              <w:jc w:val="both"/>
              <w:rPr>
                <w:sz w:val="20"/>
                <w:szCs w:val="20"/>
                <w:lang w:val="sr-Cyrl-CS"/>
              </w:rPr>
            </w:pPr>
            <w:r>
              <w:rPr>
                <w:sz w:val="20"/>
                <w:szCs w:val="20"/>
                <w:lang w:val="sr-Cyrl-CS"/>
              </w:rPr>
              <w:t>415</w:t>
            </w:r>
          </w:p>
        </w:tc>
        <w:tc>
          <w:tcPr>
            <w:tcW w:w="2081" w:type="pct"/>
            <w:tcBorders>
              <w:top w:val="single" w:sz="4" w:space="0" w:color="auto"/>
              <w:left w:val="single" w:sz="4" w:space="0" w:color="auto"/>
              <w:bottom w:val="single" w:sz="4" w:space="0" w:color="auto"/>
              <w:right w:val="single" w:sz="4" w:space="0" w:color="auto"/>
            </w:tcBorders>
            <w:hideMark/>
          </w:tcPr>
          <w:p w14:paraId="10F59F6E" w14:textId="77777777" w:rsidR="0018557E" w:rsidRDefault="0018557E" w:rsidP="00E878A8">
            <w:pPr>
              <w:spacing w:line="276" w:lineRule="auto"/>
              <w:jc w:val="both"/>
              <w:rPr>
                <w:sz w:val="20"/>
                <w:szCs w:val="20"/>
                <w:lang w:val="sr-Cyrl-CS"/>
              </w:rPr>
            </w:pPr>
            <w:r>
              <w:rPr>
                <w:sz w:val="20"/>
                <w:szCs w:val="20"/>
                <w:lang w:val="sr-Cyrl-CS"/>
              </w:rPr>
              <w:t>Накнаде трошкова за запослене</w:t>
            </w:r>
          </w:p>
        </w:tc>
        <w:tc>
          <w:tcPr>
            <w:tcW w:w="878" w:type="pct"/>
            <w:tcBorders>
              <w:top w:val="single" w:sz="4" w:space="0" w:color="auto"/>
              <w:left w:val="single" w:sz="4" w:space="0" w:color="auto"/>
              <w:bottom w:val="single" w:sz="4" w:space="0" w:color="auto"/>
              <w:right w:val="single" w:sz="4" w:space="0" w:color="auto"/>
            </w:tcBorders>
            <w:vAlign w:val="bottom"/>
            <w:hideMark/>
          </w:tcPr>
          <w:p w14:paraId="39F209F7" w14:textId="77777777" w:rsidR="0018557E" w:rsidRDefault="0018557E" w:rsidP="00E878A8">
            <w:pPr>
              <w:spacing w:line="276" w:lineRule="auto"/>
              <w:jc w:val="right"/>
              <w:rPr>
                <w:sz w:val="20"/>
                <w:szCs w:val="20"/>
                <w:lang w:val="sr-Cyrl-CS"/>
              </w:rPr>
            </w:pPr>
            <w:r>
              <w:rPr>
                <w:sz w:val="20"/>
                <w:szCs w:val="20"/>
                <w:lang w:val="en-US"/>
              </w:rPr>
              <w:t>2.381.000</w:t>
            </w:r>
            <w:r>
              <w:rPr>
                <w:sz w:val="20"/>
                <w:szCs w:val="20"/>
                <w:lang w:val="sr-Cyrl-CS"/>
              </w:rPr>
              <w:t>,00</w:t>
            </w:r>
          </w:p>
        </w:tc>
        <w:tc>
          <w:tcPr>
            <w:tcW w:w="878" w:type="pct"/>
            <w:tcBorders>
              <w:top w:val="single" w:sz="4" w:space="0" w:color="auto"/>
              <w:left w:val="single" w:sz="4" w:space="0" w:color="auto"/>
              <w:bottom w:val="single" w:sz="4" w:space="0" w:color="auto"/>
              <w:right w:val="single" w:sz="4" w:space="0" w:color="auto"/>
            </w:tcBorders>
            <w:vAlign w:val="bottom"/>
            <w:hideMark/>
          </w:tcPr>
          <w:p w14:paraId="15751BC1" w14:textId="77777777" w:rsidR="0018557E" w:rsidRDefault="0018557E" w:rsidP="00E878A8">
            <w:pPr>
              <w:spacing w:line="276" w:lineRule="auto"/>
              <w:jc w:val="right"/>
              <w:rPr>
                <w:sz w:val="20"/>
                <w:szCs w:val="20"/>
                <w:lang w:val="sr-Cyrl-CS"/>
              </w:rPr>
            </w:pPr>
            <w:r>
              <w:rPr>
                <w:sz w:val="20"/>
                <w:szCs w:val="20"/>
                <w:lang w:val="en-US"/>
              </w:rPr>
              <w:t>2.381.000</w:t>
            </w:r>
            <w:r>
              <w:rPr>
                <w:sz w:val="20"/>
                <w:szCs w:val="20"/>
                <w:lang w:val="sr-Cyrl-CS"/>
              </w:rPr>
              <w:t>,00</w:t>
            </w:r>
          </w:p>
        </w:tc>
        <w:tc>
          <w:tcPr>
            <w:tcW w:w="878" w:type="pct"/>
            <w:tcBorders>
              <w:top w:val="single" w:sz="4" w:space="0" w:color="auto"/>
              <w:left w:val="single" w:sz="4" w:space="0" w:color="auto"/>
              <w:bottom w:val="single" w:sz="4" w:space="0" w:color="auto"/>
              <w:right w:val="single" w:sz="4" w:space="0" w:color="auto"/>
            </w:tcBorders>
            <w:vAlign w:val="bottom"/>
            <w:hideMark/>
          </w:tcPr>
          <w:p w14:paraId="48B6787B" w14:textId="77777777" w:rsidR="0018557E" w:rsidRPr="00DA347D" w:rsidRDefault="0018557E" w:rsidP="00E878A8">
            <w:pPr>
              <w:spacing w:line="276" w:lineRule="auto"/>
              <w:jc w:val="right"/>
              <w:rPr>
                <w:sz w:val="20"/>
                <w:szCs w:val="20"/>
                <w:lang w:val="en-US"/>
              </w:rPr>
            </w:pPr>
            <w:r w:rsidRPr="00DA347D">
              <w:rPr>
                <w:rFonts w:eastAsia="ArialNarrow"/>
                <w:sz w:val="20"/>
                <w:szCs w:val="20"/>
              </w:rPr>
              <w:t>1.717.632,76</w:t>
            </w:r>
          </w:p>
        </w:tc>
      </w:tr>
      <w:tr w:rsidR="0018557E" w:rsidRPr="0093092C" w14:paraId="4B9D02B7" w14:textId="77777777" w:rsidTr="00E878A8">
        <w:tc>
          <w:tcPr>
            <w:tcW w:w="285" w:type="pct"/>
            <w:tcBorders>
              <w:top w:val="single" w:sz="4" w:space="0" w:color="auto"/>
              <w:left w:val="single" w:sz="4" w:space="0" w:color="auto"/>
              <w:bottom w:val="single" w:sz="4" w:space="0" w:color="auto"/>
              <w:right w:val="single" w:sz="4" w:space="0" w:color="auto"/>
            </w:tcBorders>
            <w:hideMark/>
          </w:tcPr>
          <w:p w14:paraId="6EAE75FF" w14:textId="77777777" w:rsidR="0018557E" w:rsidRDefault="0018557E" w:rsidP="00E878A8">
            <w:pPr>
              <w:spacing w:line="276" w:lineRule="auto"/>
              <w:jc w:val="both"/>
              <w:rPr>
                <w:sz w:val="20"/>
                <w:szCs w:val="20"/>
                <w:lang w:val="sr-Cyrl-CS"/>
              </w:rPr>
            </w:pPr>
            <w:r>
              <w:rPr>
                <w:sz w:val="20"/>
                <w:szCs w:val="20"/>
                <w:lang w:val="sr-Cyrl-CS"/>
              </w:rPr>
              <w:t>416</w:t>
            </w:r>
          </w:p>
        </w:tc>
        <w:tc>
          <w:tcPr>
            <w:tcW w:w="2081" w:type="pct"/>
            <w:tcBorders>
              <w:top w:val="single" w:sz="4" w:space="0" w:color="auto"/>
              <w:left w:val="single" w:sz="4" w:space="0" w:color="auto"/>
              <w:bottom w:val="single" w:sz="4" w:space="0" w:color="auto"/>
              <w:right w:val="single" w:sz="4" w:space="0" w:color="auto"/>
            </w:tcBorders>
            <w:hideMark/>
          </w:tcPr>
          <w:p w14:paraId="35F1B751" w14:textId="77777777" w:rsidR="0018557E" w:rsidRDefault="0018557E" w:rsidP="00E878A8">
            <w:pPr>
              <w:spacing w:line="276" w:lineRule="auto"/>
              <w:jc w:val="both"/>
              <w:rPr>
                <w:sz w:val="20"/>
                <w:szCs w:val="20"/>
                <w:lang w:val="sr-Cyrl-CS"/>
              </w:rPr>
            </w:pPr>
            <w:r>
              <w:rPr>
                <w:sz w:val="20"/>
                <w:szCs w:val="20"/>
                <w:lang w:val="sr-Cyrl-CS"/>
              </w:rPr>
              <w:t>Награде запосленима и остали посебни расходи</w:t>
            </w:r>
          </w:p>
        </w:tc>
        <w:tc>
          <w:tcPr>
            <w:tcW w:w="878" w:type="pct"/>
            <w:tcBorders>
              <w:top w:val="single" w:sz="4" w:space="0" w:color="auto"/>
              <w:left w:val="single" w:sz="4" w:space="0" w:color="auto"/>
              <w:bottom w:val="single" w:sz="4" w:space="0" w:color="auto"/>
              <w:right w:val="single" w:sz="4" w:space="0" w:color="auto"/>
            </w:tcBorders>
            <w:vAlign w:val="bottom"/>
            <w:hideMark/>
          </w:tcPr>
          <w:p w14:paraId="151265AF" w14:textId="77777777" w:rsidR="0018557E" w:rsidRDefault="0018557E" w:rsidP="00E878A8">
            <w:pPr>
              <w:spacing w:line="276" w:lineRule="auto"/>
              <w:jc w:val="right"/>
              <w:rPr>
                <w:sz w:val="20"/>
                <w:szCs w:val="20"/>
                <w:lang w:val="sr-Cyrl-CS"/>
              </w:rPr>
            </w:pPr>
            <w:r>
              <w:rPr>
                <w:sz w:val="20"/>
                <w:szCs w:val="20"/>
              </w:rPr>
              <w:t>200</w:t>
            </w:r>
            <w:r>
              <w:rPr>
                <w:sz w:val="20"/>
                <w:szCs w:val="20"/>
                <w:lang w:val="sr-Cyrl-CS"/>
              </w:rPr>
              <w:t>.000,00</w:t>
            </w:r>
          </w:p>
        </w:tc>
        <w:tc>
          <w:tcPr>
            <w:tcW w:w="878" w:type="pct"/>
            <w:tcBorders>
              <w:top w:val="single" w:sz="4" w:space="0" w:color="auto"/>
              <w:left w:val="single" w:sz="4" w:space="0" w:color="auto"/>
              <w:bottom w:val="single" w:sz="4" w:space="0" w:color="auto"/>
              <w:right w:val="single" w:sz="4" w:space="0" w:color="auto"/>
            </w:tcBorders>
            <w:vAlign w:val="bottom"/>
            <w:hideMark/>
          </w:tcPr>
          <w:p w14:paraId="7DD3BA72" w14:textId="77777777" w:rsidR="0018557E" w:rsidRDefault="0018557E" w:rsidP="00E878A8">
            <w:pPr>
              <w:spacing w:line="276" w:lineRule="auto"/>
              <w:jc w:val="right"/>
              <w:rPr>
                <w:sz w:val="20"/>
                <w:szCs w:val="20"/>
                <w:lang w:val="sr-Cyrl-CS"/>
              </w:rPr>
            </w:pPr>
            <w:r>
              <w:rPr>
                <w:sz w:val="20"/>
                <w:szCs w:val="20"/>
              </w:rPr>
              <w:t>200</w:t>
            </w:r>
            <w:r>
              <w:rPr>
                <w:sz w:val="20"/>
                <w:szCs w:val="20"/>
                <w:lang w:val="sr-Cyrl-CS"/>
              </w:rPr>
              <w:t>.000,00</w:t>
            </w:r>
          </w:p>
        </w:tc>
        <w:tc>
          <w:tcPr>
            <w:tcW w:w="878" w:type="pct"/>
            <w:tcBorders>
              <w:top w:val="single" w:sz="4" w:space="0" w:color="auto"/>
              <w:left w:val="single" w:sz="4" w:space="0" w:color="auto"/>
              <w:bottom w:val="single" w:sz="4" w:space="0" w:color="auto"/>
              <w:right w:val="single" w:sz="4" w:space="0" w:color="auto"/>
            </w:tcBorders>
            <w:vAlign w:val="bottom"/>
            <w:hideMark/>
          </w:tcPr>
          <w:p w14:paraId="3EA49961" w14:textId="77777777" w:rsidR="0018557E" w:rsidRPr="00DA347D" w:rsidRDefault="0018557E" w:rsidP="00E878A8">
            <w:pPr>
              <w:spacing w:line="276" w:lineRule="auto"/>
              <w:jc w:val="right"/>
              <w:rPr>
                <w:sz w:val="20"/>
                <w:szCs w:val="20"/>
                <w:lang w:val="en-US"/>
              </w:rPr>
            </w:pPr>
            <w:r w:rsidRPr="00DA347D">
              <w:rPr>
                <w:sz w:val="20"/>
                <w:szCs w:val="20"/>
                <w:lang w:val="en-US"/>
              </w:rPr>
              <w:t>56.017,00</w:t>
            </w:r>
          </w:p>
        </w:tc>
      </w:tr>
      <w:tr w:rsidR="0018557E" w:rsidRPr="0093092C" w14:paraId="2F9E1822" w14:textId="77777777" w:rsidTr="00E878A8">
        <w:tc>
          <w:tcPr>
            <w:tcW w:w="285" w:type="pct"/>
            <w:tcBorders>
              <w:top w:val="single" w:sz="4" w:space="0" w:color="auto"/>
              <w:left w:val="single" w:sz="4" w:space="0" w:color="auto"/>
              <w:bottom w:val="single" w:sz="4" w:space="0" w:color="auto"/>
              <w:right w:val="single" w:sz="4" w:space="0" w:color="auto"/>
            </w:tcBorders>
            <w:hideMark/>
          </w:tcPr>
          <w:p w14:paraId="617E1692" w14:textId="77777777" w:rsidR="0018557E" w:rsidRDefault="0018557E" w:rsidP="00E878A8">
            <w:pPr>
              <w:spacing w:line="276" w:lineRule="auto"/>
              <w:jc w:val="both"/>
              <w:rPr>
                <w:sz w:val="20"/>
                <w:szCs w:val="20"/>
                <w:lang w:val="sr-Cyrl-CS"/>
              </w:rPr>
            </w:pPr>
            <w:r>
              <w:rPr>
                <w:sz w:val="20"/>
                <w:szCs w:val="20"/>
                <w:lang w:val="sr-Cyrl-CS"/>
              </w:rPr>
              <w:t>421</w:t>
            </w:r>
          </w:p>
        </w:tc>
        <w:tc>
          <w:tcPr>
            <w:tcW w:w="2081" w:type="pct"/>
            <w:tcBorders>
              <w:top w:val="single" w:sz="4" w:space="0" w:color="auto"/>
              <w:left w:val="single" w:sz="4" w:space="0" w:color="auto"/>
              <w:bottom w:val="single" w:sz="4" w:space="0" w:color="auto"/>
              <w:right w:val="single" w:sz="4" w:space="0" w:color="auto"/>
            </w:tcBorders>
            <w:hideMark/>
          </w:tcPr>
          <w:p w14:paraId="3D34D50D" w14:textId="77777777" w:rsidR="0018557E" w:rsidRDefault="0018557E" w:rsidP="00E878A8">
            <w:pPr>
              <w:spacing w:line="276" w:lineRule="auto"/>
              <w:jc w:val="both"/>
              <w:rPr>
                <w:sz w:val="20"/>
                <w:szCs w:val="20"/>
                <w:lang w:val="sr-Cyrl-CS"/>
              </w:rPr>
            </w:pPr>
            <w:r>
              <w:rPr>
                <w:sz w:val="20"/>
                <w:szCs w:val="20"/>
                <w:lang w:val="sr-Cyrl-CS"/>
              </w:rPr>
              <w:t>Стални трошкови</w:t>
            </w:r>
          </w:p>
        </w:tc>
        <w:tc>
          <w:tcPr>
            <w:tcW w:w="878" w:type="pct"/>
            <w:tcBorders>
              <w:top w:val="single" w:sz="4" w:space="0" w:color="auto"/>
              <w:left w:val="single" w:sz="4" w:space="0" w:color="auto"/>
              <w:bottom w:val="single" w:sz="4" w:space="0" w:color="auto"/>
              <w:right w:val="single" w:sz="4" w:space="0" w:color="auto"/>
            </w:tcBorders>
            <w:vAlign w:val="bottom"/>
            <w:hideMark/>
          </w:tcPr>
          <w:p w14:paraId="2EDE30C9" w14:textId="77777777" w:rsidR="0018557E" w:rsidRDefault="0018557E" w:rsidP="00E878A8">
            <w:pPr>
              <w:spacing w:line="276" w:lineRule="auto"/>
              <w:jc w:val="right"/>
              <w:rPr>
                <w:sz w:val="20"/>
                <w:szCs w:val="20"/>
                <w:lang w:val="sr-Cyrl-CS"/>
              </w:rPr>
            </w:pPr>
            <w:r>
              <w:rPr>
                <w:sz w:val="20"/>
                <w:szCs w:val="20"/>
                <w:lang w:val="en-US"/>
              </w:rPr>
              <w:t>8.046</w:t>
            </w:r>
            <w:r>
              <w:rPr>
                <w:sz w:val="20"/>
                <w:szCs w:val="20"/>
                <w:lang w:val="sr-Cyrl-CS"/>
              </w:rPr>
              <w:t>.000,00</w:t>
            </w:r>
          </w:p>
        </w:tc>
        <w:tc>
          <w:tcPr>
            <w:tcW w:w="878" w:type="pct"/>
            <w:tcBorders>
              <w:top w:val="single" w:sz="4" w:space="0" w:color="auto"/>
              <w:left w:val="single" w:sz="4" w:space="0" w:color="auto"/>
              <w:bottom w:val="single" w:sz="4" w:space="0" w:color="auto"/>
              <w:right w:val="single" w:sz="4" w:space="0" w:color="auto"/>
            </w:tcBorders>
            <w:vAlign w:val="bottom"/>
            <w:hideMark/>
          </w:tcPr>
          <w:p w14:paraId="1D02596D" w14:textId="77777777" w:rsidR="0018557E" w:rsidRDefault="0018557E" w:rsidP="00E878A8">
            <w:pPr>
              <w:spacing w:line="276" w:lineRule="auto"/>
              <w:jc w:val="right"/>
              <w:rPr>
                <w:sz w:val="20"/>
                <w:szCs w:val="20"/>
                <w:lang w:val="sr-Cyrl-CS"/>
              </w:rPr>
            </w:pPr>
            <w:r>
              <w:rPr>
                <w:sz w:val="20"/>
                <w:szCs w:val="20"/>
                <w:lang w:val="en-US"/>
              </w:rPr>
              <w:t>8.046</w:t>
            </w:r>
            <w:r>
              <w:rPr>
                <w:sz w:val="20"/>
                <w:szCs w:val="20"/>
                <w:lang w:val="sr-Cyrl-CS"/>
              </w:rPr>
              <w:t>.000,00</w:t>
            </w:r>
          </w:p>
        </w:tc>
        <w:tc>
          <w:tcPr>
            <w:tcW w:w="878" w:type="pct"/>
            <w:tcBorders>
              <w:top w:val="single" w:sz="4" w:space="0" w:color="auto"/>
              <w:left w:val="single" w:sz="4" w:space="0" w:color="auto"/>
              <w:bottom w:val="single" w:sz="4" w:space="0" w:color="auto"/>
              <w:right w:val="single" w:sz="4" w:space="0" w:color="auto"/>
            </w:tcBorders>
            <w:vAlign w:val="bottom"/>
            <w:hideMark/>
          </w:tcPr>
          <w:p w14:paraId="7E2D6C3B" w14:textId="77777777" w:rsidR="0018557E" w:rsidRPr="00DA347D" w:rsidRDefault="0018557E" w:rsidP="00E878A8">
            <w:pPr>
              <w:spacing w:line="276" w:lineRule="auto"/>
              <w:jc w:val="right"/>
              <w:rPr>
                <w:sz w:val="20"/>
                <w:szCs w:val="20"/>
                <w:lang w:val="en-US"/>
              </w:rPr>
            </w:pPr>
            <w:r w:rsidRPr="00DA347D">
              <w:rPr>
                <w:sz w:val="20"/>
                <w:szCs w:val="20"/>
                <w:lang w:val="sr-Cyrl-RS"/>
              </w:rPr>
              <w:t>6.095.046,63</w:t>
            </w:r>
          </w:p>
        </w:tc>
      </w:tr>
      <w:tr w:rsidR="0018557E" w:rsidRPr="0093092C" w14:paraId="7B29AF56" w14:textId="77777777" w:rsidTr="00E878A8">
        <w:tc>
          <w:tcPr>
            <w:tcW w:w="285" w:type="pct"/>
            <w:tcBorders>
              <w:top w:val="single" w:sz="4" w:space="0" w:color="auto"/>
              <w:left w:val="single" w:sz="4" w:space="0" w:color="auto"/>
              <w:bottom w:val="single" w:sz="4" w:space="0" w:color="auto"/>
              <w:right w:val="single" w:sz="4" w:space="0" w:color="auto"/>
            </w:tcBorders>
            <w:hideMark/>
          </w:tcPr>
          <w:p w14:paraId="5F109E33" w14:textId="77777777" w:rsidR="0018557E" w:rsidRDefault="0018557E" w:rsidP="00E878A8">
            <w:pPr>
              <w:spacing w:line="276" w:lineRule="auto"/>
              <w:jc w:val="both"/>
              <w:rPr>
                <w:sz w:val="20"/>
                <w:szCs w:val="20"/>
                <w:lang w:val="sr-Cyrl-CS"/>
              </w:rPr>
            </w:pPr>
            <w:r>
              <w:rPr>
                <w:sz w:val="20"/>
                <w:szCs w:val="20"/>
                <w:lang w:val="sr-Cyrl-CS"/>
              </w:rPr>
              <w:t>422</w:t>
            </w:r>
          </w:p>
        </w:tc>
        <w:tc>
          <w:tcPr>
            <w:tcW w:w="2081" w:type="pct"/>
            <w:tcBorders>
              <w:top w:val="single" w:sz="4" w:space="0" w:color="auto"/>
              <w:left w:val="single" w:sz="4" w:space="0" w:color="auto"/>
              <w:bottom w:val="single" w:sz="4" w:space="0" w:color="auto"/>
              <w:right w:val="single" w:sz="4" w:space="0" w:color="auto"/>
            </w:tcBorders>
            <w:hideMark/>
          </w:tcPr>
          <w:p w14:paraId="1B92002B" w14:textId="77777777" w:rsidR="0018557E" w:rsidRDefault="0018557E" w:rsidP="00E878A8">
            <w:pPr>
              <w:spacing w:line="276" w:lineRule="auto"/>
              <w:jc w:val="both"/>
              <w:rPr>
                <w:sz w:val="20"/>
                <w:szCs w:val="20"/>
                <w:lang w:val="sr-Cyrl-CS"/>
              </w:rPr>
            </w:pPr>
            <w:r>
              <w:rPr>
                <w:sz w:val="20"/>
                <w:szCs w:val="20"/>
                <w:lang w:val="sr-Cyrl-CS"/>
              </w:rPr>
              <w:t xml:space="preserve">Трошкови путовања </w:t>
            </w:r>
          </w:p>
        </w:tc>
        <w:tc>
          <w:tcPr>
            <w:tcW w:w="878" w:type="pct"/>
            <w:tcBorders>
              <w:top w:val="single" w:sz="4" w:space="0" w:color="auto"/>
              <w:left w:val="single" w:sz="4" w:space="0" w:color="auto"/>
              <w:bottom w:val="single" w:sz="4" w:space="0" w:color="auto"/>
              <w:right w:val="single" w:sz="4" w:space="0" w:color="auto"/>
            </w:tcBorders>
            <w:vAlign w:val="bottom"/>
            <w:hideMark/>
          </w:tcPr>
          <w:p w14:paraId="4B1D2BD7" w14:textId="77777777" w:rsidR="0018557E" w:rsidRDefault="0018557E" w:rsidP="00E878A8">
            <w:pPr>
              <w:spacing w:line="276" w:lineRule="auto"/>
              <w:jc w:val="right"/>
              <w:rPr>
                <w:sz w:val="20"/>
                <w:szCs w:val="20"/>
                <w:lang w:val="sr-Cyrl-CS"/>
              </w:rPr>
            </w:pPr>
            <w:r>
              <w:rPr>
                <w:sz w:val="20"/>
                <w:szCs w:val="20"/>
                <w:lang w:val="en-US"/>
              </w:rPr>
              <w:t>2.200</w:t>
            </w:r>
            <w:r>
              <w:rPr>
                <w:sz w:val="20"/>
                <w:szCs w:val="20"/>
                <w:lang w:val="sr-Cyrl-CS"/>
              </w:rPr>
              <w:t>.000,00</w:t>
            </w:r>
          </w:p>
        </w:tc>
        <w:tc>
          <w:tcPr>
            <w:tcW w:w="878" w:type="pct"/>
            <w:tcBorders>
              <w:top w:val="single" w:sz="4" w:space="0" w:color="auto"/>
              <w:left w:val="single" w:sz="4" w:space="0" w:color="auto"/>
              <w:bottom w:val="single" w:sz="4" w:space="0" w:color="auto"/>
              <w:right w:val="single" w:sz="4" w:space="0" w:color="auto"/>
            </w:tcBorders>
            <w:vAlign w:val="bottom"/>
            <w:hideMark/>
          </w:tcPr>
          <w:p w14:paraId="3927B61E" w14:textId="77777777" w:rsidR="0018557E" w:rsidRDefault="0018557E" w:rsidP="00E878A8">
            <w:pPr>
              <w:spacing w:line="276" w:lineRule="auto"/>
              <w:jc w:val="right"/>
              <w:rPr>
                <w:sz w:val="20"/>
                <w:szCs w:val="20"/>
                <w:lang w:val="sr-Cyrl-CS"/>
              </w:rPr>
            </w:pPr>
            <w:r>
              <w:rPr>
                <w:sz w:val="20"/>
                <w:szCs w:val="20"/>
                <w:lang w:val="en-US"/>
              </w:rPr>
              <w:t>2.200</w:t>
            </w:r>
            <w:r>
              <w:rPr>
                <w:sz w:val="20"/>
                <w:szCs w:val="20"/>
                <w:lang w:val="sr-Cyrl-CS"/>
              </w:rPr>
              <w:t>.000,00</w:t>
            </w:r>
          </w:p>
        </w:tc>
        <w:tc>
          <w:tcPr>
            <w:tcW w:w="878" w:type="pct"/>
            <w:tcBorders>
              <w:top w:val="single" w:sz="4" w:space="0" w:color="auto"/>
              <w:left w:val="single" w:sz="4" w:space="0" w:color="auto"/>
              <w:bottom w:val="single" w:sz="4" w:space="0" w:color="auto"/>
              <w:right w:val="single" w:sz="4" w:space="0" w:color="auto"/>
            </w:tcBorders>
            <w:vAlign w:val="bottom"/>
            <w:hideMark/>
          </w:tcPr>
          <w:p w14:paraId="43825CAA" w14:textId="77777777" w:rsidR="0018557E" w:rsidRPr="00DA347D" w:rsidRDefault="0018557E" w:rsidP="00E878A8">
            <w:pPr>
              <w:spacing w:line="276" w:lineRule="auto"/>
              <w:jc w:val="center"/>
              <w:rPr>
                <w:sz w:val="20"/>
                <w:szCs w:val="20"/>
                <w:lang w:val="sr-Cyrl-RS"/>
              </w:rPr>
            </w:pPr>
            <w:r w:rsidRPr="00DA347D">
              <w:rPr>
                <w:sz w:val="20"/>
                <w:szCs w:val="20"/>
                <w:lang w:val="sr-Cyrl-RS"/>
              </w:rPr>
              <w:t>1.275.143,44</w:t>
            </w:r>
          </w:p>
        </w:tc>
      </w:tr>
      <w:tr w:rsidR="0018557E" w:rsidRPr="0093092C" w14:paraId="471A040A" w14:textId="77777777" w:rsidTr="00E878A8">
        <w:tc>
          <w:tcPr>
            <w:tcW w:w="285" w:type="pct"/>
            <w:tcBorders>
              <w:top w:val="single" w:sz="4" w:space="0" w:color="auto"/>
              <w:left w:val="single" w:sz="4" w:space="0" w:color="auto"/>
              <w:bottom w:val="single" w:sz="4" w:space="0" w:color="auto"/>
              <w:right w:val="single" w:sz="4" w:space="0" w:color="auto"/>
            </w:tcBorders>
            <w:hideMark/>
          </w:tcPr>
          <w:p w14:paraId="09385E52" w14:textId="77777777" w:rsidR="0018557E" w:rsidRDefault="0018557E" w:rsidP="00E878A8">
            <w:pPr>
              <w:spacing w:line="276" w:lineRule="auto"/>
              <w:jc w:val="both"/>
              <w:rPr>
                <w:sz w:val="20"/>
                <w:szCs w:val="20"/>
                <w:lang w:val="sr-Cyrl-CS"/>
              </w:rPr>
            </w:pPr>
            <w:r>
              <w:rPr>
                <w:sz w:val="20"/>
                <w:szCs w:val="20"/>
                <w:lang w:val="sr-Cyrl-CS"/>
              </w:rPr>
              <w:t xml:space="preserve">423 </w:t>
            </w:r>
          </w:p>
        </w:tc>
        <w:tc>
          <w:tcPr>
            <w:tcW w:w="2081" w:type="pct"/>
            <w:tcBorders>
              <w:top w:val="single" w:sz="4" w:space="0" w:color="auto"/>
              <w:left w:val="single" w:sz="4" w:space="0" w:color="auto"/>
              <w:bottom w:val="single" w:sz="4" w:space="0" w:color="auto"/>
              <w:right w:val="single" w:sz="4" w:space="0" w:color="auto"/>
            </w:tcBorders>
            <w:hideMark/>
          </w:tcPr>
          <w:p w14:paraId="52872ECE" w14:textId="77777777" w:rsidR="0018557E" w:rsidRDefault="0018557E" w:rsidP="00E878A8">
            <w:pPr>
              <w:spacing w:line="276" w:lineRule="auto"/>
              <w:jc w:val="both"/>
              <w:rPr>
                <w:sz w:val="20"/>
                <w:szCs w:val="20"/>
                <w:lang w:val="sr-Cyrl-CS"/>
              </w:rPr>
            </w:pPr>
            <w:r>
              <w:rPr>
                <w:sz w:val="20"/>
                <w:szCs w:val="20"/>
                <w:lang w:val="sr-Cyrl-CS"/>
              </w:rPr>
              <w:t>Услуге по уговору</w:t>
            </w:r>
          </w:p>
        </w:tc>
        <w:tc>
          <w:tcPr>
            <w:tcW w:w="878" w:type="pct"/>
            <w:tcBorders>
              <w:top w:val="single" w:sz="4" w:space="0" w:color="auto"/>
              <w:left w:val="single" w:sz="4" w:space="0" w:color="auto"/>
              <w:bottom w:val="single" w:sz="4" w:space="0" w:color="auto"/>
              <w:right w:val="single" w:sz="4" w:space="0" w:color="auto"/>
            </w:tcBorders>
            <w:vAlign w:val="bottom"/>
            <w:hideMark/>
          </w:tcPr>
          <w:p w14:paraId="271B6576" w14:textId="77777777" w:rsidR="0018557E" w:rsidRDefault="0018557E" w:rsidP="00E878A8">
            <w:pPr>
              <w:spacing w:line="276" w:lineRule="auto"/>
              <w:jc w:val="right"/>
              <w:rPr>
                <w:sz w:val="20"/>
                <w:szCs w:val="20"/>
                <w:lang w:val="sr-Cyrl-CS"/>
              </w:rPr>
            </w:pPr>
            <w:r>
              <w:rPr>
                <w:sz w:val="20"/>
                <w:szCs w:val="20"/>
                <w:lang w:val="en-US"/>
              </w:rPr>
              <w:t>4.740</w:t>
            </w:r>
            <w:r>
              <w:rPr>
                <w:sz w:val="20"/>
                <w:szCs w:val="20"/>
                <w:lang w:val="sr-Cyrl-CS"/>
              </w:rPr>
              <w:t>.000,00</w:t>
            </w:r>
          </w:p>
        </w:tc>
        <w:tc>
          <w:tcPr>
            <w:tcW w:w="878" w:type="pct"/>
            <w:tcBorders>
              <w:top w:val="single" w:sz="4" w:space="0" w:color="auto"/>
              <w:left w:val="single" w:sz="4" w:space="0" w:color="auto"/>
              <w:bottom w:val="single" w:sz="4" w:space="0" w:color="auto"/>
              <w:right w:val="single" w:sz="4" w:space="0" w:color="auto"/>
            </w:tcBorders>
            <w:vAlign w:val="bottom"/>
            <w:hideMark/>
          </w:tcPr>
          <w:p w14:paraId="6110246D" w14:textId="77777777" w:rsidR="0018557E" w:rsidRDefault="0018557E" w:rsidP="00E878A8">
            <w:pPr>
              <w:spacing w:line="276" w:lineRule="auto"/>
              <w:jc w:val="right"/>
              <w:rPr>
                <w:sz w:val="20"/>
                <w:szCs w:val="20"/>
                <w:lang w:val="sr-Cyrl-CS"/>
              </w:rPr>
            </w:pPr>
            <w:r>
              <w:rPr>
                <w:sz w:val="20"/>
                <w:szCs w:val="20"/>
                <w:lang w:val="en-US"/>
              </w:rPr>
              <w:t>4.740</w:t>
            </w:r>
            <w:r>
              <w:rPr>
                <w:sz w:val="20"/>
                <w:szCs w:val="20"/>
                <w:lang w:val="sr-Cyrl-CS"/>
              </w:rPr>
              <w:t>.000,00</w:t>
            </w:r>
          </w:p>
        </w:tc>
        <w:tc>
          <w:tcPr>
            <w:tcW w:w="878" w:type="pct"/>
            <w:tcBorders>
              <w:top w:val="single" w:sz="4" w:space="0" w:color="auto"/>
              <w:left w:val="single" w:sz="4" w:space="0" w:color="auto"/>
              <w:bottom w:val="single" w:sz="4" w:space="0" w:color="auto"/>
              <w:right w:val="single" w:sz="4" w:space="0" w:color="auto"/>
            </w:tcBorders>
            <w:vAlign w:val="bottom"/>
            <w:hideMark/>
          </w:tcPr>
          <w:p w14:paraId="43524B28" w14:textId="77777777" w:rsidR="0018557E" w:rsidRPr="00DA347D" w:rsidRDefault="0018557E" w:rsidP="00E878A8">
            <w:pPr>
              <w:spacing w:line="276" w:lineRule="auto"/>
              <w:jc w:val="right"/>
              <w:rPr>
                <w:sz w:val="20"/>
                <w:szCs w:val="20"/>
                <w:lang w:val="en-US"/>
              </w:rPr>
            </w:pPr>
            <w:r w:rsidRPr="00DA347D">
              <w:rPr>
                <w:sz w:val="20"/>
                <w:szCs w:val="20"/>
                <w:lang w:val="sr-Cyrl-CS"/>
              </w:rPr>
              <w:t xml:space="preserve">2.121.787,88  </w:t>
            </w:r>
          </w:p>
        </w:tc>
      </w:tr>
      <w:tr w:rsidR="0018557E" w:rsidRPr="0093092C" w14:paraId="1DCDE70C" w14:textId="77777777" w:rsidTr="00E878A8">
        <w:tc>
          <w:tcPr>
            <w:tcW w:w="285" w:type="pct"/>
            <w:tcBorders>
              <w:top w:val="single" w:sz="4" w:space="0" w:color="auto"/>
              <w:left w:val="single" w:sz="4" w:space="0" w:color="auto"/>
              <w:bottom w:val="single" w:sz="4" w:space="0" w:color="auto"/>
              <w:right w:val="single" w:sz="4" w:space="0" w:color="auto"/>
            </w:tcBorders>
          </w:tcPr>
          <w:p w14:paraId="4C19CA8D" w14:textId="77777777" w:rsidR="0018557E" w:rsidRPr="00A006A3" w:rsidRDefault="0018557E" w:rsidP="00E878A8">
            <w:pPr>
              <w:spacing w:line="276" w:lineRule="auto"/>
              <w:jc w:val="both"/>
              <w:rPr>
                <w:sz w:val="20"/>
                <w:szCs w:val="20"/>
                <w:lang w:val="en-US"/>
              </w:rPr>
            </w:pPr>
            <w:r>
              <w:rPr>
                <w:sz w:val="20"/>
                <w:szCs w:val="20"/>
                <w:lang w:val="en-US"/>
              </w:rPr>
              <w:t>424</w:t>
            </w:r>
          </w:p>
        </w:tc>
        <w:tc>
          <w:tcPr>
            <w:tcW w:w="2081" w:type="pct"/>
            <w:tcBorders>
              <w:top w:val="single" w:sz="4" w:space="0" w:color="auto"/>
              <w:left w:val="single" w:sz="4" w:space="0" w:color="auto"/>
              <w:bottom w:val="single" w:sz="4" w:space="0" w:color="auto"/>
              <w:right w:val="single" w:sz="4" w:space="0" w:color="auto"/>
            </w:tcBorders>
          </w:tcPr>
          <w:p w14:paraId="147C51AD" w14:textId="77777777" w:rsidR="0018557E" w:rsidRDefault="0018557E" w:rsidP="00E878A8">
            <w:pPr>
              <w:spacing w:line="276" w:lineRule="auto"/>
              <w:jc w:val="both"/>
              <w:rPr>
                <w:sz w:val="20"/>
                <w:szCs w:val="20"/>
                <w:lang w:val="sr-Cyrl-CS"/>
              </w:rPr>
            </w:pPr>
            <w:r>
              <w:rPr>
                <w:sz w:val="20"/>
                <w:szCs w:val="20"/>
                <w:lang w:val="sr-Cyrl-RS"/>
              </w:rPr>
              <w:t>Специјализоване услуге</w:t>
            </w:r>
          </w:p>
        </w:tc>
        <w:tc>
          <w:tcPr>
            <w:tcW w:w="878" w:type="pct"/>
            <w:tcBorders>
              <w:top w:val="single" w:sz="4" w:space="0" w:color="auto"/>
              <w:left w:val="single" w:sz="4" w:space="0" w:color="auto"/>
              <w:bottom w:val="single" w:sz="4" w:space="0" w:color="auto"/>
              <w:right w:val="single" w:sz="4" w:space="0" w:color="auto"/>
            </w:tcBorders>
            <w:vAlign w:val="bottom"/>
          </w:tcPr>
          <w:p w14:paraId="00561425" w14:textId="77777777" w:rsidR="0018557E" w:rsidRDefault="0018557E" w:rsidP="00E878A8">
            <w:pPr>
              <w:spacing w:line="276" w:lineRule="auto"/>
              <w:jc w:val="right"/>
              <w:rPr>
                <w:sz w:val="20"/>
                <w:szCs w:val="20"/>
                <w:lang w:val="sr-Cyrl-RS"/>
              </w:rPr>
            </w:pPr>
            <w:r>
              <w:rPr>
                <w:sz w:val="20"/>
                <w:szCs w:val="20"/>
                <w:lang w:val="sr-Cyrl-RS"/>
              </w:rPr>
              <w:t>1</w:t>
            </w:r>
            <w:r>
              <w:rPr>
                <w:sz w:val="20"/>
                <w:szCs w:val="20"/>
                <w:lang w:val="en-US"/>
              </w:rPr>
              <w:t>.20</w:t>
            </w:r>
            <w:r>
              <w:rPr>
                <w:sz w:val="20"/>
                <w:szCs w:val="20"/>
                <w:lang w:val="sr-Cyrl-RS"/>
              </w:rPr>
              <w:t>0.000,00</w:t>
            </w:r>
          </w:p>
        </w:tc>
        <w:tc>
          <w:tcPr>
            <w:tcW w:w="878" w:type="pct"/>
            <w:tcBorders>
              <w:top w:val="single" w:sz="4" w:space="0" w:color="auto"/>
              <w:left w:val="single" w:sz="4" w:space="0" w:color="auto"/>
              <w:bottom w:val="single" w:sz="4" w:space="0" w:color="auto"/>
              <w:right w:val="single" w:sz="4" w:space="0" w:color="auto"/>
            </w:tcBorders>
            <w:vAlign w:val="bottom"/>
          </w:tcPr>
          <w:p w14:paraId="014F8F0F" w14:textId="77777777" w:rsidR="0018557E" w:rsidRDefault="0018557E" w:rsidP="00E878A8">
            <w:pPr>
              <w:spacing w:line="276" w:lineRule="auto"/>
              <w:jc w:val="right"/>
              <w:rPr>
                <w:sz w:val="20"/>
                <w:szCs w:val="20"/>
                <w:lang w:val="sr-Cyrl-RS"/>
              </w:rPr>
            </w:pPr>
            <w:r>
              <w:rPr>
                <w:sz w:val="20"/>
                <w:szCs w:val="20"/>
                <w:lang w:val="sr-Cyrl-RS"/>
              </w:rPr>
              <w:t>1</w:t>
            </w:r>
            <w:r>
              <w:rPr>
                <w:sz w:val="20"/>
                <w:szCs w:val="20"/>
                <w:lang w:val="en-US"/>
              </w:rPr>
              <w:t>.20</w:t>
            </w:r>
            <w:r>
              <w:rPr>
                <w:sz w:val="20"/>
                <w:szCs w:val="20"/>
                <w:lang w:val="sr-Cyrl-RS"/>
              </w:rPr>
              <w:t>0.000,00</w:t>
            </w:r>
          </w:p>
        </w:tc>
        <w:tc>
          <w:tcPr>
            <w:tcW w:w="878" w:type="pct"/>
            <w:tcBorders>
              <w:top w:val="single" w:sz="4" w:space="0" w:color="auto"/>
              <w:left w:val="single" w:sz="4" w:space="0" w:color="auto"/>
              <w:bottom w:val="single" w:sz="4" w:space="0" w:color="auto"/>
              <w:right w:val="single" w:sz="4" w:space="0" w:color="auto"/>
            </w:tcBorders>
            <w:vAlign w:val="bottom"/>
          </w:tcPr>
          <w:p w14:paraId="642FEE17" w14:textId="77777777" w:rsidR="0018557E" w:rsidRPr="00DA347D" w:rsidRDefault="0018557E" w:rsidP="00E878A8">
            <w:pPr>
              <w:spacing w:line="276" w:lineRule="auto"/>
              <w:jc w:val="right"/>
              <w:rPr>
                <w:sz w:val="20"/>
                <w:szCs w:val="20"/>
                <w:lang w:val="en-US"/>
              </w:rPr>
            </w:pPr>
            <w:r w:rsidRPr="00DA347D">
              <w:rPr>
                <w:sz w:val="20"/>
                <w:szCs w:val="20"/>
                <w:lang w:val="en-US"/>
              </w:rPr>
              <w:t>0</w:t>
            </w:r>
            <w:r w:rsidRPr="00DA347D">
              <w:rPr>
                <w:sz w:val="20"/>
                <w:szCs w:val="20"/>
                <w:lang w:val="sr-Cyrl-RS"/>
              </w:rPr>
              <w:t>,00</w:t>
            </w:r>
          </w:p>
        </w:tc>
      </w:tr>
      <w:tr w:rsidR="0018557E" w:rsidRPr="0093092C" w14:paraId="2B921141" w14:textId="77777777" w:rsidTr="00E878A8">
        <w:tc>
          <w:tcPr>
            <w:tcW w:w="285" w:type="pct"/>
            <w:tcBorders>
              <w:top w:val="single" w:sz="4" w:space="0" w:color="auto"/>
              <w:left w:val="single" w:sz="4" w:space="0" w:color="auto"/>
              <w:bottom w:val="single" w:sz="4" w:space="0" w:color="auto"/>
              <w:right w:val="single" w:sz="4" w:space="0" w:color="auto"/>
            </w:tcBorders>
            <w:hideMark/>
          </w:tcPr>
          <w:p w14:paraId="7F258BBA" w14:textId="77777777" w:rsidR="0018557E" w:rsidRDefault="0018557E" w:rsidP="00E878A8">
            <w:pPr>
              <w:spacing w:line="276" w:lineRule="auto"/>
              <w:jc w:val="both"/>
              <w:rPr>
                <w:sz w:val="20"/>
                <w:szCs w:val="20"/>
                <w:lang w:val="sr-Cyrl-CS"/>
              </w:rPr>
            </w:pPr>
            <w:r>
              <w:rPr>
                <w:sz w:val="20"/>
                <w:szCs w:val="20"/>
                <w:lang w:val="sr-Cyrl-CS"/>
              </w:rPr>
              <w:t>425</w:t>
            </w:r>
          </w:p>
        </w:tc>
        <w:tc>
          <w:tcPr>
            <w:tcW w:w="2081" w:type="pct"/>
            <w:tcBorders>
              <w:top w:val="single" w:sz="4" w:space="0" w:color="auto"/>
              <w:left w:val="single" w:sz="4" w:space="0" w:color="auto"/>
              <w:bottom w:val="single" w:sz="4" w:space="0" w:color="auto"/>
              <w:right w:val="single" w:sz="4" w:space="0" w:color="auto"/>
            </w:tcBorders>
            <w:hideMark/>
          </w:tcPr>
          <w:p w14:paraId="5E6E4CA3" w14:textId="77777777" w:rsidR="0018557E" w:rsidRDefault="0018557E" w:rsidP="00E878A8">
            <w:pPr>
              <w:spacing w:line="276" w:lineRule="auto"/>
              <w:jc w:val="both"/>
              <w:rPr>
                <w:sz w:val="20"/>
                <w:szCs w:val="20"/>
                <w:lang w:val="sr-Cyrl-CS"/>
              </w:rPr>
            </w:pPr>
            <w:r>
              <w:rPr>
                <w:sz w:val="20"/>
                <w:szCs w:val="20"/>
                <w:lang w:val="sr-Cyrl-CS"/>
              </w:rPr>
              <w:t xml:space="preserve">Текуће поправке и одржавање </w:t>
            </w:r>
          </w:p>
        </w:tc>
        <w:tc>
          <w:tcPr>
            <w:tcW w:w="878" w:type="pct"/>
            <w:tcBorders>
              <w:top w:val="single" w:sz="4" w:space="0" w:color="auto"/>
              <w:left w:val="single" w:sz="4" w:space="0" w:color="auto"/>
              <w:bottom w:val="single" w:sz="4" w:space="0" w:color="auto"/>
              <w:right w:val="single" w:sz="4" w:space="0" w:color="auto"/>
            </w:tcBorders>
            <w:vAlign w:val="bottom"/>
            <w:hideMark/>
          </w:tcPr>
          <w:p w14:paraId="487F02F9" w14:textId="77777777" w:rsidR="0018557E" w:rsidRDefault="0018557E" w:rsidP="00E878A8">
            <w:pPr>
              <w:spacing w:line="276" w:lineRule="auto"/>
              <w:jc w:val="right"/>
              <w:rPr>
                <w:sz w:val="20"/>
                <w:szCs w:val="20"/>
                <w:lang w:val="sr-Cyrl-CS"/>
              </w:rPr>
            </w:pPr>
            <w:r>
              <w:rPr>
                <w:sz w:val="20"/>
                <w:szCs w:val="20"/>
                <w:lang w:val="en-US"/>
              </w:rPr>
              <w:t>4.729</w:t>
            </w:r>
            <w:r>
              <w:rPr>
                <w:sz w:val="20"/>
                <w:szCs w:val="20"/>
                <w:lang w:val="sr-Cyrl-CS"/>
              </w:rPr>
              <w:t>.000,00</w:t>
            </w:r>
          </w:p>
        </w:tc>
        <w:tc>
          <w:tcPr>
            <w:tcW w:w="878" w:type="pct"/>
            <w:tcBorders>
              <w:top w:val="single" w:sz="4" w:space="0" w:color="auto"/>
              <w:left w:val="single" w:sz="4" w:space="0" w:color="auto"/>
              <w:bottom w:val="single" w:sz="4" w:space="0" w:color="auto"/>
              <w:right w:val="single" w:sz="4" w:space="0" w:color="auto"/>
            </w:tcBorders>
            <w:vAlign w:val="bottom"/>
            <w:hideMark/>
          </w:tcPr>
          <w:p w14:paraId="4BA1EAAA" w14:textId="77777777" w:rsidR="0018557E" w:rsidRDefault="0018557E" w:rsidP="00E878A8">
            <w:pPr>
              <w:spacing w:line="276" w:lineRule="auto"/>
              <w:jc w:val="right"/>
              <w:rPr>
                <w:sz w:val="20"/>
                <w:szCs w:val="20"/>
                <w:lang w:val="sr-Cyrl-CS"/>
              </w:rPr>
            </w:pPr>
            <w:r>
              <w:rPr>
                <w:sz w:val="20"/>
                <w:szCs w:val="20"/>
                <w:lang w:val="en-US"/>
              </w:rPr>
              <w:t>4.517</w:t>
            </w:r>
            <w:r>
              <w:rPr>
                <w:sz w:val="20"/>
                <w:szCs w:val="20"/>
                <w:lang w:val="sr-Cyrl-CS"/>
              </w:rPr>
              <w:t>.000,00</w:t>
            </w:r>
          </w:p>
        </w:tc>
        <w:tc>
          <w:tcPr>
            <w:tcW w:w="878" w:type="pct"/>
            <w:tcBorders>
              <w:top w:val="single" w:sz="4" w:space="0" w:color="auto"/>
              <w:left w:val="single" w:sz="4" w:space="0" w:color="auto"/>
              <w:bottom w:val="single" w:sz="4" w:space="0" w:color="auto"/>
              <w:right w:val="single" w:sz="4" w:space="0" w:color="auto"/>
            </w:tcBorders>
            <w:vAlign w:val="bottom"/>
            <w:hideMark/>
          </w:tcPr>
          <w:p w14:paraId="1DB45E4A" w14:textId="77777777" w:rsidR="0018557E" w:rsidRPr="00DA347D" w:rsidRDefault="0018557E" w:rsidP="00E878A8">
            <w:pPr>
              <w:spacing w:line="276" w:lineRule="auto"/>
              <w:jc w:val="right"/>
              <w:rPr>
                <w:sz w:val="20"/>
                <w:szCs w:val="20"/>
                <w:lang w:val="en-US"/>
              </w:rPr>
            </w:pPr>
            <w:r w:rsidRPr="00DA347D">
              <w:rPr>
                <w:sz w:val="20"/>
                <w:szCs w:val="20"/>
                <w:lang w:val="sr-Cyrl-CS"/>
              </w:rPr>
              <w:t xml:space="preserve">157.049,18  </w:t>
            </w:r>
          </w:p>
        </w:tc>
      </w:tr>
      <w:tr w:rsidR="0018557E" w:rsidRPr="0093092C" w14:paraId="40BFC509" w14:textId="77777777" w:rsidTr="00E878A8">
        <w:tc>
          <w:tcPr>
            <w:tcW w:w="285" w:type="pct"/>
            <w:tcBorders>
              <w:top w:val="single" w:sz="4" w:space="0" w:color="auto"/>
              <w:left w:val="single" w:sz="4" w:space="0" w:color="auto"/>
              <w:bottom w:val="single" w:sz="4" w:space="0" w:color="auto"/>
              <w:right w:val="single" w:sz="4" w:space="0" w:color="auto"/>
            </w:tcBorders>
            <w:hideMark/>
          </w:tcPr>
          <w:p w14:paraId="1DACB252" w14:textId="77777777" w:rsidR="0018557E" w:rsidRDefault="0018557E" w:rsidP="00E878A8">
            <w:pPr>
              <w:spacing w:line="276" w:lineRule="auto"/>
              <w:jc w:val="both"/>
              <w:rPr>
                <w:sz w:val="20"/>
                <w:szCs w:val="20"/>
                <w:lang w:val="sr-Cyrl-CS"/>
              </w:rPr>
            </w:pPr>
            <w:r>
              <w:rPr>
                <w:sz w:val="20"/>
                <w:szCs w:val="20"/>
                <w:lang w:val="sr-Cyrl-CS"/>
              </w:rPr>
              <w:t>426</w:t>
            </w:r>
          </w:p>
        </w:tc>
        <w:tc>
          <w:tcPr>
            <w:tcW w:w="2081" w:type="pct"/>
            <w:tcBorders>
              <w:top w:val="single" w:sz="4" w:space="0" w:color="auto"/>
              <w:left w:val="single" w:sz="4" w:space="0" w:color="auto"/>
              <w:bottom w:val="single" w:sz="4" w:space="0" w:color="auto"/>
              <w:right w:val="single" w:sz="4" w:space="0" w:color="auto"/>
            </w:tcBorders>
            <w:hideMark/>
          </w:tcPr>
          <w:p w14:paraId="0541C71D" w14:textId="77777777" w:rsidR="0018557E" w:rsidRDefault="0018557E" w:rsidP="00E878A8">
            <w:pPr>
              <w:spacing w:line="276" w:lineRule="auto"/>
              <w:jc w:val="both"/>
              <w:rPr>
                <w:sz w:val="20"/>
                <w:szCs w:val="20"/>
                <w:lang w:val="sr-Cyrl-CS"/>
              </w:rPr>
            </w:pPr>
            <w:r>
              <w:rPr>
                <w:sz w:val="20"/>
                <w:szCs w:val="20"/>
                <w:lang w:val="sr-Cyrl-CS"/>
              </w:rPr>
              <w:t>Материјал</w:t>
            </w:r>
          </w:p>
        </w:tc>
        <w:tc>
          <w:tcPr>
            <w:tcW w:w="878" w:type="pct"/>
            <w:tcBorders>
              <w:top w:val="single" w:sz="4" w:space="0" w:color="auto"/>
              <w:left w:val="single" w:sz="4" w:space="0" w:color="auto"/>
              <w:bottom w:val="single" w:sz="4" w:space="0" w:color="auto"/>
              <w:right w:val="single" w:sz="4" w:space="0" w:color="auto"/>
            </w:tcBorders>
            <w:vAlign w:val="bottom"/>
            <w:hideMark/>
          </w:tcPr>
          <w:p w14:paraId="47805669" w14:textId="77777777" w:rsidR="0018557E" w:rsidRDefault="0018557E" w:rsidP="00E878A8">
            <w:pPr>
              <w:spacing w:line="276" w:lineRule="auto"/>
              <w:jc w:val="right"/>
              <w:rPr>
                <w:sz w:val="20"/>
                <w:szCs w:val="20"/>
                <w:lang w:val="sr-Cyrl-CS"/>
              </w:rPr>
            </w:pPr>
            <w:r>
              <w:rPr>
                <w:sz w:val="20"/>
                <w:szCs w:val="20"/>
                <w:lang w:val="en-US"/>
              </w:rPr>
              <w:t>6.124</w:t>
            </w:r>
            <w:r>
              <w:rPr>
                <w:sz w:val="20"/>
                <w:szCs w:val="20"/>
                <w:lang w:val="sr-Cyrl-CS"/>
              </w:rPr>
              <w:t>.000,00</w:t>
            </w:r>
          </w:p>
        </w:tc>
        <w:tc>
          <w:tcPr>
            <w:tcW w:w="878" w:type="pct"/>
            <w:tcBorders>
              <w:top w:val="single" w:sz="4" w:space="0" w:color="auto"/>
              <w:left w:val="single" w:sz="4" w:space="0" w:color="auto"/>
              <w:bottom w:val="single" w:sz="4" w:space="0" w:color="auto"/>
              <w:right w:val="single" w:sz="4" w:space="0" w:color="auto"/>
            </w:tcBorders>
            <w:vAlign w:val="bottom"/>
            <w:hideMark/>
          </w:tcPr>
          <w:p w14:paraId="217FE0CC" w14:textId="77777777" w:rsidR="0018557E" w:rsidRDefault="0018557E" w:rsidP="00E878A8">
            <w:pPr>
              <w:spacing w:line="276" w:lineRule="auto"/>
              <w:jc w:val="right"/>
              <w:rPr>
                <w:sz w:val="20"/>
                <w:szCs w:val="20"/>
                <w:lang w:val="sr-Cyrl-CS"/>
              </w:rPr>
            </w:pPr>
            <w:r>
              <w:rPr>
                <w:sz w:val="20"/>
                <w:szCs w:val="20"/>
                <w:lang w:val="en-US"/>
              </w:rPr>
              <w:t>6.124</w:t>
            </w:r>
            <w:r>
              <w:rPr>
                <w:sz w:val="20"/>
                <w:szCs w:val="20"/>
                <w:lang w:val="sr-Cyrl-CS"/>
              </w:rPr>
              <w:t>.000,00</w:t>
            </w:r>
          </w:p>
        </w:tc>
        <w:tc>
          <w:tcPr>
            <w:tcW w:w="878" w:type="pct"/>
            <w:tcBorders>
              <w:top w:val="single" w:sz="4" w:space="0" w:color="auto"/>
              <w:left w:val="single" w:sz="4" w:space="0" w:color="auto"/>
              <w:bottom w:val="single" w:sz="4" w:space="0" w:color="auto"/>
              <w:right w:val="single" w:sz="4" w:space="0" w:color="auto"/>
            </w:tcBorders>
            <w:vAlign w:val="bottom"/>
            <w:hideMark/>
          </w:tcPr>
          <w:p w14:paraId="41DFC61B" w14:textId="77777777" w:rsidR="0018557E" w:rsidRPr="00DA347D" w:rsidRDefault="0018557E" w:rsidP="00E878A8">
            <w:pPr>
              <w:spacing w:line="276" w:lineRule="auto"/>
              <w:jc w:val="right"/>
              <w:rPr>
                <w:sz w:val="20"/>
                <w:szCs w:val="20"/>
                <w:lang w:val="sr-Cyrl-RS"/>
              </w:rPr>
            </w:pPr>
            <w:r w:rsidRPr="00DA347D">
              <w:rPr>
                <w:sz w:val="20"/>
                <w:szCs w:val="20"/>
                <w:lang w:val="sr-Cyrl-CS"/>
              </w:rPr>
              <w:t>3.118.454,94</w:t>
            </w:r>
          </w:p>
        </w:tc>
      </w:tr>
      <w:tr w:rsidR="0018557E" w:rsidRPr="0093092C" w14:paraId="453B9F3A" w14:textId="77777777" w:rsidTr="00E878A8">
        <w:tc>
          <w:tcPr>
            <w:tcW w:w="285" w:type="pct"/>
            <w:tcBorders>
              <w:top w:val="single" w:sz="4" w:space="0" w:color="auto"/>
              <w:left w:val="single" w:sz="4" w:space="0" w:color="auto"/>
              <w:bottom w:val="single" w:sz="4" w:space="0" w:color="auto"/>
              <w:right w:val="single" w:sz="4" w:space="0" w:color="auto"/>
            </w:tcBorders>
            <w:hideMark/>
          </w:tcPr>
          <w:p w14:paraId="17F6D233" w14:textId="77777777" w:rsidR="0018557E" w:rsidRDefault="0018557E" w:rsidP="00E878A8">
            <w:pPr>
              <w:spacing w:line="276" w:lineRule="auto"/>
              <w:jc w:val="both"/>
              <w:rPr>
                <w:sz w:val="20"/>
                <w:szCs w:val="20"/>
                <w:lang w:val="sr-Cyrl-CS"/>
              </w:rPr>
            </w:pPr>
            <w:r>
              <w:rPr>
                <w:sz w:val="20"/>
                <w:szCs w:val="20"/>
                <w:lang w:val="sr-Cyrl-CS"/>
              </w:rPr>
              <w:t>482</w:t>
            </w:r>
          </w:p>
        </w:tc>
        <w:tc>
          <w:tcPr>
            <w:tcW w:w="2081" w:type="pct"/>
            <w:tcBorders>
              <w:top w:val="single" w:sz="4" w:space="0" w:color="auto"/>
              <w:left w:val="single" w:sz="4" w:space="0" w:color="auto"/>
              <w:bottom w:val="single" w:sz="4" w:space="0" w:color="auto"/>
              <w:right w:val="single" w:sz="4" w:space="0" w:color="auto"/>
            </w:tcBorders>
            <w:hideMark/>
          </w:tcPr>
          <w:p w14:paraId="72EA9F87" w14:textId="77777777" w:rsidR="0018557E" w:rsidRDefault="0018557E" w:rsidP="00E878A8">
            <w:pPr>
              <w:spacing w:line="276" w:lineRule="auto"/>
              <w:jc w:val="both"/>
              <w:rPr>
                <w:sz w:val="20"/>
                <w:szCs w:val="20"/>
                <w:lang w:val="sr-Cyrl-CS"/>
              </w:rPr>
            </w:pPr>
            <w:r>
              <w:rPr>
                <w:sz w:val="20"/>
                <w:szCs w:val="20"/>
                <w:lang w:val="sr-Cyrl-CS"/>
              </w:rPr>
              <w:t xml:space="preserve">Порези, </w:t>
            </w:r>
            <w:proofErr w:type="spellStart"/>
            <w:r>
              <w:rPr>
                <w:sz w:val="20"/>
                <w:szCs w:val="20"/>
                <w:lang w:val="sr-Cyrl-CS"/>
              </w:rPr>
              <w:t>обавезене</w:t>
            </w:r>
            <w:proofErr w:type="spellEnd"/>
            <w:r>
              <w:rPr>
                <w:sz w:val="20"/>
                <w:szCs w:val="20"/>
                <w:lang w:val="sr-Cyrl-CS"/>
              </w:rPr>
              <w:t xml:space="preserve"> таксе и казне</w:t>
            </w:r>
          </w:p>
        </w:tc>
        <w:tc>
          <w:tcPr>
            <w:tcW w:w="878" w:type="pct"/>
            <w:tcBorders>
              <w:top w:val="single" w:sz="4" w:space="0" w:color="auto"/>
              <w:left w:val="single" w:sz="4" w:space="0" w:color="auto"/>
              <w:bottom w:val="single" w:sz="4" w:space="0" w:color="auto"/>
              <w:right w:val="single" w:sz="4" w:space="0" w:color="auto"/>
            </w:tcBorders>
            <w:vAlign w:val="bottom"/>
            <w:hideMark/>
          </w:tcPr>
          <w:p w14:paraId="2DF6F64E" w14:textId="77777777" w:rsidR="0018557E" w:rsidRDefault="0018557E" w:rsidP="00E878A8">
            <w:pPr>
              <w:spacing w:line="276" w:lineRule="auto"/>
              <w:jc w:val="right"/>
              <w:rPr>
                <w:sz w:val="20"/>
                <w:szCs w:val="20"/>
                <w:lang w:val="sr-Cyrl-CS"/>
              </w:rPr>
            </w:pPr>
            <w:r>
              <w:rPr>
                <w:sz w:val="20"/>
                <w:szCs w:val="20"/>
              </w:rPr>
              <w:t>2</w:t>
            </w:r>
            <w:r>
              <w:rPr>
                <w:sz w:val="20"/>
                <w:szCs w:val="20"/>
                <w:lang w:val="en-US"/>
              </w:rPr>
              <w:t>5</w:t>
            </w:r>
            <w:r>
              <w:rPr>
                <w:sz w:val="20"/>
                <w:szCs w:val="20"/>
              </w:rPr>
              <w:t>0</w:t>
            </w:r>
            <w:r>
              <w:rPr>
                <w:sz w:val="20"/>
                <w:szCs w:val="20"/>
                <w:lang w:val="sr-Cyrl-CS"/>
              </w:rPr>
              <w:t>.000,00</w:t>
            </w:r>
          </w:p>
        </w:tc>
        <w:tc>
          <w:tcPr>
            <w:tcW w:w="878" w:type="pct"/>
            <w:tcBorders>
              <w:top w:val="single" w:sz="4" w:space="0" w:color="auto"/>
              <w:left w:val="single" w:sz="4" w:space="0" w:color="auto"/>
              <w:bottom w:val="single" w:sz="4" w:space="0" w:color="auto"/>
              <w:right w:val="single" w:sz="4" w:space="0" w:color="auto"/>
            </w:tcBorders>
            <w:vAlign w:val="bottom"/>
            <w:hideMark/>
          </w:tcPr>
          <w:p w14:paraId="7653D657" w14:textId="77777777" w:rsidR="0018557E" w:rsidRDefault="0018557E" w:rsidP="00E878A8">
            <w:pPr>
              <w:spacing w:line="276" w:lineRule="auto"/>
              <w:jc w:val="right"/>
              <w:rPr>
                <w:sz w:val="20"/>
                <w:szCs w:val="20"/>
                <w:lang w:val="sr-Cyrl-CS"/>
              </w:rPr>
            </w:pPr>
            <w:r>
              <w:rPr>
                <w:sz w:val="20"/>
                <w:szCs w:val="20"/>
              </w:rPr>
              <w:t>2</w:t>
            </w:r>
            <w:r>
              <w:rPr>
                <w:sz w:val="20"/>
                <w:szCs w:val="20"/>
                <w:lang w:val="en-US"/>
              </w:rPr>
              <w:t>5</w:t>
            </w:r>
            <w:r>
              <w:rPr>
                <w:sz w:val="20"/>
                <w:szCs w:val="20"/>
              </w:rPr>
              <w:t>0</w:t>
            </w:r>
            <w:r>
              <w:rPr>
                <w:sz w:val="20"/>
                <w:szCs w:val="20"/>
                <w:lang w:val="sr-Cyrl-CS"/>
              </w:rPr>
              <w:t>.000,00</w:t>
            </w:r>
          </w:p>
        </w:tc>
        <w:tc>
          <w:tcPr>
            <w:tcW w:w="878" w:type="pct"/>
            <w:tcBorders>
              <w:top w:val="single" w:sz="4" w:space="0" w:color="auto"/>
              <w:left w:val="single" w:sz="4" w:space="0" w:color="auto"/>
              <w:bottom w:val="single" w:sz="4" w:space="0" w:color="auto"/>
              <w:right w:val="single" w:sz="4" w:space="0" w:color="auto"/>
            </w:tcBorders>
            <w:vAlign w:val="bottom"/>
            <w:hideMark/>
          </w:tcPr>
          <w:p w14:paraId="0952B6CD" w14:textId="77777777" w:rsidR="0018557E" w:rsidRPr="00DA347D" w:rsidRDefault="0018557E" w:rsidP="00E878A8">
            <w:pPr>
              <w:spacing w:line="276" w:lineRule="auto"/>
              <w:jc w:val="right"/>
              <w:rPr>
                <w:sz w:val="20"/>
                <w:szCs w:val="20"/>
                <w:lang w:val="sr-Cyrl-RS"/>
              </w:rPr>
            </w:pPr>
            <w:r w:rsidRPr="00DA347D">
              <w:rPr>
                <w:sz w:val="20"/>
                <w:szCs w:val="20"/>
              </w:rPr>
              <w:t>21</w:t>
            </w:r>
            <w:r w:rsidRPr="00DA347D">
              <w:rPr>
                <w:sz w:val="20"/>
                <w:szCs w:val="20"/>
                <w:lang w:val="sr-Cyrl-RS"/>
              </w:rPr>
              <w:t>5</w:t>
            </w:r>
            <w:r w:rsidRPr="00DA347D">
              <w:rPr>
                <w:sz w:val="20"/>
                <w:szCs w:val="20"/>
              </w:rPr>
              <w:t>.1</w:t>
            </w:r>
            <w:r w:rsidRPr="00DA347D">
              <w:rPr>
                <w:sz w:val="20"/>
                <w:szCs w:val="20"/>
                <w:lang w:val="sr-Cyrl-RS"/>
              </w:rPr>
              <w:t>29</w:t>
            </w:r>
            <w:r w:rsidRPr="00DA347D">
              <w:rPr>
                <w:sz w:val="20"/>
                <w:szCs w:val="20"/>
              </w:rPr>
              <w:t>,00</w:t>
            </w:r>
          </w:p>
        </w:tc>
      </w:tr>
      <w:tr w:rsidR="0018557E" w:rsidRPr="0093092C" w14:paraId="28FFFCCA" w14:textId="77777777" w:rsidTr="00E878A8">
        <w:tc>
          <w:tcPr>
            <w:tcW w:w="285" w:type="pct"/>
            <w:tcBorders>
              <w:top w:val="single" w:sz="4" w:space="0" w:color="auto"/>
              <w:left w:val="single" w:sz="4" w:space="0" w:color="auto"/>
              <w:bottom w:val="single" w:sz="4" w:space="0" w:color="auto"/>
              <w:right w:val="single" w:sz="4" w:space="0" w:color="auto"/>
            </w:tcBorders>
            <w:hideMark/>
          </w:tcPr>
          <w:p w14:paraId="1B585C39" w14:textId="77777777" w:rsidR="0018557E" w:rsidRDefault="0018557E" w:rsidP="00E878A8">
            <w:pPr>
              <w:spacing w:line="276" w:lineRule="auto"/>
              <w:jc w:val="both"/>
              <w:rPr>
                <w:sz w:val="20"/>
                <w:szCs w:val="20"/>
                <w:lang w:val="sr-Cyrl-CS"/>
              </w:rPr>
            </w:pPr>
            <w:r>
              <w:rPr>
                <w:sz w:val="20"/>
                <w:szCs w:val="20"/>
                <w:lang w:val="sr-Cyrl-CS"/>
              </w:rPr>
              <w:t>483</w:t>
            </w:r>
          </w:p>
        </w:tc>
        <w:tc>
          <w:tcPr>
            <w:tcW w:w="2081" w:type="pct"/>
            <w:tcBorders>
              <w:top w:val="single" w:sz="4" w:space="0" w:color="auto"/>
              <w:left w:val="single" w:sz="4" w:space="0" w:color="auto"/>
              <w:bottom w:val="single" w:sz="4" w:space="0" w:color="auto"/>
              <w:right w:val="single" w:sz="4" w:space="0" w:color="auto"/>
            </w:tcBorders>
            <w:hideMark/>
          </w:tcPr>
          <w:p w14:paraId="27D6BC9E" w14:textId="77777777" w:rsidR="0018557E" w:rsidRDefault="0018557E" w:rsidP="00E878A8">
            <w:pPr>
              <w:spacing w:line="276" w:lineRule="auto"/>
              <w:jc w:val="both"/>
              <w:rPr>
                <w:sz w:val="20"/>
                <w:szCs w:val="20"/>
                <w:lang w:val="sr-Cyrl-CS"/>
              </w:rPr>
            </w:pPr>
            <w:r>
              <w:rPr>
                <w:sz w:val="20"/>
                <w:szCs w:val="20"/>
                <w:lang w:val="sr-Cyrl-CS"/>
              </w:rPr>
              <w:t>Новчане казне и пенали по решењу судова</w:t>
            </w:r>
          </w:p>
        </w:tc>
        <w:tc>
          <w:tcPr>
            <w:tcW w:w="878" w:type="pct"/>
            <w:tcBorders>
              <w:top w:val="single" w:sz="4" w:space="0" w:color="auto"/>
              <w:left w:val="single" w:sz="4" w:space="0" w:color="auto"/>
              <w:bottom w:val="single" w:sz="4" w:space="0" w:color="auto"/>
              <w:right w:val="single" w:sz="4" w:space="0" w:color="auto"/>
            </w:tcBorders>
            <w:vAlign w:val="bottom"/>
            <w:hideMark/>
          </w:tcPr>
          <w:p w14:paraId="740EBEEE" w14:textId="77777777" w:rsidR="0018557E" w:rsidRDefault="0018557E" w:rsidP="00E878A8">
            <w:pPr>
              <w:spacing w:line="276" w:lineRule="auto"/>
              <w:jc w:val="right"/>
              <w:rPr>
                <w:sz w:val="20"/>
                <w:szCs w:val="20"/>
              </w:rPr>
            </w:pPr>
            <w:r>
              <w:rPr>
                <w:sz w:val="20"/>
                <w:szCs w:val="20"/>
                <w:lang w:val="sr-Cyrl-CS"/>
              </w:rPr>
              <w:t>1.6</w:t>
            </w:r>
            <w:r>
              <w:rPr>
                <w:sz w:val="20"/>
                <w:szCs w:val="20"/>
              </w:rPr>
              <w:t>0</w:t>
            </w:r>
            <w:r>
              <w:rPr>
                <w:sz w:val="20"/>
                <w:szCs w:val="20"/>
                <w:lang w:val="sr-Cyrl-RS"/>
              </w:rPr>
              <w:t>0</w:t>
            </w:r>
            <w:r>
              <w:rPr>
                <w:sz w:val="20"/>
                <w:szCs w:val="20"/>
              </w:rPr>
              <w:t>.000,00</w:t>
            </w:r>
          </w:p>
        </w:tc>
        <w:tc>
          <w:tcPr>
            <w:tcW w:w="878" w:type="pct"/>
            <w:tcBorders>
              <w:top w:val="single" w:sz="4" w:space="0" w:color="auto"/>
              <w:left w:val="single" w:sz="4" w:space="0" w:color="auto"/>
              <w:bottom w:val="single" w:sz="4" w:space="0" w:color="auto"/>
              <w:right w:val="single" w:sz="4" w:space="0" w:color="auto"/>
            </w:tcBorders>
            <w:vAlign w:val="bottom"/>
            <w:hideMark/>
          </w:tcPr>
          <w:p w14:paraId="74BF9FE0" w14:textId="77777777" w:rsidR="0018557E" w:rsidRDefault="0018557E" w:rsidP="00E878A8">
            <w:pPr>
              <w:spacing w:line="276" w:lineRule="auto"/>
              <w:jc w:val="right"/>
              <w:rPr>
                <w:sz w:val="20"/>
                <w:szCs w:val="20"/>
              </w:rPr>
            </w:pPr>
            <w:r>
              <w:rPr>
                <w:sz w:val="20"/>
                <w:szCs w:val="20"/>
                <w:lang w:val="sr-Cyrl-CS"/>
              </w:rPr>
              <w:t>1.6</w:t>
            </w:r>
            <w:r>
              <w:rPr>
                <w:sz w:val="20"/>
                <w:szCs w:val="20"/>
              </w:rPr>
              <w:t>0</w:t>
            </w:r>
            <w:r>
              <w:rPr>
                <w:sz w:val="20"/>
                <w:szCs w:val="20"/>
                <w:lang w:val="sr-Cyrl-RS"/>
              </w:rPr>
              <w:t>0</w:t>
            </w:r>
            <w:r>
              <w:rPr>
                <w:sz w:val="20"/>
                <w:szCs w:val="20"/>
              </w:rPr>
              <w:t>.000,00</w:t>
            </w:r>
          </w:p>
        </w:tc>
        <w:tc>
          <w:tcPr>
            <w:tcW w:w="878" w:type="pct"/>
            <w:tcBorders>
              <w:top w:val="single" w:sz="4" w:space="0" w:color="auto"/>
              <w:left w:val="single" w:sz="4" w:space="0" w:color="auto"/>
              <w:bottom w:val="single" w:sz="4" w:space="0" w:color="auto"/>
              <w:right w:val="single" w:sz="4" w:space="0" w:color="auto"/>
            </w:tcBorders>
            <w:vAlign w:val="bottom"/>
            <w:hideMark/>
          </w:tcPr>
          <w:p w14:paraId="76655878" w14:textId="77777777" w:rsidR="0018557E" w:rsidRPr="00DA347D" w:rsidRDefault="0018557E" w:rsidP="00E878A8">
            <w:pPr>
              <w:spacing w:line="276" w:lineRule="auto"/>
              <w:jc w:val="right"/>
              <w:rPr>
                <w:sz w:val="20"/>
                <w:szCs w:val="20"/>
                <w:lang w:val="en-US"/>
              </w:rPr>
            </w:pPr>
            <w:r w:rsidRPr="00DA347D">
              <w:rPr>
                <w:sz w:val="20"/>
                <w:szCs w:val="20"/>
                <w:lang w:val="sr-Cyrl-RS"/>
              </w:rPr>
              <w:t>908.850,00</w:t>
            </w:r>
          </w:p>
        </w:tc>
      </w:tr>
      <w:tr w:rsidR="0018557E" w:rsidRPr="0093092C" w14:paraId="482BBE97" w14:textId="77777777" w:rsidTr="00E878A8">
        <w:tc>
          <w:tcPr>
            <w:tcW w:w="285" w:type="pct"/>
            <w:tcBorders>
              <w:top w:val="single" w:sz="4" w:space="0" w:color="auto"/>
              <w:left w:val="single" w:sz="4" w:space="0" w:color="auto"/>
              <w:bottom w:val="single" w:sz="4" w:space="0" w:color="auto"/>
              <w:right w:val="single" w:sz="4" w:space="0" w:color="auto"/>
            </w:tcBorders>
            <w:hideMark/>
          </w:tcPr>
          <w:p w14:paraId="7F919B55" w14:textId="77777777" w:rsidR="0018557E" w:rsidRDefault="0018557E" w:rsidP="00E878A8">
            <w:pPr>
              <w:spacing w:line="276" w:lineRule="auto"/>
              <w:jc w:val="both"/>
              <w:rPr>
                <w:sz w:val="20"/>
                <w:szCs w:val="20"/>
              </w:rPr>
            </w:pPr>
            <w:r>
              <w:rPr>
                <w:sz w:val="20"/>
                <w:szCs w:val="20"/>
              </w:rPr>
              <w:t>485</w:t>
            </w:r>
          </w:p>
        </w:tc>
        <w:tc>
          <w:tcPr>
            <w:tcW w:w="2081" w:type="pct"/>
            <w:tcBorders>
              <w:top w:val="single" w:sz="4" w:space="0" w:color="auto"/>
              <w:left w:val="single" w:sz="4" w:space="0" w:color="auto"/>
              <w:bottom w:val="single" w:sz="4" w:space="0" w:color="auto"/>
              <w:right w:val="single" w:sz="4" w:space="0" w:color="auto"/>
            </w:tcBorders>
            <w:hideMark/>
          </w:tcPr>
          <w:p w14:paraId="100116CD" w14:textId="77777777" w:rsidR="0018557E" w:rsidRDefault="0018557E" w:rsidP="00E878A8">
            <w:pPr>
              <w:spacing w:line="276" w:lineRule="auto"/>
              <w:jc w:val="both"/>
              <w:rPr>
                <w:sz w:val="20"/>
                <w:szCs w:val="20"/>
                <w:lang w:val="sr-Cyrl-RS"/>
              </w:rPr>
            </w:pPr>
            <w:r>
              <w:rPr>
                <w:sz w:val="20"/>
                <w:szCs w:val="20"/>
                <w:lang w:val="sr-Cyrl-RS"/>
              </w:rPr>
              <w:t>Накнада штете за повреде или штету нанету од стране  државних органа</w:t>
            </w:r>
          </w:p>
        </w:tc>
        <w:tc>
          <w:tcPr>
            <w:tcW w:w="878" w:type="pct"/>
            <w:tcBorders>
              <w:top w:val="single" w:sz="4" w:space="0" w:color="auto"/>
              <w:left w:val="single" w:sz="4" w:space="0" w:color="auto"/>
              <w:bottom w:val="single" w:sz="4" w:space="0" w:color="auto"/>
              <w:right w:val="single" w:sz="4" w:space="0" w:color="auto"/>
            </w:tcBorders>
            <w:vAlign w:val="bottom"/>
          </w:tcPr>
          <w:p w14:paraId="14D460F6" w14:textId="77777777" w:rsidR="0018557E" w:rsidRDefault="0018557E" w:rsidP="00E878A8">
            <w:pPr>
              <w:spacing w:line="276" w:lineRule="auto"/>
              <w:jc w:val="right"/>
              <w:rPr>
                <w:sz w:val="20"/>
                <w:szCs w:val="20"/>
                <w:lang w:val="sr-Cyrl-CS"/>
              </w:rPr>
            </w:pPr>
          </w:p>
          <w:p w14:paraId="32987078" w14:textId="77777777" w:rsidR="0018557E" w:rsidRDefault="0018557E" w:rsidP="00E878A8">
            <w:pPr>
              <w:spacing w:line="276" w:lineRule="auto"/>
              <w:jc w:val="right"/>
              <w:rPr>
                <w:sz w:val="20"/>
                <w:szCs w:val="20"/>
                <w:lang w:val="sr-Cyrl-CS"/>
              </w:rPr>
            </w:pPr>
            <w:r>
              <w:rPr>
                <w:sz w:val="20"/>
                <w:szCs w:val="20"/>
                <w:lang w:val="sr-Cyrl-CS"/>
              </w:rPr>
              <w:t>1.000,00</w:t>
            </w:r>
          </w:p>
        </w:tc>
        <w:tc>
          <w:tcPr>
            <w:tcW w:w="878" w:type="pct"/>
            <w:tcBorders>
              <w:top w:val="single" w:sz="4" w:space="0" w:color="auto"/>
              <w:left w:val="single" w:sz="4" w:space="0" w:color="auto"/>
              <w:bottom w:val="single" w:sz="4" w:space="0" w:color="auto"/>
              <w:right w:val="single" w:sz="4" w:space="0" w:color="auto"/>
            </w:tcBorders>
            <w:vAlign w:val="bottom"/>
            <w:hideMark/>
          </w:tcPr>
          <w:p w14:paraId="1D1F80CA" w14:textId="77777777" w:rsidR="0018557E" w:rsidRDefault="0018557E" w:rsidP="00E878A8">
            <w:pPr>
              <w:spacing w:line="276" w:lineRule="auto"/>
              <w:jc w:val="right"/>
              <w:rPr>
                <w:sz w:val="20"/>
                <w:szCs w:val="20"/>
                <w:lang w:val="sr-Cyrl-CS"/>
              </w:rPr>
            </w:pPr>
          </w:p>
          <w:p w14:paraId="5C9C8D03" w14:textId="77777777" w:rsidR="0018557E" w:rsidRDefault="0018557E" w:rsidP="00E878A8">
            <w:pPr>
              <w:spacing w:line="276" w:lineRule="auto"/>
              <w:jc w:val="right"/>
              <w:rPr>
                <w:sz w:val="20"/>
                <w:szCs w:val="20"/>
                <w:lang w:val="sr-Cyrl-CS"/>
              </w:rPr>
            </w:pPr>
            <w:r>
              <w:rPr>
                <w:sz w:val="20"/>
                <w:szCs w:val="20"/>
                <w:lang w:val="en-US"/>
              </w:rPr>
              <w:t>213</w:t>
            </w:r>
            <w:r>
              <w:rPr>
                <w:sz w:val="20"/>
                <w:szCs w:val="20"/>
                <w:lang w:val="sr-Cyrl-CS"/>
              </w:rPr>
              <w:t>.000,00</w:t>
            </w:r>
          </w:p>
        </w:tc>
        <w:tc>
          <w:tcPr>
            <w:tcW w:w="878" w:type="pct"/>
            <w:tcBorders>
              <w:top w:val="single" w:sz="4" w:space="0" w:color="auto"/>
              <w:left w:val="single" w:sz="4" w:space="0" w:color="auto"/>
              <w:bottom w:val="single" w:sz="4" w:space="0" w:color="auto"/>
              <w:right w:val="single" w:sz="4" w:space="0" w:color="auto"/>
            </w:tcBorders>
            <w:vAlign w:val="bottom"/>
          </w:tcPr>
          <w:p w14:paraId="7CDA9ECD" w14:textId="77777777" w:rsidR="0018557E" w:rsidRPr="00DA347D" w:rsidRDefault="0018557E" w:rsidP="00E878A8">
            <w:pPr>
              <w:spacing w:line="276" w:lineRule="auto"/>
              <w:jc w:val="right"/>
              <w:rPr>
                <w:sz w:val="20"/>
                <w:szCs w:val="20"/>
                <w:lang w:val="sr-Cyrl-RS"/>
              </w:rPr>
            </w:pPr>
          </w:p>
          <w:p w14:paraId="6A0B2232" w14:textId="77777777" w:rsidR="0018557E" w:rsidRPr="00DA347D" w:rsidRDefault="0018557E" w:rsidP="00E878A8">
            <w:pPr>
              <w:spacing w:line="276" w:lineRule="auto"/>
              <w:jc w:val="right"/>
              <w:rPr>
                <w:sz w:val="20"/>
                <w:szCs w:val="20"/>
                <w:lang w:val="en-US"/>
              </w:rPr>
            </w:pPr>
            <w:r w:rsidRPr="00DA347D">
              <w:rPr>
                <w:sz w:val="20"/>
                <w:szCs w:val="20"/>
                <w:lang w:val="en-US"/>
              </w:rPr>
              <w:t>203.003,41</w:t>
            </w:r>
          </w:p>
        </w:tc>
      </w:tr>
      <w:tr w:rsidR="0018557E" w:rsidRPr="0093092C" w14:paraId="44DB544B" w14:textId="77777777" w:rsidTr="00E878A8">
        <w:tc>
          <w:tcPr>
            <w:tcW w:w="285" w:type="pct"/>
            <w:tcBorders>
              <w:top w:val="single" w:sz="4" w:space="0" w:color="auto"/>
              <w:left w:val="single" w:sz="4" w:space="0" w:color="auto"/>
              <w:bottom w:val="single" w:sz="4" w:space="0" w:color="auto"/>
              <w:right w:val="single" w:sz="4" w:space="0" w:color="auto"/>
            </w:tcBorders>
          </w:tcPr>
          <w:p w14:paraId="513B8C4F" w14:textId="77777777" w:rsidR="0018557E" w:rsidRDefault="0018557E" w:rsidP="00E878A8">
            <w:pPr>
              <w:spacing w:line="276" w:lineRule="auto"/>
              <w:jc w:val="both"/>
              <w:rPr>
                <w:sz w:val="20"/>
                <w:szCs w:val="20"/>
              </w:rPr>
            </w:pPr>
            <w:r>
              <w:rPr>
                <w:sz w:val="20"/>
                <w:szCs w:val="20"/>
              </w:rPr>
              <w:t>511</w:t>
            </w:r>
          </w:p>
        </w:tc>
        <w:tc>
          <w:tcPr>
            <w:tcW w:w="2081" w:type="pct"/>
            <w:tcBorders>
              <w:top w:val="single" w:sz="4" w:space="0" w:color="auto"/>
              <w:left w:val="single" w:sz="4" w:space="0" w:color="auto"/>
              <w:bottom w:val="single" w:sz="4" w:space="0" w:color="auto"/>
              <w:right w:val="single" w:sz="4" w:space="0" w:color="auto"/>
            </w:tcBorders>
          </w:tcPr>
          <w:p w14:paraId="74828A4A" w14:textId="77777777" w:rsidR="0018557E" w:rsidRDefault="0018557E" w:rsidP="00E878A8">
            <w:pPr>
              <w:spacing w:line="276" w:lineRule="auto"/>
              <w:jc w:val="both"/>
              <w:rPr>
                <w:sz w:val="20"/>
                <w:szCs w:val="20"/>
                <w:lang w:val="sr-Cyrl-RS"/>
              </w:rPr>
            </w:pPr>
            <w:r>
              <w:rPr>
                <w:sz w:val="20"/>
                <w:szCs w:val="20"/>
                <w:lang w:val="sr-Cyrl-RS"/>
              </w:rPr>
              <w:t>Зграде и грађевински објекти</w:t>
            </w:r>
          </w:p>
        </w:tc>
        <w:tc>
          <w:tcPr>
            <w:tcW w:w="878" w:type="pct"/>
            <w:tcBorders>
              <w:top w:val="single" w:sz="4" w:space="0" w:color="auto"/>
              <w:left w:val="single" w:sz="4" w:space="0" w:color="auto"/>
              <w:bottom w:val="single" w:sz="4" w:space="0" w:color="auto"/>
              <w:right w:val="single" w:sz="4" w:space="0" w:color="auto"/>
            </w:tcBorders>
            <w:vAlign w:val="bottom"/>
          </w:tcPr>
          <w:p w14:paraId="4F001FAF" w14:textId="77777777" w:rsidR="0018557E" w:rsidRDefault="0018557E" w:rsidP="00E878A8">
            <w:pPr>
              <w:spacing w:line="276" w:lineRule="auto"/>
              <w:jc w:val="right"/>
              <w:rPr>
                <w:sz w:val="20"/>
                <w:szCs w:val="20"/>
                <w:lang w:val="sr-Cyrl-CS"/>
              </w:rPr>
            </w:pPr>
            <w:r>
              <w:rPr>
                <w:sz w:val="20"/>
                <w:szCs w:val="20"/>
                <w:lang w:val="sr-Cyrl-CS"/>
              </w:rPr>
              <w:t>1.000,00</w:t>
            </w:r>
          </w:p>
        </w:tc>
        <w:tc>
          <w:tcPr>
            <w:tcW w:w="878" w:type="pct"/>
            <w:tcBorders>
              <w:top w:val="single" w:sz="4" w:space="0" w:color="auto"/>
              <w:left w:val="single" w:sz="4" w:space="0" w:color="auto"/>
              <w:bottom w:val="single" w:sz="4" w:space="0" w:color="auto"/>
              <w:right w:val="single" w:sz="4" w:space="0" w:color="auto"/>
            </w:tcBorders>
            <w:vAlign w:val="bottom"/>
          </w:tcPr>
          <w:p w14:paraId="52CC5E81" w14:textId="77777777" w:rsidR="0018557E" w:rsidRDefault="0018557E" w:rsidP="00E878A8">
            <w:pPr>
              <w:spacing w:line="276" w:lineRule="auto"/>
              <w:jc w:val="right"/>
              <w:rPr>
                <w:sz w:val="20"/>
                <w:szCs w:val="20"/>
                <w:lang w:val="sr-Cyrl-CS"/>
              </w:rPr>
            </w:pPr>
            <w:r>
              <w:rPr>
                <w:sz w:val="20"/>
                <w:szCs w:val="20"/>
                <w:lang w:val="sr-Cyrl-CS"/>
              </w:rPr>
              <w:t>1.000,00</w:t>
            </w:r>
          </w:p>
        </w:tc>
        <w:tc>
          <w:tcPr>
            <w:tcW w:w="878" w:type="pct"/>
            <w:tcBorders>
              <w:top w:val="single" w:sz="4" w:space="0" w:color="auto"/>
              <w:left w:val="single" w:sz="4" w:space="0" w:color="auto"/>
              <w:bottom w:val="single" w:sz="4" w:space="0" w:color="auto"/>
              <w:right w:val="single" w:sz="4" w:space="0" w:color="auto"/>
            </w:tcBorders>
            <w:vAlign w:val="bottom"/>
          </w:tcPr>
          <w:p w14:paraId="05526437" w14:textId="77777777" w:rsidR="0018557E" w:rsidRPr="00DA347D" w:rsidRDefault="0018557E" w:rsidP="00E878A8">
            <w:pPr>
              <w:spacing w:line="276" w:lineRule="auto"/>
              <w:jc w:val="right"/>
              <w:rPr>
                <w:sz w:val="20"/>
                <w:szCs w:val="20"/>
                <w:lang w:val="sr-Cyrl-RS"/>
              </w:rPr>
            </w:pPr>
            <w:r w:rsidRPr="00DA347D">
              <w:rPr>
                <w:sz w:val="20"/>
                <w:szCs w:val="20"/>
                <w:lang w:val="sr-Cyrl-RS"/>
              </w:rPr>
              <w:t>0,00</w:t>
            </w:r>
          </w:p>
        </w:tc>
      </w:tr>
      <w:tr w:rsidR="0018557E" w:rsidRPr="0093092C" w14:paraId="11817F42" w14:textId="77777777" w:rsidTr="00E878A8">
        <w:tc>
          <w:tcPr>
            <w:tcW w:w="285" w:type="pct"/>
            <w:tcBorders>
              <w:top w:val="single" w:sz="4" w:space="0" w:color="auto"/>
              <w:left w:val="single" w:sz="4" w:space="0" w:color="auto"/>
              <w:bottom w:val="single" w:sz="4" w:space="0" w:color="auto"/>
              <w:right w:val="single" w:sz="4" w:space="0" w:color="auto"/>
            </w:tcBorders>
            <w:hideMark/>
          </w:tcPr>
          <w:p w14:paraId="2D3D9192" w14:textId="77777777" w:rsidR="0018557E" w:rsidRDefault="0018557E" w:rsidP="00E878A8">
            <w:pPr>
              <w:spacing w:line="276" w:lineRule="auto"/>
              <w:jc w:val="both"/>
              <w:rPr>
                <w:sz w:val="20"/>
                <w:szCs w:val="20"/>
                <w:lang w:val="sr-Cyrl-CS"/>
              </w:rPr>
            </w:pPr>
            <w:r>
              <w:rPr>
                <w:sz w:val="20"/>
                <w:szCs w:val="20"/>
                <w:lang w:val="sr-Cyrl-CS"/>
              </w:rPr>
              <w:t>512</w:t>
            </w:r>
          </w:p>
        </w:tc>
        <w:tc>
          <w:tcPr>
            <w:tcW w:w="2081" w:type="pct"/>
            <w:tcBorders>
              <w:top w:val="single" w:sz="4" w:space="0" w:color="auto"/>
              <w:left w:val="single" w:sz="4" w:space="0" w:color="auto"/>
              <w:bottom w:val="single" w:sz="4" w:space="0" w:color="auto"/>
              <w:right w:val="single" w:sz="4" w:space="0" w:color="auto"/>
            </w:tcBorders>
            <w:hideMark/>
          </w:tcPr>
          <w:p w14:paraId="2E065D17" w14:textId="77777777" w:rsidR="0018557E" w:rsidRDefault="0018557E" w:rsidP="00E878A8">
            <w:pPr>
              <w:spacing w:line="276" w:lineRule="auto"/>
              <w:jc w:val="both"/>
              <w:rPr>
                <w:sz w:val="20"/>
                <w:szCs w:val="20"/>
                <w:lang w:val="sr-Cyrl-CS"/>
              </w:rPr>
            </w:pPr>
            <w:r>
              <w:rPr>
                <w:sz w:val="20"/>
                <w:szCs w:val="20"/>
                <w:lang w:val="sr-Cyrl-CS"/>
              </w:rPr>
              <w:t xml:space="preserve">Машине и опрема </w:t>
            </w:r>
          </w:p>
        </w:tc>
        <w:tc>
          <w:tcPr>
            <w:tcW w:w="878" w:type="pct"/>
            <w:tcBorders>
              <w:top w:val="single" w:sz="4" w:space="0" w:color="auto"/>
              <w:left w:val="single" w:sz="4" w:space="0" w:color="auto"/>
              <w:bottom w:val="single" w:sz="4" w:space="0" w:color="auto"/>
              <w:right w:val="single" w:sz="4" w:space="0" w:color="auto"/>
            </w:tcBorders>
            <w:vAlign w:val="bottom"/>
            <w:hideMark/>
          </w:tcPr>
          <w:p w14:paraId="452E0708" w14:textId="77777777" w:rsidR="0018557E" w:rsidRDefault="0018557E" w:rsidP="00E878A8">
            <w:pPr>
              <w:spacing w:line="276" w:lineRule="auto"/>
              <w:jc w:val="right"/>
              <w:rPr>
                <w:sz w:val="20"/>
                <w:szCs w:val="20"/>
                <w:lang w:val="sr-Cyrl-CS"/>
              </w:rPr>
            </w:pPr>
            <w:r>
              <w:rPr>
                <w:sz w:val="20"/>
                <w:szCs w:val="20"/>
                <w:lang w:val="sr-Cyrl-RS"/>
              </w:rPr>
              <w:t>3</w:t>
            </w:r>
            <w:r>
              <w:rPr>
                <w:sz w:val="20"/>
                <w:szCs w:val="20"/>
                <w:lang w:val="en-US"/>
              </w:rPr>
              <w:t>.81</w:t>
            </w:r>
            <w:r>
              <w:rPr>
                <w:sz w:val="20"/>
                <w:szCs w:val="20"/>
                <w:lang w:val="sr-Cyrl-RS"/>
              </w:rPr>
              <w:t>8</w:t>
            </w:r>
            <w:r>
              <w:rPr>
                <w:sz w:val="20"/>
                <w:szCs w:val="20"/>
                <w:lang w:val="sr-Cyrl-CS"/>
              </w:rPr>
              <w:t>.000,00</w:t>
            </w:r>
          </w:p>
        </w:tc>
        <w:tc>
          <w:tcPr>
            <w:tcW w:w="878" w:type="pct"/>
            <w:tcBorders>
              <w:top w:val="single" w:sz="4" w:space="0" w:color="auto"/>
              <w:left w:val="single" w:sz="4" w:space="0" w:color="auto"/>
              <w:bottom w:val="single" w:sz="4" w:space="0" w:color="auto"/>
              <w:right w:val="single" w:sz="4" w:space="0" w:color="auto"/>
            </w:tcBorders>
            <w:vAlign w:val="bottom"/>
            <w:hideMark/>
          </w:tcPr>
          <w:p w14:paraId="11D0A948" w14:textId="77777777" w:rsidR="0018557E" w:rsidRDefault="0018557E" w:rsidP="00E878A8">
            <w:pPr>
              <w:spacing w:line="276" w:lineRule="auto"/>
              <w:jc w:val="right"/>
              <w:rPr>
                <w:sz w:val="20"/>
                <w:szCs w:val="20"/>
                <w:lang w:val="sr-Cyrl-CS"/>
              </w:rPr>
            </w:pPr>
            <w:r>
              <w:rPr>
                <w:sz w:val="20"/>
                <w:szCs w:val="20"/>
                <w:lang w:val="sr-Cyrl-RS"/>
              </w:rPr>
              <w:t>3</w:t>
            </w:r>
            <w:r>
              <w:rPr>
                <w:sz w:val="20"/>
                <w:szCs w:val="20"/>
                <w:lang w:val="en-US"/>
              </w:rPr>
              <w:t>.81</w:t>
            </w:r>
            <w:r>
              <w:rPr>
                <w:sz w:val="20"/>
                <w:szCs w:val="20"/>
                <w:lang w:val="sr-Cyrl-RS"/>
              </w:rPr>
              <w:t>8</w:t>
            </w:r>
            <w:r>
              <w:rPr>
                <w:sz w:val="20"/>
                <w:szCs w:val="20"/>
                <w:lang w:val="sr-Cyrl-CS"/>
              </w:rPr>
              <w:t>.000,00</w:t>
            </w:r>
          </w:p>
        </w:tc>
        <w:tc>
          <w:tcPr>
            <w:tcW w:w="878" w:type="pct"/>
            <w:tcBorders>
              <w:top w:val="single" w:sz="4" w:space="0" w:color="auto"/>
              <w:left w:val="single" w:sz="4" w:space="0" w:color="auto"/>
              <w:bottom w:val="single" w:sz="4" w:space="0" w:color="auto"/>
              <w:right w:val="single" w:sz="4" w:space="0" w:color="auto"/>
            </w:tcBorders>
            <w:vAlign w:val="bottom"/>
            <w:hideMark/>
          </w:tcPr>
          <w:p w14:paraId="0CFAEDCD" w14:textId="77777777" w:rsidR="0018557E" w:rsidRPr="00DA347D" w:rsidRDefault="0018557E" w:rsidP="00E878A8">
            <w:pPr>
              <w:spacing w:line="276" w:lineRule="auto"/>
              <w:jc w:val="right"/>
              <w:rPr>
                <w:sz w:val="20"/>
                <w:szCs w:val="20"/>
                <w:lang w:val="en-US"/>
              </w:rPr>
            </w:pPr>
            <w:r w:rsidRPr="00DA347D">
              <w:rPr>
                <w:sz w:val="20"/>
                <w:szCs w:val="20"/>
                <w:lang w:val="sr-Cyrl-CS"/>
              </w:rPr>
              <w:t>2.448.612,00</w:t>
            </w:r>
          </w:p>
        </w:tc>
      </w:tr>
      <w:tr w:rsidR="0018557E" w:rsidRPr="0093092C" w14:paraId="0B40BDC7" w14:textId="77777777" w:rsidTr="00E878A8">
        <w:trPr>
          <w:trHeight w:val="453"/>
        </w:trPr>
        <w:tc>
          <w:tcPr>
            <w:tcW w:w="285" w:type="pct"/>
            <w:tcBorders>
              <w:top w:val="single" w:sz="4" w:space="0" w:color="auto"/>
              <w:left w:val="single" w:sz="4" w:space="0" w:color="auto"/>
              <w:bottom w:val="single" w:sz="4" w:space="0" w:color="auto"/>
              <w:right w:val="single" w:sz="4" w:space="0" w:color="auto"/>
            </w:tcBorders>
          </w:tcPr>
          <w:p w14:paraId="2FFBB9C7" w14:textId="77777777" w:rsidR="0018557E" w:rsidRDefault="0018557E" w:rsidP="00E878A8">
            <w:pPr>
              <w:spacing w:line="276" w:lineRule="auto"/>
              <w:jc w:val="both"/>
              <w:rPr>
                <w:sz w:val="20"/>
                <w:szCs w:val="20"/>
                <w:lang w:val="sr-Cyrl-CS"/>
              </w:rPr>
            </w:pPr>
          </w:p>
        </w:tc>
        <w:tc>
          <w:tcPr>
            <w:tcW w:w="2081" w:type="pct"/>
            <w:tcBorders>
              <w:top w:val="single" w:sz="4" w:space="0" w:color="auto"/>
              <w:left w:val="single" w:sz="4" w:space="0" w:color="auto"/>
              <w:bottom w:val="single" w:sz="4" w:space="0" w:color="auto"/>
              <w:right w:val="single" w:sz="4" w:space="0" w:color="auto"/>
            </w:tcBorders>
          </w:tcPr>
          <w:p w14:paraId="6712E6F9" w14:textId="77777777" w:rsidR="0018557E" w:rsidRDefault="0018557E" w:rsidP="00E878A8">
            <w:pPr>
              <w:spacing w:line="276" w:lineRule="auto"/>
              <w:jc w:val="right"/>
              <w:rPr>
                <w:b/>
                <w:sz w:val="20"/>
                <w:szCs w:val="20"/>
                <w:lang w:val="sr-Cyrl-RS"/>
              </w:rPr>
            </w:pPr>
          </w:p>
          <w:p w14:paraId="5B33DCEF" w14:textId="77777777" w:rsidR="0018557E" w:rsidRDefault="0018557E" w:rsidP="00E878A8">
            <w:pPr>
              <w:spacing w:line="276" w:lineRule="auto"/>
              <w:jc w:val="right"/>
              <w:rPr>
                <w:b/>
                <w:sz w:val="20"/>
                <w:szCs w:val="20"/>
                <w:lang w:val="sr-Cyrl-RS"/>
              </w:rPr>
            </w:pPr>
            <w:r>
              <w:rPr>
                <w:b/>
                <w:sz w:val="20"/>
                <w:szCs w:val="20"/>
                <w:lang w:val="sr-Cyrl-RS"/>
              </w:rPr>
              <w:t>УКУПНО:</w:t>
            </w:r>
          </w:p>
        </w:tc>
        <w:tc>
          <w:tcPr>
            <w:tcW w:w="878" w:type="pct"/>
            <w:tcBorders>
              <w:top w:val="single" w:sz="4" w:space="0" w:color="auto"/>
              <w:left w:val="single" w:sz="4" w:space="0" w:color="auto"/>
              <w:bottom w:val="single" w:sz="4" w:space="0" w:color="auto"/>
              <w:right w:val="single" w:sz="4" w:space="0" w:color="auto"/>
            </w:tcBorders>
            <w:vAlign w:val="bottom"/>
          </w:tcPr>
          <w:p w14:paraId="6FAFAE0A" w14:textId="77777777" w:rsidR="0018557E" w:rsidRDefault="0018557E" w:rsidP="00E878A8">
            <w:pPr>
              <w:spacing w:line="276" w:lineRule="auto"/>
              <w:jc w:val="right"/>
              <w:rPr>
                <w:b/>
                <w:sz w:val="20"/>
                <w:szCs w:val="20"/>
                <w:lang w:val="sr-Cyrl-RS"/>
              </w:rPr>
            </w:pPr>
          </w:p>
          <w:p w14:paraId="41B4A115" w14:textId="77777777" w:rsidR="0018557E" w:rsidRDefault="0018557E" w:rsidP="00E878A8">
            <w:pPr>
              <w:spacing w:line="276" w:lineRule="auto"/>
              <w:jc w:val="right"/>
              <w:rPr>
                <w:b/>
                <w:sz w:val="20"/>
                <w:szCs w:val="20"/>
                <w:lang w:val="sr-Cyrl-CS"/>
              </w:rPr>
            </w:pPr>
            <w:r>
              <w:rPr>
                <w:b/>
                <w:sz w:val="20"/>
                <w:szCs w:val="20"/>
                <w:lang w:val="en-US"/>
              </w:rPr>
              <w:t>121.</w:t>
            </w:r>
            <w:r>
              <w:rPr>
                <w:b/>
                <w:sz w:val="20"/>
                <w:szCs w:val="20"/>
                <w:lang w:val="sr-Cyrl-CS"/>
              </w:rPr>
              <w:t>52</w:t>
            </w:r>
            <w:r>
              <w:rPr>
                <w:b/>
                <w:sz w:val="20"/>
                <w:szCs w:val="20"/>
                <w:lang w:val="en-US"/>
              </w:rPr>
              <w:t>1.000</w:t>
            </w:r>
            <w:r>
              <w:rPr>
                <w:b/>
                <w:sz w:val="20"/>
                <w:szCs w:val="20"/>
                <w:lang w:val="sr-Cyrl-CS"/>
              </w:rPr>
              <w:t>,00</w:t>
            </w:r>
          </w:p>
        </w:tc>
        <w:tc>
          <w:tcPr>
            <w:tcW w:w="878" w:type="pct"/>
            <w:tcBorders>
              <w:top w:val="single" w:sz="4" w:space="0" w:color="auto"/>
              <w:left w:val="single" w:sz="4" w:space="0" w:color="auto"/>
              <w:bottom w:val="single" w:sz="4" w:space="0" w:color="auto"/>
              <w:right w:val="single" w:sz="4" w:space="0" w:color="auto"/>
            </w:tcBorders>
            <w:vAlign w:val="bottom"/>
            <w:hideMark/>
          </w:tcPr>
          <w:p w14:paraId="49946863" w14:textId="77777777" w:rsidR="0018557E" w:rsidRDefault="0018557E" w:rsidP="00E878A8">
            <w:pPr>
              <w:spacing w:line="276" w:lineRule="auto"/>
              <w:jc w:val="right"/>
              <w:rPr>
                <w:b/>
                <w:sz w:val="20"/>
                <w:szCs w:val="20"/>
                <w:lang w:val="sr-Cyrl-RS"/>
              </w:rPr>
            </w:pPr>
          </w:p>
          <w:p w14:paraId="5D757BEC" w14:textId="77777777" w:rsidR="0018557E" w:rsidRDefault="0018557E" w:rsidP="00E878A8">
            <w:pPr>
              <w:spacing w:line="276" w:lineRule="auto"/>
              <w:jc w:val="right"/>
              <w:rPr>
                <w:b/>
                <w:sz w:val="20"/>
                <w:szCs w:val="20"/>
                <w:lang w:val="sr-Cyrl-CS"/>
              </w:rPr>
            </w:pPr>
            <w:r>
              <w:rPr>
                <w:b/>
                <w:sz w:val="20"/>
                <w:szCs w:val="20"/>
                <w:lang w:val="en-US"/>
              </w:rPr>
              <w:t>122.070.000</w:t>
            </w:r>
            <w:r>
              <w:rPr>
                <w:b/>
                <w:sz w:val="20"/>
                <w:szCs w:val="20"/>
                <w:lang w:val="sr-Cyrl-CS"/>
              </w:rPr>
              <w:t>,00</w:t>
            </w:r>
          </w:p>
        </w:tc>
        <w:tc>
          <w:tcPr>
            <w:tcW w:w="878" w:type="pct"/>
            <w:tcBorders>
              <w:top w:val="single" w:sz="4" w:space="0" w:color="auto"/>
              <w:left w:val="single" w:sz="4" w:space="0" w:color="auto"/>
              <w:bottom w:val="single" w:sz="4" w:space="0" w:color="auto"/>
              <w:right w:val="single" w:sz="4" w:space="0" w:color="auto"/>
            </w:tcBorders>
            <w:vAlign w:val="bottom"/>
          </w:tcPr>
          <w:p w14:paraId="7F200464" w14:textId="77777777" w:rsidR="0018557E" w:rsidRPr="00DA347D" w:rsidRDefault="0018557E" w:rsidP="00E878A8">
            <w:pPr>
              <w:spacing w:line="276" w:lineRule="auto"/>
              <w:jc w:val="right"/>
              <w:rPr>
                <w:b/>
                <w:sz w:val="20"/>
                <w:szCs w:val="20"/>
                <w:lang w:val="sr-Cyrl-RS"/>
              </w:rPr>
            </w:pPr>
          </w:p>
          <w:p w14:paraId="0A55739B" w14:textId="77777777" w:rsidR="0018557E" w:rsidRPr="00DA347D" w:rsidRDefault="0018557E" w:rsidP="00E878A8">
            <w:pPr>
              <w:spacing w:line="276" w:lineRule="auto"/>
              <w:jc w:val="right"/>
              <w:rPr>
                <w:b/>
                <w:sz w:val="20"/>
                <w:szCs w:val="20"/>
                <w:lang w:val="en-US"/>
              </w:rPr>
            </w:pPr>
            <w:r w:rsidRPr="00DA347D">
              <w:rPr>
                <w:b/>
                <w:sz w:val="20"/>
                <w:szCs w:val="20"/>
                <w:lang w:val="sr-Cyrl-RS"/>
              </w:rPr>
              <w:t>99.520.425,74</w:t>
            </w:r>
          </w:p>
        </w:tc>
      </w:tr>
    </w:tbl>
    <w:p w14:paraId="4DBD452C" w14:textId="77777777" w:rsidR="0018557E" w:rsidRDefault="0018557E" w:rsidP="0018557E">
      <w:pPr>
        <w:rPr>
          <w:sz w:val="20"/>
          <w:szCs w:val="20"/>
          <w:lang w:val="en-US"/>
        </w:rPr>
      </w:pPr>
    </w:p>
    <w:p w14:paraId="71138691" w14:textId="77777777" w:rsidR="00825BD0" w:rsidRDefault="00825BD0" w:rsidP="00987D1A">
      <w:pPr>
        <w:rPr>
          <w:sz w:val="20"/>
          <w:szCs w:val="20"/>
          <w:lang w:val="sr-Cyrl-RS"/>
        </w:rPr>
      </w:pPr>
    </w:p>
    <w:p w14:paraId="151E63DC" w14:textId="77777777" w:rsidR="00831553" w:rsidRDefault="00831553" w:rsidP="00987D1A">
      <w:pPr>
        <w:rPr>
          <w:sz w:val="20"/>
          <w:szCs w:val="20"/>
          <w:lang w:val="sr-Cyrl-RS"/>
        </w:rPr>
      </w:pPr>
    </w:p>
    <w:p w14:paraId="49E9BA13" w14:textId="77777777" w:rsidR="00831553" w:rsidRDefault="00831553" w:rsidP="00987D1A">
      <w:pPr>
        <w:rPr>
          <w:sz w:val="20"/>
          <w:szCs w:val="20"/>
          <w:lang w:val="sr-Cyrl-RS"/>
        </w:rPr>
      </w:pPr>
    </w:p>
    <w:p w14:paraId="26944BDD" w14:textId="77777777" w:rsidR="00831553" w:rsidRDefault="00831553" w:rsidP="00987D1A">
      <w:pPr>
        <w:rPr>
          <w:sz w:val="20"/>
          <w:szCs w:val="20"/>
          <w:lang w:val="sr-Cyrl-RS"/>
        </w:rPr>
      </w:pPr>
    </w:p>
    <w:p w14:paraId="222F1269" w14:textId="77777777" w:rsidR="00831553" w:rsidRDefault="00831553" w:rsidP="00987D1A">
      <w:pPr>
        <w:rPr>
          <w:sz w:val="20"/>
          <w:szCs w:val="20"/>
          <w:lang w:val="sr-Cyrl-RS"/>
        </w:rPr>
      </w:pPr>
    </w:p>
    <w:p w14:paraId="02E217AC" w14:textId="77777777" w:rsidR="00831553" w:rsidRDefault="00831553" w:rsidP="00987D1A">
      <w:pPr>
        <w:rPr>
          <w:sz w:val="20"/>
          <w:szCs w:val="20"/>
          <w:lang w:val="sr-Cyrl-RS"/>
        </w:rPr>
      </w:pPr>
    </w:p>
    <w:p w14:paraId="36B2C693" w14:textId="77777777" w:rsidR="00831553" w:rsidRDefault="00831553" w:rsidP="00987D1A">
      <w:pPr>
        <w:rPr>
          <w:sz w:val="20"/>
          <w:szCs w:val="20"/>
          <w:lang w:val="sr-Cyrl-RS"/>
        </w:rPr>
      </w:pPr>
    </w:p>
    <w:p w14:paraId="0378CBE0" w14:textId="77777777" w:rsidR="00831553" w:rsidRDefault="00831553" w:rsidP="00987D1A">
      <w:pPr>
        <w:rPr>
          <w:sz w:val="20"/>
          <w:szCs w:val="20"/>
          <w:lang w:val="sr-Cyrl-RS"/>
        </w:rPr>
      </w:pPr>
    </w:p>
    <w:p w14:paraId="4C320C04" w14:textId="77777777" w:rsidR="00831553" w:rsidRDefault="00831553" w:rsidP="00987D1A">
      <w:pPr>
        <w:rPr>
          <w:sz w:val="20"/>
          <w:szCs w:val="20"/>
          <w:lang w:val="sr-Cyrl-RS"/>
        </w:rPr>
      </w:pPr>
    </w:p>
    <w:p w14:paraId="3703E5C6" w14:textId="77777777" w:rsidR="00831553" w:rsidRDefault="00831553" w:rsidP="00987D1A">
      <w:pPr>
        <w:rPr>
          <w:sz w:val="20"/>
          <w:szCs w:val="20"/>
          <w:lang w:val="sr-Cyrl-RS"/>
        </w:rPr>
      </w:pPr>
    </w:p>
    <w:p w14:paraId="2B929B1F" w14:textId="77777777" w:rsidR="00831553" w:rsidRDefault="00831553" w:rsidP="00987D1A">
      <w:pPr>
        <w:rPr>
          <w:sz w:val="20"/>
          <w:szCs w:val="20"/>
          <w:lang w:val="sr-Cyrl-RS"/>
        </w:rPr>
      </w:pPr>
    </w:p>
    <w:p w14:paraId="3255C4F6" w14:textId="77777777" w:rsidR="00831553" w:rsidRPr="00F2398E" w:rsidRDefault="00831553" w:rsidP="00831553">
      <w:pPr>
        <w:rPr>
          <w:b/>
          <w:u w:val="single"/>
          <w:lang w:val="en-US"/>
        </w:rPr>
      </w:pPr>
      <w:r>
        <w:rPr>
          <w:b/>
          <w:u w:val="single"/>
          <w:lang w:val="en-US"/>
        </w:rPr>
        <w:lastRenderedPageBreak/>
        <w:t xml:space="preserve"> </w:t>
      </w:r>
      <w:r w:rsidRPr="005B4A65">
        <w:rPr>
          <w:b/>
          <w:u w:val="single"/>
          <w:lang w:val="sr-Cyrl-RS"/>
        </w:rPr>
        <w:t>Буџет</w:t>
      </w:r>
      <w:r w:rsidRPr="005B4A65">
        <w:rPr>
          <w:b/>
          <w:u w:val="single"/>
        </w:rPr>
        <w:t xml:space="preserve"> </w:t>
      </w:r>
      <w:r w:rsidRPr="005B4A65">
        <w:rPr>
          <w:b/>
          <w:u w:val="single"/>
          <w:lang w:val="sr-Cyrl-RS"/>
        </w:rPr>
        <w:t xml:space="preserve"> за 20</w:t>
      </w:r>
      <w:r>
        <w:rPr>
          <w:b/>
          <w:u w:val="single"/>
          <w:lang w:val="en-US"/>
        </w:rPr>
        <w:t>20</w:t>
      </w:r>
      <w:r w:rsidRPr="005B4A65">
        <w:rPr>
          <w:b/>
          <w:u w:val="single"/>
          <w:lang w:val="sr-Cyrl-RS"/>
        </w:rPr>
        <w:t>. годину</w:t>
      </w:r>
    </w:p>
    <w:p w14:paraId="1F71DCE6" w14:textId="77777777" w:rsidR="00831553" w:rsidRDefault="00831553" w:rsidP="00831553">
      <w:pPr>
        <w:rPr>
          <w:sz w:val="20"/>
          <w:szCs w:val="20"/>
          <w:lang w:val="en-US"/>
        </w:rPr>
      </w:pPr>
    </w:p>
    <w:p w14:paraId="6E341AA0" w14:textId="77777777" w:rsidR="00831553" w:rsidRDefault="00831553" w:rsidP="00831553">
      <w:pPr>
        <w:rPr>
          <w:sz w:val="20"/>
          <w:szCs w:val="20"/>
          <w:lang w:val="en-US"/>
        </w:rPr>
      </w:pPr>
      <w:r>
        <w:rPr>
          <w:b/>
          <w:lang w:val="sr-Cyrl-RS"/>
        </w:rPr>
        <w:t xml:space="preserve"> </w:t>
      </w:r>
      <w:r w:rsidRPr="001A28F6">
        <w:rPr>
          <w:b/>
          <w:lang w:val="sr-Cyrl-RS"/>
        </w:rPr>
        <w:t>Извод из Закона о буџету Републике Србије за 20</w:t>
      </w:r>
      <w:r>
        <w:rPr>
          <w:b/>
          <w:lang w:val="en-US"/>
        </w:rPr>
        <w:t>20</w:t>
      </w:r>
      <w:r w:rsidRPr="001A28F6">
        <w:rPr>
          <w:b/>
          <w:lang w:val="sr-Cyrl-RS"/>
        </w:rPr>
        <w:t>. годину</w:t>
      </w:r>
    </w:p>
    <w:p w14:paraId="5FEE595E" w14:textId="77777777" w:rsidR="00831553" w:rsidRPr="00F2398E" w:rsidRDefault="00831553" w:rsidP="00831553">
      <w:pPr>
        <w:rPr>
          <w:b/>
        </w:rPr>
      </w:pPr>
    </w:p>
    <w:p w14:paraId="55E7650E" w14:textId="77777777" w:rsidR="00831553" w:rsidRPr="001A28F6" w:rsidRDefault="00831553" w:rsidP="00831553">
      <w:pPr>
        <w:jc w:val="center"/>
        <w:rPr>
          <w:b/>
          <w:lang w:val="sr-Cyrl-CS"/>
        </w:rPr>
      </w:pPr>
    </w:p>
    <w:tbl>
      <w:tblPr>
        <w:tblW w:w="9318" w:type="dxa"/>
        <w:jc w:val="center"/>
        <w:tblLayout w:type="fixed"/>
        <w:tblLook w:val="04A0" w:firstRow="1" w:lastRow="0" w:firstColumn="1" w:lastColumn="0" w:noHBand="0" w:noVBand="1"/>
      </w:tblPr>
      <w:tblGrid>
        <w:gridCol w:w="534"/>
        <w:gridCol w:w="562"/>
        <w:gridCol w:w="567"/>
        <w:gridCol w:w="5103"/>
        <w:gridCol w:w="2552"/>
      </w:tblGrid>
      <w:tr w:rsidR="00831553" w:rsidRPr="001A28F6" w14:paraId="74BAEF0E" w14:textId="77777777" w:rsidTr="00E878A8">
        <w:trPr>
          <w:cantSplit/>
          <w:trHeight w:val="410"/>
          <w:jc w:val="center"/>
        </w:trPr>
        <w:tc>
          <w:tcPr>
            <w:tcW w:w="534" w:type="dxa"/>
            <w:shd w:val="clear" w:color="auto" w:fill="auto"/>
          </w:tcPr>
          <w:p w14:paraId="291CB83B" w14:textId="77777777" w:rsidR="00831553" w:rsidRPr="00283145" w:rsidRDefault="00831553" w:rsidP="00E878A8">
            <w:pPr>
              <w:pStyle w:val="NoSpacing"/>
              <w:rPr>
                <w:rFonts w:ascii="Times New Roman" w:hAnsi="Times New Roman"/>
                <w:b/>
                <w:sz w:val="24"/>
                <w:szCs w:val="24"/>
                <w:lang w:val="sr-Cyrl-RS"/>
              </w:rPr>
            </w:pPr>
            <w:r>
              <w:rPr>
                <w:rFonts w:ascii="Times New Roman" w:hAnsi="Times New Roman"/>
                <w:b/>
                <w:sz w:val="24"/>
                <w:szCs w:val="24"/>
                <w:lang w:val="sr-Cyrl-RS"/>
              </w:rPr>
              <w:t xml:space="preserve"> </w:t>
            </w:r>
          </w:p>
        </w:tc>
        <w:tc>
          <w:tcPr>
            <w:tcW w:w="8784" w:type="dxa"/>
            <w:gridSpan w:val="4"/>
            <w:shd w:val="clear" w:color="auto" w:fill="auto"/>
          </w:tcPr>
          <w:p w14:paraId="4DD489B9" w14:textId="77777777" w:rsidR="00831553" w:rsidRDefault="00831553" w:rsidP="00E878A8">
            <w:pPr>
              <w:rPr>
                <w:b/>
                <w:lang w:val="sr-Cyrl-CS"/>
              </w:rPr>
            </w:pPr>
            <w:r>
              <w:rPr>
                <w:b/>
                <w:lang w:val="en-US"/>
              </w:rPr>
              <w:t>46</w:t>
            </w:r>
            <w:r>
              <w:rPr>
                <w:b/>
                <w:lang w:val="sr-Cyrl-CS"/>
              </w:rPr>
              <w:t xml:space="preserve">  </w:t>
            </w:r>
            <w:r w:rsidRPr="00220F49">
              <w:rPr>
                <w:b/>
                <w:lang w:val="sr-Cyrl-CS"/>
              </w:rPr>
              <w:t xml:space="preserve">РЕПУБЛИЧКА КОМИСИЈА ЗА ЗАШТИТУ ПРАВА У ПОСТУПЦИМА </w:t>
            </w:r>
            <w:r>
              <w:rPr>
                <w:b/>
                <w:lang w:val="sr-Cyrl-CS"/>
              </w:rPr>
              <w:t xml:space="preserve">                                                                                  </w:t>
            </w:r>
            <w:r w:rsidRPr="00220F49">
              <w:rPr>
                <w:b/>
                <w:lang w:val="sr-Cyrl-CS"/>
              </w:rPr>
              <w:t>ЈАВНИХ НАБАВКИ</w:t>
            </w:r>
          </w:p>
          <w:p w14:paraId="6DB45353" w14:textId="77777777" w:rsidR="00831553" w:rsidRDefault="00831553" w:rsidP="00E878A8">
            <w:pPr>
              <w:rPr>
                <w:b/>
                <w:lang w:val="sr-Cyrl-CS"/>
              </w:rPr>
            </w:pPr>
          </w:p>
          <w:p w14:paraId="39ED7E2E" w14:textId="77777777" w:rsidR="00831553" w:rsidRPr="00090AE2" w:rsidRDefault="00831553" w:rsidP="00E878A8">
            <w:pPr>
              <w:rPr>
                <w:b/>
                <w:lang w:val="en-US"/>
              </w:rPr>
            </w:pPr>
            <w:r>
              <w:rPr>
                <w:b/>
                <w:lang w:val="sr-Cyrl-CS"/>
              </w:rPr>
              <w:t xml:space="preserve">Извори финансирања за раздео </w:t>
            </w:r>
            <w:r>
              <w:rPr>
                <w:b/>
                <w:lang w:val="en-US"/>
              </w:rPr>
              <w:t>46</w:t>
            </w:r>
          </w:p>
          <w:p w14:paraId="670E7B42" w14:textId="77777777" w:rsidR="00831553" w:rsidRDefault="00831553" w:rsidP="00E878A8">
            <w:pPr>
              <w:rPr>
                <w:sz w:val="20"/>
                <w:szCs w:val="20"/>
                <w:lang w:val="sr-Cyrl-CS"/>
              </w:rPr>
            </w:pPr>
          </w:p>
          <w:p w14:paraId="319B76EF" w14:textId="77777777" w:rsidR="00831553" w:rsidRPr="00C739D2" w:rsidRDefault="00831553" w:rsidP="00E878A8">
            <w:pPr>
              <w:rPr>
                <w:sz w:val="20"/>
                <w:szCs w:val="20"/>
                <w:lang w:val="sr-Cyrl-CS"/>
              </w:rPr>
            </w:pPr>
            <w:r>
              <w:rPr>
                <w:sz w:val="20"/>
                <w:szCs w:val="20"/>
                <w:lang w:val="sr-Cyrl-CS"/>
              </w:rPr>
              <w:t xml:space="preserve">01 Приходи из буџета                                                                                                            </w:t>
            </w:r>
            <w:r>
              <w:rPr>
                <w:sz w:val="20"/>
                <w:szCs w:val="20"/>
                <w:lang w:val="en-US"/>
              </w:rPr>
              <w:t xml:space="preserve">     126.573.000</w:t>
            </w:r>
          </w:p>
          <w:p w14:paraId="342E6E24" w14:textId="77777777" w:rsidR="00831553" w:rsidRDefault="00831553" w:rsidP="00E878A8">
            <w:pPr>
              <w:rPr>
                <w:b/>
                <w:lang w:val="sr-Cyrl-CS"/>
              </w:rPr>
            </w:pPr>
          </w:p>
          <w:p w14:paraId="74442135" w14:textId="77777777" w:rsidR="00831553" w:rsidRPr="00B50A84" w:rsidRDefault="00831553" w:rsidP="00E878A8">
            <w:pPr>
              <w:rPr>
                <w:b/>
                <w:sz w:val="20"/>
                <w:szCs w:val="20"/>
                <w:u w:val="single"/>
                <w:lang w:val="en-US"/>
              </w:rPr>
            </w:pPr>
            <w:r w:rsidRPr="00283145">
              <w:rPr>
                <w:b/>
                <w:sz w:val="20"/>
                <w:szCs w:val="20"/>
                <w:lang w:val="sr-Cyrl-CS"/>
              </w:rPr>
              <w:t>0612</w:t>
            </w:r>
            <w:r>
              <w:rPr>
                <w:b/>
                <w:sz w:val="20"/>
                <w:szCs w:val="20"/>
                <w:lang w:val="sr-Cyrl-CS"/>
              </w:rPr>
              <w:t xml:space="preserve">    </w:t>
            </w:r>
            <w:r w:rsidRPr="00C739D2">
              <w:rPr>
                <w:b/>
                <w:sz w:val="20"/>
                <w:szCs w:val="20"/>
                <w:u w:val="single"/>
                <w:lang w:val="sr-Cyrl-CS"/>
              </w:rPr>
              <w:t>Развој система и заштита права у поступцима јавних набавки</w:t>
            </w:r>
            <w:r>
              <w:rPr>
                <w:b/>
                <w:sz w:val="20"/>
                <w:szCs w:val="20"/>
                <w:u w:val="single"/>
                <w:lang w:val="sr-Cyrl-CS"/>
              </w:rPr>
              <w:t xml:space="preserve">                    </w:t>
            </w:r>
            <w:r>
              <w:rPr>
                <w:b/>
                <w:sz w:val="20"/>
                <w:szCs w:val="20"/>
                <w:u w:val="single"/>
                <w:lang w:val="en-US"/>
              </w:rPr>
              <w:t xml:space="preserve">      126.573.000</w:t>
            </w:r>
          </w:p>
        </w:tc>
      </w:tr>
      <w:tr w:rsidR="00831553" w:rsidRPr="00D664A8" w14:paraId="2B860F78" w14:textId="77777777" w:rsidTr="00E878A8">
        <w:trPr>
          <w:trHeight w:val="924"/>
          <w:jc w:val="center"/>
        </w:trPr>
        <w:tc>
          <w:tcPr>
            <w:tcW w:w="534" w:type="dxa"/>
            <w:vMerge w:val="restart"/>
            <w:shd w:val="clear" w:color="auto" w:fill="auto"/>
          </w:tcPr>
          <w:p w14:paraId="4271CF37" w14:textId="77777777" w:rsidR="00831553" w:rsidRPr="00220F49" w:rsidRDefault="00831553" w:rsidP="00E878A8">
            <w:pPr>
              <w:jc w:val="both"/>
              <w:rPr>
                <w:b/>
                <w:sz w:val="20"/>
                <w:szCs w:val="20"/>
                <w:lang w:val="sr-Cyrl-CS"/>
              </w:rPr>
            </w:pPr>
          </w:p>
        </w:tc>
        <w:tc>
          <w:tcPr>
            <w:tcW w:w="562" w:type="dxa"/>
            <w:vMerge w:val="restart"/>
            <w:shd w:val="clear" w:color="auto" w:fill="auto"/>
          </w:tcPr>
          <w:p w14:paraId="232756CF" w14:textId="77777777" w:rsidR="00831553" w:rsidRDefault="00831553" w:rsidP="00E878A8">
            <w:pPr>
              <w:ind w:right="-249"/>
              <w:rPr>
                <w:b/>
                <w:sz w:val="20"/>
                <w:szCs w:val="20"/>
                <w:lang w:val="sr-Cyrl-CS"/>
              </w:rPr>
            </w:pPr>
          </w:p>
          <w:p w14:paraId="373A1745" w14:textId="77777777" w:rsidR="00831553" w:rsidRPr="00220F49" w:rsidRDefault="00831553" w:rsidP="00E878A8">
            <w:pPr>
              <w:ind w:right="-249"/>
              <w:rPr>
                <w:b/>
                <w:sz w:val="20"/>
                <w:szCs w:val="20"/>
                <w:lang w:val="sr-Cyrl-CS"/>
              </w:rPr>
            </w:pPr>
            <w:r>
              <w:rPr>
                <w:b/>
                <w:sz w:val="20"/>
                <w:szCs w:val="20"/>
                <w:lang w:val="sr-Cyrl-CS"/>
              </w:rPr>
              <w:t>41</w:t>
            </w:r>
            <w:r w:rsidRPr="00220F49">
              <w:rPr>
                <w:b/>
                <w:sz w:val="20"/>
                <w:szCs w:val="20"/>
                <w:lang w:val="sr-Cyrl-CS"/>
              </w:rPr>
              <w:t>0</w:t>
            </w:r>
          </w:p>
        </w:tc>
        <w:tc>
          <w:tcPr>
            <w:tcW w:w="8222" w:type="dxa"/>
            <w:gridSpan w:val="3"/>
            <w:shd w:val="clear" w:color="auto" w:fill="auto"/>
          </w:tcPr>
          <w:p w14:paraId="4A9B8443" w14:textId="77777777" w:rsidR="00831553" w:rsidRDefault="00831553" w:rsidP="00E878A8">
            <w:pPr>
              <w:tabs>
                <w:tab w:val="left" w:pos="2880"/>
              </w:tabs>
              <w:ind w:left="51" w:firstLine="124"/>
              <w:rPr>
                <w:b/>
                <w:sz w:val="20"/>
                <w:szCs w:val="20"/>
                <w:lang w:val="sr-Cyrl-CS"/>
              </w:rPr>
            </w:pPr>
          </w:p>
          <w:p w14:paraId="4B2DE225" w14:textId="77777777" w:rsidR="00831553" w:rsidRPr="00B50A84" w:rsidRDefault="00831553" w:rsidP="00E878A8">
            <w:pPr>
              <w:tabs>
                <w:tab w:val="left" w:pos="2880"/>
              </w:tabs>
              <w:rPr>
                <w:b/>
                <w:sz w:val="20"/>
                <w:szCs w:val="20"/>
                <w:lang w:val="en-US"/>
              </w:rPr>
            </w:pPr>
            <w:r w:rsidRPr="00D664A8">
              <w:rPr>
                <w:b/>
                <w:sz w:val="20"/>
                <w:szCs w:val="20"/>
                <w:lang w:val="sr-Cyrl-CS"/>
              </w:rPr>
              <w:t>Општи економски и комерцијални послови по питању рада</w:t>
            </w:r>
            <w:r>
              <w:rPr>
                <w:b/>
                <w:sz w:val="20"/>
                <w:szCs w:val="20"/>
                <w:lang w:val="en-US"/>
              </w:rPr>
              <w:t xml:space="preserve">                           </w:t>
            </w:r>
            <w:r>
              <w:rPr>
                <w:b/>
                <w:sz w:val="20"/>
                <w:szCs w:val="20"/>
                <w:lang w:val="sr-Cyrl-RS"/>
              </w:rPr>
              <w:t xml:space="preserve">    </w:t>
            </w:r>
            <w:r>
              <w:rPr>
                <w:b/>
                <w:sz w:val="20"/>
                <w:szCs w:val="20"/>
                <w:lang w:val="en-US"/>
              </w:rPr>
              <w:t>126.573.000</w:t>
            </w:r>
          </w:p>
          <w:p w14:paraId="3A497D2F" w14:textId="77777777" w:rsidR="00831553" w:rsidRPr="00D664A8" w:rsidRDefault="00831553" w:rsidP="00E878A8">
            <w:pPr>
              <w:tabs>
                <w:tab w:val="left" w:pos="2880"/>
              </w:tabs>
              <w:ind w:left="175"/>
              <w:rPr>
                <w:b/>
                <w:sz w:val="20"/>
                <w:szCs w:val="20"/>
                <w:lang w:val="en-US"/>
              </w:rPr>
            </w:pPr>
          </w:p>
          <w:p w14:paraId="30544273" w14:textId="77777777" w:rsidR="00831553" w:rsidRPr="00EF41F6" w:rsidRDefault="00831553" w:rsidP="00E878A8">
            <w:pPr>
              <w:tabs>
                <w:tab w:val="left" w:pos="2880"/>
              </w:tabs>
              <w:ind w:left="51" w:right="-105"/>
              <w:rPr>
                <w:b/>
                <w:sz w:val="20"/>
                <w:szCs w:val="20"/>
                <w:u w:val="single"/>
                <w:lang w:val="sr-Cyrl-RS"/>
              </w:rPr>
            </w:pPr>
            <w:r w:rsidRPr="00F86C7E">
              <w:rPr>
                <w:b/>
                <w:sz w:val="20"/>
                <w:szCs w:val="20"/>
                <w:u w:val="single"/>
                <w:lang w:val="sr-Cyrl-CS"/>
              </w:rPr>
              <w:t xml:space="preserve">0002 Заштита права у поступцима јавних набавки                                       </w:t>
            </w:r>
            <w:r w:rsidRPr="00F86C7E">
              <w:rPr>
                <w:b/>
                <w:sz w:val="20"/>
                <w:szCs w:val="20"/>
                <w:u w:val="single"/>
                <w:lang w:val="en-US"/>
              </w:rPr>
              <w:t xml:space="preserve">  </w:t>
            </w:r>
            <w:r w:rsidRPr="00F86C7E">
              <w:rPr>
                <w:b/>
                <w:sz w:val="20"/>
                <w:szCs w:val="20"/>
                <w:u w:val="single"/>
                <w:lang w:val="sr-Cyrl-CS"/>
              </w:rPr>
              <w:t xml:space="preserve"> </w:t>
            </w:r>
            <w:r w:rsidRPr="00F86C7E">
              <w:rPr>
                <w:b/>
                <w:sz w:val="20"/>
                <w:szCs w:val="20"/>
                <w:u w:val="single"/>
                <w:lang w:val="en-US"/>
              </w:rPr>
              <w:t xml:space="preserve">     </w:t>
            </w:r>
            <w:r>
              <w:rPr>
                <w:b/>
                <w:sz w:val="20"/>
                <w:szCs w:val="20"/>
                <w:u w:val="single"/>
                <w:lang w:val="sr-Cyrl-RS"/>
              </w:rPr>
              <w:t xml:space="preserve"> </w:t>
            </w:r>
            <w:r>
              <w:rPr>
                <w:b/>
                <w:sz w:val="20"/>
                <w:szCs w:val="20"/>
                <w:u w:val="single"/>
                <w:lang w:val="en-US"/>
              </w:rPr>
              <w:t>114.324</w:t>
            </w:r>
            <w:r w:rsidRPr="00F86C7E">
              <w:rPr>
                <w:b/>
                <w:sz w:val="20"/>
                <w:szCs w:val="20"/>
                <w:u w:val="single"/>
                <w:lang w:val="en-US"/>
              </w:rPr>
              <w:t>.000</w:t>
            </w:r>
            <w:r>
              <w:rPr>
                <w:b/>
                <w:sz w:val="20"/>
                <w:szCs w:val="20"/>
                <w:u w:val="single"/>
                <w:lang w:val="sr-Cyrl-RS"/>
              </w:rPr>
              <w:t xml:space="preserve"> </w:t>
            </w:r>
          </w:p>
        </w:tc>
      </w:tr>
      <w:tr w:rsidR="00831553" w:rsidRPr="001A28F6" w14:paraId="2CA05948" w14:textId="77777777" w:rsidTr="00E878A8">
        <w:trPr>
          <w:gridAfter w:val="3"/>
          <w:wAfter w:w="8222" w:type="dxa"/>
          <w:trHeight w:val="679"/>
          <w:jc w:val="center"/>
        </w:trPr>
        <w:tc>
          <w:tcPr>
            <w:tcW w:w="534" w:type="dxa"/>
            <w:vMerge/>
            <w:shd w:val="clear" w:color="auto" w:fill="auto"/>
          </w:tcPr>
          <w:p w14:paraId="510C3254" w14:textId="77777777" w:rsidR="00831553" w:rsidRPr="00220F49" w:rsidRDefault="00831553" w:rsidP="00E878A8">
            <w:pPr>
              <w:jc w:val="both"/>
              <w:rPr>
                <w:b/>
                <w:sz w:val="20"/>
                <w:szCs w:val="20"/>
                <w:lang w:val="sr-Cyrl-CS"/>
              </w:rPr>
            </w:pPr>
          </w:p>
        </w:tc>
        <w:tc>
          <w:tcPr>
            <w:tcW w:w="562" w:type="dxa"/>
            <w:vMerge/>
            <w:shd w:val="clear" w:color="auto" w:fill="auto"/>
          </w:tcPr>
          <w:p w14:paraId="5BF3A225" w14:textId="77777777" w:rsidR="00831553" w:rsidRDefault="00831553" w:rsidP="00E878A8">
            <w:pPr>
              <w:ind w:right="-249"/>
              <w:rPr>
                <w:b/>
                <w:sz w:val="20"/>
                <w:szCs w:val="20"/>
                <w:lang w:val="sr-Cyrl-CS"/>
              </w:rPr>
            </w:pPr>
          </w:p>
        </w:tc>
      </w:tr>
      <w:tr w:rsidR="00831553" w:rsidRPr="001A28F6" w14:paraId="506C2BDF" w14:textId="77777777" w:rsidTr="00E878A8">
        <w:trPr>
          <w:jc w:val="center"/>
        </w:trPr>
        <w:tc>
          <w:tcPr>
            <w:tcW w:w="534" w:type="dxa"/>
            <w:shd w:val="clear" w:color="auto" w:fill="auto"/>
          </w:tcPr>
          <w:p w14:paraId="1E8DF1F4" w14:textId="77777777" w:rsidR="00831553" w:rsidRPr="00220F49" w:rsidRDefault="00831553" w:rsidP="00E878A8">
            <w:pPr>
              <w:jc w:val="both"/>
              <w:rPr>
                <w:sz w:val="20"/>
                <w:szCs w:val="20"/>
                <w:lang w:val="sr-Cyrl-CS"/>
              </w:rPr>
            </w:pPr>
          </w:p>
        </w:tc>
        <w:tc>
          <w:tcPr>
            <w:tcW w:w="562" w:type="dxa"/>
            <w:shd w:val="clear" w:color="auto" w:fill="auto"/>
          </w:tcPr>
          <w:p w14:paraId="4687EC77" w14:textId="77777777" w:rsidR="00831553" w:rsidRPr="00220F49" w:rsidRDefault="00831553" w:rsidP="00E878A8">
            <w:pPr>
              <w:rPr>
                <w:sz w:val="20"/>
                <w:szCs w:val="20"/>
                <w:lang w:val="sr-Cyrl-CS"/>
              </w:rPr>
            </w:pPr>
          </w:p>
        </w:tc>
        <w:tc>
          <w:tcPr>
            <w:tcW w:w="567" w:type="dxa"/>
            <w:shd w:val="clear" w:color="auto" w:fill="auto"/>
          </w:tcPr>
          <w:p w14:paraId="67876E5D" w14:textId="77777777" w:rsidR="00831553" w:rsidRPr="00220F49" w:rsidRDefault="00831553" w:rsidP="00E878A8">
            <w:pPr>
              <w:rPr>
                <w:sz w:val="20"/>
                <w:szCs w:val="20"/>
                <w:lang w:val="sr-Cyrl-CS"/>
              </w:rPr>
            </w:pPr>
            <w:r w:rsidRPr="00220F49">
              <w:rPr>
                <w:sz w:val="20"/>
                <w:szCs w:val="20"/>
                <w:lang w:val="sr-Cyrl-CS"/>
              </w:rPr>
              <w:t>411</w:t>
            </w:r>
          </w:p>
        </w:tc>
        <w:tc>
          <w:tcPr>
            <w:tcW w:w="5103" w:type="dxa"/>
            <w:shd w:val="clear" w:color="auto" w:fill="auto"/>
          </w:tcPr>
          <w:p w14:paraId="51A1DD85" w14:textId="77777777" w:rsidR="00831553" w:rsidRPr="00220F49" w:rsidRDefault="00831553" w:rsidP="00E878A8">
            <w:pPr>
              <w:rPr>
                <w:sz w:val="20"/>
                <w:szCs w:val="20"/>
                <w:lang w:val="sr-Cyrl-CS"/>
              </w:rPr>
            </w:pPr>
            <w:r w:rsidRPr="00220F49">
              <w:rPr>
                <w:sz w:val="20"/>
                <w:szCs w:val="20"/>
                <w:lang w:val="sr-Cyrl-CS"/>
              </w:rPr>
              <w:t>Плате, додаци  и накнаде запослених (зараде)</w:t>
            </w:r>
          </w:p>
        </w:tc>
        <w:tc>
          <w:tcPr>
            <w:tcW w:w="2552" w:type="dxa"/>
            <w:shd w:val="clear" w:color="auto" w:fill="auto"/>
          </w:tcPr>
          <w:p w14:paraId="49BC1B32" w14:textId="77777777" w:rsidR="00831553" w:rsidRPr="00B50A84" w:rsidRDefault="00831553" w:rsidP="00E878A8">
            <w:pPr>
              <w:jc w:val="right"/>
              <w:rPr>
                <w:sz w:val="20"/>
                <w:szCs w:val="20"/>
                <w:lang w:val="en-US"/>
              </w:rPr>
            </w:pPr>
            <w:r>
              <w:rPr>
                <w:sz w:val="20"/>
                <w:szCs w:val="20"/>
                <w:lang w:val="en-US"/>
              </w:rPr>
              <w:t>65.454.000</w:t>
            </w:r>
          </w:p>
        </w:tc>
      </w:tr>
      <w:tr w:rsidR="00831553" w:rsidRPr="001A28F6" w14:paraId="2426BB39" w14:textId="77777777" w:rsidTr="00E878A8">
        <w:trPr>
          <w:jc w:val="center"/>
        </w:trPr>
        <w:tc>
          <w:tcPr>
            <w:tcW w:w="534" w:type="dxa"/>
            <w:shd w:val="clear" w:color="auto" w:fill="auto"/>
          </w:tcPr>
          <w:p w14:paraId="60DBFAA1" w14:textId="77777777" w:rsidR="00831553" w:rsidRPr="00220F49" w:rsidRDefault="00831553" w:rsidP="00E878A8">
            <w:pPr>
              <w:jc w:val="both"/>
              <w:rPr>
                <w:sz w:val="20"/>
                <w:szCs w:val="20"/>
                <w:lang w:val="sr-Cyrl-CS"/>
              </w:rPr>
            </w:pPr>
          </w:p>
        </w:tc>
        <w:tc>
          <w:tcPr>
            <w:tcW w:w="562" w:type="dxa"/>
            <w:shd w:val="clear" w:color="auto" w:fill="auto"/>
          </w:tcPr>
          <w:p w14:paraId="722ACC8D" w14:textId="77777777" w:rsidR="00831553" w:rsidRPr="00220F49" w:rsidRDefault="00831553" w:rsidP="00E878A8">
            <w:pPr>
              <w:rPr>
                <w:sz w:val="20"/>
                <w:szCs w:val="20"/>
                <w:lang w:val="sr-Cyrl-CS"/>
              </w:rPr>
            </w:pPr>
          </w:p>
        </w:tc>
        <w:tc>
          <w:tcPr>
            <w:tcW w:w="567" w:type="dxa"/>
            <w:shd w:val="clear" w:color="auto" w:fill="auto"/>
          </w:tcPr>
          <w:p w14:paraId="6EF623CC" w14:textId="77777777" w:rsidR="00831553" w:rsidRPr="00220F49" w:rsidRDefault="00831553" w:rsidP="00E878A8">
            <w:pPr>
              <w:rPr>
                <w:sz w:val="20"/>
                <w:szCs w:val="20"/>
                <w:lang w:val="sr-Cyrl-CS"/>
              </w:rPr>
            </w:pPr>
            <w:r w:rsidRPr="00220F49">
              <w:rPr>
                <w:sz w:val="20"/>
                <w:szCs w:val="20"/>
                <w:lang w:val="sr-Cyrl-CS"/>
              </w:rPr>
              <w:t>412</w:t>
            </w:r>
          </w:p>
        </w:tc>
        <w:tc>
          <w:tcPr>
            <w:tcW w:w="5103" w:type="dxa"/>
            <w:shd w:val="clear" w:color="auto" w:fill="auto"/>
          </w:tcPr>
          <w:p w14:paraId="73C83C92" w14:textId="77777777" w:rsidR="00831553" w:rsidRPr="00220F49" w:rsidRDefault="00831553" w:rsidP="00E878A8">
            <w:pPr>
              <w:rPr>
                <w:sz w:val="20"/>
                <w:szCs w:val="20"/>
                <w:lang w:val="sr-Cyrl-CS"/>
              </w:rPr>
            </w:pPr>
            <w:r w:rsidRPr="00220F49">
              <w:rPr>
                <w:sz w:val="20"/>
                <w:szCs w:val="20"/>
                <w:lang w:val="sr-Cyrl-CS"/>
              </w:rPr>
              <w:t>Социјални доприноси на терет послодавца</w:t>
            </w:r>
          </w:p>
        </w:tc>
        <w:tc>
          <w:tcPr>
            <w:tcW w:w="2552" w:type="dxa"/>
            <w:shd w:val="clear" w:color="auto" w:fill="auto"/>
          </w:tcPr>
          <w:p w14:paraId="63C8A9CB" w14:textId="77777777" w:rsidR="00831553" w:rsidRPr="00B50A84" w:rsidRDefault="00831553" w:rsidP="00E878A8">
            <w:pPr>
              <w:jc w:val="right"/>
              <w:rPr>
                <w:sz w:val="20"/>
                <w:szCs w:val="20"/>
                <w:lang w:val="en-US"/>
              </w:rPr>
            </w:pPr>
            <w:r>
              <w:rPr>
                <w:sz w:val="20"/>
                <w:szCs w:val="20"/>
                <w:lang w:val="en-US"/>
              </w:rPr>
              <w:t>11.225</w:t>
            </w:r>
            <w:r>
              <w:rPr>
                <w:sz w:val="20"/>
                <w:szCs w:val="20"/>
                <w:lang w:val="sr-Cyrl-CS"/>
              </w:rPr>
              <w:t>.000</w:t>
            </w:r>
          </w:p>
        </w:tc>
      </w:tr>
      <w:tr w:rsidR="00831553" w:rsidRPr="001A28F6" w14:paraId="056C8364" w14:textId="77777777" w:rsidTr="00E878A8">
        <w:trPr>
          <w:jc w:val="center"/>
        </w:trPr>
        <w:tc>
          <w:tcPr>
            <w:tcW w:w="534" w:type="dxa"/>
            <w:shd w:val="clear" w:color="auto" w:fill="auto"/>
          </w:tcPr>
          <w:p w14:paraId="7CE93173" w14:textId="77777777" w:rsidR="00831553" w:rsidRPr="00220F49" w:rsidRDefault="00831553" w:rsidP="00E878A8">
            <w:pPr>
              <w:jc w:val="both"/>
              <w:rPr>
                <w:sz w:val="20"/>
                <w:szCs w:val="20"/>
                <w:lang w:val="sr-Cyrl-CS"/>
              </w:rPr>
            </w:pPr>
          </w:p>
        </w:tc>
        <w:tc>
          <w:tcPr>
            <w:tcW w:w="562" w:type="dxa"/>
            <w:shd w:val="clear" w:color="auto" w:fill="auto"/>
          </w:tcPr>
          <w:p w14:paraId="191B0E61" w14:textId="77777777" w:rsidR="00831553" w:rsidRPr="00220F49" w:rsidRDefault="00831553" w:rsidP="00E878A8">
            <w:pPr>
              <w:rPr>
                <w:sz w:val="20"/>
                <w:szCs w:val="20"/>
                <w:lang w:val="sr-Cyrl-CS"/>
              </w:rPr>
            </w:pPr>
          </w:p>
        </w:tc>
        <w:tc>
          <w:tcPr>
            <w:tcW w:w="567" w:type="dxa"/>
            <w:shd w:val="clear" w:color="auto" w:fill="auto"/>
          </w:tcPr>
          <w:p w14:paraId="3E034D9F" w14:textId="77777777" w:rsidR="00831553" w:rsidRPr="00220F49" w:rsidRDefault="00831553" w:rsidP="00E878A8">
            <w:pPr>
              <w:rPr>
                <w:sz w:val="20"/>
                <w:szCs w:val="20"/>
                <w:lang w:val="sr-Cyrl-CS"/>
              </w:rPr>
            </w:pPr>
            <w:r w:rsidRPr="00220F49">
              <w:rPr>
                <w:sz w:val="20"/>
                <w:szCs w:val="20"/>
                <w:lang w:val="sr-Cyrl-CS"/>
              </w:rPr>
              <w:t>413</w:t>
            </w:r>
          </w:p>
        </w:tc>
        <w:tc>
          <w:tcPr>
            <w:tcW w:w="5103" w:type="dxa"/>
            <w:shd w:val="clear" w:color="auto" w:fill="auto"/>
          </w:tcPr>
          <w:p w14:paraId="1FC590F3" w14:textId="77777777" w:rsidR="00831553" w:rsidRPr="00220F49" w:rsidRDefault="00831553" w:rsidP="00E878A8">
            <w:pPr>
              <w:rPr>
                <w:sz w:val="20"/>
                <w:szCs w:val="20"/>
                <w:lang w:val="sr-Cyrl-CS"/>
              </w:rPr>
            </w:pPr>
            <w:r w:rsidRPr="00220F49">
              <w:rPr>
                <w:sz w:val="20"/>
                <w:szCs w:val="20"/>
                <w:lang w:val="sr-Cyrl-CS"/>
              </w:rPr>
              <w:t>Накнаде у натури</w:t>
            </w:r>
          </w:p>
        </w:tc>
        <w:tc>
          <w:tcPr>
            <w:tcW w:w="2552" w:type="dxa"/>
            <w:shd w:val="clear" w:color="auto" w:fill="auto"/>
          </w:tcPr>
          <w:p w14:paraId="795678FD" w14:textId="77777777" w:rsidR="00831553" w:rsidRPr="00220F49" w:rsidRDefault="00831553" w:rsidP="00E878A8">
            <w:pPr>
              <w:jc w:val="right"/>
              <w:rPr>
                <w:sz w:val="20"/>
                <w:szCs w:val="20"/>
                <w:lang w:val="sr-Cyrl-CS"/>
              </w:rPr>
            </w:pPr>
            <w:r>
              <w:rPr>
                <w:sz w:val="20"/>
                <w:szCs w:val="20"/>
              </w:rPr>
              <w:t>500.000</w:t>
            </w:r>
          </w:p>
        </w:tc>
      </w:tr>
      <w:tr w:rsidR="00831553" w:rsidRPr="001A28F6" w14:paraId="3E950FB4" w14:textId="77777777" w:rsidTr="00E878A8">
        <w:trPr>
          <w:jc w:val="center"/>
        </w:trPr>
        <w:tc>
          <w:tcPr>
            <w:tcW w:w="534" w:type="dxa"/>
            <w:shd w:val="clear" w:color="auto" w:fill="auto"/>
          </w:tcPr>
          <w:p w14:paraId="2EF94203" w14:textId="77777777" w:rsidR="00831553" w:rsidRPr="00220F49" w:rsidRDefault="00831553" w:rsidP="00E878A8">
            <w:pPr>
              <w:jc w:val="both"/>
              <w:rPr>
                <w:sz w:val="20"/>
                <w:szCs w:val="20"/>
                <w:lang w:val="sr-Cyrl-CS"/>
              </w:rPr>
            </w:pPr>
          </w:p>
        </w:tc>
        <w:tc>
          <w:tcPr>
            <w:tcW w:w="562" w:type="dxa"/>
            <w:shd w:val="clear" w:color="auto" w:fill="auto"/>
          </w:tcPr>
          <w:p w14:paraId="2B6626C9" w14:textId="77777777" w:rsidR="00831553" w:rsidRPr="00220F49" w:rsidRDefault="00831553" w:rsidP="00E878A8">
            <w:pPr>
              <w:rPr>
                <w:sz w:val="20"/>
                <w:szCs w:val="20"/>
                <w:lang w:val="sr-Cyrl-CS"/>
              </w:rPr>
            </w:pPr>
          </w:p>
        </w:tc>
        <w:tc>
          <w:tcPr>
            <w:tcW w:w="567" w:type="dxa"/>
            <w:shd w:val="clear" w:color="auto" w:fill="auto"/>
          </w:tcPr>
          <w:p w14:paraId="08EAC19E" w14:textId="77777777" w:rsidR="00831553" w:rsidRPr="00220F49" w:rsidRDefault="00831553" w:rsidP="00E878A8">
            <w:pPr>
              <w:rPr>
                <w:sz w:val="20"/>
                <w:szCs w:val="20"/>
                <w:lang w:val="sr-Cyrl-CS"/>
              </w:rPr>
            </w:pPr>
            <w:r w:rsidRPr="00220F49">
              <w:rPr>
                <w:sz w:val="20"/>
                <w:szCs w:val="20"/>
                <w:lang w:val="sr-Cyrl-CS"/>
              </w:rPr>
              <w:t>414</w:t>
            </w:r>
          </w:p>
        </w:tc>
        <w:tc>
          <w:tcPr>
            <w:tcW w:w="5103" w:type="dxa"/>
            <w:shd w:val="clear" w:color="auto" w:fill="auto"/>
          </w:tcPr>
          <w:p w14:paraId="311280A6" w14:textId="77777777" w:rsidR="00831553" w:rsidRPr="00220F49" w:rsidRDefault="00831553" w:rsidP="00E878A8">
            <w:pPr>
              <w:rPr>
                <w:sz w:val="20"/>
                <w:szCs w:val="20"/>
                <w:lang w:val="sr-Cyrl-CS"/>
              </w:rPr>
            </w:pPr>
            <w:r w:rsidRPr="00220F49">
              <w:rPr>
                <w:sz w:val="20"/>
                <w:szCs w:val="20"/>
                <w:lang w:val="sr-Cyrl-CS"/>
              </w:rPr>
              <w:t>Социјална давања запосленима</w:t>
            </w:r>
          </w:p>
        </w:tc>
        <w:tc>
          <w:tcPr>
            <w:tcW w:w="2552" w:type="dxa"/>
            <w:shd w:val="clear" w:color="auto" w:fill="auto"/>
          </w:tcPr>
          <w:p w14:paraId="2DDE2743" w14:textId="77777777" w:rsidR="00831553" w:rsidRPr="00B50A84" w:rsidRDefault="00831553" w:rsidP="00E878A8">
            <w:pPr>
              <w:jc w:val="right"/>
              <w:rPr>
                <w:sz w:val="20"/>
                <w:szCs w:val="20"/>
                <w:lang w:val="en-US"/>
              </w:rPr>
            </w:pPr>
            <w:r>
              <w:rPr>
                <w:sz w:val="20"/>
                <w:szCs w:val="20"/>
              </w:rPr>
              <w:t>500.000</w:t>
            </w:r>
          </w:p>
        </w:tc>
      </w:tr>
      <w:tr w:rsidR="00831553" w:rsidRPr="001A28F6" w14:paraId="4D2E24D2" w14:textId="77777777" w:rsidTr="00E878A8">
        <w:trPr>
          <w:jc w:val="center"/>
        </w:trPr>
        <w:tc>
          <w:tcPr>
            <w:tcW w:w="534" w:type="dxa"/>
            <w:shd w:val="clear" w:color="auto" w:fill="auto"/>
          </w:tcPr>
          <w:p w14:paraId="77884879" w14:textId="77777777" w:rsidR="00831553" w:rsidRPr="00220F49" w:rsidRDefault="00831553" w:rsidP="00E878A8">
            <w:pPr>
              <w:jc w:val="both"/>
              <w:rPr>
                <w:sz w:val="20"/>
                <w:szCs w:val="20"/>
                <w:lang w:val="sr-Cyrl-CS"/>
              </w:rPr>
            </w:pPr>
          </w:p>
        </w:tc>
        <w:tc>
          <w:tcPr>
            <w:tcW w:w="562" w:type="dxa"/>
            <w:shd w:val="clear" w:color="auto" w:fill="auto"/>
          </w:tcPr>
          <w:p w14:paraId="4251533A" w14:textId="77777777" w:rsidR="00831553" w:rsidRPr="00220F49" w:rsidRDefault="00831553" w:rsidP="00E878A8">
            <w:pPr>
              <w:rPr>
                <w:sz w:val="20"/>
                <w:szCs w:val="20"/>
                <w:lang w:val="sr-Cyrl-CS"/>
              </w:rPr>
            </w:pPr>
          </w:p>
        </w:tc>
        <w:tc>
          <w:tcPr>
            <w:tcW w:w="567" w:type="dxa"/>
            <w:shd w:val="clear" w:color="auto" w:fill="auto"/>
          </w:tcPr>
          <w:p w14:paraId="44F2A8EB" w14:textId="77777777" w:rsidR="00831553" w:rsidRPr="00220F49" w:rsidRDefault="00831553" w:rsidP="00E878A8">
            <w:pPr>
              <w:rPr>
                <w:sz w:val="20"/>
                <w:szCs w:val="20"/>
                <w:lang w:val="sr-Cyrl-CS"/>
              </w:rPr>
            </w:pPr>
            <w:r w:rsidRPr="00220F49">
              <w:rPr>
                <w:sz w:val="20"/>
                <w:szCs w:val="20"/>
                <w:lang w:val="sr-Cyrl-CS"/>
              </w:rPr>
              <w:t>415</w:t>
            </w:r>
          </w:p>
        </w:tc>
        <w:tc>
          <w:tcPr>
            <w:tcW w:w="5103" w:type="dxa"/>
            <w:shd w:val="clear" w:color="auto" w:fill="auto"/>
          </w:tcPr>
          <w:p w14:paraId="2C4718D6" w14:textId="77777777" w:rsidR="00831553" w:rsidRPr="00220F49" w:rsidRDefault="00831553" w:rsidP="00E878A8">
            <w:pPr>
              <w:rPr>
                <w:sz w:val="20"/>
                <w:szCs w:val="20"/>
                <w:lang w:val="sr-Cyrl-CS"/>
              </w:rPr>
            </w:pPr>
            <w:r w:rsidRPr="00220F49">
              <w:rPr>
                <w:sz w:val="20"/>
                <w:szCs w:val="20"/>
                <w:lang w:val="sr-Cyrl-CS"/>
              </w:rPr>
              <w:t>Накнаде трошкова за запослене</w:t>
            </w:r>
          </w:p>
        </w:tc>
        <w:tc>
          <w:tcPr>
            <w:tcW w:w="2552" w:type="dxa"/>
            <w:shd w:val="clear" w:color="auto" w:fill="auto"/>
          </w:tcPr>
          <w:p w14:paraId="3E909EF0" w14:textId="77777777" w:rsidR="00831553" w:rsidRPr="00220F49" w:rsidRDefault="00831553" w:rsidP="00E878A8">
            <w:pPr>
              <w:jc w:val="right"/>
              <w:rPr>
                <w:sz w:val="20"/>
                <w:szCs w:val="20"/>
                <w:lang w:val="sr-Cyrl-CS"/>
              </w:rPr>
            </w:pPr>
            <w:r>
              <w:rPr>
                <w:sz w:val="20"/>
                <w:szCs w:val="20"/>
                <w:lang w:val="en-US"/>
              </w:rPr>
              <w:t>2.630.000</w:t>
            </w:r>
          </w:p>
        </w:tc>
      </w:tr>
      <w:tr w:rsidR="00831553" w:rsidRPr="001A28F6" w14:paraId="1E956144" w14:textId="77777777" w:rsidTr="00E878A8">
        <w:trPr>
          <w:jc w:val="center"/>
        </w:trPr>
        <w:tc>
          <w:tcPr>
            <w:tcW w:w="534" w:type="dxa"/>
            <w:shd w:val="clear" w:color="auto" w:fill="auto"/>
          </w:tcPr>
          <w:p w14:paraId="7E4758A3" w14:textId="77777777" w:rsidR="00831553" w:rsidRPr="00220F49" w:rsidRDefault="00831553" w:rsidP="00E878A8">
            <w:pPr>
              <w:jc w:val="both"/>
              <w:rPr>
                <w:sz w:val="20"/>
                <w:szCs w:val="20"/>
                <w:lang w:val="sr-Cyrl-CS"/>
              </w:rPr>
            </w:pPr>
          </w:p>
        </w:tc>
        <w:tc>
          <w:tcPr>
            <w:tcW w:w="562" w:type="dxa"/>
            <w:shd w:val="clear" w:color="auto" w:fill="auto"/>
          </w:tcPr>
          <w:p w14:paraId="122068F1" w14:textId="77777777" w:rsidR="00831553" w:rsidRPr="00220F49" w:rsidRDefault="00831553" w:rsidP="00E878A8">
            <w:pPr>
              <w:rPr>
                <w:sz w:val="20"/>
                <w:szCs w:val="20"/>
                <w:lang w:val="sr-Cyrl-CS"/>
              </w:rPr>
            </w:pPr>
          </w:p>
        </w:tc>
        <w:tc>
          <w:tcPr>
            <w:tcW w:w="567" w:type="dxa"/>
            <w:shd w:val="clear" w:color="auto" w:fill="auto"/>
          </w:tcPr>
          <w:p w14:paraId="0066A59E" w14:textId="77777777" w:rsidR="00831553" w:rsidRPr="00220F49" w:rsidRDefault="00831553" w:rsidP="00E878A8">
            <w:pPr>
              <w:rPr>
                <w:sz w:val="20"/>
                <w:szCs w:val="20"/>
                <w:lang w:val="sr-Cyrl-CS"/>
              </w:rPr>
            </w:pPr>
            <w:r w:rsidRPr="00220F49">
              <w:rPr>
                <w:sz w:val="20"/>
                <w:szCs w:val="20"/>
                <w:lang w:val="sr-Cyrl-CS"/>
              </w:rPr>
              <w:t>416</w:t>
            </w:r>
          </w:p>
        </w:tc>
        <w:tc>
          <w:tcPr>
            <w:tcW w:w="5103" w:type="dxa"/>
            <w:shd w:val="clear" w:color="auto" w:fill="auto"/>
          </w:tcPr>
          <w:p w14:paraId="7CEC5D7C" w14:textId="77777777" w:rsidR="00831553" w:rsidRPr="00220F49" w:rsidRDefault="00831553" w:rsidP="00E878A8">
            <w:pPr>
              <w:rPr>
                <w:sz w:val="20"/>
                <w:szCs w:val="20"/>
                <w:lang w:val="sr-Cyrl-CS"/>
              </w:rPr>
            </w:pPr>
            <w:r w:rsidRPr="00220F49">
              <w:rPr>
                <w:sz w:val="20"/>
                <w:szCs w:val="20"/>
                <w:lang w:val="sr-Cyrl-CS"/>
              </w:rPr>
              <w:t>Награде запосленима и остали посебни расходи</w:t>
            </w:r>
          </w:p>
        </w:tc>
        <w:tc>
          <w:tcPr>
            <w:tcW w:w="2552" w:type="dxa"/>
            <w:shd w:val="clear" w:color="auto" w:fill="auto"/>
          </w:tcPr>
          <w:p w14:paraId="12CB5C02" w14:textId="77777777" w:rsidR="00831553" w:rsidRPr="00F86C7E" w:rsidRDefault="00831553" w:rsidP="00E878A8">
            <w:pPr>
              <w:jc w:val="right"/>
              <w:rPr>
                <w:sz w:val="20"/>
                <w:szCs w:val="20"/>
                <w:lang w:val="en-US"/>
              </w:rPr>
            </w:pPr>
            <w:r>
              <w:rPr>
                <w:sz w:val="20"/>
                <w:szCs w:val="20"/>
              </w:rPr>
              <w:t>520</w:t>
            </w:r>
            <w:r>
              <w:rPr>
                <w:sz w:val="20"/>
                <w:szCs w:val="20"/>
                <w:lang w:val="sr-Cyrl-CS"/>
              </w:rPr>
              <w:t>.000</w:t>
            </w:r>
          </w:p>
        </w:tc>
      </w:tr>
      <w:tr w:rsidR="00831553" w:rsidRPr="001A28F6" w14:paraId="058342C7" w14:textId="77777777" w:rsidTr="00E878A8">
        <w:trPr>
          <w:jc w:val="center"/>
        </w:trPr>
        <w:tc>
          <w:tcPr>
            <w:tcW w:w="534" w:type="dxa"/>
            <w:shd w:val="clear" w:color="auto" w:fill="auto"/>
          </w:tcPr>
          <w:p w14:paraId="63C12B71" w14:textId="77777777" w:rsidR="00831553" w:rsidRPr="00220F49" w:rsidRDefault="00831553" w:rsidP="00E878A8">
            <w:pPr>
              <w:jc w:val="both"/>
              <w:rPr>
                <w:sz w:val="20"/>
                <w:szCs w:val="20"/>
                <w:lang w:val="sr-Cyrl-CS"/>
              </w:rPr>
            </w:pPr>
          </w:p>
        </w:tc>
        <w:tc>
          <w:tcPr>
            <w:tcW w:w="562" w:type="dxa"/>
            <w:shd w:val="clear" w:color="auto" w:fill="auto"/>
          </w:tcPr>
          <w:p w14:paraId="04AC81AB" w14:textId="77777777" w:rsidR="00831553" w:rsidRPr="00220F49" w:rsidRDefault="00831553" w:rsidP="00E878A8">
            <w:pPr>
              <w:rPr>
                <w:sz w:val="20"/>
                <w:szCs w:val="20"/>
                <w:lang w:val="sr-Cyrl-CS"/>
              </w:rPr>
            </w:pPr>
          </w:p>
        </w:tc>
        <w:tc>
          <w:tcPr>
            <w:tcW w:w="567" w:type="dxa"/>
            <w:shd w:val="clear" w:color="auto" w:fill="auto"/>
          </w:tcPr>
          <w:p w14:paraId="68F73B02" w14:textId="77777777" w:rsidR="00831553" w:rsidRPr="00220F49" w:rsidRDefault="00831553" w:rsidP="00E878A8">
            <w:pPr>
              <w:rPr>
                <w:sz w:val="20"/>
                <w:szCs w:val="20"/>
                <w:lang w:val="sr-Cyrl-CS"/>
              </w:rPr>
            </w:pPr>
            <w:r w:rsidRPr="00220F49">
              <w:rPr>
                <w:sz w:val="20"/>
                <w:szCs w:val="20"/>
                <w:lang w:val="sr-Cyrl-CS"/>
              </w:rPr>
              <w:t>421</w:t>
            </w:r>
          </w:p>
        </w:tc>
        <w:tc>
          <w:tcPr>
            <w:tcW w:w="5103" w:type="dxa"/>
            <w:shd w:val="clear" w:color="auto" w:fill="auto"/>
          </w:tcPr>
          <w:p w14:paraId="6F9FBD46" w14:textId="77777777" w:rsidR="00831553" w:rsidRPr="00220F49" w:rsidRDefault="00831553" w:rsidP="00E878A8">
            <w:pPr>
              <w:rPr>
                <w:sz w:val="20"/>
                <w:szCs w:val="20"/>
                <w:lang w:val="sr-Cyrl-CS"/>
              </w:rPr>
            </w:pPr>
            <w:r w:rsidRPr="00220F49">
              <w:rPr>
                <w:sz w:val="20"/>
                <w:szCs w:val="20"/>
                <w:lang w:val="sr-Cyrl-CS"/>
              </w:rPr>
              <w:t>Стални трошкови</w:t>
            </w:r>
          </w:p>
        </w:tc>
        <w:tc>
          <w:tcPr>
            <w:tcW w:w="2552" w:type="dxa"/>
            <w:shd w:val="clear" w:color="auto" w:fill="auto"/>
          </w:tcPr>
          <w:p w14:paraId="5E2D28CE" w14:textId="77777777" w:rsidR="00831553" w:rsidRPr="00F86C7E" w:rsidRDefault="00831553" w:rsidP="00E878A8">
            <w:pPr>
              <w:jc w:val="right"/>
              <w:rPr>
                <w:sz w:val="20"/>
                <w:szCs w:val="20"/>
                <w:lang w:val="en-US"/>
              </w:rPr>
            </w:pPr>
            <w:r>
              <w:rPr>
                <w:sz w:val="20"/>
                <w:szCs w:val="20"/>
                <w:lang w:val="en-US"/>
              </w:rPr>
              <w:t>8.364</w:t>
            </w:r>
            <w:r>
              <w:rPr>
                <w:sz w:val="20"/>
                <w:szCs w:val="20"/>
                <w:lang w:val="sr-Cyrl-CS"/>
              </w:rPr>
              <w:t>.000</w:t>
            </w:r>
          </w:p>
        </w:tc>
      </w:tr>
      <w:tr w:rsidR="00831553" w:rsidRPr="001A28F6" w14:paraId="4656ED77" w14:textId="77777777" w:rsidTr="00E878A8">
        <w:trPr>
          <w:jc w:val="center"/>
        </w:trPr>
        <w:tc>
          <w:tcPr>
            <w:tcW w:w="534" w:type="dxa"/>
            <w:shd w:val="clear" w:color="auto" w:fill="auto"/>
          </w:tcPr>
          <w:p w14:paraId="17A57AE7" w14:textId="77777777" w:rsidR="00831553" w:rsidRPr="00220F49" w:rsidRDefault="00831553" w:rsidP="00E878A8">
            <w:pPr>
              <w:jc w:val="both"/>
              <w:rPr>
                <w:sz w:val="20"/>
                <w:szCs w:val="20"/>
                <w:lang w:val="sr-Cyrl-CS"/>
              </w:rPr>
            </w:pPr>
          </w:p>
        </w:tc>
        <w:tc>
          <w:tcPr>
            <w:tcW w:w="562" w:type="dxa"/>
            <w:shd w:val="clear" w:color="auto" w:fill="auto"/>
          </w:tcPr>
          <w:p w14:paraId="4268A2A5" w14:textId="77777777" w:rsidR="00831553" w:rsidRPr="00220F49" w:rsidRDefault="00831553" w:rsidP="00E878A8">
            <w:pPr>
              <w:rPr>
                <w:sz w:val="20"/>
                <w:szCs w:val="20"/>
                <w:lang w:val="sr-Cyrl-CS"/>
              </w:rPr>
            </w:pPr>
          </w:p>
        </w:tc>
        <w:tc>
          <w:tcPr>
            <w:tcW w:w="567" w:type="dxa"/>
            <w:shd w:val="clear" w:color="auto" w:fill="auto"/>
          </w:tcPr>
          <w:p w14:paraId="43346CA8" w14:textId="77777777" w:rsidR="00831553" w:rsidRPr="00220F49" w:rsidRDefault="00831553" w:rsidP="00E878A8">
            <w:pPr>
              <w:rPr>
                <w:sz w:val="20"/>
                <w:szCs w:val="20"/>
                <w:lang w:val="sr-Cyrl-CS"/>
              </w:rPr>
            </w:pPr>
            <w:r w:rsidRPr="00220F49">
              <w:rPr>
                <w:sz w:val="20"/>
                <w:szCs w:val="20"/>
                <w:lang w:val="sr-Cyrl-CS"/>
              </w:rPr>
              <w:t>422</w:t>
            </w:r>
          </w:p>
        </w:tc>
        <w:tc>
          <w:tcPr>
            <w:tcW w:w="5103" w:type="dxa"/>
            <w:shd w:val="clear" w:color="auto" w:fill="auto"/>
          </w:tcPr>
          <w:p w14:paraId="4D394544" w14:textId="77777777" w:rsidR="00831553" w:rsidRPr="00220F49" w:rsidRDefault="00831553" w:rsidP="00E878A8">
            <w:pPr>
              <w:rPr>
                <w:sz w:val="20"/>
                <w:szCs w:val="20"/>
                <w:lang w:val="sr-Cyrl-CS"/>
              </w:rPr>
            </w:pPr>
            <w:r w:rsidRPr="00220F49">
              <w:rPr>
                <w:sz w:val="20"/>
                <w:szCs w:val="20"/>
                <w:lang w:val="sr-Cyrl-CS"/>
              </w:rPr>
              <w:t>Трошкови путовања</w:t>
            </w:r>
          </w:p>
        </w:tc>
        <w:tc>
          <w:tcPr>
            <w:tcW w:w="2552" w:type="dxa"/>
            <w:shd w:val="clear" w:color="auto" w:fill="auto"/>
          </w:tcPr>
          <w:p w14:paraId="2923328C" w14:textId="77777777" w:rsidR="00831553" w:rsidRPr="00F86C7E" w:rsidRDefault="00831553" w:rsidP="00E878A8">
            <w:pPr>
              <w:jc w:val="right"/>
              <w:rPr>
                <w:sz w:val="20"/>
                <w:szCs w:val="20"/>
                <w:lang w:val="en-US"/>
              </w:rPr>
            </w:pPr>
            <w:r>
              <w:rPr>
                <w:sz w:val="20"/>
                <w:szCs w:val="20"/>
                <w:lang w:val="en-US"/>
              </w:rPr>
              <w:t>2.200</w:t>
            </w:r>
            <w:r>
              <w:rPr>
                <w:sz w:val="20"/>
                <w:szCs w:val="20"/>
                <w:lang w:val="sr-Cyrl-CS"/>
              </w:rPr>
              <w:t>.000</w:t>
            </w:r>
          </w:p>
        </w:tc>
      </w:tr>
      <w:tr w:rsidR="00831553" w:rsidRPr="001A28F6" w14:paraId="1B9DB434" w14:textId="77777777" w:rsidTr="00E878A8">
        <w:trPr>
          <w:trHeight w:val="176"/>
          <w:jc w:val="center"/>
        </w:trPr>
        <w:tc>
          <w:tcPr>
            <w:tcW w:w="534" w:type="dxa"/>
            <w:shd w:val="clear" w:color="auto" w:fill="auto"/>
          </w:tcPr>
          <w:p w14:paraId="0FE0C873" w14:textId="77777777" w:rsidR="00831553" w:rsidRPr="00220F49" w:rsidRDefault="00831553" w:rsidP="00E878A8">
            <w:pPr>
              <w:jc w:val="both"/>
              <w:rPr>
                <w:sz w:val="20"/>
                <w:szCs w:val="20"/>
                <w:lang w:val="sr-Cyrl-CS"/>
              </w:rPr>
            </w:pPr>
          </w:p>
        </w:tc>
        <w:tc>
          <w:tcPr>
            <w:tcW w:w="562" w:type="dxa"/>
            <w:shd w:val="clear" w:color="auto" w:fill="auto"/>
          </w:tcPr>
          <w:p w14:paraId="3D768B91" w14:textId="77777777" w:rsidR="00831553" w:rsidRPr="00220F49" w:rsidRDefault="00831553" w:rsidP="00E878A8">
            <w:pPr>
              <w:rPr>
                <w:sz w:val="20"/>
                <w:szCs w:val="20"/>
                <w:lang w:val="sr-Cyrl-CS"/>
              </w:rPr>
            </w:pPr>
          </w:p>
        </w:tc>
        <w:tc>
          <w:tcPr>
            <w:tcW w:w="567" w:type="dxa"/>
            <w:shd w:val="clear" w:color="auto" w:fill="auto"/>
          </w:tcPr>
          <w:p w14:paraId="07D4FE77" w14:textId="77777777" w:rsidR="00831553" w:rsidRPr="00F86C7E" w:rsidRDefault="00831553" w:rsidP="00E878A8">
            <w:pPr>
              <w:rPr>
                <w:sz w:val="20"/>
                <w:szCs w:val="20"/>
                <w:lang w:val="en-US"/>
              </w:rPr>
            </w:pPr>
            <w:r w:rsidRPr="00220F49">
              <w:rPr>
                <w:sz w:val="20"/>
                <w:szCs w:val="20"/>
                <w:lang w:val="sr-Cyrl-CS"/>
              </w:rPr>
              <w:t>423</w:t>
            </w:r>
          </w:p>
        </w:tc>
        <w:tc>
          <w:tcPr>
            <w:tcW w:w="5103" w:type="dxa"/>
            <w:shd w:val="clear" w:color="auto" w:fill="auto"/>
          </w:tcPr>
          <w:p w14:paraId="1132C4F8" w14:textId="77777777" w:rsidR="00831553" w:rsidRPr="00AA1297" w:rsidRDefault="00831553" w:rsidP="00E878A8">
            <w:pPr>
              <w:rPr>
                <w:sz w:val="20"/>
                <w:szCs w:val="20"/>
                <w:lang w:val="en-US"/>
              </w:rPr>
            </w:pPr>
            <w:r w:rsidRPr="00220F49">
              <w:rPr>
                <w:sz w:val="20"/>
                <w:szCs w:val="20"/>
                <w:lang w:val="sr-Cyrl-CS"/>
              </w:rPr>
              <w:t>Услуге по уговору</w:t>
            </w:r>
          </w:p>
        </w:tc>
        <w:tc>
          <w:tcPr>
            <w:tcW w:w="2552" w:type="dxa"/>
            <w:shd w:val="clear" w:color="auto" w:fill="auto"/>
          </w:tcPr>
          <w:p w14:paraId="63BB183C" w14:textId="77777777" w:rsidR="00831553" w:rsidRPr="00AA1297" w:rsidRDefault="00831553" w:rsidP="00E878A8">
            <w:pPr>
              <w:jc w:val="right"/>
              <w:rPr>
                <w:sz w:val="20"/>
                <w:szCs w:val="20"/>
                <w:lang w:val="en-US"/>
              </w:rPr>
            </w:pPr>
            <w:r>
              <w:rPr>
                <w:sz w:val="20"/>
                <w:szCs w:val="20"/>
                <w:lang w:val="en-US"/>
              </w:rPr>
              <w:t>4.942</w:t>
            </w:r>
            <w:r>
              <w:rPr>
                <w:sz w:val="20"/>
                <w:szCs w:val="20"/>
                <w:lang w:val="sr-Cyrl-CS"/>
              </w:rPr>
              <w:t>.000</w:t>
            </w:r>
          </w:p>
        </w:tc>
      </w:tr>
      <w:tr w:rsidR="00831553" w:rsidRPr="001A28F6" w14:paraId="0627CA8B" w14:textId="77777777" w:rsidTr="00E878A8">
        <w:trPr>
          <w:jc w:val="center"/>
        </w:trPr>
        <w:tc>
          <w:tcPr>
            <w:tcW w:w="534" w:type="dxa"/>
            <w:shd w:val="clear" w:color="auto" w:fill="auto"/>
          </w:tcPr>
          <w:p w14:paraId="0C16F2C7" w14:textId="77777777" w:rsidR="00831553" w:rsidRPr="00220F49" w:rsidRDefault="00831553" w:rsidP="00E878A8">
            <w:pPr>
              <w:jc w:val="both"/>
              <w:rPr>
                <w:sz w:val="20"/>
                <w:szCs w:val="20"/>
                <w:lang w:val="sr-Cyrl-CS"/>
              </w:rPr>
            </w:pPr>
          </w:p>
        </w:tc>
        <w:tc>
          <w:tcPr>
            <w:tcW w:w="562" w:type="dxa"/>
            <w:shd w:val="clear" w:color="auto" w:fill="auto"/>
          </w:tcPr>
          <w:p w14:paraId="676C857F" w14:textId="77777777" w:rsidR="00831553" w:rsidRPr="00220F49" w:rsidRDefault="00831553" w:rsidP="00E878A8">
            <w:pPr>
              <w:rPr>
                <w:sz w:val="20"/>
                <w:szCs w:val="20"/>
                <w:lang w:val="sr-Cyrl-CS"/>
              </w:rPr>
            </w:pPr>
          </w:p>
        </w:tc>
        <w:tc>
          <w:tcPr>
            <w:tcW w:w="567" w:type="dxa"/>
            <w:shd w:val="clear" w:color="auto" w:fill="auto"/>
          </w:tcPr>
          <w:p w14:paraId="494A44BC" w14:textId="77777777" w:rsidR="00831553" w:rsidRPr="00220F49" w:rsidRDefault="00831553" w:rsidP="00E878A8">
            <w:pPr>
              <w:rPr>
                <w:sz w:val="20"/>
                <w:szCs w:val="20"/>
                <w:lang w:val="sr-Cyrl-CS"/>
              </w:rPr>
            </w:pPr>
            <w:r w:rsidRPr="00220F49">
              <w:rPr>
                <w:sz w:val="20"/>
                <w:szCs w:val="20"/>
                <w:lang w:val="sr-Cyrl-CS"/>
              </w:rPr>
              <w:t>425</w:t>
            </w:r>
          </w:p>
        </w:tc>
        <w:tc>
          <w:tcPr>
            <w:tcW w:w="5103" w:type="dxa"/>
            <w:shd w:val="clear" w:color="auto" w:fill="auto"/>
          </w:tcPr>
          <w:p w14:paraId="413BB3D8" w14:textId="77777777" w:rsidR="00831553" w:rsidRPr="00220F49" w:rsidRDefault="00831553" w:rsidP="00E878A8">
            <w:pPr>
              <w:rPr>
                <w:sz w:val="20"/>
                <w:szCs w:val="20"/>
                <w:lang w:val="sr-Cyrl-CS"/>
              </w:rPr>
            </w:pPr>
            <w:r w:rsidRPr="00220F49">
              <w:rPr>
                <w:sz w:val="20"/>
                <w:szCs w:val="20"/>
                <w:lang w:val="sr-Cyrl-CS"/>
              </w:rPr>
              <w:t>Текуће поправке и одржавање</w:t>
            </w:r>
          </w:p>
        </w:tc>
        <w:tc>
          <w:tcPr>
            <w:tcW w:w="2552" w:type="dxa"/>
            <w:shd w:val="clear" w:color="auto" w:fill="auto"/>
          </w:tcPr>
          <w:p w14:paraId="2A6F2D40" w14:textId="77777777" w:rsidR="00831553" w:rsidRPr="00F86C7E" w:rsidRDefault="00831553" w:rsidP="00E878A8">
            <w:pPr>
              <w:jc w:val="right"/>
              <w:rPr>
                <w:sz w:val="20"/>
                <w:szCs w:val="20"/>
                <w:lang w:val="sr-Cyrl-RS"/>
              </w:rPr>
            </w:pPr>
            <w:r>
              <w:rPr>
                <w:sz w:val="20"/>
                <w:szCs w:val="20"/>
                <w:lang w:val="en-US"/>
              </w:rPr>
              <w:t>4.049</w:t>
            </w:r>
            <w:r>
              <w:rPr>
                <w:sz w:val="20"/>
                <w:szCs w:val="20"/>
                <w:lang w:val="sr-Cyrl-RS"/>
              </w:rPr>
              <w:t>.000</w:t>
            </w:r>
          </w:p>
        </w:tc>
      </w:tr>
      <w:tr w:rsidR="00831553" w:rsidRPr="001A28F6" w14:paraId="4E57F56B" w14:textId="77777777" w:rsidTr="00E878A8">
        <w:trPr>
          <w:jc w:val="center"/>
        </w:trPr>
        <w:tc>
          <w:tcPr>
            <w:tcW w:w="534" w:type="dxa"/>
            <w:shd w:val="clear" w:color="auto" w:fill="auto"/>
          </w:tcPr>
          <w:p w14:paraId="3F91E540" w14:textId="77777777" w:rsidR="00831553" w:rsidRPr="00220F49" w:rsidRDefault="00831553" w:rsidP="00E878A8">
            <w:pPr>
              <w:jc w:val="both"/>
              <w:rPr>
                <w:sz w:val="20"/>
                <w:szCs w:val="20"/>
                <w:lang w:val="sr-Cyrl-CS"/>
              </w:rPr>
            </w:pPr>
          </w:p>
        </w:tc>
        <w:tc>
          <w:tcPr>
            <w:tcW w:w="562" w:type="dxa"/>
            <w:shd w:val="clear" w:color="auto" w:fill="auto"/>
          </w:tcPr>
          <w:p w14:paraId="5B14AF46" w14:textId="77777777" w:rsidR="00831553" w:rsidRPr="00220F49" w:rsidRDefault="00831553" w:rsidP="00E878A8">
            <w:pPr>
              <w:rPr>
                <w:sz w:val="20"/>
                <w:szCs w:val="20"/>
                <w:lang w:val="sr-Cyrl-CS"/>
              </w:rPr>
            </w:pPr>
          </w:p>
        </w:tc>
        <w:tc>
          <w:tcPr>
            <w:tcW w:w="567" w:type="dxa"/>
            <w:shd w:val="clear" w:color="auto" w:fill="auto"/>
          </w:tcPr>
          <w:p w14:paraId="43950744" w14:textId="77777777" w:rsidR="00831553" w:rsidRPr="00220F49" w:rsidRDefault="00831553" w:rsidP="00E878A8">
            <w:pPr>
              <w:rPr>
                <w:sz w:val="20"/>
                <w:szCs w:val="20"/>
                <w:lang w:val="sr-Cyrl-CS"/>
              </w:rPr>
            </w:pPr>
            <w:r w:rsidRPr="00220F49">
              <w:rPr>
                <w:sz w:val="20"/>
                <w:szCs w:val="20"/>
                <w:lang w:val="sr-Cyrl-CS"/>
              </w:rPr>
              <w:t>426</w:t>
            </w:r>
          </w:p>
        </w:tc>
        <w:tc>
          <w:tcPr>
            <w:tcW w:w="5103" w:type="dxa"/>
            <w:shd w:val="clear" w:color="auto" w:fill="auto"/>
          </w:tcPr>
          <w:p w14:paraId="474498B0" w14:textId="77777777" w:rsidR="00831553" w:rsidRPr="00220F49" w:rsidRDefault="00831553" w:rsidP="00E878A8">
            <w:pPr>
              <w:rPr>
                <w:sz w:val="20"/>
                <w:szCs w:val="20"/>
                <w:lang w:val="sr-Cyrl-CS"/>
              </w:rPr>
            </w:pPr>
            <w:r w:rsidRPr="00220F49">
              <w:rPr>
                <w:sz w:val="20"/>
                <w:szCs w:val="20"/>
                <w:lang w:val="sr-Cyrl-CS"/>
              </w:rPr>
              <w:t>Материјал</w:t>
            </w:r>
          </w:p>
        </w:tc>
        <w:tc>
          <w:tcPr>
            <w:tcW w:w="2552" w:type="dxa"/>
            <w:shd w:val="clear" w:color="auto" w:fill="auto"/>
          </w:tcPr>
          <w:p w14:paraId="2DA281BD" w14:textId="77777777" w:rsidR="00831553" w:rsidRPr="00F86C7E" w:rsidRDefault="00831553" w:rsidP="00E878A8">
            <w:pPr>
              <w:jc w:val="right"/>
              <w:rPr>
                <w:sz w:val="20"/>
                <w:szCs w:val="20"/>
                <w:lang w:val="sr-Cyrl-RS"/>
              </w:rPr>
            </w:pPr>
            <w:r>
              <w:rPr>
                <w:sz w:val="20"/>
                <w:szCs w:val="20"/>
                <w:lang w:val="en-US"/>
              </w:rPr>
              <w:t>6.126</w:t>
            </w:r>
            <w:r>
              <w:rPr>
                <w:sz w:val="20"/>
                <w:szCs w:val="20"/>
                <w:lang w:val="sr-Cyrl-RS"/>
              </w:rPr>
              <w:t>.000</w:t>
            </w:r>
          </w:p>
        </w:tc>
      </w:tr>
      <w:tr w:rsidR="00831553" w:rsidRPr="001A28F6" w14:paraId="6FEACC5A" w14:textId="77777777" w:rsidTr="00E878A8">
        <w:trPr>
          <w:jc w:val="center"/>
        </w:trPr>
        <w:tc>
          <w:tcPr>
            <w:tcW w:w="534" w:type="dxa"/>
            <w:shd w:val="clear" w:color="auto" w:fill="auto"/>
          </w:tcPr>
          <w:p w14:paraId="1F6EE7D5" w14:textId="77777777" w:rsidR="00831553" w:rsidRPr="00220F49" w:rsidRDefault="00831553" w:rsidP="00E878A8">
            <w:pPr>
              <w:jc w:val="both"/>
              <w:rPr>
                <w:sz w:val="20"/>
                <w:szCs w:val="20"/>
                <w:lang w:val="sr-Cyrl-CS"/>
              </w:rPr>
            </w:pPr>
          </w:p>
        </w:tc>
        <w:tc>
          <w:tcPr>
            <w:tcW w:w="562" w:type="dxa"/>
            <w:shd w:val="clear" w:color="auto" w:fill="auto"/>
          </w:tcPr>
          <w:p w14:paraId="7CC0A7AC" w14:textId="77777777" w:rsidR="00831553" w:rsidRPr="00220F49" w:rsidRDefault="00831553" w:rsidP="00E878A8">
            <w:pPr>
              <w:rPr>
                <w:sz w:val="20"/>
                <w:szCs w:val="20"/>
                <w:lang w:val="sr-Cyrl-CS"/>
              </w:rPr>
            </w:pPr>
          </w:p>
        </w:tc>
        <w:tc>
          <w:tcPr>
            <w:tcW w:w="567" w:type="dxa"/>
            <w:shd w:val="clear" w:color="auto" w:fill="auto"/>
          </w:tcPr>
          <w:p w14:paraId="05ED74C3" w14:textId="77777777" w:rsidR="00831553" w:rsidRPr="00220F49" w:rsidRDefault="00831553" w:rsidP="00E878A8">
            <w:pPr>
              <w:rPr>
                <w:sz w:val="20"/>
                <w:szCs w:val="20"/>
                <w:lang w:val="sr-Cyrl-CS"/>
              </w:rPr>
            </w:pPr>
            <w:r w:rsidRPr="00220F49">
              <w:rPr>
                <w:sz w:val="20"/>
                <w:szCs w:val="20"/>
                <w:lang w:val="sr-Cyrl-CS"/>
              </w:rPr>
              <w:t>482</w:t>
            </w:r>
          </w:p>
        </w:tc>
        <w:tc>
          <w:tcPr>
            <w:tcW w:w="5103" w:type="dxa"/>
            <w:shd w:val="clear" w:color="auto" w:fill="auto"/>
          </w:tcPr>
          <w:p w14:paraId="01A51950" w14:textId="77777777" w:rsidR="00831553" w:rsidRPr="00220F49" w:rsidRDefault="00831553" w:rsidP="00E878A8">
            <w:pPr>
              <w:rPr>
                <w:sz w:val="20"/>
                <w:szCs w:val="20"/>
                <w:lang w:val="sr-Cyrl-CS"/>
              </w:rPr>
            </w:pPr>
            <w:r w:rsidRPr="00220F49">
              <w:rPr>
                <w:sz w:val="20"/>
                <w:szCs w:val="20"/>
                <w:lang w:val="sr-Cyrl-CS"/>
              </w:rPr>
              <w:t xml:space="preserve">Порези, </w:t>
            </w:r>
            <w:proofErr w:type="spellStart"/>
            <w:r w:rsidRPr="00220F49">
              <w:rPr>
                <w:sz w:val="20"/>
                <w:szCs w:val="20"/>
                <w:lang w:val="sr-Cyrl-CS"/>
              </w:rPr>
              <w:t>обавезене</w:t>
            </w:r>
            <w:proofErr w:type="spellEnd"/>
            <w:r w:rsidRPr="00220F49">
              <w:rPr>
                <w:sz w:val="20"/>
                <w:szCs w:val="20"/>
                <w:lang w:val="sr-Cyrl-CS"/>
              </w:rPr>
              <w:t xml:space="preserve"> таксе и казне</w:t>
            </w:r>
          </w:p>
        </w:tc>
        <w:tc>
          <w:tcPr>
            <w:tcW w:w="2552" w:type="dxa"/>
            <w:shd w:val="clear" w:color="auto" w:fill="auto"/>
          </w:tcPr>
          <w:p w14:paraId="35C8B594" w14:textId="77777777" w:rsidR="00831553" w:rsidRPr="00E732E5" w:rsidRDefault="00831553" w:rsidP="00E878A8">
            <w:pPr>
              <w:jc w:val="right"/>
              <w:rPr>
                <w:sz w:val="20"/>
                <w:szCs w:val="20"/>
                <w:lang w:val="sr-Cyrl-RS"/>
              </w:rPr>
            </w:pPr>
            <w:r>
              <w:rPr>
                <w:sz w:val="20"/>
                <w:szCs w:val="20"/>
                <w:lang w:val="en-US"/>
              </w:rPr>
              <w:t>3</w:t>
            </w:r>
            <w:r>
              <w:rPr>
                <w:sz w:val="20"/>
                <w:szCs w:val="20"/>
                <w:lang w:val="sr-Cyrl-RS"/>
              </w:rPr>
              <w:t>50</w:t>
            </w:r>
            <w:r>
              <w:rPr>
                <w:sz w:val="20"/>
                <w:szCs w:val="20"/>
                <w:lang w:val="en-US"/>
              </w:rPr>
              <w:t>.000</w:t>
            </w:r>
          </w:p>
        </w:tc>
      </w:tr>
      <w:tr w:rsidR="00831553" w:rsidRPr="001A28F6" w14:paraId="6F11EB28" w14:textId="77777777" w:rsidTr="00E878A8">
        <w:trPr>
          <w:jc w:val="center"/>
        </w:trPr>
        <w:tc>
          <w:tcPr>
            <w:tcW w:w="534" w:type="dxa"/>
            <w:shd w:val="clear" w:color="auto" w:fill="auto"/>
          </w:tcPr>
          <w:p w14:paraId="1DAE78FB" w14:textId="77777777" w:rsidR="00831553" w:rsidRPr="00220F49" w:rsidRDefault="00831553" w:rsidP="00E878A8">
            <w:pPr>
              <w:jc w:val="both"/>
              <w:rPr>
                <w:sz w:val="20"/>
                <w:szCs w:val="20"/>
                <w:lang w:val="sr-Cyrl-CS"/>
              </w:rPr>
            </w:pPr>
          </w:p>
        </w:tc>
        <w:tc>
          <w:tcPr>
            <w:tcW w:w="562" w:type="dxa"/>
            <w:shd w:val="clear" w:color="auto" w:fill="auto"/>
          </w:tcPr>
          <w:p w14:paraId="4963F865" w14:textId="77777777" w:rsidR="00831553" w:rsidRPr="00220F49" w:rsidRDefault="00831553" w:rsidP="00E878A8">
            <w:pPr>
              <w:rPr>
                <w:sz w:val="20"/>
                <w:szCs w:val="20"/>
                <w:lang w:val="sr-Cyrl-CS"/>
              </w:rPr>
            </w:pPr>
          </w:p>
        </w:tc>
        <w:tc>
          <w:tcPr>
            <w:tcW w:w="567" w:type="dxa"/>
            <w:shd w:val="clear" w:color="auto" w:fill="auto"/>
          </w:tcPr>
          <w:p w14:paraId="1B3D11E9" w14:textId="77777777" w:rsidR="00831553" w:rsidRPr="00220F49" w:rsidRDefault="00831553" w:rsidP="00E878A8">
            <w:pPr>
              <w:rPr>
                <w:sz w:val="20"/>
                <w:szCs w:val="20"/>
              </w:rPr>
            </w:pPr>
            <w:r w:rsidRPr="00220F49">
              <w:rPr>
                <w:sz w:val="20"/>
                <w:szCs w:val="20"/>
                <w:lang w:val="sr-Cyrl-CS"/>
              </w:rPr>
              <w:t>48</w:t>
            </w:r>
            <w:r w:rsidRPr="00220F49">
              <w:rPr>
                <w:sz w:val="20"/>
                <w:szCs w:val="20"/>
              </w:rPr>
              <w:t>3</w:t>
            </w:r>
          </w:p>
        </w:tc>
        <w:tc>
          <w:tcPr>
            <w:tcW w:w="5103" w:type="dxa"/>
            <w:shd w:val="clear" w:color="auto" w:fill="auto"/>
          </w:tcPr>
          <w:p w14:paraId="10E4DB9C" w14:textId="77777777" w:rsidR="00831553" w:rsidRPr="00220F49" w:rsidRDefault="00831553" w:rsidP="00E878A8">
            <w:pPr>
              <w:rPr>
                <w:sz w:val="20"/>
                <w:szCs w:val="20"/>
                <w:lang w:val="sr-Cyrl-RS"/>
              </w:rPr>
            </w:pPr>
            <w:r w:rsidRPr="00220F49">
              <w:rPr>
                <w:sz w:val="20"/>
                <w:szCs w:val="20"/>
                <w:lang w:val="sr-Cyrl-RS"/>
              </w:rPr>
              <w:t>Новчане казне и пенали по решењу судова</w:t>
            </w:r>
          </w:p>
        </w:tc>
        <w:tc>
          <w:tcPr>
            <w:tcW w:w="2552" w:type="dxa"/>
            <w:shd w:val="clear" w:color="auto" w:fill="auto"/>
          </w:tcPr>
          <w:p w14:paraId="36C9997C" w14:textId="77777777" w:rsidR="00831553" w:rsidRPr="00F86C7E" w:rsidRDefault="00831553" w:rsidP="00E878A8">
            <w:pPr>
              <w:jc w:val="right"/>
              <w:rPr>
                <w:sz w:val="20"/>
                <w:szCs w:val="20"/>
                <w:lang w:val="sr-Cyrl-RS"/>
              </w:rPr>
            </w:pPr>
            <w:r>
              <w:rPr>
                <w:sz w:val="20"/>
                <w:szCs w:val="20"/>
                <w:lang w:val="sr-Cyrl-RS"/>
              </w:rPr>
              <w:t>1.600.000</w:t>
            </w:r>
          </w:p>
        </w:tc>
      </w:tr>
      <w:tr w:rsidR="00831553" w:rsidRPr="001A28F6" w14:paraId="1904204E" w14:textId="77777777" w:rsidTr="00E878A8">
        <w:trPr>
          <w:jc w:val="center"/>
        </w:trPr>
        <w:tc>
          <w:tcPr>
            <w:tcW w:w="534" w:type="dxa"/>
            <w:shd w:val="clear" w:color="auto" w:fill="auto"/>
          </w:tcPr>
          <w:p w14:paraId="1D7757D1" w14:textId="77777777" w:rsidR="00831553" w:rsidRPr="00220F49" w:rsidRDefault="00831553" w:rsidP="00E878A8">
            <w:pPr>
              <w:jc w:val="both"/>
              <w:rPr>
                <w:sz w:val="20"/>
                <w:szCs w:val="20"/>
                <w:lang w:val="sr-Cyrl-CS"/>
              </w:rPr>
            </w:pPr>
          </w:p>
        </w:tc>
        <w:tc>
          <w:tcPr>
            <w:tcW w:w="562" w:type="dxa"/>
            <w:shd w:val="clear" w:color="auto" w:fill="auto"/>
          </w:tcPr>
          <w:p w14:paraId="0670B130" w14:textId="77777777" w:rsidR="00831553" w:rsidRPr="00220F49" w:rsidRDefault="00831553" w:rsidP="00E878A8">
            <w:pPr>
              <w:rPr>
                <w:sz w:val="20"/>
                <w:szCs w:val="20"/>
                <w:lang w:val="sr-Cyrl-CS"/>
              </w:rPr>
            </w:pPr>
          </w:p>
        </w:tc>
        <w:tc>
          <w:tcPr>
            <w:tcW w:w="567" w:type="dxa"/>
            <w:shd w:val="clear" w:color="auto" w:fill="auto"/>
          </w:tcPr>
          <w:p w14:paraId="2C4A441F" w14:textId="77777777" w:rsidR="00831553" w:rsidRDefault="00831553" w:rsidP="00E878A8">
            <w:pPr>
              <w:rPr>
                <w:sz w:val="20"/>
                <w:szCs w:val="20"/>
              </w:rPr>
            </w:pPr>
            <w:r w:rsidRPr="00220F49">
              <w:rPr>
                <w:sz w:val="20"/>
                <w:szCs w:val="20"/>
              </w:rPr>
              <w:t>485</w:t>
            </w:r>
          </w:p>
          <w:p w14:paraId="38243041" w14:textId="77777777" w:rsidR="00831553" w:rsidRDefault="00831553" w:rsidP="00E878A8">
            <w:pPr>
              <w:rPr>
                <w:sz w:val="20"/>
                <w:szCs w:val="20"/>
              </w:rPr>
            </w:pPr>
          </w:p>
          <w:p w14:paraId="5F5C0308" w14:textId="77777777" w:rsidR="00831553" w:rsidRDefault="00831553" w:rsidP="00E878A8">
            <w:pPr>
              <w:rPr>
                <w:sz w:val="20"/>
                <w:szCs w:val="20"/>
                <w:lang w:val="sr-Cyrl-RS"/>
              </w:rPr>
            </w:pPr>
            <w:r>
              <w:rPr>
                <w:sz w:val="20"/>
                <w:szCs w:val="20"/>
              </w:rPr>
              <w:t>511</w:t>
            </w:r>
          </w:p>
          <w:p w14:paraId="67ED2671" w14:textId="77777777" w:rsidR="00831553" w:rsidRPr="00E732E5" w:rsidRDefault="00831553" w:rsidP="00E878A8">
            <w:pPr>
              <w:rPr>
                <w:sz w:val="20"/>
                <w:szCs w:val="20"/>
                <w:lang w:val="sr-Cyrl-RS"/>
              </w:rPr>
            </w:pPr>
            <w:r>
              <w:rPr>
                <w:sz w:val="20"/>
                <w:szCs w:val="20"/>
                <w:lang w:val="sr-Cyrl-RS"/>
              </w:rPr>
              <w:t xml:space="preserve">512    </w:t>
            </w:r>
          </w:p>
        </w:tc>
        <w:tc>
          <w:tcPr>
            <w:tcW w:w="5103" w:type="dxa"/>
            <w:shd w:val="clear" w:color="auto" w:fill="auto"/>
          </w:tcPr>
          <w:p w14:paraId="0FE8A368" w14:textId="77777777" w:rsidR="00831553" w:rsidRDefault="00831553" w:rsidP="00E878A8">
            <w:pPr>
              <w:rPr>
                <w:sz w:val="20"/>
                <w:szCs w:val="20"/>
                <w:lang w:val="en-US"/>
              </w:rPr>
            </w:pPr>
            <w:r w:rsidRPr="00220F49">
              <w:rPr>
                <w:sz w:val="20"/>
                <w:szCs w:val="20"/>
                <w:lang w:val="sr-Cyrl-RS"/>
              </w:rPr>
              <w:t>Накнада штете за повреде или штету нанету од стране државних органа</w:t>
            </w:r>
          </w:p>
          <w:p w14:paraId="6AD184E6" w14:textId="77777777" w:rsidR="00831553" w:rsidRDefault="00831553" w:rsidP="00E878A8">
            <w:pPr>
              <w:rPr>
                <w:sz w:val="20"/>
                <w:szCs w:val="20"/>
                <w:lang w:val="sr-Cyrl-RS"/>
              </w:rPr>
            </w:pPr>
            <w:r>
              <w:rPr>
                <w:sz w:val="20"/>
                <w:szCs w:val="20"/>
                <w:lang w:val="sr-Cyrl-RS"/>
              </w:rPr>
              <w:t xml:space="preserve">Зграде и грађевински објекти </w:t>
            </w:r>
          </w:p>
          <w:p w14:paraId="02E46DA2" w14:textId="77777777" w:rsidR="00831553" w:rsidRPr="00D7587D" w:rsidRDefault="00831553" w:rsidP="00E878A8">
            <w:pPr>
              <w:rPr>
                <w:sz w:val="20"/>
                <w:szCs w:val="20"/>
                <w:lang w:val="sr-Cyrl-RS"/>
              </w:rPr>
            </w:pPr>
            <w:r>
              <w:rPr>
                <w:sz w:val="20"/>
                <w:szCs w:val="20"/>
                <w:lang w:val="sr-Cyrl-RS"/>
              </w:rPr>
              <w:t xml:space="preserve">Машине и опрема                                                                          </w:t>
            </w:r>
          </w:p>
          <w:p w14:paraId="104E9FEB" w14:textId="77777777" w:rsidR="00831553" w:rsidRPr="00D7587D" w:rsidRDefault="00831553" w:rsidP="00E878A8">
            <w:pPr>
              <w:ind w:left="-535"/>
              <w:rPr>
                <w:sz w:val="20"/>
                <w:szCs w:val="20"/>
                <w:lang w:val="en-US"/>
              </w:rPr>
            </w:pPr>
          </w:p>
        </w:tc>
        <w:tc>
          <w:tcPr>
            <w:tcW w:w="2552" w:type="dxa"/>
            <w:shd w:val="clear" w:color="auto" w:fill="auto"/>
          </w:tcPr>
          <w:p w14:paraId="3359B977" w14:textId="77777777" w:rsidR="00831553" w:rsidRPr="00220F49" w:rsidRDefault="00831553" w:rsidP="00E878A8">
            <w:pPr>
              <w:jc w:val="right"/>
              <w:rPr>
                <w:sz w:val="20"/>
                <w:szCs w:val="20"/>
                <w:lang w:val="sr-Cyrl-CS"/>
              </w:rPr>
            </w:pPr>
          </w:p>
          <w:p w14:paraId="142CD277" w14:textId="77777777" w:rsidR="00831553" w:rsidRPr="00D7587D" w:rsidRDefault="00831553" w:rsidP="00E878A8">
            <w:pPr>
              <w:jc w:val="right"/>
              <w:rPr>
                <w:sz w:val="20"/>
                <w:szCs w:val="20"/>
                <w:lang w:val="en-US"/>
              </w:rPr>
            </w:pPr>
            <w:r>
              <w:rPr>
                <w:sz w:val="20"/>
                <w:szCs w:val="20"/>
                <w:lang w:val="en-US"/>
              </w:rPr>
              <w:t>300</w:t>
            </w:r>
            <w:r>
              <w:rPr>
                <w:sz w:val="20"/>
                <w:szCs w:val="20"/>
                <w:lang w:val="sr-Cyrl-CS"/>
              </w:rPr>
              <w:t>.000</w:t>
            </w:r>
            <w:r>
              <w:rPr>
                <w:sz w:val="20"/>
                <w:szCs w:val="20"/>
                <w:lang w:val="en-US"/>
              </w:rPr>
              <w:t xml:space="preserve">   </w:t>
            </w:r>
          </w:p>
          <w:p w14:paraId="1692D69B" w14:textId="77777777" w:rsidR="00831553" w:rsidRDefault="00831553" w:rsidP="00E878A8">
            <w:pPr>
              <w:jc w:val="right"/>
              <w:rPr>
                <w:sz w:val="20"/>
                <w:szCs w:val="20"/>
                <w:lang w:val="sr-Cyrl-RS"/>
              </w:rPr>
            </w:pPr>
            <w:r>
              <w:rPr>
                <w:sz w:val="20"/>
                <w:szCs w:val="20"/>
                <w:lang w:val="sr-Cyrl-RS"/>
              </w:rPr>
              <w:t>1.000</w:t>
            </w:r>
          </w:p>
          <w:p w14:paraId="1A3FB4B4" w14:textId="77777777" w:rsidR="00831553" w:rsidRPr="00D7587D" w:rsidRDefault="00831553" w:rsidP="00E878A8">
            <w:pPr>
              <w:jc w:val="right"/>
              <w:rPr>
                <w:sz w:val="20"/>
                <w:szCs w:val="20"/>
                <w:lang w:val="sr-Cyrl-RS"/>
              </w:rPr>
            </w:pPr>
            <w:r>
              <w:rPr>
                <w:sz w:val="20"/>
                <w:szCs w:val="20"/>
                <w:lang w:val="en-US"/>
              </w:rPr>
              <w:t>5.563</w:t>
            </w:r>
            <w:r>
              <w:rPr>
                <w:sz w:val="20"/>
                <w:szCs w:val="20"/>
                <w:lang w:val="sr-Cyrl-RS"/>
              </w:rPr>
              <w:t xml:space="preserve">.000    </w:t>
            </w:r>
          </w:p>
        </w:tc>
      </w:tr>
      <w:tr w:rsidR="00831553" w:rsidRPr="001A28F6" w14:paraId="20F88D9E" w14:textId="77777777" w:rsidTr="00E878A8">
        <w:trPr>
          <w:trHeight w:val="70"/>
          <w:jc w:val="center"/>
        </w:trPr>
        <w:tc>
          <w:tcPr>
            <w:tcW w:w="534" w:type="dxa"/>
            <w:shd w:val="clear" w:color="auto" w:fill="auto"/>
          </w:tcPr>
          <w:p w14:paraId="4E580BAE" w14:textId="77777777" w:rsidR="00831553" w:rsidRPr="00220F49" w:rsidRDefault="00831553" w:rsidP="00E878A8">
            <w:pPr>
              <w:jc w:val="both"/>
              <w:rPr>
                <w:sz w:val="20"/>
                <w:szCs w:val="20"/>
                <w:lang w:val="sr-Cyrl-CS"/>
              </w:rPr>
            </w:pPr>
          </w:p>
        </w:tc>
        <w:tc>
          <w:tcPr>
            <w:tcW w:w="562" w:type="dxa"/>
            <w:shd w:val="clear" w:color="auto" w:fill="auto"/>
          </w:tcPr>
          <w:p w14:paraId="22C4E6A8" w14:textId="77777777" w:rsidR="00831553" w:rsidRPr="00220F49" w:rsidRDefault="00831553" w:rsidP="00E878A8">
            <w:pPr>
              <w:rPr>
                <w:sz w:val="20"/>
                <w:szCs w:val="20"/>
                <w:lang w:val="sr-Cyrl-CS"/>
              </w:rPr>
            </w:pPr>
          </w:p>
        </w:tc>
        <w:tc>
          <w:tcPr>
            <w:tcW w:w="567" w:type="dxa"/>
            <w:shd w:val="clear" w:color="auto" w:fill="auto"/>
          </w:tcPr>
          <w:p w14:paraId="76D189B4" w14:textId="77777777" w:rsidR="00831553" w:rsidRPr="00220F49" w:rsidRDefault="00831553" w:rsidP="00E878A8">
            <w:pPr>
              <w:rPr>
                <w:sz w:val="20"/>
                <w:szCs w:val="20"/>
                <w:lang w:val="sr-Cyrl-CS"/>
              </w:rPr>
            </w:pPr>
          </w:p>
        </w:tc>
        <w:tc>
          <w:tcPr>
            <w:tcW w:w="5103" w:type="dxa"/>
            <w:shd w:val="clear" w:color="auto" w:fill="auto"/>
          </w:tcPr>
          <w:p w14:paraId="5F9CB3F4" w14:textId="77777777" w:rsidR="00831553" w:rsidRPr="00220F49" w:rsidRDefault="00831553" w:rsidP="00E878A8">
            <w:pPr>
              <w:rPr>
                <w:sz w:val="20"/>
                <w:szCs w:val="20"/>
                <w:lang w:val="sr-Cyrl-CS"/>
              </w:rPr>
            </w:pPr>
          </w:p>
        </w:tc>
        <w:tc>
          <w:tcPr>
            <w:tcW w:w="2552" w:type="dxa"/>
            <w:shd w:val="clear" w:color="auto" w:fill="auto"/>
          </w:tcPr>
          <w:p w14:paraId="19B07155" w14:textId="77777777" w:rsidR="00831553" w:rsidRPr="00220F49" w:rsidRDefault="00831553" w:rsidP="00E878A8">
            <w:pPr>
              <w:jc w:val="right"/>
              <w:rPr>
                <w:sz w:val="20"/>
                <w:szCs w:val="20"/>
                <w:lang w:val="sr-Cyrl-CS"/>
              </w:rPr>
            </w:pPr>
          </w:p>
        </w:tc>
      </w:tr>
    </w:tbl>
    <w:p w14:paraId="7A5DA1AA" w14:textId="77777777" w:rsidR="00831553" w:rsidRDefault="00831553" w:rsidP="00831553">
      <w:pPr>
        <w:ind w:right="-279"/>
        <w:rPr>
          <w:lang w:val="sr-Cyrl-RS"/>
        </w:rPr>
      </w:pPr>
    </w:p>
    <w:p w14:paraId="750FEA98" w14:textId="77777777" w:rsidR="00831553" w:rsidRDefault="00831553" w:rsidP="00831553">
      <w:pPr>
        <w:rPr>
          <w:b/>
          <w:sz w:val="20"/>
          <w:szCs w:val="20"/>
          <w:lang w:val="en-US"/>
        </w:rPr>
      </w:pPr>
      <w:r>
        <w:rPr>
          <w:b/>
          <w:sz w:val="20"/>
          <w:szCs w:val="20"/>
          <w:lang w:val="sr-Cyrl-RS"/>
        </w:rPr>
        <w:t xml:space="preserve">                         </w:t>
      </w:r>
    </w:p>
    <w:p w14:paraId="7EA7C286" w14:textId="77777777" w:rsidR="00831553" w:rsidRDefault="00831553" w:rsidP="00831553">
      <w:pPr>
        <w:ind w:right="-483"/>
        <w:rPr>
          <w:b/>
          <w:sz w:val="20"/>
          <w:szCs w:val="20"/>
          <w:u w:val="single"/>
          <w:lang w:val="sr-Cyrl-RS"/>
        </w:rPr>
      </w:pPr>
      <w:r>
        <w:rPr>
          <w:b/>
          <w:sz w:val="20"/>
          <w:szCs w:val="20"/>
          <w:lang w:val="en-US"/>
        </w:rPr>
        <w:t xml:space="preserve">                   </w:t>
      </w:r>
      <w:r w:rsidRPr="006E601A">
        <w:rPr>
          <w:b/>
          <w:sz w:val="20"/>
          <w:szCs w:val="20"/>
          <w:u w:val="single"/>
          <w:lang w:val="sr-Cyrl-RS"/>
        </w:rPr>
        <w:t>000</w:t>
      </w:r>
      <w:r>
        <w:rPr>
          <w:b/>
          <w:sz w:val="20"/>
          <w:szCs w:val="20"/>
          <w:u w:val="single"/>
          <w:lang w:val="en-US"/>
        </w:rPr>
        <w:t>5</w:t>
      </w:r>
      <w:r>
        <w:rPr>
          <w:b/>
          <w:sz w:val="20"/>
          <w:szCs w:val="20"/>
          <w:u w:val="single"/>
          <w:lang w:val="sr-Cyrl-RS"/>
        </w:rPr>
        <w:t xml:space="preserve">  Административна подршка раду Републичке </w:t>
      </w:r>
      <w:proofErr w:type="spellStart"/>
      <w:r>
        <w:rPr>
          <w:b/>
          <w:sz w:val="20"/>
          <w:szCs w:val="20"/>
          <w:u w:val="single"/>
          <w:lang w:val="sr-Cyrl-RS"/>
        </w:rPr>
        <w:t>комисиј</w:t>
      </w:r>
      <w:proofErr w:type="spellEnd"/>
      <w:r>
        <w:rPr>
          <w:b/>
          <w:sz w:val="20"/>
          <w:szCs w:val="20"/>
          <w:u w:val="single"/>
          <w:lang w:val="en-US"/>
        </w:rPr>
        <w:t xml:space="preserve">                       </w:t>
      </w:r>
      <w:r>
        <w:rPr>
          <w:b/>
          <w:sz w:val="20"/>
          <w:szCs w:val="20"/>
          <w:u w:val="single"/>
          <w:lang w:val="sr-Cyrl-RS"/>
        </w:rPr>
        <w:t xml:space="preserve">       </w:t>
      </w:r>
      <w:r>
        <w:rPr>
          <w:b/>
          <w:sz w:val="20"/>
          <w:szCs w:val="20"/>
          <w:u w:val="single"/>
          <w:lang w:val="en-US"/>
        </w:rPr>
        <w:t>12.249</w:t>
      </w:r>
      <w:r>
        <w:rPr>
          <w:b/>
          <w:sz w:val="20"/>
          <w:szCs w:val="20"/>
          <w:u w:val="single"/>
          <w:lang w:val="sr-Cyrl-RS"/>
        </w:rPr>
        <w:t xml:space="preserve">.000 </w:t>
      </w:r>
      <w:r w:rsidRPr="006E601A">
        <w:rPr>
          <w:b/>
          <w:sz w:val="20"/>
          <w:szCs w:val="20"/>
          <w:u w:val="single"/>
          <w:lang w:val="sr-Cyrl-RS"/>
        </w:rPr>
        <w:t xml:space="preserve">   </w:t>
      </w:r>
      <w:r>
        <w:rPr>
          <w:b/>
          <w:sz w:val="20"/>
          <w:szCs w:val="20"/>
          <w:u w:val="single"/>
          <w:lang w:val="sr-Cyrl-RS"/>
        </w:rPr>
        <w:t xml:space="preserve">                            </w:t>
      </w:r>
    </w:p>
    <w:p w14:paraId="04DE91E2" w14:textId="77777777" w:rsidR="00831553" w:rsidRDefault="00831553" w:rsidP="00831553">
      <w:pPr>
        <w:rPr>
          <w:b/>
          <w:sz w:val="20"/>
          <w:szCs w:val="20"/>
          <w:u w:val="single"/>
          <w:lang w:val="sr-Cyrl-RS"/>
        </w:rPr>
      </w:pPr>
      <w:r>
        <w:rPr>
          <w:b/>
          <w:sz w:val="20"/>
          <w:szCs w:val="20"/>
          <w:u w:val="single"/>
          <w:lang w:val="sr-Cyrl-RS"/>
        </w:rPr>
        <w:t xml:space="preserve"> </w:t>
      </w:r>
    </w:p>
    <w:p w14:paraId="698F40AC" w14:textId="77777777" w:rsidR="00831553" w:rsidRDefault="00831553" w:rsidP="00831553">
      <w:pPr>
        <w:jc w:val="both"/>
        <w:rPr>
          <w:sz w:val="20"/>
          <w:szCs w:val="20"/>
          <w:lang w:val="en-US"/>
        </w:rPr>
      </w:pPr>
      <w:r>
        <w:rPr>
          <w:sz w:val="20"/>
          <w:szCs w:val="20"/>
          <w:lang w:val="sr-Cyrl-RS"/>
        </w:rPr>
        <w:t xml:space="preserve">                       </w:t>
      </w:r>
    </w:p>
    <w:p w14:paraId="37B101D1" w14:textId="77777777" w:rsidR="00831553" w:rsidRDefault="00831553" w:rsidP="00831553">
      <w:pPr>
        <w:ind w:right="-483"/>
        <w:rPr>
          <w:sz w:val="20"/>
          <w:szCs w:val="20"/>
          <w:lang w:val="sr-Cyrl-RS"/>
        </w:rPr>
      </w:pPr>
      <w:r>
        <w:rPr>
          <w:sz w:val="20"/>
          <w:szCs w:val="20"/>
          <w:lang w:val="sr-Cyrl-RS"/>
        </w:rPr>
        <w:t xml:space="preserve">                   411 </w:t>
      </w:r>
      <w:r>
        <w:rPr>
          <w:sz w:val="20"/>
          <w:szCs w:val="20"/>
          <w:lang w:val="en-US"/>
        </w:rPr>
        <w:t xml:space="preserve">   </w:t>
      </w:r>
      <w:r>
        <w:rPr>
          <w:sz w:val="20"/>
          <w:szCs w:val="20"/>
          <w:lang w:val="sr-Cyrl-RS"/>
        </w:rPr>
        <w:t xml:space="preserve">Плате, додаци и накнаде запослених (зараде) </w:t>
      </w:r>
    </w:p>
    <w:p w14:paraId="1C9F8805" w14:textId="77777777" w:rsidR="00831553" w:rsidRPr="00D664A8" w:rsidRDefault="00831553" w:rsidP="00831553">
      <w:pPr>
        <w:ind w:left="4320" w:right="-483" w:firstLine="720"/>
        <w:rPr>
          <w:sz w:val="20"/>
          <w:szCs w:val="20"/>
          <w:u w:val="single"/>
          <w:lang w:val="en-US"/>
        </w:rPr>
      </w:pPr>
      <w:r>
        <w:rPr>
          <w:sz w:val="20"/>
          <w:szCs w:val="20"/>
          <w:lang w:val="sr-Cyrl-RS"/>
        </w:rPr>
        <w:t xml:space="preserve">                                                        10.</w:t>
      </w:r>
      <w:r>
        <w:rPr>
          <w:sz w:val="20"/>
          <w:szCs w:val="20"/>
          <w:lang w:val="en-US"/>
        </w:rPr>
        <w:t>456</w:t>
      </w:r>
      <w:r>
        <w:rPr>
          <w:sz w:val="20"/>
          <w:szCs w:val="20"/>
          <w:lang w:val="sr-Cyrl-RS"/>
        </w:rPr>
        <w:t xml:space="preserve">.000                                                </w:t>
      </w:r>
    </w:p>
    <w:p w14:paraId="2F31DA2B" w14:textId="77777777" w:rsidR="00831553" w:rsidRDefault="00831553" w:rsidP="00831553">
      <w:pPr>
        <w:ind w:right="-240"/>
        <w:rPr>
          <w:sz w:val="20"/>
          <w:szCs w:val="20"/>
          <w:lang w:val="sr-Cyrl-RS"/>
        </w:rPr>
      </w:pPr>
      <w:r>
        <w:rPr>
          <w:b/>
          <w:sz w:val="20"/>
          <w:szCs w:val="20"/>
          <w:lang w:val="sr-Cyrl-RS"/>
        </w:rPr>
        <w:t xml:space="preserve">                   </w:t>
      </w:r>
      <w:r>
        <w:rPr>
          <w:sz w:val="20"/>
          <w:szCs w:val="20"/>
          <w:lang w:val="sr-Cyrl-RS"/>
        </w:rPr>
        <w:t>41</w:t>
      </w:r>
      <w:r>
        <w:rPr>
          <w:sz w:val="20"/>
          <w:szCs w:val="20"/>
          <w:lang w:val="en-US"/>
        </w:rPr>
        <w:t xml:space="preserve">2    </w:t>
      </w:r>
      <w:r>
        <w:rPr>
          <w:sz w:val="20"/>
          <w:szCs w:val="20"/>
          <w:lang w:val="sr-Cyrl-RS"/>
        </w:rPr>
        <w:t xml:space="preserve">Социјални доприноси на терет послодавца </w:t>
      </w:r>
    </w:p>
    <w:p w14:paraId="268B7FDC" w14:textId="77777777" w:rsidR="00831553" w:rsidRPr="00F86C7E" w:rsidRDefault="00831553" w:rsidP="00831553">
      <w:pPr>
        <w:ind w:left="4320" w:right="-483"/>
        <w:rPr>
          <w:b/>
          <w:sz w:val="20"/>
          <w:szCs w:val="20"/>
          <w:lang w:val="sr-Cyrl-RS"/>
        </w:rPr>
      </w:pPr>
      <w:r>
        <w:rPr>
          <w:sz w:val="20"/>
          <w:szCs w:val="20"/>
          <w:lang w:val="sr-Cyrl-RS"/>
        </w:rPr>
        <w:t xml:space="preserve">                                                                         1.</w:t>
      </w:r>
      <w:r>
        <w:rPr>
          <w:sz w:val="20"/>
          <w:szCs w:val="20"/>
          <w:lang w:val="en-US"/>
        </w:rPr>
        <w:t>793</w:t>
      </w:r>
      <w:r>
        <w:rPr>
          <w:sz w:val="20"/>
          <w:szCs w:val="20"/>
          <w:lang w:val="sr-Cyrl-RS"/>
        </w:rPr>
        <w:t>.000</w:t>
      </w:r>
    </w:p>
    <w:p w14:paraId="50B4E566" w14:textId="77777777" w:rsidR="00831553" w:rsidRDefault="00831553" w:rsidP="00831553">
      <w:pPr>
        <w:ind w:left="993"/>
        <w:rPr>
          <w:sz w:val="20"/>
          <w:szCs w:val="20"/>
          <w:lang w:val="sr-Cyrl-RS"/>
        </w:rPr>
      </w:pPr>
      <w:r>
        <w:rPr>
          <w:sz w:val="20"/>
          <w:szCs w:val="20"/>
          <w:lang w:val="sr-Cyrl-RS"/>
        </w:rPr>
        <w:t xml:space="preserve"> </w:t>
      </w:r>
    </w:p>
    <w:p w14:paraId="46D16906" w14:textId="77777777" w:rsidR="00831553" w:rsidRDefault="00831553" w:rsidP="00831553">
      <w:pPr>
        <w:rPr>
          <w:sz w:val="20"/>
          <w:szCs w:val="20"/>
          <w:lang w:val="en-US"/>
        </w:rPr>
      </w:pPr>
    </w:p>
    <w:p w14:paraId="6AB6E564" w14:textId="77777777" w:rsidR="00831553" w:rsidRDefault="00831553" w:rsidP="00831553">
      <w:pPr>
        <w:rPr>
          <w:sz w:val="20"/>
          <w:szCs w:val="20"/>
          <w:lang w:val="en-US"/>
        </w:rPr>
      </w:pPr>
    </w:p>
    <w:p w14:paraId="058B21D8" w14:textId="77777777" w:rsidR="00831553" w:rsidRDefault="00831553" w:rsidP="00831553">
      <w:pPr>
        <w:rPr>
          <w:sz w:val="20"/>
          <w:szCs w:val="20"/>
          <w:lang w:val="en-US"/>
        </w:rPr>
      </w:pPr>
    </w:p>
    <w:p w14:paraId="459E2041" w14:textId="77777777" w:rsidR="00831553" w:rsidRDefault="00831553" w:rsidP="00831553">
      <w:pPr>
        <w:rPr>
          <w:sz w:val="20"/>
          <w:szCs w:val="20"/>
          <w:lang w:val="sr-Cyrl-RS"/>
        </w:rPr>
      </w:pPr>
    </w:p>
    <w:p w14:paraId="5E482DB6" w14:textId="77777777" w:rsidR="00831553" w:rsidRDefault="00831553" w:rsidP="00831553">
      <w:pPr>
        <w:rPr>
          <w:sz w:val="20"/>
          <w:szCs w:val="20"/>
          <w:lang w:val="sr-Cyrl-RS"/>
        </w:rPr>
      </w:pPr>
    </w:p>
    <w:p w14:paraId="120E7FA1" w14:textId="77777777" w:rsidR="00831553" w:rsidRDefault="00831553" w:rsidP="00831553">
      <w:pPr>
        <w:rPr>
          <w:sz w:val="20"/>
          <w:szCs w:val="20"/>
          <w:lang w:val="sr-Latn-RS"/>
        </w:rPr>
      </w:pPr>
    </w:p>
    <w:p w14:paraId="5142F52A" w14:textId="77777777" w:rsidR="008501DD" w:rsidRDefault="008501DD" w:rsidP="00831553">
      <w:pPr>
        <w:rPr>
          <w:sz w:val="20"/>
          <w:szCs w:val="20"/>
          <w:lang w:val="sr-Latn-RS"/>
        </w:rPr>
      </w:pPr>
    </w:p>
    <w:p w14:paraId="10C43682" w14:textId="77777777" w:rsidR="008501DD" w:rsidRPr="008501DD" w:rsidRDefault="008501DD" w:rsidP="00831553">
      <w:pPr>
        <w:rPr>
          <w:sz w:val="20"/>
          <w:szCs w:val="20"/>
          <w:lang w:val="sr-Latn-RS"/>
        </w:rPr>
      </w:pPr>
    </w:p>
    <w:p w14:paraId="526BE26E" w14:textId="77777777" w:rsidR="008501DD" w:rsidRPr="00F2398E" w:rsidRDefault="008501DD" w:rsidP="008501DD">
      <w:pPr>
        <w:rPr>
          <w:b/>
          <w:u w:val="single"/>
          <w:lang w:val="en-US"/>
        </w:rPr>
      </w:pPr>
      <w:r w:rsidRPr="005B4A65">
        <w:rPr>
          <w:b/>
          <w:u w:val="single"/>
          <w:lang w:val="sr-Cyrl-RS"/>
        </w:rPr>
        <w:lastRenderedPageBreak/>
        <w:t>Буџет</w:t>
      </w:r>
      <w:r w:rsidRPr="005B4A65">
        <w:rPr>
          <w:b/>
          <w:u w:val="single"/>
        </w:rPr>
        <w:t xml:space="preserve"> </w:t>
      </w:r>
      <w:r w:rsidRPr="005B4A65">
        <w:rPr>
          <w:b/>
          <w:u w:val="single"/>
          <w:lang w:val="sr-Cyrl-RS"/>
        </w:rPr>
        <w:t xml:space="preserve"> за 20</w:t>
      </w:r>
      <w:r>
        <w:rPr>
          <w:b/>
          <w:u w:val="single"/>
          <w:lang w:val="en-US"/>
        </w:rPr>
        <w:t>20</w:t>
      </w:r>
      <w:r w:rsidRPr="005B4A65">
        <w:rPr>
          <w:b/>
          <w:u w:val="single"/>
          <w:lang w:val="sr-Cyrl-RS"/>
        </w:rPr>
        <w:t>. годину</w:t>
      </w:r>
    </w:p>
    <w:p w14:paraId="0FDA8190" w14:textId="77777777" w:rsidR="008501DD" w:rsidRDefault="008501DD" w:rsidP="008501DD">
      <w:pPr>
        <w:rPr>
          <w:sz w:val="20"/>
          <w:szCs w:val="20"/>
          <w:lang w:val="en-US"/>
        </w:rPr>
      </w:pPr>
    </w:p>
    <w:p w14:paraId="4CA91E7E" w14:textId="4B625964" w:rsidR="008501DD" w:rsidRPr="00E83059" w:rsidRDefault="008501DD" w:rsidP="008501DD">
      <w:pPr>
        <w:spacing w:after="120"/>
        <w:jc w:val="both"/>
        <w:rPr>
          <w:bCs/>
          <w:lang w:val="sr-Cyrl-RS"/>
        </w:rPr>
      </w:pPr>
      <w:r w:rsidRPr="008501DD">
        <w:rPr>
          <w:b/>
          <w:i/>
          <w:lang w:val="en-US"/>
        </w:rPr>
        <w:t xml:space="preserve"> </w:t>
      </w:r>
      <w:r w:rsidRPr="00544A32">
        <w:rPr>
          <w:lang w:val="en-US"/>
        </w:rPr>
        <w:tab/>
      </w:r>
      <w:r w:rsidR="00E83059" w:rsidRPr="00E83059">
        <w:rPr>
          <w:bCs/>
          <w:lang w:val="sr-Cyrl-RS"/>
        </w:rPr>
        <w:t>У складу са изводом из Закона о буџету Републике Србије за 20</w:t>
      </w:r>
      <w:r w:rsidR="00E83059" w:rsidRPr="00E83059">
        <w:rPr>
          <w:bCs/>
          <w:lang w:val="en-US"/>
        </w:rPr>
        <w:t>20</w:t>
      </w:r>
      <w:r w:rsidR="00E83059" w:rsidRPr="00E83059">
        <w:rPr>
          <w:bCs/>
          <w:lang w:val="sr-Cyrl-RS"/>
        </w:rPr>
        <w:t xml:space="preserve">. </w:t>
      </w:r>
      <w:r w:rsidR="00E83059" w:rsidRPr="00E83059">
        <w:rPr>
          <w:bCs/>
          <w:lang w:val="sr-Latn-RS"/>
        </w:rPr>
        <w:t>g</w:t>
      </w:r>
      <w:r w:rsidR="00E83059" w:rsidRPr="00E83059">
        <w:rPr>
          <w:bCs/>
          <w:lang w:val="sr-Cyrl-RS"/>
        </w:rPr>
        <w:t>одину</w:t>
      </w:r>
      <w:r w:rsidR="00E83059">
        <w:rPr>
          <w:bCs/>
          <w:lang w:val="en-US"/>
        </w:rPr>
        <w:t xml:space="preserve">, </w:t>
      </w:r>
      <w:r w:rsidR="00E83059" w:rsidRPr="00E83059">
        <w:rPr>
          <w:bCs/>
          <w:lang w:val="sr-Cyrl-RS"/>
        </w:rPr>
        <w:t xml:space="preserve">Уредбе о измени општих прихода и примања, расхода и издатака буџета Републике Србије за 2020. годину ради отклањања штетних последица услед болести </w:t>
      </w:r>
      <w:r w:rsidR="00E83059" w:rsidRPr="00E83059">
        <w:rPr>
          <w:bCs/>
        </w:rPr>
        <w:t xml:space="preserve">COVID-19 </w:t>
      </w:r>
      <w:r w:rsidR="00E83059" w:rsidRPr="00E83059">
        <w:rPr>
          <w:bCs/>
          <w:lang w:val="sr-Cyrl-RS"/>
        </w:rPr>
        <w:t xml:space="preserve">изазване вирусом </w:t>
      </w:r>
      <w:r w:rsidR="00E83059" w:rsidRPr="00E83059">
        <w:rPr>
          <w:bCs/>
        </w:rPr>
        <w:t>SARS-CoV-2</w:t>
      </w:r>
      <w:r w:rsidR="00E83059" w:rsidRPr="00E83059">
        <w:rPr>
          <w:bCs/>
          <w:lang w:val="sr-Cyrl-RS"/>
        </w:rPr>
        <w:t xml:space="preserve"> </w:t>
      </w:r>
      <w:r w:rsidR="00E83059" w:rsidRPr="00E83059">
        <w:rPr>
          <w:bCs/>
        </w:rPr>
        <w:t>(„</w:t>
      </w:r>
      <w:proofErr w:type="spellStart"/>
      <w:r w:rsidR="00E83059" w:rsidRPr="00E83059">
        <w:rPr>
          <w:bCs/>
        </w:rPr>
        <w:t>Службени</w:t>
      </w:r>
      <w:proofErr w:type="spellEnd"/>
      <w:r w:rsidR="00E83059" w:rsidRPr="00E83059">
        <w:rPr>
          <w:bCs/>
        </w:rPr>
        <w:t xml:space="preserve"> </w:t>
      </w:r>
      <w:proofErr w:type="spellStart"/>
      <w:r w:rsidR="00E83059" w:rsidRPr="00E83059">
        <w:rPr>
          <w:bCs/>
        </w:rPr>
        <w:t>гласник</w:t>
      </w:r>
      <w:proofErr w:type="spellEnd"/>
      <w:r w:rsidR="00E83059" w:rsidRPr="00E83059">
        <w:rPr>
          <w:bCs/>
        </w:rPr>
        <w:t xml:space="preserve"> РС“ </w:t>
      </w:r>
      <w:proofErr w:type="spellStart"/>
      <w:r w:rsidR="00E83059" w:rsidRPr="00E83059">
        <w:rPr>
          <w:bCs/>
        </w:rPr>
        <w:t>бр</w:t>
      </w:r>
      <w:proofErr w:type="spellEnd"/>
      <w:r w:rsidR="00E83059" w:rsidRPr="00E83059">
        <w:rPr>
          <w:bCs/>
        </w:rPr>
        <w:t xml:space="preserve">. </w:t>
      </w:r>
      <w:r w:rsidR="00E83059" w:rsidRPr="00E83059">
        <w:rPr>
          <w:bCs/>
          <w:lang w:val="sr-Cyrl-RS"/>
        </w:rPr>
        <w:t>60</w:t>
      </w:r>
      <w:r w:rsidR="00E83059" w:rsidRPr="00E83059">
        <w:rPr>
          <w:bCs/>
        </w:rPr>
        <w:t>/</w:t>
      </w:r>
      <w:r w:rsidR="00E83059" w:rsidRPr="00E83059">
        <w:rPr>
          <w:bCs/>
          <w:lang w:val="sr-Cyrl-RS"/>
        </w:rPr>
        <w:t>20</w:t>
      </w:r>
      <w:r w:rsidR="00E83059" w:rsidRPr="00E83059">
        <w:rPr>
          <w:bCs/>
        </w:rPr>
        <w:t>)</w:t>
      </w:r>
      <w:r w:rsidR="00E83059">
        <w:rPr>
          <w:bCs/>
          <w:lang w:val="sr-Latn-RS"/>
        </w:rPr>
        <w:t xml:space="preserve">, </w:t>
      </w:r>
      <w:r w:rsidR="00E83059" w:rsidRPr="00E83059">
        <w:rPr>
          <w:bCs/>
          <w:lang w:val="sr-Cyrl-RS"/>
        </w:rPr>
        <w:t>Решења Владе Републике Србије о употреби средстава текуће буџетске резерве 05 број 401-8089/2020</w:t>
      </w:r>
      <w:r w:rsidR="00E83059" w:rsidRPr="00E83059">
        <w:rPr>
          <w:bCs/>
        </w:rPr>
        <w:t xml:space="preserve"> </w:t>
      </w:r>
      <w:r w:rsidR="00E83059" w:rsidRPr="00E83059">
        <w:rPr>
          <w:bCs/>
          <w:lang w:val="sr-Cyrl-RS"/>
        </w:rPr>
        <w:t xml:space="preserve">од 15.10.2020. године </w:t>
      </w:r>
      <w:r w:rsidR="00E83059" w:rsidRPr="00E83059">
        <w:rPr>
          <w:bCs/>
        </w:rPr>
        <w:t>(„</w:t>
      </w:r>
      <w:proofErr w:type="spellStart"/>
      <w:r w:rsidR="00E83059" w:rsidRPr="00E83059">
        <w:rPr>
          <w:bCs/>
        </w:rPr>
        <w:t>Службени</w:t>
      </w:r>
      <w:proofErr w:type="spellEnd"/>
      <w:r w:rsidR="00E83059" w:rsidRPr="00E83059">
        <w:rPr>
          <w:bCs/>
        </w:rPr>
        <w:t xml:space="preserve"> </w:t>
      </w:r>
      <w:proofErr w:type="spellStart"/>
      <w:r w:rsidR="00E83059" w:rsidRPr="00E83059">
        <w:rPr>
          <w:bCs/>
        </w:rPr>
        <w:t>гласник</w:t>
      </w:r>
      <w:proofErr w:type="spellEnd"/>
      <w:r w:rsidR="00E83059" w:rsidRPr="00E83059">
        <w:rPr>
          <w:bCs/>
        </w:rPr>
        <w:t xml:space="preserve"> РС“ </w:t>
      </w:r>
      <w:proofErr w:type="spellStart"/>
      <w:r w:rsidR="00E83059" w:rsidRPr="00E83059">
        <w:rPr>
          <w:bCs/>
        </w:rPr>
        <w:t>бр</w:t>
      </w:r>
      <w:proofErr w:type="spellEnd"/>
      <w:r w:rsidR="00E83059" w:rsidRPr="00E83059">
        <w:rPr>
          <w:bCs/>
        </w:rPr>
        <w:t xml:space="preserve">. </w:t>
      </w:r>
      <w:r w:rsidR="00E83059" w:rsidRPr="00E83059">
        <w:rPr>
          <w:bCs/>
          <w:lang w:val="sr-Cyrl-RS"/>
        </w:rPr>
        <w:t>124</w:t>
      </w:r>
      <w:r w:rsidR="00E83059" w:rsidRPr="00E83059">
        <w:rPr>
          <w:bCs/>
        </w:rPr>
        <w:t>/</w:t>
      </w:r>
      <w:r w:rsidR="00E83059" w:rsidRPr="00E83059">
        <w:rPr>
          <w:bCs/>
          <w:lang w:val="sr-Cyrl-RS"/>
        </w:rPr>
        <w:t>2020</w:t>
      </w:r>
      <w:r w:rsidR="00E83059" w:rsidRPr="00E83059">
        <w:rPr>
          <w:bCs/>
        </w:rPr>
        <w:t>)</w:t>
      </w:r>
      <w:r w:rsidR="00E83059">
        <w:rPr>
          <w:bCs/>
          <w:lang w:val="sr-Latn-RS"/>
        </w:rPr>
        <w:t xml:space="preserve"> </w:t>
      </w:r>
      <w:r w:rsidR="00E83059">
        <w:rPr>
          <w:bCs/>
          <w:lang w:val="sr-Cyrl-RS"/>
        </w:rPr>
        <w:t xml:space="preserve">и </w:t>
      </w:r>
      <w:r w:rsidR="00E83059" w:rsidRPr="00E83059">
        <w:rPr>
          <w:bCs/>
          <w:lang w:val="sr-Cyrl-RS"/>
        </w:rPr>
        <w:t xml:space="preserve">Закона о изменама и допунама Закона о буџету Републике Србије од 12.11.2020. године </w:t>
      </w:r>
      <w:r w:rsidR="00E83059" w:rsidRPr="00E83059">
        <w:rPr>
          <w:bCs/>
        </w:rPr>
        <w:t>(„</w:t>
      </w:r>
      <w:proofErr w:type="spellStart"/>
      <w:r w:rsidR="00E83059" w:rsidRPr="00E83059">
        <w:rPr>
          <w:bCs/>
        </w:rPr>
        <w:t>Службени</w:t>
      </w:r>
      <w:proofErr w:type="spellEnd"/>
      <w:r w:rsidR="00E83059" w:rsidRPr="00E83059">
        <w:rPr>
          <w:bCs/>
        </w:rPr>
        <w:t xml:space="preserve"> </w:t>
      </w:r>
      <w:proofErr w:type="spellStart"/>
      <w:r w:rsidR="00E83059" w:rsidRPr="00E83059">
        <w:rPr>
          <w:bCs/>
        </w:rPr>
        <w:t>гласник</w:t>
      </w:r>
      <w:proofErr w:type="spellEnd"/>
      <w:r w:rsidR="00E83059" w:rsidRPr="00E83059">
        <w:rPr>
          <w:bCs/>
        </w:rPr>
        <w:t xml:space="preserve"> РС“ </w:t>
      </w:r>
      <w:proofErr w:type="spellStart"/>
      <w:r w:rsidR="00E83059" w:rsidRPr="00E83059">
        <w:rPr>
          <w:bCs/>
        </w:rPr>
        <w:t>бр</w:t>
      </w:r>
      <w:proofErr w:type="spellEnd"/>
      <w:r w:rsidR="00E83059" w:rsidRPr="00E83059">
        <w:rPr>
          <w:bCs/>
        </w:rPr>
        <w:t xml:space="preserve">. </w:t>
      </w:r>
      <w:r w:rsidR="00E83059" w:rsidRPr="00E83059">
        <w:rPr>
          <w:bCs/>
          <w:lang w:val="sr-Cyrl-RS"/>
        </w:rPr>
        <w:t>135</w:t>
      </w:r>
      <w:r w:rsidR="00E83059" w:rsidRPr="00E83059">
        <w:rPr>
          <w:bCs/>
        </w:rPr>
        <w:t>/</w:t>
      </w:r>
      <w:r w:rsidR="00E83059" w:rsidRPr="00E83059">
        <w:rPr>
          <w:bCs/>
          <w:lang w:val="sr-Cyrl-RS"/>
        </w:rPr>
        <w:t>2020</w:t>
      </w:r>
      <w:r w:rsidR="00E83059" w:rsidRPr="00E83059">
        <w:rPr>
          <w:bCs/>
        </w:rPr>
        <w:t>)</w:t>
      </w:r>
    </w:p>
    <w:p w14:paraId="0F03B5EC" w14:textId="77777777" w:rsidR="008501DD" w:rsidRPr="00AA3976" w:rsidRDefault="008501DD" w:rsidP="008501DD">
      <w:pPr>
        <w:rPr>
          <w:sz w:val="20"/>
          <w:szCs w:val="20"/>
          <w:lang w:val="en-US"/>
        </w:rPr>
      </w:pPr>
    </w:p>
    <w:p w14:paraId="1C66D2AA" w14:textId="77777777" w:rsidR="008501DD" w:rsidRPr="00AA3976" w:rsidRDefault="008501DD" w:rsidP="008501DD">
      <w:pPr>
        <w:rPr>
          <w:b/>
          <w:lang w:val="en-US"/>
        </w:rPr>
      </w:pPr>
    </w:p>
    <w:tbl>
      <w:tblPr>
        <w:tblW w:w="9318" w:type="dxa"/>
        <w:jc w:val="center"/>
        <w:tblLayout w:type="fixed"/>
        <w:tblLook w:val="04A0" w:firstRow="1" w:lastRow="0" w:firstColumn="1" w:lastColumn="0" w:noHBand="0" w:noVBand="1"/>
      </w:tblPr>
      <w:tblGrid>
        <w:gridCol w:w="534"/>
        <w:gridCol w:w="562"/>
        <w:gridCol w:w="567"/>
        <w:gridCol w:w="5103"/>
        <w:gridCol w:w="2552"/>
      </w:tblGrid>
      <w:tr w:rsidR="008501DD" w:rsidRPr="001A28F6" w14:paraId="15623DF0" w14:textId="77777777" w:rsidTr="003C095C">
        <w:trPr>
          <w:cantSplit/>
          <w:trHeight w:val="410"/>
          <w:jc w:val="center"/>
        </w:trPr>
        <w:tc>
          <w:tcPr>
            <w:tcW w:w="534" w:type="dxa"/>
            <w:shd w:val="clear" w:color="auto" w:fill="auto"/>
          </w:tcPr>
          <w:p w14:paraId="2FAC7284" w14:textId="77777777" w:rsidR="008501DD" w:rsidRPr="00283145" w:rsidRDefault="008501DD" w:rsidP="003C095C">
            <w:pPr>
              <w:pStyle w:val="NoSpacing"/>
              <w:rPr>
                <w:rFonts w:ascii="Times New Roman" w:hAnsi="Times New Roman"/>
                <w:b/>
                <w:sz w:val="24"/>
                <w:szCs w:val="24"/>
                <w:lang w:val="sr-Cyrl-RS"/>
              </w:rPr>
            </w:pPr>
            <w:r>
              <w:rPr>
                <w:rFonts w:ascii="Times New Roman" w:hAnsi="Times New Roman"/>
                <w:b/>
                <w:sz w:val="24"/>
                <w:szCs w:val="24"/>
                <w:lang w:val="sr-Cyrl-RS"/>
              </w:rPr>
              <w:t xml:space="preserve"> </w:t>
            </w:r>
          </w:p>
        </w:tc>
        <w:tc>
          <w:tcPr>
            <w:tcW w:w="8784" w:type="dxa"/>
            <w:gridSpan w:val="4"/>
            <w:shd w:val="clear" w:color="auto" w:fill="auto"/>
          </w:tcPr>
          <w:p w14:paraId="05B1F29F" w14:textId="77777777" w:rsidR="008501DD" w:rsidRDefault="008501DD" w:rsidP="003C095C">
            <w:pPr>
              <w:rPr>
                <w:b/>
                <w:lang w:val="sr-Cyrl-CS"/>
              </w:rPr>
            </w:pPr>
            <w:r>
              <w:rPr>
                <w:b/>
                <w:lang w:val="en-US"/>
              </w:rPr>
              <w:t>46</w:t>
            </w:r>
            <w:r>
              <w:rPr>
                <w:b/>
                <w:lang w:val="sr-Cyrl-CS"/>
              </w:rPr>
              <w:t xml:space="preserve">  </w:t>
            </w:r>
            <w:r w:rsidRPr="00220F49">
              <w:rPr>
                <w:b/>
                <w:lang w:val="sr-Cyrl-CS"/>
              </w:rPr>
              <w:t xml:space="preserve">РЕПУБЛИЧКА КОМИСИЈА ЗА ЗАШТИТУ ПРАВА У ПОСТУПЦИМА </w:t>
            </w:r>
            <w:r>
              <w:rPr>
                <w:b/>
                <w:lang w:val="sr-Cyrl-CS"/>
              </w:rPr>
              <w:t xml:space="preserve">                                                                                  </w:t>
            </w:r>
            <w:r w:rsidRPr="00220F49">
              <w:rPr>
                <w:b/>
                <w:lang w:val="sr-Cyrl-CS"/>
              </w:rPr>
              <w:t>ЈАВНИХ НАБАВКИ</w:t>
            </w:r>
          </w:p>
          <w:p w14:paraId="16B567E0" w14:textId="77777777" w:rsidR="008501DD" w:rsidRDefault="008501DD" w:rsidP="003C095C">
            <w:pPr>
              <w:rPr>
                <w:b/>
                <w:lang w:val="sr-Cyrl-CS"/>
              </w:rPr>
            </w:pPr>
          </w:p>
          <w:p w14:paraId="485EB2FF" w14:textId="77777777" w:rsidR="008501DD" w:rsidRPr="00090AE2" w:rsidRDefault="008501DD" w:rsidP="003C095C">
            <w:pPr>
              <w:rPr>
                <w:b/>
                <w:lang w:val="en-US"/>
              </w:rPr>
            </w:pPr>
            <w:r>
              <w:rPr>
                <w:b/>
                <w:lang w:val="sr-Cyrl-CS"/>
              </w:rPr>
              <w:t xml:space="preserve">Извори финансирања за раздео </w:t>
            </w:r>
            <w:r>
              <w:rPr>
                <w:b/>
                <w:lang w:val="en-US"/>
              </w:rPr>
              <w:t>46</w:t>
            </w:r>
          </w:p>
          <w:p w14:paraId="7405CA6F" w14:textId="77777777" w:rsidR="008501DD" w:rsidRDefault="008501DD" w:rsidP="003C095C">
            <w:pPr>
              <w:rPr>
                <w:sz w:val="20"/>
                <w:szCs w:val="20"/>
                <w:lang w:val="sr-Cyrl-CS"/>
              </w:rPr>
            </w:pPr>
          </w:p>
          <w:p w14:paraId="1D33F073" w14:textId="77777777" w:rsidR="008501DD" w:rsidRPr="00C739D2" w:rsidRDefault="008501DD" w:rsidP="003C095C">
            <w:pPr>
              <w:rPr>
                <w:sz w:val="20"/>
                <w:szCs w:val="20"/>
                <w:lang w:val="sr-Cyrl-CS"/>
              </w:rPr>
            </w:pPr>
            <w:r>
              <w:rPr>
                <w:sz w:val="20"/>
                <w:szCs w:val="20"/>
                <w:lang w:val="sr-Cyrl-CS"/>
              </w:rPr>
              <w:t xml:space="preserve">01 Приходи из буџета                                                                                                            </w:t>
            </w:r>
            <w:r>
              <w:rPr>
                <w:sz w:val="20"/>
                <w:szCs w:val="20"/>
                <w:lang w:val="en-US"/>
              </w:rPr>
              <w:t xml:space="preserve">     1</w:t>
            </w:r>
            <w:r>
              <w:rPr>
                <w:sz w:val="20"/>
                <w:szCs w:val="20"/>
                <w:lang w:val="sr-Cyrl-RS"/>
              </w:rPr>
              <w:t>19</w:t>
            </w:r>
            <w:r>
              <w:rPr>
                <w:sz w:val="20"/>
                <w:szCs w:val="20"/>
                <w:lang w:val="en-US"/>
              </w:rPr>
              <w:t>.</w:t>
            </w:r>
            <w:r>
              <w:rPr>
                <w:sz w:val="20"/>
                <w:szCs w:val="20"/>
                <w:lang w:val="sr-Cyrl-RS"/>
              </w:rPr>
              <w:t>874</w:t>
            </w:r>
            <w:r>
              <w:rPr>
                <w:sz w:val="20"/>
                <w:szCs w:val="20"/>
                <w:lang w:val="en-US"/>
              </w:rPr>
              <w:t>.000</w:t>
            </w:r>
          </w:p>
          <w:p w14:paraId="6C9C2372" w14:textId="77777777" w:rsidR="008501DD" w:rsidRDefault="008501DD" w:rsidP="003C095C">
            <w:pPr>
              <w:rPr>
                <w:b/>
                <w:lang w:val="sr-Cyrl-CS"/>
              </w:rPr>
            </w:pPr>
          </w:p>
          <w:p w14:paraId="3D08CB0B" w14:textId="77777777" w:rsidR="008501DD" w:rsidRPr="00B50A84" w:rsidRDefault="008501DD" w:rsidP="003C095C">
            <w:pPr>
              <w:rPr>
                <w:b/>
                <w:sz w:val="20"/>
                <w:szCs w:val="20"/>
                <w:u w:val="single"/>
                <w:lang w:val="en-US"/>
              </w:rPr>
            </w:pPr>
            <w:r w:rsidRPr="00283145">
              <w:rPr>
                <w:b/>
                <w:sz w:val="20"/>
                <w:szCs w:val="20"/>
                <w:lang w:val="sr-Cyrl-CS"/>
              </w:rPr>
              <w:t>0612</w:t>
            </w:r>
            <w:r>
              <w:rPr>
                <w:b/>
                <w:sz w:val="20"/>
                <w:szCs w:val="20"/>
                <w:lang w:val="sr-Cyrl-CS"/>
              </w:rPr>
              <w:t xml:space="preserve">    </w:t>
            </w:r>
            <w:r w:rsidRPr="00C739D2">
              <w:rPr>
                <w:b/>
                <w:sz w:val="20"/>
                <w:szCs w:val="20"/>
                <w:u w:val="single"/>
                <w:lang w:val="sr-Cyrl-CS"/>
              </w:rPr>
              <w:t>Развој система и заштита права у поступцима јавних набавки</w:t>
            </w:r>
            <w:r>
              <w:rPr>
                <w:b/>
                <w:sz w:val="20"/>
                <w:szCs w:val="20"/>
                <w:u w:val="single"/>
                <w:lang w:val="sr-Cyrl-CS"/>
              </w:rPr>
              <w:t xml:space="preserve">                    </w:t>
            </w:r>
            <w:r>
              <w:rPr>
                <w:b/>
                <w:sz w:val="20"/>
                <w:szCs w:val="20"/>
                <w:u w:val="single"/>
                <w:lang w:val="en-US"/>
              </w:rPr>
              <w:t xml:space="preserve">      </w:t>
            </w:r>
            <w:r>
              <w:rPr>
                <w:b/>
                <w:sz w:val="20"/>
                <w:szCs w:val="20"/>
                <w:u w:val="single"/>
                <w:lang w:val="sr-Cyrl-RS"/>
              </w:rPr>
              <w:t>119.874</w:t>
            </w:r>
            <w:r>
              <w:rPr>
                <w:b/>
                <w:sz w:val="20"/>
                <w:szCs w:val="20"/>
                <w:u w:val="single"/>
                <w:lang w:val="en-US"/>
              </w:rPr>
              <w:t>.000</w:t>
            </w:r>
          </w:p>
        </w:tc>
      </w:tr>
      <w:tr w:rsidR="008501DD" w:rsidRPr="00D664A8" w14:paraId="2C4A5658" w14:textId="77777777" w:rsidTr="003C095C">
        <w:trPr>
          <w:trHeight w:val="924"/>
          <w:jc w:val="center"/>
        </w:trPr>
        <w:tc>
          <w:tcPr>
            <w:tcW w:w="534" w:type="dxa"/>
            <w:vMerge w:val="restart"/>
            <w:shd w:val="clear" w:color="auto" w:fill="auto"/>
          </w:tcPr>
          <w:p w14:paraId="74EEEAF7" w14:textId="77777777" w:rsidR="008501DD" w:rsidRPr="00220F49" w:rsidRDefault="008501DD" w:rsidP="003C095C">
            <w:pPr>
              <w:jc w:val="both"/>
              <w:rPr>
                <w:b/>
                <w:sz w:val="20"/>
                <w:szCs w:val="20"/>
                <w:lang w:val="sr-Cyrl-CS"/>
              </w:rPr>
            </w:pPr>
          </w:p>
        </w:tc>
        <w:tc>
          <w:tcPr>
            <w:tcW w:w="562" w:type="dxa"/>
            <w:vMerge w:val="restart"/>
            <w:shd w:val="clear" w:color="auto" w:fill="auto"/>
          </w:tcPr>
          <w:p w14:paraId="0CB8EA36" w14:textId="77777777" w:rsidR="008501DD" w:rsidRDefault="008501DD" w:rsidP="003C095C">
            <w:pPr>
              <w:ind w:right="-249"/>
              <w:rPr>
                <w:b/>
                <w:sz w:val="20"/>
                <w:szCs w:val="20"/>
                <w:lang w:val="sr-Cyrl-CS"/>
              </w:rPr>
            </w:pPr>
          </w:p>
          <w:p w14:paraId="2CFDE36C" w14:textId="77777777" w:rsidR="008501DD" w:rsidRPr="00220F49" w:rsidRDefault="008501DD" w:rsidP="003C095C">
            <w:pPr>
              <w:ind w:right="-249"/>
              <w:rPr>
                <w:b/>
                <w:sz w:val="20"/>
                <w:szCs w:val="20"/>
                <w:lang w:val="sr-Cyrl-CS"/>
              </w:rPr>
            </w:pPr>
            <w:r>
              <w:rPr>
                <w:b/>
                <w:sz w:val="20"/>
                <w:szCs w:val="20"/>
                <w:lang w:val="sr-Cyrl-CS"/>
              </w:rPr>
              <w:t>41</w:t>
            </w:r>
            <w:r w:rsidRPr="00220F49">
              <w:rPr>
                <w:b/>
                <w:sz w:val="20"/>
                <w:szCs w:val="20"/>
                <w:lang w:val="sr-Cyrl-CS"/>
              </w:rPr>
              <w:t>0</w:t>
            </w:r>
          </w:p>
        </w:tc>
        <w:tc>
          <w:tcPr>
            <w:tcW w:w="8222" w:type="dxa"/>
            <w:gridSpan w:val="3"/>
            <w:shd w:val="clear" w:color="auto" w:fill="auto"/>
          </w:tcPr>
          <w:p w14:paraId="230A7CDB" w14:textId="77777777" w:rsidR="008501DD" w:rsidRDefault="008501DD" w:rsidP="003C095C">
            <w:pPr>
              <w:tabs>
                <w:tab w:val="left" w:pos="2880"/>
              </w:tabs>
              <w:ind w:left="51" w:firstLine="124"/>
              <w:rPr>
                <w:b/>
                <w:sz w:val="20"/>
                <w:szCs w:val="20"/>
                <w:lang w:val="sr-Cyrl-CS"/>
              </w:rPr>
            </w:pPr>
          </w:p>
          <w:p w14:paraId="64649022" w14:textId="77777777" w:rsidR="008501DD" w:rsidRPr="00B50A84" w:rsidRDefault="008501DD" w:rsidP="003C095C">
            <w:pPr>
              <w:tabs>
                <w:tab w:val="left" w:pos="2880"/>
              </w:tabs>
              <w:rPr>
                <w:b/>
                <w:sz w:val="20"/>
                <w:szCs w:val="20"/>
                <w:lang w:val="en-US"/>
              </w:rPr>
            </w:pPr>
            <w:r w:rsidRPr="00D664A8">
              <w:rPr>
                <w:b/>
                <w:sz w:val="20"/>
                <w:szCs w:val="20"/>
                <w:lang w:val="sr-Cyrl-CS"/>
              </w:rPr>
              <w:t>Општи економски и комерцијални послови по питању рада</w:t>
            </w:r>
            <w:r>
              <w:rPr>
                <w:b/>
                <w:sz w:val="20"/>
                <w:szCs w:val="20"/>
                <w:lang w:val="en-US"/>
              </w:rPr>
              <w:t xml:space="preserve">                           </w:t>
            </w:r>
            <w:r>
              <w:rPr>
                <w:b/>
                <w:sz w:val="20"/>
                <w:szCs w:val="20"/>
                <w:lang w:val="sr-Cyrl-RS"/>
              </w:rPr>
              <w:t xml:space="preserve">    119.874</w:t>
            </w:r>
            <w:r>
              <w:rPr>
                <w:b/>
                <w:sz w:val="20"/>
                <w:szCs w:val="20"/>
                <w:lang w:val="en-US"/>
              </w:rPr>
              <w:t>.000</w:t>
            </w:r>
          </w:p>
          <w:p w14:paraId="00FA597F" w14:textId="77777777" w:rsidR="008501DD" w:rsidRPr="00D664A8" w:rsidRDefault="008501DD" w:rsidP="003C095C">
            <w:pPr>
              <w:tabs>
                <w:tab w:val="left" w:pos="2880"/>
              </w:tabs>
              <w:ind w:left="175"/>
              <w:rPr>
                <w:b/>
                <w:sz w:val="20"/>
                <w:szCs w:val="20"/>
                <w:lang w:val="en-US"/>
              </w:rPr>
            </w:pPr>
          </w:p>
          <w:p w14:paraId="1F481B41" w14:textId="77777777" w:rsidR="008501DD" w:rsidRPr="00EF41F6" w:rsidRDefault="008501DD" w:rsidP="003C095C">
            <w:pPr>
              <w:tabs>
                <w:tab w:val="left" w:pos="2880"/>
              </w:tabs>
              <w:ind w:left="51" w:right="-105"/>
              <w:rPr>
                <w:b/>
                <w:sz w:val="20"/>
                <w:szCs w:val="20"/>
                <w:u w:val="single"/>
                <w:lang w:val="sr-Cyrl-RS"/>
              </w:rPr>
            </w:pPr>
            <w:r w:rsidRPr="00F86C7E">
              <w:rPr>
                <w:b/>
                <w:sz w:val="20"/>
                <w:szCs w:val="20"/>
                <w:u w:val="single"/>
                <w:lang w:val="sr-Cyrl-CS"/>
              </w:rPr>
              <w:t xml:space="preserve">0002 Заштита права у поступцима јавних набавки                                       </w:t>
            </w:r>
            <w:r w:rsidRPr="00F86C7E">
              <w:rPr>
                <w:b/>
                <w:sz w:val="20"/>
                <w:szCs w:val="20"/>
                <w:u w:val="single"/>
                <w:lang w:val="en-US"/>
              </w:rPr>
              <w:t xml:space="preserve">  </w:t>
            </w:r>
            <w:r w:rsidRPr="00F86C7E">
              <w:rPr>
                <w:b/>
                <w:sz w:val="20"/>
                <w:szCs w:val="20"/>
                <w:u w:val="single"/>
                <w:lang w:val="sr-Cyrl-CS"/>
              </w:rPr>
              <w:t xml:space="preserve"> </w:t>
            </w:r>
            <w:r w:rsidRPr="00F86C7E">
              <w:rPr>
                <w:b/>
                <w:sz w:val="20"/>
                <w:szCs w:val="20"/>
                <w:u w:val="single"/>
                <w:lang w:val="en-US"/>
              </w:rPr>
              <w:t xml:space="preserve">     </w:t>
            </w:r>
            <w:r>
              <w:rPr>
                <w:b/>
                <w:sz w:val="20"/>
                <w:szCs w:val="20"/>
                <w:u w:val="single"/>
                <w:lang w:val="sr-Cyrl-RS"/>
              </w:rPr>
              <w:t xml:space="preserve"> 107.625</w:t>
            </w:r>
            <w:r w:rsidRPr="00F86C7E">
              <w:rPr>
                <w:b/>
                <w:sz w:val="20"/>
                <w:szCs w:val="20"/>
                <w:u w:val="single"/>
                <w:lang w:val="en-US"/>
              </w:rPr>
              <w:t>.000</w:t>
            </w:r>
            <w:r>
              <w:rPr>
                <w:b/>
                <w:sz w:val="20"/>
                <w:szCs w:val="20"/>
                <w:u w:val="single"/>
                <w:lang w:val="sr-Cyrl-RS"/>
              </w:rPr>
              <w:t xml:space="preserve"> </w:t>
            </w:r>
          </w:p>
        </w:tc>
      </w:tr>
      <w:tr w:rsidR="008501DD" w:rsidRPr="001A28F6" w14:paraId="0F68FE74" w14:textId="77777777" w:rsidTr="003C095C">
        <w:trPr>
          <w:gridAfter w:val="3"/>
          <w:wAfter w:w="8222" w:type="dxa"/>
          <w:trHeight w:val="679"/>
          <w:jc w:val="center"/>
        </w:trPr>
        <w:tc>
          <w:tcPr>
            <w:tcW w:w="534" w:type="dxa"/>
            <w:vMerge/>
            <w:shd w:val="clear" w:color="auto" w:fill="auto"/>
          </w:tcPr>
          <w:p w14:paraId="3ADF491F" w14:textId="77777777" w:rsidR="008501DD" w:rsidRPr="00220F49" w:rsidRDefault="008501DD" w:rsidP="003C095C">
            <w:pPr>
              <w:jc w:val="both"/>
              <w:rPr>
                <w:b/>
                <w:sz w:val="20"/>
                <w:szCs w:val="20"/>
                <w:lang w:val="sr-Cyrl-CS"/>
              </w:rPr>
            </w:pPr>
          </w:p>
        </w:tc>
        <w:tc>
          <w:tcPr>
            <w:tcW w:w="562" w:type="dxa"/>
            <w:vMerge/>
            <w:shd w:val="clear" w:color="auto" w:fill="auto"/>
          </w:tcPr>
          <w:p w14:paraId="2304EF9C" w14:textId="77777777" w:rsidR="008501DD" w:rsidRDefault="008501DD" w:rsidP="003C095C">
            <w:pPr>
              <w:ind w:right="-249"/>
              <w:rPr>
                <w:b/>
                <w:sz w:val="20"/>
                <w:szCs w:val="20"/>
                <w:lang w:val="sr-Cyrl-CS"/>
              </w:rPr>
            </w:pPr>
          </w:p>
        </w:tc>
      </w:tr>
      <w:tr w:rsidR="008501DD" w:rsidRPr="001A28F6" w14:paraId="4DD3EB11" w14:textId="77777777" w:rsidTr="003C095C">
        <w:trPr>
          <w:jc w:val="center"/>
        </w:trPr>
        <w:tc>
          <w:tcPr>
            <w:tcW w:w="534" w:type="dxa"/>
            <w:shd w:val="clear" w:color="auto" w:fill="auto"/>
          </w:tcPr>
          <w:p w14:paraId="49F66642" w14:textId="77777777" w:rsidR="008501DD" w:rsidRPr="00220F49" w:rsidRDefault="008501DD" w:rsidP="003C095C">
            <w:pPr>
              <w:jc w:val="both"/>
              <w:rPr>
                <w:sz w:val="20"/>
                <w:szCs w:val="20"/>
                <w:lang w:val="sr-Cyrl-CS"/>
              </w:rPr>
            </w:pPr>
          </w:p>
        </w:tc>
        <w:tc>
          <w:tcPr>
            <w:tcW w:w="562" w:type="dxa"/>
            <w:shd w:val="clear" w:color="auto" w:fill="auto"/>
          </w:tcPr>
          <w:p w14:paraId="0CBDBBB6" w14:textId="77777777" w:rsidR="008501DD" w:rsidRPr="00220F49" w:rsidRDefault="008501DD" w:rsidP="003C095C">
            <w:pPr>
              <w:rPr>
                <w:sz w:val="20"/>
                <w:szCs w:val="20"/>
                <w:lang w:val="sr-Cyrl-CS"/>
              </w:rPr>
            </w:pPr>
          </w:p>
        </w:tc>
        <w:tc>
          <w:tcPr>
            <w:tcW w:w="567" w:type="dxa"/>
            <w:shd w:val="clear" w:color="auto" w:fill="auto"/>
          </w:tcPr>
          <w:p w14:paraId="65D6DE67" w14:textId="77777777" w:rsidR="008501DD" w:rsidRPr="00220F49" w:rsidRDefault="008501DD" w:rsidP="003C095C">
            <w:pPr>
              <w:rPr>
                <w:sz w:val="20"/>
                <w:szCs w:val="20"/>
                <w:lang w:val="sr-Cyrl-CS"/>
              </w:rPr>
            </w:pPr>
            <w:r w:rsidRPr="00220F49">
              <w:rPr>
                <w:sz w:val="20"/>
                <w:szCs w:val="20"/>
                <w:lang w:val="sr-Cyrl-CS"/>
              </w:rPr>
              <w:t>411</w:t>
            </w:r>
          </w:p>
        </w:tc>
        <w:tc>
          <w:tcPr>
            <w:tcW w:w="5103" w:type="dxa"/>
            <w:shd w:val="clear" w:color="auto" w:fill="auto"/>
          </w:tcPr>
          <w:p w14:paraId="7F1EF27A" w14:textId="77777777" w:rsidR="008501DD" w:rsidRPr="00220F49" w:rsidRDefault="008501DD" w:rsidP="003C095C">
            <w:pPr>
              <w:rPr>
                <w:sz w:val="20"/>
                <w:szCs w:val="20"/>
                <w:lang w:val="sr-Cyrl-CS"/>
              </w:rPr>
            </w:pPr>
            <w:r w:rsidRPr="00220F49">
              <w:rPr>
                <w:sz w:val="20"/>
                <w:szCs w:val="20"/>
                <w:lang w:val="sr-Cyrl-CS"/>
              </w:rPr>
              <w:t>Плате, додаци  и накнаде запослених (зараде)</w:t>
            </w:r>
          </w:p>
        </w:tc>
        <w:tc>
          <w:tcPr>
            <w:tcW w:w="2552" w:type="dxa"/>
            <w:shd w:val="clear" w:color="auto" w:fill="auto"/>
          </w:tcPr>
          <w:p w14:paraId="61492316" w14:textId="77777777" w:rsidR="008501DD" w:rsidRPr="00B50A84" w:rsidRDefault="008501DD" w:rsidP="003C095C">
            <w:pPr>
              <w:jc w:val="right"/>
              <w:rPr>
                <w:sz w:val="20"/>
                <w:szCs w:val="20"/>
                <w:lang w:val="en-US"/>
              </w:rPr>
            </w:pPr>
            <w:r>
              <w:rPr>
                <w:sz w:val="20"/>
                <w:szCs w:val="20"/>
                <w:lang w:val="en-US"/>
              </w:rPr>
              <w:t>65.454.000</w:t>
            </w:r>
          </w:p>
        </w:tc>
      </w:tr>
      <w:tr w:rsidR="008501DD" w:rsidRPr="001A28F6" w14:paraId="39004665" w14:textId="77777777" w:rsidTr="003C095C">
        <w:trPr>
          <w:jc w:val="center"/>
        </w:trPr>
        <w:tc>
          <w:tcPr>
            <w:tcW w:w="534" w:type="dxa"/>
            <w:shd w:val="clear" w:color="auto" w:fill="auto"/>
          </w:tcPr>
          <w:p w14:paraId="55EDD07A" w14:textId="77777777" w:rsidR="008501DD" w:rsidRPr="00220F49" w:rsidRDefault="008501DD" w:rsidP="003C095C">
            <w:pPr>
              <w:jc w:val="both"/>
              <w:rPr>
                <w:sz w:val="20"/>
                <w:szCs w:val="20"/>
                <w:lang w:val="sr-Cyrl-CS"/>
              </w:rPr>
            </w:pPr>
          </w:p>
        </w:tc>
        <w:tc>
          <w:tcPr>
            <w:tcW w:w="562" w:type="dxa"/>
            <w:shd w:val="clear" w:color="auto" w:fill="auto"/>
          </w:tcPr>
          <w:p w14:paraId="1F63C857" w14:textId="77777777" w:rsidR="008501DD" w:rsidRPr="00220F49" w:rsidRDefault="008501DD" w:rsidP="003C095C">
            <w:pPr>
              <w:rPr>
                <w:sz w:val="20"/>
                <w:szCs w:val="20"/>
                <w:lang w:val="sr-Cyrl-CS"/>
              </w:rPr>
            </w:pPr>
          </w:p>
        </w:tc>
        <w:tc>
          <w:tcPr>
            <w:tcW w:w="567" w:type="dxa"/>
            <w:shd w:val="clear" w:color="auto" w:fill="auto"/>
          </w:tcPr>
          <w:p w14:paraId="52097A49" w14:textId="77777777" w:rsidR="008501DD" w:rsidRPr="00220F49" w:rsidRDefault="008501DD" w:rsidP="003C095C">
            <w:pPr>
              <w:rPr>
                <w:sz w:val="20"/>
                <w:szCs w:val="20"/>
                <w:lang w:val="sr-Cyrl-CS"/>
              </w:rPr>
            </w:pPr>
            <w:r w:rsidRPr="00220F49">
              <w:rPr>
                <w:sz w:val="20"/>
                <w:szCs w:val="20"/>
                <w:lang w:val="sr-Cyrl-CS"/>
              </w:rPr>
              <w:t>412</w:t>
            </w:r>
          </w:p>
        </w:tc>
        <w:tc>
          <w:tcPr>
            <w:tcW w:w="5103" w:type="dxa"/>
            <w:shd w:val="clear" w:color="auto" w:fill="auto"/>
          </w:tcPr>
          <w:p w14:paraId="50A523B3" w14:textId="77777777" w:rsidR="008501DD" w:rsidRPr="00220F49" w:rsidRDefault="008501DD" w:rsidP="003C095C">
            <w:pPr>
              <w:rPr>
                <w:sz w:val="20"/>
                <w:szCs w:val="20"/>
                <w:lang w:val="sr-Cyrl-CS"/>
              </w:rPr>
            </w:pPr>
            <w:r w:rsidRPr="00220F49">
              <w:rPr>
                <w:sz w:val="20"/>
                <w:szCs w:val="20"/>
                <w:lang w:val="sr-Cyrl-CS"/>
              </w:rPr>
              <w:t>Социјални доприноси на терет послодавца</w:t>
            </w:r>
          </w:p>
        </w:tc>
        <w:tc>
          <w:tcPr>
            <w:tcW w:w="2552" w:type="dxa"/>
            <w:shd w:val="clear" w:color="auto" w:fill="auto"/>
          </w:tcPr>
          <w:p w14:paraId="6A577A6B" w14:textId="77777777" w:rsidR="008501DD" w:rsidRPr="00B50A84" w:rsidRDefault="008501DD" w:rsidP="003C095C">
            <w:pPr>
              <w:jc w:val="right"/>
              <w:rPr>
                <w:sz w:val="20"/>
                <w:szCs w:val="20"/>
                <w:lang w:val="en-US"/>
              </w:rPr>
            </w:pPr>
            <w:r>
              <w:rPr>
                <w:sz w:val="20"/>
                <w:szCs w:val="20"/>
                <w:lang w:val="en-US"/>
              </w:rPr>
              <w:t>11.225</w:t>
            </w:r>
            <w:r>
              <w:rPr>
                <w:sz w:val="20"/>
                <w:szCs w:val="20"/>
                <w:lang w:val="sr-Cyrl-CS"/>
              </w:rPr>
              <w:t>.000</w:t>
            </w:r>
          </w:p>
        </w:tc>
      </w:tr>
      <w:tr w:rsidR="008501DD" w:rsidRPr="001A28F6" w14:paraId="495B3278" w14:textId="77777777" w:rsidTr="003C095C">
        <w:trPr>
          <w:jc w:val="center"/>
        </w:trPr>
        <w:tc>
          <w:tcPr>
            <w:tcW w:w="534" w:type="dxa"/>
            <w:shd w:val="clear" w:color="auto" w:fill="auto"/>
          </w:tcPr>
          <w:p w14:paraId="5A995D44" w14:textId="77777777" w:rsidR="008501DD" w:rsidRPr="00220F49" w:rsidRDefault="008501DD" w:rsidP="003C095C">
            <w:pPr>
              <w:jc w:val="both"/>
              <w:rPr>
                <w:sz w:val="20"/>
                <w:szCs w:val="20"/>
                <w:lang w:val="sr-Cyrl-CS"/>
              </w:rPr>
            </w:pPr>
          </w:p>
        </w:tc>
        <w:tc>
          <w:tcPr>
            <w:tcW w:w="562" w:type="dxa"/>
            <w:shd w:val="clear" w:color="auto" w:fill="auto"/>
          </w:tcPr>
          <w:p w14:paraId="489BEBF8" w14:textId="77777777" w:rsidR="008501DD" w:rsidRPr="00220F49" w:rsidRDefault="008501DD" w:rsidP="003C095C">
            <w:pPr>
              <w:rPr>
                <w:sz w:val="20"/>
                <w:szCs w:val="20"/>
                <w:lang w:val="sr-Cyrl-CS"/>
              </w:rPr>
            </w:pPr>
          </w:p>
        </w:tc>
        <w:tc>
          <w:tcPr>
            <w:tcW w:w="567" w:type="dxa"/>
            <w:shd w:val="clear" w:color="auto" w:fill="auto"/>
          </w:tcPr>
          <w:p w14:paraId="20B86303" w14:textId="77777777" w:rsidR="008501DD" w:rsidRPr="00220F49" w:rsidRDefault="008501DD" w:rsidP="003C095C">
            <w:pPr>
              <w:rPr>
                <w:sz w:val="20"/>
                <w:szCs w:val="20"/>
                <w:lang w:val="sr-Cyrl-CS"/>
              </w:rPr>
            </w:pPr>
            <w:r w:rsidRPr="00220F49">
              <w:rPr>
                <w:sz w:val="20"/>
                <w:szCs w:val="20"/>
                <w:lang w:val="sr-Cyrl-CS"/>
              </w:rPr>
              <w:t>413</w:t>
            </w:r>
          </w:p>
        </w:tc>
        <w:tc>
          <w:tcPr>
            <w:tcW w:w="5103" w:type="dxa"/>
            <w:shd w:val="clear" w:color="auto" w:fill="auto"/>
          </w:tcPr>
          <w:p w14:paraId="5CBB1C5E" w14:textId="77777777" w:rsidR="008501DD" w:rsidRPr="00220F49" w:rsidRDefault="008501DD" w:rsidP="003C095C">
            <w:pPr>
              <w:rPr>
                <w:sz w:val="20"/>
                <w:szCs w:val="20"/>
                <w:lang w:val="sr-Cyrl-CS"/>
              </w:rPr>
            </w:pPr>
            <w:r w:rsidRPr="00220F49">
              <w:rPr>
                <w:sz w:val="20"/>
                <w:szCs w:val="20"/>
                <w:lang w:val="sr-Cyrl-CS"/>
              </w:rPr>
              <w:t>Накнаде у натури</w:t>
            </w:r>
          </w:p>
        </w:tc>
        <w:tc>
          <w:tcPr>
            <w:tcW w:w="2552" w:type="dxa"/>
            <w:shd w:val="clear" w:color="auto" w:fill="auto"/>
          </w:tcPr>
          <w:p w14:paraId="113C176C" w14:textId="77777777" w:rsidR="008501DD" w:rsidRPr="00220F49" w:rsidRDefault="008501DD" w:rsidP="003C095C">
            <w:pPr>
              <w:jc w:val="right"/>
              <w:rPr>
                <w:sz w:val="20"/>
                <w:szCs w:val="20"/>
                <w:lang w:val="sr-Cyrl-CS"/>
              </w:rPr>
            </w:pPr>
            <w:r>
              <w:rPr>
                <w:sz w:val="20"/>
                <w:szCs w:val="20"/>
              </w:rPr>
              <w:t>500.000</w:t>
            </w:r>
          </w:p>
        </w:tc>
      </w:tr>
      <w:tr w:rsidR="008501DD" w:rsidRPr="001A28F6" w14:paraId="714557D9" w14:textId="77777777" w:rsidTr="003C095C">
        <w:trPr>
          <w:jc w:val="center"/>
        </w:trPr>
        <w:tc>
          <w:tcPr>
            <w:tcW w:w="534" w:type="dxa"/>
            <w:shd w:val="clear" w:color="auto" w:fill="auto"/>
          </w:tcPr>
          <w:p w14:paraId="4AAC1430" w14:textId="77777777" w:rsidR="008501DD" w:rsidRPr="00220F49" w:rsidRDefault="008501DD" w:rsidP="003C095C">
            <w:pPr>
              <w:jc w:val="both"/>
              <w:rPr>
                <w:sz w:val="20"/>
                <w:szCs w:val="20"/>
                <w:lang w:val="sr-Cyrl-CS"/>
              </w:rPr>
            </w:pPr>
          </w:p>
        </w:tc>
        <w:tc>
          <w:tcPr>
            <w:tcW w:w="562" w:type="dxa"/>
            <w:shd w:val="clear" w:color="auto" w:fill="auto"/>
          </w:tcPr>
          <w:p w14:paraId="468F532C" w14:textId="77777777" w:rsidR="008501DD" w:rsidRPr="00220F49" w:rsidRDefault="008501DD" w:rsidP="003C095C">
            <w:pPr>
              <w:rPr>
                <w:sz w:val="20"/>
                <w:szCs w:val="20"/>
                <w:lang w:val="sr-Cyrl-CS"/>
              </w:rPr>
            </w:pPr>
          </w:p>
        </w:tc>
        <w:tc>
          <w:tcPr>
            <w:tcW w:w="567" w:type="dxa"/>
            <w:shd w:val="clear" w:color="auto" w:fill="auto"/>
          </w:tcPr>
          <w:p w14:paraId="0376A1BE" w14:textId="77777777" w:rsidR="008501DD" w:rsidRPr="00220F49" w:rsidRDefault="008501DD" w:rsidP="003C095C">
            <w:pPr>
              <w:rPr>
                <w:sz w:val="20"/>
                <w:szCs w:val="20"/>
                <w:lang w:val="sr-Cyrl-CS"/>
              </w:rPr>
            </w:pPr>
            <w:r w:rsidRPr="00220F49">
              <w:rPr>
                <w:sz w:val="20"/>
                <w:szCs w:val="20"/>
                <w:lang w:val="sr-Cyrl-CS"/>
              </w:rPr>
              <w:t>414</w:t>
            </w:r>
          </w:p>
        </w:tc>
        <w:tc>
          <w:tcPr>
            <w:tcW w:w="5103" w:type="dxa"/>
            <w:shd w:val="clear" w:color="auto" w:fill="auto"/>
          </w:tcPr>
          <w:p w14:paraId="7927B8EE" w14:textId="77777777" w:rsidR="008501DD" w:rsidRPr="00220F49" w:rsidRDefault="008501DD" w:rsidP="003C095C">
            <w:pPr>
              <w:rPr>
                <w:sz w:val="20"/>
                <w:szCs w:val="20"/>
                <w:lang w:val="sr-Cyrl-CS"/>
              </w:rPr>
            </w:pPr>
            <w:r w:rsidRPr="00220F49">
              <w:rPr>
                <w:sz w:val="20"/>
                <w:szCs w:val="20"/>
                <w:lang w:val="sr-Cyrl-CS"/>
              </w:rPr>
              <w:t>Социјална давања запосленима</w:t>
            </w:r>
          </w:p>
        </w:tc>
        <w:tc>
          <w:tcPr>
            <w:tcW w:w="2552" w:type="dxa"/>
            <w:shd w:val="clear" w:color="auto" w:fill="auto"/>
          </w:tcPr>
          <w:p w14:paraId="03EE8A89" w14:textId="77777777" w:rsidR="008501DD" w:rsidRPr="00B50A84" w:rsidRDefault="008501DD" w:rsidP="003C095C">
            <w:pPr>
              <w:jc w:val="right"/>
              <w:rPr>
                <w:sz w:val="20"/>
                <w:szCs w:val="20"/>
                <w:lang w:val="en-US"/>
              </w:rPr>
            </w:pPr>
            <w:r>
              <w:rPr>
                <w:sz w:val="20"/>
                <w:szCs w:val="20"/>
              </w:rPr>
              <w:t>500.000</w:t>
            </w:r>
          </w:p>
        </w:tc>
      </w:tr>
      <w:tr w:rsidR="008501DD" w:rsidRPr="001A28F6" w14:paraId="2C82F704" w14:textId="77777777" w:rsidTr="003C095C">
        <w:trPr>
          <w:jc w:val="center"/>
        </w:trPr>
        <w:tc>
          <w:tcPr>
            <w:tcW w:w="534" w:type="dxa"/>
            <w:shd w:val="clear" w:color="auto" w:fill="auto"/>
          </w:tcPr>
          <w:p w14:paraId="0C4814E0" w14:textId="77777777" w:rsidR="008501DD" w:rsidRPr="00220F49" w:rsidRDefault="008501DD" w:rsidP="003C095C">
            <w:pPr>
              <w:jc w:val="both"/>
              <w:rPr>
                <w:sz w:val="20"/>
                <w:szCs w:val="20"/>
                <w:lang w:val="sr-Cyrl-CS"/>
              </w:rPr>
            </w:pPr>
          </w:p>
        </w:tc>
        <w:tc>
          <w:tcPr>
            <w:tcW w:w="562" w:type="dxa"/>
            <w:shd w:val="clear" w:color="auto" w:fill="auto"/>
          </w:tcPr>
          <w:p w14:paraId="44557E5C" w14:textId="77777777" w:rsidR="008501DD" w:rsidRPr="00220F49" w:rsidRDefault="008501DD" w:rsidP="003C095C">
            <w:pPr>
              <w:rPr>
                <w:sz w:val="20"/>
                <w:szCs w:val="20"/>
                <w:lang w:val="sr-Cyrl-CS"/>
              </w:rPr>
            </w:pPr>
          </w:p>
        </w:tc>
        <w:tc>
          <w:tcPr>
            <w:tcW w:w="567" w:type="dxa"/>
            <w:shd w:val="clear" w:color="auto" w:fill="auto"/>
          </w:tcPr>
          <w:p w14:paraId="1EDD76FA" w14:textId="77777777" w:rsidR="008501DD" w:rsidRPr="00220F49" w:rsidRDefault="008501DD" w:rsidP="003C095C">
            <w:pPr>
              <w:rPr>
                <w:sz w:val="20"/>
                <w:szCs w:val="20"/>
                <w:lang w:val="sr-Cyrl-CS"/>
              </w:rPr>
            </w:pPr>
            <w:r w:rsidRPr="00220F49">
              <w:rPr>
                <w:sz w:val="20"/>
                <w:szCs w:val="20"/>
                <w:lang w:val="sr-Cyrl-CS"/>
              </w:rPr>
              <w:t>415</w:t>
            </w:r>
          </w:p>
        </w:tc>
        <w:tc>
          <w:tcPr>
            <w:tcW w:w="5103" w:type="dxa"/>
            <w:shd w:val="clear" w:color="auto" w:fill="auto"/>
          </w:tcPr>
          <w:p w14:paraId="312A0959" w14:textId="77777777" w:rsidR="008501DD" w:rsidRPr="00220F49" w:rsidRDefault="008501DD" w:rsidP="003C095C">
            <w:pPr>
              <w:rPr>
                <w:sz w:val="20"/>
                <w:szCs w:val="20"/>
                <w:lang w:val="sr-Cyrl-CS"/>
              </w:rPr>
            </w:pPr>
            <w:r w:rsidRPr="00220F49">
              <w:rPr>
                <w:sz w:val="20"/>
                <w:szCs w:val="20"/>
                <w:lang w:val="sr-Cyrl-CS"/>
              </w:rPr>
              <w:t>Накнаде трошкова за запослене</w:t>
            </w:r>
          </w:p>
        </w:tc>
        <w:tc>
          <w:tcPr>
            <w:tcW w:w="2552" w:type="dxa"/>
            <w:shd w:val="clear" w:color="auto" w:fill="auto"/>
          </w:tcPr>
          <w:p w14:paraId="34B55B79" w14:textId="77777777" w:rsidR="008501DD" w:rsidRPr="00220F49" w:rsidRDefault="008501DD" w:rsidP="003C095C">
            <w:pPr>
              <w:jc w:val="right"/>
              <w:rPr>
                <w:sz w:val="20"/>
                <w:szCs w:val="20"/>
                <w:lang w:val="sr-Cyrl-CS"/>
              </w:rPr>
            </w:pPr>
            <w:r>
              <w:rPr>
                <w:sz w:val="20"/>
                <w:szCs w:val="20"/>
                <w:lang w:val="en-US"/>
              </w:rPr>
              <w:t>2.630.000</w:t>
            </w:r>
          </w:p>
        </w:tc>
      </w:tr>
      <w:tr w:rsidR="008501DD" w:rsidRPr="001A28F6" w14:paraId="3BFAAD64" w14:textId="77777777" w:rsidTr="003C095C">
        <w:trPr>
          <w:jc w:val="center"/>
        </w:trPr>
        <w:tc>
          <w:tcPr>
            <w:tcW w:w="534" w:type="dxa"/>
            <w:shd w:val="clear" w:color="auto" w:fill="auto"/>
          </w:tcPr>
          <w:p w14:paraId="374B27ED" w14:textId="77777777" w:rsidR="008501DD" w:rsidRPr="00220F49" w:rsidRDefault="008501DD" w:rsidP="003C095C">
            <w:pPr>
              <w:jc w:val="both"/>
              <w:rPr>
                <w:sz w:val="20"/>
                <w:szCs w:val="20"/>
                <w:lang w:val="sr-Cyrl-CS"/>
              </w:rPr>
            </w:pPr>
          </w:p>
        </w:tc>
        <w:tc>
          <w:tcPr>
            <w:tcW w:w="562" w:type="dxa"/>
            <w:shd w:val="clear" w:color="auto" w:fill="auto"/>
          </w:tcPr>
          <w:p w14:paraId="59476FE9" w14:textId="77777777" w:rsidR="008501DD" w:rsidRPr="00220F49" w:rsidRDefault="008501DD" w:rsidP="003C095C">
            <w:pPr>
              <w:rPr>
                <w:sz w:val="20"/>
                <w:szCs w:val="20"/>
                <w:lang w:val="sr-Cyrl-CS"/>
              </w:rPr>
            </w:pPr>
          </w:p>
        </w:tc>
        <w:tc>
          <w:tcPr>
            <w:tcW w:w="567" w:type="dxa"/>
            <w:shd w:val="clear" w:color="auto" w:fill="auto"/>
          </w:tcPr>
          <w:p w14:paraId="249D1C0E" w14:textId="77777777" w:rsidR="008501DD" w:rsidRPr="00220F49" w:rsidRDefault="008501DD" w:rsidP="003C095C">
            <w:pPr>
              <w:rPr>
                <w:sz w:val="20"/>
                <w:szCs w:val="20"/>
                <w:lang w:val="sr-Cyrl-CS"/>
              </w:rPr>
            </w:pPr>
            <w:r w:rsidRPr="00220F49">
              <w:rPr>
                <w:sz w:val="20"/>
                <w:szCs w:val="20"/>
                <w:lang w:val="sr-Cyrl-CS"/>
              </w:rPr>
              <w:t>416</w:t>
            </w:r>
          </w:p>
        </w:tc>
        <w:tc>
          <w:tcPr>
            <w:tcW w:w="5103" w:type="dxa"/>
            <w:shd w:val="clear" w:color="auto" w:fill="auto"/>
          </w:tcPr>
          <w:p w14:paraId="3A4A19D5" w14:textId="77777777" w:rsidR="008501DD" w:rsidRPr="00220F49" w:rsidRDefault="008501DD" w:rsidP="003C095C">
            <w:pPr>
              <w:rPr>
                <w:sz w:val="20"/>
                <w:szCs w:val="20"/>
                <w:lang w:val="sr-Cyrl-CS"/>
              </w:rPr>
            </w:pPr>
            <w:r w:rsidRPr="00220F49">
              <w:rPr>
                <w:sz w:val="20"/>
                <w:szCs w:val="20"/>
                <w:lang w:val="sr-Cyrl-CS"/>
              </w:rPr>
              <w:t>Награде запосленима и остали посебни расходи</w:t>
            </w:r>
          </w:p>
        </w:tc>
        <w:tc>
          <w:tcPr>
            <w:tcW w:w="2552" w:type="dxa"/>
            <w:shd w:val="clear" w:color="auto" w:fill="auto"/>
          </w:tcPr>
          <w:p w14:paraId="47CDC490" w14:textId="77777777" w:rsidR="008501DD" w:rsidRPr="00F86C7E" w:rsidRDefault="008501DD" w:rsidP="003C095C">
            <w:pPr>
              <w:jc w:val="right"/>
              <w:rPr>
                <w:sz w:val="20"/>
                <w:szCs w:val="20"/>
                <w:lang w:val="en-US"/>
              </w:rPr>
            </w:pPr>
            <w:r>
              <w:rPr>
                <w:sz w:val="20"/>
                <w:szCs w:val="20"/>
              </w:rPr>
              <w:t>520</w:t>
            </w:r>
            <w:r>
              <w:rPr>
                <w:sz w:val="20"/>
                <w:szCs w:val="20"/>
                <w:lang w:val="sr-Cyrl-CS"/>
              </w:rPr>
              <w:t>.000</w:t>
            </w:r>
          </w:p>
        </w:tc>
      </w:tr>
      <w:tr w:rsidR="008501DD" w:rsidRPr="001A28F6" w14:paraId="1B78253A" w14:textId="77777777" w:rsidTr="003C095C">
        <w:trPr>
          <w:jc w:val="center"/>
        </w:trPr>
        <w:tc>
          <w:tcPr>
            <w:tcW w:w="534" w:type="dxa"/>
            <w:shd w:val="clear" w:color="auto" w:fill="auto"/>
          </w:tcPr>
          <w:p w14:paraId="1ADAB072" w14:textId="77777777" w:rsidR="008501DD" w:rsidRPr="00220F49" w:rsidRDefault="008501DD" w:rsidP="003C095C">
            <w:pPr>
              <w:jc w:val="both"/>
              <w:rPr>
                <w:sz w:val="20"/>
                <w:szCs w:val="20"/>
                <w:lang w:val="sr-Cyrl-CS"/>
              </w:rPr>
            </w:pPr>
          </w:p>
        </w:tc>
        <w:tc>
          <w:tcPr>
            <w:tcW w:w="562" w:type="dxa"/>
            <w:shd w:val="clear" w:color="auto" w:fill="auto"/>
          </w:tcPr>
          <w:p w14:paraId="52AFB418" w14:textId="77777777" w:rsidR="008501DD" w:rsidRPr="00220F49" w:rsidRDefault="008501DD" w:rsidP="003C095C">
            <w:pPr>
              <w:rPr>
                <w:sz w:val="20"/>
                <w:szCs w:val="20"/>
                <w:lang w:val="sr-Cyrl-CS"/>
              </w:rPr>
            </w:pPr>
          </w:p>
        </w:tc>
        <w:tc>
          <w:tcPr>
            <w:tcW w:w="567" w:type="dxa"/>
            <w:shd w:val="clear" w:color="auto" w:fill="auto"/>
          </w:tcPr>
          <w:p w14:paraId="399CDCC7" w14:textId="77777777" w:rsidR="008501DD" w:rsidRPr="00220F49" w:rsidRDefault="008501DD" w:rsidP="003C095C">
            <w:pPr>
              <w:rPr>
                <w:sz w:val="20"/>
                <w:szCs w:val="20"/>
                <w:lang w:val="sr-Cyrl-CS"/>
              </w:rPr>
            </w:pPr>
            <w:r w:rsidRPr="00220F49">
              <w:rPr>
                <w:sz w:val="20"/>
                <w:szCs w:val="20"/>
                <w:lang w:val="sr-Cyrl-CS"/>
              </w:rPr>
              <w:t>421</w:t>
            </w:r>
          </w:p>
        </w:tc>
        <w:tc>
          <w:tcPr>
            <w:tcW w:w="5103" w:type="dxa"/>
            <w:shd w:val="clear" w:color="auto" w:fill="auto"/>
          </w:tcPr>
          <w:p w14:paraId="51CE92E3" w14:textId="77777777" w:rsidR="008501DD" w:rsidRPr="00220F49" w:rsidRDefault="008501DD" w:rsidP="003C095C">
            <w:pPr>
              <w:rPr>
                <w:sz w:val="20"/>
                <w:szCs w:val="20"/>
                <w:lang w:val="sr-Cyrl-CS"/>
              </w:rPr>
            </w:pPr>
            <w:r w:rsidRPr="00220F49">
              <w:rPr>
                <w:sz w:val="20"/>
                <w:szCs w:val="20"/>
                <w:lang w:val="sr-Cyrl-CS"/>
              </w:rPr>
              <w:t>Стални трошкови</w:t>
            </w:r>
          </w:p>
        </w:tc>
        <w:tc>
          <w:tcPr>
            <w:tcW w:w="2552" w:type="dxa"/>
            <w:shd w:val="clear" w:color="auto" w:fill="auto"/>
          </w:tcPr>
          <w:p w14:paraId="7CE5EB13" w14:textId="77777777" w:rsidR="008501DD" w:rsidRPr="00F86C7E" w:rsidRDefault="008501DD" w:rsidP="003C095C">
            <w:pPr>
              <w:jc w:val="right"/>
              <w:rPr>
                <w:sz w:val="20"/>
                <w:szCs w:val="20"/>
                <w:lang w:val="en-US"/>
              </w:rPr>
            </w:pPr>
            <w:r>
              <w:rPr>
                <w:sz w:val="20"/>
                <w:szCs w:val="20"/>
                <w:lang w:val="en-US"/>
              </w:rPr>
              <w:t>8.364</w:t>
            </w:r>
            <w:r>
              <w:rPr>
                <w:sz w:val="20"/>
                <w:szCs w:val="20"/>
                <w:lang w:val="sr-Cyrl-CS"/>
              </w:rPr>
              <w:t>.000</w:t>
            </w:r>
          </w:p>
        </w:tc>
      </w:tr>
      <w:tr w:rsidR="008501DD" w:rsidRPr="001A28F6" w14:paraId="47087909" w14:textId="77777777" w:rsidTr="003C095C">
        <w:trPr>
          <w:jc w:val="center"/>
        </w:trPr>
        <w:tc>
          <w:tcPr>
            <w:tcW w:w="534" w:type="dxa"/>
            <w:shd w:val="clear" w:color="auto" w:fill="auto"/>
          </w:tcPr>
          <w:p w14:paraId="6B38D625" w14:textId="77777777" w:rsidR="008501DD" w:rsidRPr="00220F49" w:rsidRDefault="008501DD" w:rsidP="003C095C">
            <w:pPr>
              <w:jc w:val="both"/>
              <w:rPr>
                <w:sz w:val="20"/>
                <w:szCs w:val="20"/>
                <w:lang w:val="sr-Cyrl-CS"/>
              </w:rPr>
            </w:pPr>
          </w:p>
        </w:tc>
        <w:tc>
          <w:tcPr>
            <w:tcW w:w="562" w:type="dxa"/>
            <w:shd w:val="clear" w:color="auto" w:fill="auto"/>
          </w:tcPr>
          <w:p w14:paraId="7E7C2C7E" w14:textId="77777777" w:rsidR="008501DD" w:rsidRPr="00220F49" w:rsidRDefault="008501DD" w:rsidP="003C095C">
            <w:pPr>
              <w:rPr>
                <w:sz w:val="20"/>
                <w:szCs w:val="20"/>
                <w:lang w:val="sr-Cyrl-CS"/>
              </w:rPr>
            </w:pPr>
          </w:p>
        </w:tc>
        <w:tc>
          <w:tcPr>
            <w:tcW w:w="567" w:type="dxa"/>
            <w:shd w:val="clear" w:color="auto" w:fill="auto"/>
          </w:tcPr>
          <w:p w14:paraId="7CC3E311" w14:textId="77777777" w:rsidR="008501DD" w:rsidRPr="00220F49" w:rsidRDefault="008501DD" w:rsidP="003C095C">
            <w:pPr>
              <w:rPr>
                <w:sz w:val="20"/>
                <w:szCs w:val="20"/>
                <w:lang w:val="sr-Cyrl-CS"/>
              </w:rPr>
            </w:pPr>
            <w:r w:rsidRPr="00220F49">
              <w:rPr>
                <w:sz w:val="20"/>
                <w:szCs w:val="20"/>
                <w:lang w:val="sr-Cyrl-CS"/>
              </w:rPr>
              <w:t>422</w:t>
            </w:r>
          </w:p>
        </w:tc>
        <w:tc>
          <w:tcPr>
            <w:tcW w:w="5103" w:type="dxa"/>
            <w:shd w:val="clear" w:color="auto" w:fill="auto"/>
          </w:tcPr>
          <w:p w14:paraId="01EB08C7" w14:textId="77777777" w:rsidR="008501DD" w:rsidRPr="00220F49" w:rsidRDefault="008501DD" w:rsidP="003C095C">
            <w:pPr>
              <w:rPr>
                <w:sz w:val="20"/>
                <w:szCs w:val="20"/>
                <w:lang w:val="sr-Cyrl-CS"/>
              </w:rPr>
            </w:pPr>
            <w:r w:rsidRPr="00220F49">
              <w:rPr>
                <w:sz w:val="20"/>
                <w:szCs w:val="20"/>
                <w:lang w:val="sr-Cyrl-CS"/>
              </w:rPr>
              <w:t>Трошкови путовања</w:t>
            </w:r>
          </w:p>
        </w:tc>
        <w:tc>
          <w:tcPr>
            <w:tcW w:w="2552" w:type="dxa"/>
            <w:shd w:val="clear" w:color="auto" w:fill="auto"/>
          </w:tcPr>
          <w:p w14:paraId="30BC68AD" w14:textId="77777777" w:rsidR="008501DD" w:rsidRPr="00F86C7E" w:rsidRDefault="008501DD" w:rsidP="003C095C">
            <w:pPr>
              <w:jc w:val="right"/>
              <w:rPr>
                <w:sz w:val="20"/>
                <w:szCs w:val="20"/>
                <w:lang w:val="en-US"/>
              </w:rPr>
            </w:pPr>
            <w:r>
              <w:rPr>
                <w:sz w:val="20"/>
                <w:szCs w:val="20"/>
                <w:lang w:val="sr-Cyrl-RS"/>
              </w:rPr>
              <w:t>550</w:t>
            </w:r>
            <w:r>
              <w:rPr>
                <w:sz w:val="20"/>
                <w:szCs w:val="20"/>
                <w:lang w:val="sr-Cyrl-CS"/>
              </w:rPr>
              <w:t>.000</w:t>
            </w:r>
          </w:p>
        </w:tc>
      </w:tr>
      <w:tr w:rsidR="008501DD" w:rsidRPr="001A28F6" w14:paraId="513D4712" w14:textId="77777777" w:rsidTr="003C095C">
        <w:trPr>
          <w:trHeight w:val="176"/>
          <w:jc w:val="center"/>
        </w:trPr>
        <w:tc>
          <w:tcPr>
            <w:tcW w:w="534" w:type="dxa"/>
            <w:shd w:val="clear" w:color="auto" w:fill="auto"/>
          </w:tcPr>
          <w:p w14:paraId="2B1823FD" w14:textId="77777777" w:rsidR="008501DD" w:rsidRPr="00220F49" w:rsidRDefault="008501DD" w:rsidP="003C095C">
            <w:pPr>
              <w:jc w:val="both"/>
              <w:rPr>
                <w:sz w:val="20"/>
                <w:szCs w:val="20"/>
                <w:lang w:val="sr-Cyrl-CS"/>
              </w:rPr>
            </w:pPr>
          </w:p>
        </w:tc>
        <w:tc>
          <w:tcPr>
            <w:tcW w:w="562" w:type="dxa"/>
            <w:shd w:val="clear" w:color="auto" w:fill="auto"/>
          </w:tcPr>
          <w:p w14:paraId="582972F5" w14:textId="77777777" w:rsidR="008501DD" w:rsidRPr="00220F49" w:rsidRDefault="008501DD" w:rsidP="003C095C">
            <w:pPr>
              <w:rPr>
                <w:sz w:val="20"/>
                <w:szCs w:val="20"/>
                <w:lang w:val="sr-Cyrl-CS"/>
              </w:rPr>
            </w:pPr>
          </w:p>
        </w:tc>
        <w:tc>
          <w:tcPr>
            <w:tcW w:w="567" w:type="dxa"/>
            <w:shd w:val="clear" w:color="auto" w:fill="auto"/>
          </w:tcPr>
          <w:p w14:paraId="492BF6DF" w14:textId="77777777" w:rsidR="008501DD" w:rsidRPr="00F86C7E" w:rsidRDefault="008501DD" w:rsidP="003C095C">
            <w:pPr>
              <w:rPr>
                <w:sz w:val="20"/>
                <w:szCs w:val="20"/>
                <w:lang w:val="en-US"/>
              </w:rPr>
            </w:pPr>
            <w:r w:rsidRPr="00220F49">
              <w:rPr>
                <w:sz w:val="20"/>
                <w:szCs w:val="20"/>
                <w:lang w:val="sr-Cyrl-CS"/>
              </w:rPr>
              <w:t>423</w:t>
            </w:r>
          </w:p>
        </w:tc>
        <w:tc>
          <w:tcPr>
            <w:tcW w:w="5103" w:type="dxa"/>
            <w:shd w:val="clear" w:color="auto" w:fill="auto"/>
          </w:tcPr>
          <w:p w14:paraId="36AAA8FF" w14:textId="77777777" w:rsidR="008501DD" w:rsidRPr="00AA1297" w:rsidRDefault="008501DD" w:rsidP="003C095C">
            <w:pPr>
              <w:rPr>
                <w:sz w:val="20"/>
                <w:szCs w:val="20"/>
                <w:lang w:val="en-US"/>
              </w:rPr>
            </w:pPr>
            <w:r w:rsidRPr="00220F49">
              <w:rPr>
                <w:sz w:val="20"/>
                <w:szCs w:val="20"/>
                <w:lang w:val="sr-Cyrl-CS"/>
              </w:rPr>
              <w:t>Услуге по уговору</w:t>
            </w:r>
          </w:p>
        </w:tc>
        <w:tc>
          <w:tcPr>
            <w:tcW w:w="2552" w:type="dxa"/>
            <w:shd w:val="clear" w:color="auto" w:fill="auto"/>
          </w:tcPr>
          <w:p w14:paraId="4C220C43" w14:textId="77777777" w:rsidR="008501DD" w:rsidRPr="00AA1297" w:rsidRDefault="008501DD" w:rsidP="003C095C">
            <w:pPr>
              <w:jc w:val="right"/>
              <w:rPr>
                <w:sz w:val="20"/>
                <w:szCs w:val="20"/>
                <w:lang w:val="en-US"/>
              </w:rPr>
            </w:pPr>
            <w:r>
              <w:rPr>
                <w:sz w:val="20"/>
                <w:szCs w:val="20"/>
                <w:lang w:val="sr-Cyrl-RS"/>
              </w:rPr>
              <w:t>3.642</w:t>
            </w:r>
            <w:r>
              <w:rPr>
                <w:sz w:val="20"/>
                <w:szCs w:val="20"/>
                <w:lang w:val="sr-Cyrl-CS"/>
              </w:rPr>
              <w:t>.000</w:t>
            </w:r>
          </w:p>
        </w:tc>
      </w:tr>
      <w:tr w:rsidR="008501DD" w:rsidRPr="001A28F6" w14:paraId="1A4EBAF3" w14:textId="77777777" w:rsidTr="003C095C">
        <w:trPr>
          <w:jc w:val="center"/>
        </w:trPr>
        <w:tc>
          <w:tcPr>
            <w:tcW w:w="534" w:type="dxa"/>
            <w:shd w:val="clear" w:color="auto" w:fill="auto"/>
          </w:tcPr>
          <w:p w14:paraId="36DC6A7C" w14:textId="77777777" w:rsidR="008501DD" w:rsidRPr="00220F49" w:rsidRDefault="008501DD" w:rsidP="003C095C">
            <w:pPr>
              <w:jc w:val="both"/>
              <w:rPr>
                <w:sz w:val="20"/>
                <w:szCs w:val="20"/>
                <w:lang w:val="sr-Cyrl-CS"/>
              </w:rPr>
            </w:pPr>
          </w:p>
        </w:tc>
        <w:tc>
          <w:tcPr>
            <w:tcW w:w="562" w:type="dxa"/>
            <w:shd w:val="clear" w:color="auto" w:fill="auto"/>
          </w:tcPr>
          <w:p w14:paraId="40EDF4EF" w14:textId="77777777" w:rsidR="008501DD" w:rsidRPr="00220F49" w:rsidRDefault="008501DD" w:rsidP="003C095C">
            <w:pPr>
              <w:rPr>
                <w:sz w:val="20"/>
                <w:szCs w:val="20"/>
                <w:lang w:val="sr-Cyrl-CS"/>
              </w:rPr>
            </w:pPr>
          </w:p>
        </w:tc>
        <w:tc>
          <w:tcPr>
            <w:tcW w:w="567" w:type="dxa"/>
            <w:shd w:val="clear" w:color="auto" w:fill="auto"/>
          </w:tcPr>
          <w:p w14:paraId="03DA3F28" w14:textId="77777777" w:rsidR="008501DD" w:rsidRPr="00220F49" w:rsidRDefault="008501DD" w:rsidP="003C095C">
            <w:pPr>
              <w:rPr>
                <w:sz w:val="20"/>
                <w:szCs w:val="20"/>
                <w:lang w:val="sr-Cyrl-CS"/>
              </w:rPr>
            </w:pPr>
            <w:r w:rsidRPr="00220F49">
              <w:rPr>
                <w:sz w:val="20"/>
                <w:szCs w:val="20"/>
                <w:lang w:val="sr-Cyrl-CS"/>
              </w:rPr>
              <w:t>425</w:t>
            </w:r>
          </w:p>
        </w:tc>
        <w:tc>
          <w:tcPr>
            <w:tcW w:w="5103" w:type="dxa"/>
            <w:shd w:val="clear" w:color="auto" w:fill="auto"/>
          </w:tcPr>
          <w:p w14:paraId="66B59C33" w14:textId="77777777" w:rsidR="008501DD" w:rsidRPr="00220F49" w:rsidRDefault="008501DD" w:rsidP="003C095C">
            <w:pPr>
              <w:rPr>
                <w:sz w:val="20"/>
                <w:szCs w:val="20"/>
                <w:lang w:val="sr-Cyrl-CS"/>
              </w:rPr>
            </w:pPr>
            <w:r w:rsidRPr="00220F49">
              <w:rPr>
                <w:sz w:val="20"/>
                <w:szCs w:val="20"/>
                <w:lang w:val="sr-Cyrl-CS"/>
              </w:rPr>
              <w:t>Текуће поправке и одржавање</w:t>
            </w:r>
          </w:p>
        </w:tc>
        <w:tc>
          <w:tcPr>
            <w:tcW w:w="2552" w:type="dxa"/>
            <w:shd w:val="clear" w:color="auto" w:fill="auto"/>
          </w:tcPr>
          <w:p w14:paraId="603632FB" w14:textId="77777777" w:rsidR="008501DD" w:rsidRPr="00F86C7E" w:rsidRDefault="008501DD" w:rsidP="003C095C">
            <w:pPr>
              <w:jc w:val="right"/>
              <w:rPr>
                <w:sz w:val="20"/>
                <w:szCs w:val="20"/>
                <w:lang w:val="sr-Cyrl-RS"/>
              </w:rPr>
            </w:pPr>
            <w:r>
              <w:rPr>
                <w:sz w:val="20"/>
                <w:szCs w:val="20"/>
                <w:lang w:val="sr-Cyrl-RS"/>
              </w:rPr>
              <w:t>2.399.000</w:t>
            </w:r>
          </w:p>
        </w:tc>
      </w:tr>
      <w:tr w:rsidR="008501DD" w:rsidRPr="001A28F6" w14:paraId="6A7F5745" w14:textId="77777777" w:rsidTr="003C095C">
        <w:trPr>
          <w:jc w:val="center"/>
        </w:trPr>
        <w:tc>
          <w:tcPr>
            <w:tcW w:w="534" w:type="dxa"/>
            <w:shd w:val="clear" w:color="auto" w:fill="auto"/>
          </w:tcPr>
          <w:p w14:paraId="5966C81B" w14:textId="77777777" w:rsidR="008501DD" w:rsidRPr="00220F49" w:rsidRDefault="008501DD" w:rsidP="003C095C">
            <w:pPr>
              <w:jc w:val="both"/>
              <w:rPr>
                <w:sz w:val="20"/>
                <w:szCs w:val="20"/>
                <w:lang w:val="sr-Cyrl-CS"/>
              </w:rPr>
            </w:pPr>
          </w:p>
        </w:tc>
        <w:tc>
          <w:tcPr>
            <w:tcW w:w="562" w:type="dxa"/>
            <w:shd w:val="clear" w:color="auto" w:fill="auto"/>
          </w:tcPr>
          <w:p w14:paraId="571786C1" w14:textId="77777777" w:rsidR="008501DD" w:rsidRPr="00220F49" w:rsidRDefault="008501DD" w:rsidP="003C095C">
            <w:pPr>
              <w:rPr>
                <w:sz w:val="20"/>
                <w:szCs w:val="20"/>
                <w:lang w:val="sr-Cyrl-CS"/>
              </w:rPr>
            </w:pPr>
          </w:p>
        </w:tc>
        <w:tc>
          <w:tcPr>
            <w:tcW w:w="567" w:type="dxa"/>
            <w:shd w:val="clear" w:color="auto" w:fill="auto"/>
          </w:tcPr>
          <w:p w14:paraId="3C9976E0" w14:textId="77777777" w:rsidR="008501DD" w:rsidRPr="00220F49" w:rsidRDefault="008501DD" w:rsidP="003C095C">
            <w:pPr>
              <w:rPr>
                <w:sz w:val="20"/>
                <w:szCs w:val="20"/>
                <w:lang w:val="sr-Cyrl-CS"/>
              </w:rPr>
            </w:pPr>
            <w:r w:rsidRPr="00220F49">
              <w:rPr>
                <w:sz w:val="20"/>
                <w:szCs w:val="20"/>
                <w:lang w:val="sr-Cyrl-CS"/>
              </w:rPr>
              <w:t>426</w:t>
            </w:r>
          </w:p>
        </w:tc>
        <w:tc>
          <w:tcPr>
            <w:tcW w:w="5103" w:type="dxa"/>
            <w:shd w:val="clear" w:color="auto" w:fill="auto"/>
          </w:tcPr>
          <w:p w14:paraId="66724444" w14:textId="77777777" w:rsidR="008501DD" w:rsidRPr="00220F49" w:rsidRDefault="008501DD" w:rsidP="003C095C">
            <w:pPr>
              <w:rPr>
                <w:sz w:val="20"/>
                <w:szCs w:val="20"/>
                <w:lang w:val="sr-Cyrl-CS"/>
              </w:rPr>
            </w:pPr>
            <w:r w:rsidRPr="00220F49">
              <w:rPr>
                <w:sz w:val="20"/>
                <w:szCs w:val="20"/>
                <w:lang w:val="sr-Cyrl-CS"/>
              </w:rPr>
              <w:t>Материјал</w:t>
            </w:r>
          </w:p>
        </w:tc>
        <w:tc>
          <w:tcPr>
            <w:tcW w:w="2552" w:type="dxa"/>
            <w:shd w:val="clear" w:color="auto" w:fill="auto"/>
          </w:tcPr>
          <w:p w14:paraId="48B1DD30" w14:textId="77777777" w:rsidR="008501DD" w:rsidRPr="00F86C7E" w:rsidRDefault="008501DD" w:rsidP="003C095C">
            <w:pPr>
              <w:jc w:val="right"/>
              <w:rPr>
                <w:sz w:val="20"/>
                <w:szCs w:val="20"/>
                <w:lang w:val="sr-Cyrl-RS"/>
              </w:rPr>
            </w:pPr>
            <w:r>
              <w:rPr>
                <w:sz w:val="20"/>
                <w:szCs w:val="20"/>
                <w:lang w:val="sr-Cyrl-RS"/>
              </w:rPr>
              <w:t>4.027.000</w:t>
            </w:r>
          </w:p>
        </w:tc>
      </w:tr>
      <w:tr w:rsidR="008501DD" w:rsidRPr="001A28F6" w14:paraId="1EDCF95C" w14:textId="77777777" w:rsidTr="003C095C">
        <w:trPr>
          <w:jc w:val="center"/>
        </w:trPr>
        <w:tc>
          <w:tcPr>
            <w:tcW w:w="534" w:type="dxa"/>
            <w:shd w:val="clear" w:color="auto" w:fill="auto"/>
          </w:tcPr>
          <w:p w14:paraId="3243F44B" w14:textId="77777777" w:rsidR="008501DD" w:rsidRPr="00220F49" w:rsidRDefault="008501DD" w:rsidP="003C095C">
            <w:pPr>
              <w:jc w:val="both"/>
              <w:rPr>
                <w:sz w:val="20"/>
                <w:szCs w:val="20"/>
                <w:lang w:val="sr-Cyrl-CS"/>
              </w:rPr>
            </w:pPr>
          </w:p>
        </w:tc>
        <w:tc>
          <w:tcPr>
            <w:tcW w:w="562" w:type="dxa"/>
            <w:shd w:val="clear" w:color="auto" w:fill="auto"/>
          </w:tcPr>
          <w:p w14:paraId="73FFAF3E" w14:textId="77777777" w:rsidR="008501DD" w:rsidRPr="00220F49" w:rsidRDefault="008501DD" w:rsidP="003C095C">
            <w:pPr>
              <w:rPr>
                <w:sz w:val="20"/>
                <w:szCs w:val="20"/>
                <w:lang w:val="sr-Cyrl-CS"/>
              </w:rPr>
            </w:pPr>
          </w:p>
        </w:tc>
        <w:tc>
          <w:tcPr>
            <w:tcW w:w="567" w:type="dxa"/>
            <w:shd w:val="clear" w:color="auto" w:fill="auto"/>
          </w:tcPr>
          <w:p w14:paraId="32F2E119" w14:textId="77777777" w:rsidR="008501DD" w:rsidRPr="00220F49" w:rsidRDefault="008501DD" w:rsidP="003C095C">
            <w:pPr>
              <w:rPr>
                <w:sz w:val="20"/>
                <w:szCs w:val="20"/>
                <w:lang w:val="sr-Cyrl-CS"/>
              </w:rPr>
            </w:pPr>
            <w:r w:rsidRPr="00220F49">
              <w:rPr>
                <w:sz w:val="20"/>
                <w:szCs w:val="20"/>
                <w:lang w:val="sr-Cyrl-CS"/>
              </w:rPr>
              <w:t>482</w:t>
            </w:r>
          </w:p>
        </w:tc>
        <w:tc>
          <w:tcPr>
            <w:tcW w:w="5103" w:type="dxa"/>
            <w:shd w:val="clear" w:color="auto" w:fill="auto"/>
          </w:tcPr>
          <w:p w14:paraId="2AB2546D" w14:textId="77777777" w:rsidR="008501DD" w:rsidRPr="00220F49" w:rsidRDefault="008501DD" w:rsidP="003C095C">
            <w:pPr>
              <w:rPr>
                <w:sz w:val="20"/>
                <w:szCs w:val="20"/>
                <w:lang w:val="sr-Cyrl-CS"/>
              </w:rPr>
            </w:pPr>
            <w:r w:rsidRPr="00220F49">
              <w:rPr>
                <w:sz w:val="20"/>
                <w:szCs w:val="20"/>
                <w:lang w:val="sr-Cyrl-CS"/>
              </w:rPr>
              <w:t xml:space="preserve">Порези, </w:t>
            </w:r>
            <w:proofErr w:type="spellStart"/>
            <w:r w:rsidRPr="00220F49">
              <w:rPr>
                <w:sz w:val="20"/>
                <w:szCs w:val="20"/>
                <w:lang w:val="sr-Cyrl-CS"/>
              </w:rPr>
              <w:t>обавезене</w:t>
            </w:r>
            <w:proofErr w:type="spellEnd"/>
            <w:r w:rsidRPr="00220F49">
              <w:rPr>
                <w:sz w:val="20"/>
                <w:szCs w:val="20"/>
                <w:lang w:val="sr-Cyrl-CS"/>
              </w:rPr>
              <w:t xml:space="preserve"> таксе и казне</w:t>
            </w:r>
          </w:p>
        </w:tc>
        <w:tc>
          <w:tcPr>
            <w:tcW w:w="2552" w:type="dxa"/>
            <w:shd w:val="clear" w:color="auto" w:fill="auto"/>
          </w:tcPr>
          <w:p w14:paraId="165D92FF" w14:textId="77777777" w:rsidR="008501DD" w:rsidRPr="00E732E5" w:rsidRDefault="008501DD" w:rsidP="003C095C">
            <w:pPr>
              <w:jc w:val="right"/>
              <w:rPr>
                <w:sz w:val="20"/>
                <w:szCs w:val="20"/>
                <w:lang w:val="sr-Cyrl-RS"/>
              </w:rPr>
            </w:pPr>
            <w:r>
              <w:rPr>
                <w:sz w:val="20"/>
                <w:szCs w:val="20"/>
                <w:lang w:val="en-US"/>
              </w:rPr>
              <w:t>3</w:t>
            </w:r>
            <w:r>
              <w:rPr>
                <w:sz w:val="20"/>
                <w:szCs w:val="20"/>
                <w:lang w:val="sr-Cyrl-RS"/>
              </w:rPr>
              <w:t>50</w:t>
            </w:r>
            <w:r>
              <w:rPr>
                <w:sz w:val="20"/>
                <w:szCs w:val="20"/>
                <w:lang w:val="en-US"/>
              </w:rPr>
              <w:t>.000</w:t>
            </w:r>
          </w:p>
        </w:tc>
      </w:tr>
      <w:tr w:rsidR="008501DD" w:rsidRPr="001A28F6" w14:paraId="4C7BF9E4" w14:textId="77777777" w:rsidTr="003C095C">
        <w:trPr>
          <w:jc w:val="center"/>
        </w:trPr>
        <w:tc>
          <w:tcPr>
            <w:tcW w:w="534" w:type="dxa"/>
            <w:shd w:val="clear" w:color="auto" w:fill="auto"/>
          </w:tcPr>
          <w:p w14:paraId="1E570528" w14:textId="77777777" w:rsidR="008501DD" w:rsidRPr="00220F49" w:rsidRDefault="008501DD" w:rsidP="003C095C">
            <w:pPr>
              <w:jc w:val="both"/>
              <w:rPr>
                <w:sz w:val="20"/>
                <w:szCs w:val="20"/>
                <w:lang w:val="sr-Cyrl-CS"/>
              </w:rPr>
            </w:pPr>
          </w:p>
        </w:tc>
        <w:tc>
          <w:tcPr>
            <w:tcW w:w="562" w:type="dxa"/>
            <w:shd w:val="clear" w:color="auto" w:fill="auto"/>
          </w:tcPr>
          <w:p w14:paraId="0B6D94FE" w14:textId="77777777" w:rsidR="008501DD" w:rsidRPr="00220F49" w:rsidRDefault="008501DD" w:rsidP="003C095C">
            <w:pPr>
              <w:rPr>
                <w:sz w:val="20"/>
                <w:szCs w:val="20"/>
                <w:lang w:val="sr-Cyrl-CS"/>
              </w:rPr>
            </w:pPr>
          </w:p>
        </w:tc>
        <w:tc>
          <w:tcPr>
            <w:tcW w:w="567" w:type="dxa"/>
            <w:shd w:val="clear" w:color="auto" w:fill="auto"/>
          </w:tcPr>
          <w:p w14:paraId="05F9965D" w14:textId="77777777" w:rsidR="008501DD" w:rsidRPr="00220F49" w:rsidRDefault="008501DD" w:rsidP="003C095C">
            <w:pPr>
              <w:rPr>
                <w:sz w:val="20"/>
                <w:szCs w:val="20"/>
              </w:rPr>
            </w:pPr>
            <w:r w:rsidRPr="00220F49">
              <w:rPr>
                <w:sz w:val="20"/>
                <w:szCs w:val="20"/>
                <w:lang w:val="sr-Cyrl-CS"/>
              </w:rPr>
              <w:t>48</w:t>
            </w:r>
            <w:r w:rsidRPr="00220F49">
              <w:rPr>
                <w:sz w:val="20"/>
                <w:szCs w:val="20"/>
              </w:rPr>
              <w:t>3</w:t>
            </w:r>
          </w:p>
        </w:tc>
        <w:tc>
          <w:tcPr>
            <w:tcW w:w="5103" w:type="dxa"/>
            <w:shd w:val="clear" w:color="auto" w:fill="auto"/>
          </w:tcPr>
          <w:p w14:paraId="530A2934" w14:textId="77777777" w:rsidR="008501DD" w:rsidRPr="00220F49" w:rsidRDefault="008501DD" w:rsidP="003C095C">
            <w:pPr>
              <w:rPr>
                <w:sz w:val="20"/>
                <w:szCs w:val="20"/>
                <w:lang w:val="sr-Cyrl-RS"/>
              </w:rPr>
            </w:pPr>
            <w:r w:rsidRPr="00220F49">
              <w:rPr>
                <w:sz w:val="20"/>
                <w:szCs w:val="20"/>
                <w:lang w:val="sr-Cyrl-RS"/>
              </w:rPr>
              <w:t>Новчане казне и пенали по решењу судова</w:t>
            </w:r>
          </w:p>
        </w:tc>
        <w:tc>
          <w:tcPr>
            <w:tcW w:w="2552" w:type="dxa"/>
            <w:shd w:val="clear" w:color="auto" w:fill="auto"/>
          </w:tcPr>
          <w:p w14:paraId="47DB8B4E" w14:textId="77777777" w:rsidR="008501DD" w:rsidRPr="00F86C7E" w:rsidRDefault="008501DD" w:rsidP="003C095C">
            <w:pPr>
              <w:jc w:val="right"/>
              <w:rPr>
                <w:sz w:val="20"/>
                <w:szCs w:val="20"/>
                <w:lang w:val="sr-Cyrl-RS"/>
              </w:rPr>
            </w:pPr>
            <w:r>
              <w:rPr>
                <w:sz w:val="20"/>
                <w:szCs w:val="20"/>
                <w:lang w:val="sr-Cyrl-RS"/>
              </w:rPr>
              <w:t>1.600.000</w:t>
            </w:r>
          </w:p>
        </w:tc>
      </w:tr>
      <w:tr w:rsidR="008501DD" w:rsidRPr="001A28F6" w14:paraId="2F099559" w14:textId="77777777" w:rsidTr="003C095C">
        <w:trPr>
          <w:jc w:val="center"/>
        </w:trPr>
        <w:tc>
          <w:tcPr>
            <w:tcW w:w="534" w:type="dxa"/>
            <w:shd w:val="clear" w:color="auto" w:fill="auto"/>
          </w:tcPr>
          <w:p w14:paraId="4B2E6F67" w14:textId="77777777" w:rsidR="008501DD" w:rsidRPr="00220F49" w:rsidRDefault="008501DD" w:rsidP="003C095C">
            <w:pPr>
              <w:jc w:val="both"/>
              <w:rPr>
                <w:sz w:val="20"/>
                <w:szCs w:val="20"/>
                <w:lang w:val="sr-Cyrl-CS"/>
              </w:rPr>
            </w:pPr>
          </w:p>
        </w:tc>
        <w:tc>
          <w:tcPr>
            <w:tcW w:w="562" w:type="dxa"/>
            <w:shd w:val="clear" w:color="auto" w:fill="auto"/>
          </w:tcPr>
          <w:p w14:paraId="4F749883" w14:textId="77777777" w:rsidR="008501DD" w:rsidRPr="00220F49" w:rsidRDefault="008501DD" w:rsidP="003C095C">
            <w:pPr>
              <w:rPr>
                <w:sz w:val="20"/>
                <w:szCs w:val="20"/>
                <w:lang w:val="sr-Cyrl-CS"/>
              </w:rPr>
            </w:pPr>
          </w:p>
        </w:tc>
        <w:tc>
          <w:tcPr>
            <w:tcW w:w="567" w:type="dxa"/>
            <w:shd w:val="clear" w:color="auto" w:fill="auto"/>
          </w:tcPr>
          <w:p w14:paraId="470BA81D" w14:textId="77777777" w:rsidR="008501DD" w:rsidRDefault="008501DD" w:rsidP="003C095C">
            <w:pPr>
              <w:rPr>
                <w:sz w:val="20"/>
                <w:szCs w:val="20"/>
              </w:rPr>
            </w:pPr>
            <w:r w:rsidRPr="00220F49">
              <w:rPr>
                <w:sz w:val="20"/>
                <w:szCs w:val="20"/>
              </w:rPr>
              <w:t>485</w:t>
            </w:r>
          </w:p>
          <w:p w14:paraId="253D482A" w14:textId="77777777" w:rsidR="008501DD" w:rsidRDefault="008501DD" w:rsidP="003C095C">
            <w:pPr>
              <w:rPr>
                <w:sz w:val="20"/>
                <w:szCs w:val="20"/>
              </w:rPr>
            </w:pPr>
          </w:p>
          <w:p w14:paraId="3B062EC0" w14:textId="77777777" w:rsidR="008501DD" w:rsidRDefault="008501DD" w:rsidP="003C095C">
            <w:pPr>
              <w:rPr>
                <w:sz w:val="20"/>
                <w:szCs w:val="20"/>
                <w:lang w:val="sr-Cyrl-RS"/>
              </w:rPr>
            </w:pPr>
            <w:r>
              <w:rPr>
                <w:sz w:val="20"/>
                <w:szCs w:val="20"/>
              </w:rPr>
              <w:t>511</w:t>
            </w:r>
          </w:p>
          <w:p w14:paraId="773C5E21" w14:textId="77777777" w:rsidR="008501DD" w:rsidRPr="00E732E5" w:rsidRDefault="008501DD" w:rsidP="003C095C">
            <w:pPr>
              <w:rPr>
                <w:sz w:val="20"/>
                <w:szCs w:val="20"/>
                <w:lang w:val="sr-Cyrl-RS"/>
              </w:rPr>
            </w:pPr>
            <w:r>
              <w:rPr>
                <w:sz w:val="20"/>
                <w:szCs w:val="20"/>
                <w:lang w:val="sr-Cyrl-RS"/>
              </w:rPr>
              <w:t xml:space="preserve">512    </w:t>
            </w:r>
          </w:p>
        </w:tc>
        <w:tc>
          <w:tcPr>
            <w:tcW w:w="5103" w:type="dxa"/>
            <w:shd w:val="clear" w:color="auto" w:fill="auto"/>
          </w:tcPr>
          <w:p w14:paraId="61F404C8" w14:textId="77777777" w:rsidR="008501DD" w:rsidRDefault="008501DD" w:rsidP="003C095C">
            <w:pPr>
              <w:rPr>
                <w:sz w:val="20"/>
                <w:szCs w:val="20"/>
                <w:lang w:val="en-US"/>
              </w:rPr>
            </w:pPr>
            <w:r w:rsidRPr="00220F49">
              <w:rPr>
                <w:sz w:val="20"/>
                <w:szCs w:val="20"/>
                <w:lang w:val="sr-Cyrl-RS"/>
              </w:rPr>
              <w:t>Накнада штете за повреде или штету нанету од стране државних органа</w:t>
            </w:r>
          </w:p>
          <w:p w14:paraId="696862F7" w14:textId="77777777" w:rsidR="008501DD" w:rsidRDefault="008501DD" w:rsidP="003C095C">
            <w:pPr>
              <w:rPr>
                <w:sz w:val="20"/>
                <w:szCs w:val="20"/>
                <w:lang w:val="sr-Cyrl-RS"/>
              </w:rPr>
            </w:pPr>
            <w:r>
              <w:rPr>
                <w:sz w:val="20"/>
                <w:szCs w:val="20"/>
                <w:lang w:val="sr-Cyrl-RS"/>
              </w:rPr>
              <w:t xml:space="preserve">Зграде и грађевински објекти </w:t>
            </w:r>
          </w:p>
          <w:p w14:paraId="64A996AA" w14:textId="77777777" w:rsidR="008501DD" w:rsidRPr="00D7587D" w:rsidRDefault="008501DD" w:rsidP="003C095C">
            <w:pPr>
              <w:rPr>
                <w:sz w:val="20"/>
                <w:szCs w:val="20"/>
                <w:lang w:val="sr-Cyrl-RS"/>
              </w:rPr>
            </w:pPr>
            <w:r>
              <w:rPr>
                <w:sz w:val="20"/>
                <w:szCs w:val="20"/>
                <w:lang w:val="sr-Cyrl-RS"/>
              </w:rPr>
              <w:t xml:space="preserve">Машине и опрема                                                                          </w:t>
            </w:r>
          </w:p>
          <w:p w14:paraId="5905D80A" w14:textId="77777777" w:rsidR="008501DD" w:rsidRPr="00D7587D" w:rsidRDefault="008501DD" w:rsidP="003C095C">
            <w:pPr>
              <w:ind w:left="-535"/>
              <w:rPr>
                <w:sz w:val="20"/>
                <w:szCs w:val="20"/>
                <w:lang w:val="en-US"/>
              </w:rPr>
            </w:pPr>
          </w:p>
        </w:tc>
        <w:tc>
          <w:tcPr>
            <w:tcW w:w="2552" w:type="dxa"/>
            <w:shd w:val="clear" w:color="auto" w:fill="auto"/>
          </w:tcPr>
          <w:p w14:paraId="503DE122" w14:textId="77777777" w:rsidR="008501DD" w:rsidRPr="00220F49" w:rsidRDefault="008501DD" w:rsidP="003C095C">
            <w:pPr>
              <w:jc w:val="right"/>
              <w:rPr>
                <w:sz w:val="20"/>
                <w:szCs w:val="20"/>
                <w:lang w:val="sr-Cyrl-CS"/>
              </w:rPr>
            </w:pPr>
          </w:p>
          <w:p w14:paraId="70F2A599" w14:textId="77777777" w:rsidR="008501DD" w:rsidRPr="00D7587D" w:rsidRDefault="008501DD" w:rsidP="003C095C">
            <w:pPr>
              <w:jc w:val="right"/>
              <w:rPr>
                <w:sz w:val="20"/>
                <w:szCs w:val="20"/>
                <w:lang w:val="en-US"/>
              </w:rPr>
            </w:pPr>
            <w:r>
              <w:rPr>
                <w:sz w:val="20"/>
                <w:szCs w:val="20"/>
                <w:lang w:val="en-US"/>
              </w:rPr>
              <w:t>300</w:t>
            </w:r>
            <w:r>
              <w:rPr>
                <w:sz w:val="20"/>
                <w:szCs w:val="20"/>
                <w:lang w:val="sr-Cyrl-CS"/>
              </w:rPr>
              <w:t>.000</w:t>
            </w:r>
            <w:r>
              <w:rPr>
                <w:sz w:val="20"/>
                <w:szCs w:val="20"/>
                <w:lang w:val="en-US"/>
              </w:rPr>
              <w:t xml:space="preserve">   </w:t>
            </w:r>
          </w:p>
          <w:p w14:paraId="27C7CD07" w14:textId="77777777" w:rsidR="008501DD" w:rsidRDefault="008501DD" w:rsidP="003C095C">
            <w:pPr>
              <w:jc w:val="right"/>
              <w:rPr>
                <w:sz w:val="20"/>
                <w:szCs w:val="20"/>
                <w:lang w:val="sr-Cyrl-RS"/>
              </w:rPr>
            </w:pPr>
            <w:r>
              <w:rPr>
                <w:sz w:val="20"/>
                <w:szCs w:val="20"/>
                <w:lang w:val="sr-Cyrl-RS"/>
              </w:rPr>
              <w:t>1.000</w:t>
            </w:r>
          </w:p>
          <w:p w14:paraId="3711557E" w14:textId="77777777" w:rsidR="008501DD" w:rsidRPr="00D7587D" w:rsidRDefault="008501DD" w:rsidP="003C095C">
            <w:pPr>
              <w:jc w:val="right"/>
              <w:rPr>
                <w:sz w:val="20"/>
                <w:szCs w:val="20"/>
                <w:lang w:val="sr-Cyrl-RS"/>
              </w:rPr>
            </w:pPr>
            <w:r>
              <w:rPr>
                <w:sz w:val="20"/>
                <w:szCs w:val="20"/>
                <w:lang w:val="en-US"/>
              </w:rPr>
              <w:t>5.563</w:t>
            </w:r>
            <w:r>
              <w:rPr>
                <w:sz w:val="20"/>
                <w:szCs w:val="20"/>
                <w:lang w:val="sr-Cyrl-RS"/>
              </w:rPr>
              <w:t xml:space="preserve">.000    </w:t>
            </w:r>
          </w:p>
        </w:tc>
      </w:tr>
      <w:tr w:rsidR="008501DD" w:rsidRPr="001A28F6" w14:paraId="58005E6E" w14:textId="77777777" w:rsidTr="003C095C">
        <w:trPr>
          <w:trHeight w:val="70"/>
          <w:jc w:val="center"/>
        </w:trPr>
        <w:tc>
          <w:tcPr>
            <w:tcW w:w="534" w:type="dxa"/>
            <w:shd w:val="clear" w:color="auto" w:fill="auto"/>
          </w:tcPr>
          <w:p w14:paraId="1DB33141" w14:textId="77777777" w:rsidR="008501DD" w:rsidRPr="00220F49" w:rsidRDefault="008501DD" w:rsidP="003C095C">
            <w:pPr>
              <w:jc w:val="both"/>
              <w:rPr>
                <w:sz w:val="20"/>
                <w:szCs w:val="20"/>
                <w:lang w:val="sr-Cyrl-CS"/>
              </w:rPr>
            </w:pPr>
          </w:p>
        </w:tc>
        <w:tc>
          <w:tcPr>
            <w:tcW w:w="562" w:type="dxa"/>
            <w:shd w:val="clear" w:color="auto" w:fill="auto"/>
          </w:tcPr>
          <w:p w14:paraId="7E754DBF" w14:textId="77777777" w:rsidR="008501DD" w:rsidRPr="00220F49" w:rsidRDefault="008501DD" w:rsidP="003C095C">
            <w:pPr>
              <w:rPr>
                <w:sz w:val="20"/>
                <w:szCs w:val="20"/>
                <w:lang w:val="sr-Cyrl-CS"/>
              </w:rPr>
            </w:pPr>
          </w:p>
        </w:tc>
        <w:tc>
          <w:tcPr>
            <w:tcW w:w="567" w:type="dxa"/>
            <w:shd w:val="clear" w:color="auto" w:fill="auto"/>
          </w:tcPr>
          <w:p w14:paraId="75348EFF" w14:textId="77777777" w:rsidR="008501DD" w:rsidRPr="00220F49" w:rsidRDefault="008501DD" w:rsidP="003C095C">
            <w:pPr>
              <w:rPr>
                <w:sz w:val="20"/>
                <w:szCs w:val="20"/>
                <w:lang w:val="sr-Cyrl-CS"/>
              </w:rPr>
            </w:pPr>
          </w:p>
        </w:tc>
        <w:tc>
          <w:tcPr>
            <w:tcW w:w="5103" w:type="dxa"/>
            <w:shd w:val="clear" w:color="auto" w:fill="auto"/>
          </w:tcPr>
          <w:p w14:paraId="7C5EBB27" w14:textId="77777777" w:rsidR="008501DD" w:rsidRPr="00220F49" w:rsidRDefault="008501DD" w:rsidP="003C095C">
            <w:pPr>
              <w:rPr>
                <w:sz w:val="20"/>
                <w:szCs w:val="20"/>
                <w:lang w:val="sr-Cyrl-CS"/>
              </w:rPr>
            </w:pPr>
          </w:p>
        </w:tc>
        <w:tc>
          <w:tcPr>
            <w:tcW w:w="2552" w:type="dxa"/>
            <w:shd w:val="clear" w:color="auto" w:fill="auto"/>
          </w:tcPr>
          <w:p w14:paraId="593EC45F" w14:textId="77777777" w:rsidR="008501DD" w:rsidRPr="00220F49" w:rsidRDefault="008501DD" w:rsidP="003C095C">
            <w:pPr>
              <w:jc w:val="right"/>
              <w:rPr>
                <w:sz w:val="20"/>
                <w:szCs w:val="20"/>
                <w:lang w:val="sr-Cyrl-CS"/>
              </w:rPr>
            </w:pPr>
          </w:p>
        </w:tc>
      </w:tr>
    </w:tbl>
    <w:p w14:paraId="21338DB6" w14:textId="77777777" w:rsidR="008501DD" w:rsidRDefault="008501DD" w:rsidP="008501DD">
      <w:pPr>
        <w:ind w:right="-279"/>
        <w:rPr>
          <w:lang w:val="sr-Cyrl-RS"/>
        </w:rPr>
      </w:pPr>
    </w:p>
    <w:p w14:paraId="51D03A3C" w14:textId="77777777" w:rsidR="008501DD" w:rsidRDefault="008501DD" w:rsidP="008501DD">
      <w:pPr>
        <w:rPr>
          <w:b/>
          <w:sz w:val="20"/>
          <w:szCs w:val="20"/>
          <w:lang w:val="en-US"/>
        </w:rPr>
      </w:pPr>
      <w:r>
        <w:rPr>
          <w:b/>
          <w:sz w:val="20"/>
          <w:szCs w:val="20"/>
          <w:lang w:val="sr-Cyrl-RS"/>
        </w:rPr>
        <w:t xml:space="preserve">                         </w:t>
      </w:r>
    </w:p>
    <w:p w14:paraId="3C56F5B3" w14:textId="77777777" w:rsidR="008501DD" w:rsidRDefault="008501DD" w:rsidP="00544A32">
      <w:pPr>
        <w:ind w:right="-483"/>
        <w:rPr>
          <w:b/>
          <w:sz w:val="20"/>
          <w:szCs w:val="20"/>
          <w:u w:val="single"/>
          <w:lang w:val="sr-Cyrl-RS"/>
        </w:rPr>
      </w:pPr>
      <w:r w:rsidRPr="006E601A">
        <w:rPr>
          <w:b/>
          <w:sz w:val="20"/>
          <w:szCs w:val="20"/>
          <w:u w:val="single"/>
          <w:lang w:val="sr-Cyrl-RS"/>
        </w:rPr>
        <w:t>000</w:t>
      </w:r>
      <w:r>
        <w:rPr>
          <w:b/>
          <w:sz w:val="20"/>
          <w:szCs w:val="20"/>
          <w:u w:val="single"/>
          <w:lang w:val="en-US"/>
        </w:rPr>
        <w:t>5</w:t>
      </w:r>
      <w:r>
        <w:rPr>
          <w:b/>
          <w:sz w:val="20"/>
          <w:szCs w:val="20"/>
          <w:u w:val="single"/>
          <w:lang w:val="sr-Cyrl-RS"/>
        </w:rPr>
        <w:t xml:space="preserve">  Административна подршка раду Републичке комисије</w:t>
      </w:r>
      <w:r>
        <w:rPr>
          <w:b/>
          <w:sz w:val="20"/>
          <w:szCs w:val="20"/>
          <w:u w:val="single"/>
          <w:lang w:val="en-US"/>
        </w:rPr>
        <w:t xml:space="preserve">                        </w:t>
      </w:r>
      <w:r>
        <w:rPr>
          <w:b/>
          <w:sz w:val="20"/>
          <w:szCs w:val="20"/>
          <w:u w:val="single"/>
          <w:lang w:val="sr-Cyrl-RS"/>
        </w:rPr>
        <w:t xml:space="preserve">         </w:t>
      </w:r>
      <w:r w:rsidR="00544A32">
        <w:rPr>
          <w:b/>
          <w:sz w:val="20"/>
          <w:szCs w:val="20"/>
          <w:u w:val="single"/>
          <w:lang w:val="sr-Cyrl-RS"/>
        </w:rPr>
        <w:t xml:space="preserve">              </w:t>
      </w:r>
      <w:r>
        <w:rPr>
          <w:b/>
          <w:sz w:val="20"/>
          <w:szCs w:val="20"/>
          <w:u w:val="single"/>
          <w:lang w:val="en-US"/>
        </w:rPr>
        <w:t>12.249</w:t>
      </w:r>
      <w:r>
        <w:rPr>
          <w:b/>
          <w:sz w:val="20"/>
          <w:szCs w:val="20"/>
          <w:u w:val="single"/>
          <w:lang w:val="sr-Cyrl-RS"/>
        </w:rPr>
        <w:t xml:space="preserve">.000 </w:t>
      </w:r>
      <w:r w:rsidRPr="006E601A">
        <w:rPr>
          <w:b/>
          <w:sz w:val="20"/>
          <w:szCs w:val="20"/>
          <w:u w:val="single"/>
          <w:lang w:val="sr-Cyrl-RS"/>
        </w:rPr>
        <w:t xml:space="preserve">   </w:t>
      </w:r>
      <w:r>
        <w:rPr>
          <w:b/>
          <w:sz w:val="20"/>
          <w:szCs w:val="20"/>
          <w:u w:val="single"/>
          <w:lang w:val="sr-Cyrl-RS"/>
        </w:rPr>
        <w:t xml:space="preserve">                            </w:t>
      </w:r>
    </w:p>
    <w:p w14:paraId="6F1CAF10" w14:textId="77777777" w:rsidR="008501DD" w:rsidRDefault="008501DD" w:rsidP="008501DD">
      <w:pPr>
        <w:rPr>
          <w:b/>
          <w:sz w:val="20"/>
          <w:szCs w:val="20"/>
          <w:u w:val="single"/>
          <w:lang w:val="sr-Cyrl-RS"/>
        </w:rPr>
      </w:pPr>
      <w:r>
        <w:rPr>
          <w:b/>
          <w:sz w:val="20"/>
          <w:szCs w:val="20"/>
          <w:u w:val="single"/>
          <w:lang w:val="sr-Cyrl-RS"/>
        </w:rPr>
        <w:t xml:space="preserve"> </w:t>
      </w:r>
    </w:p>
    <w:p w14:paraId="3A74ED40" w14:textId="77777777" w:rsidR="008501DD" w:rsidRDefault="008501DD" w:rsidP="008501DD">
      <w:pPr>
        <w:jc w:val="both"/>
        <w:rPr>
          <w:sz w:val="20"/>
          <w:szCs w:val="20"/>
          <w:lang w:val="en-US"/>
        </w:rPr>
      </w:pPr>
      <w:r>
        <w:rPr>
          <w:sz w:val="20"/>
          <w:szCs w:val="20"/>
          <w:lang w:val="sr-Cyrl-RS"/>
        </w:rPr>
        <w:t xml:space="preserve">                       </w:t>
      </w:r>
    </w:p>
    <w:p w14:paraId="32BE9495" w14:textId="77777777" w:rsidR="008501DD" w:rsidRPr="00D664A8" w:rsidRDefault="00544A32" w:rsidP="008501DD">
      <w:pPr>
        <w:ind w:right="-483"/>
        <w:rPr>
          <w:sz w:val="20"/>
          <w:szCs w:val="20"/>
          <w:u w:val="single"/>
          <w:lang w:val="en-US"/>
        </w:rPr>
      </w:pPr>
      <w:r>
        <w:rPr>
          <w:sz w:val="20"/>
          <w:szCs w:val="20"/>
          <w:lang w:val="sr-Cyrl-RS"/>
        </w:rPr>
        <w:t xml:space="preserve">           </w:t>
      </w:r>
      <w:r w:rsidR="008501DD">
        <w:rPr>
          <w:sz w:val="20"/>
          <w:szCs w:val="20"/>
          <w:lang w:val="sr-Cyrl-RS"/>
        </w:rPr>
        <w:t xml:space="preserve">411 </w:t>
      </w:r>
      <w:r w:rsidR="008501DD">
        <w:rPr>
          <w:sz w:val="20"/>
          <w:szCs w:val="20"/>
          <w:lang w:val="en-US"/>
        </w:rPr>
        <w:t xml:space="preserve">   </w:t>
      </w:r>
      <w:r w:rsidR="008501DD">
        <w:rPr>
          <w:sz w:val="20"/>
          <w:szCs w:val="20"/>
          <w:lang w:val="sr-Cyrl-RS"/>
        </w:rPr>
        <w:t>Плате, додаци и накнаде запослених (зараде)                                                         10.</w:t>
      </w:r>
      <w:r w:rsidR="008501DD">
        <w:rPr>
          <w:sz w:val="20"/>
          <w:szCs w:val="20"/>
          <w:lang w:val="en-US"/>
        </w:rPr>
        <w:t>456</w:t>
      </w:r>
      <w:r w:rsidR="008501DD">
        <w:rPr>
          <w:sz w:val="20"/>
          <w:szCs w:val="20"/>
          <w:lang w:val="sr-Cyrl-RS"/>
        </w:rPr>
        <w:t xml:space="preserve">.000                                                </w:t>
      </w:r>
    </w:p>
    <w:p w14:paraId="5456D3EC" w14:textId="77777777" w:rsidR="008501DD" w:rsidRPr="00F86C7E" w:rsidRDefault="008501DD" w:rsidP="008501DD">
      <w:pPr>
        <w:ind w:right="-240"/>
        <w:rPr>
          <w:b/>
          <w:sz w:val="20"/>
          <w:szCs w:val="20"/>
          <w:lang w:val="sr-Cyrl-RS"/>
        </w:rPr>
      </w:pPr>
      <w:r>
        <w:rPr>
          <w:b/>
          <w:sz w:val="20"/>
          <w:szCs w:val="20"/>
          <w:lang w:val="sr-Cyrl-RS"/>
        </w:rPr>
        <w:t xml:space="preserve">       </w:t>
      </w:r>
      <w:r w:rsidR="00544A32">
        <w:rPr>
          <w:b/>
          <w:sz w:val="20"/>
          <w:szCs w:val="20"/>
          <w:lang w:val="sr-Cyrl-RS"/>
        </w:rPr>
        <w:t xml:space="preserve">    </w:t>
      </w:r>
      <w:r>
        <w:rPr>
          <w:sz w:val="20"/>
          <w:szCs w:val="20"/>
          <w:lang w:val="sr-Cyrl-RS"/>
        </w:rPr>
        <w:t>41</w:t>
      </w:r>
      <w:r>
        <w:rPr>
          <w:sz w:val="20"/>
          <w:szCs w:val="20"/>
          <w:lang w:val="en-US"/>
        </w:rPr>
        <w:t xml:space="preserve">2    </w:t>
      </w:r>
      <w:r>
        <w:rPr>
          <w:sz w:val="20"/>
          <w:szCs w:val="20"/>
          <w:lang w:val="sr-Cyrl-RS"/>
        </w:rPr>
        <w:t xml:space="preserve">Социјални доприноси на </w:t>
      </w:r>
      <w:r w:rsidR="00544A32">
        <w:rPr>
          <w:sz w:val="20"/>
          <w:szCs w:val="20"/>
          <w:lang w:val="sr-Cyrl-RS"/>
        </w:rPr>
        <w:t xml:space="preserve">терет послодавца               </w:t>
      </w:r>
      <w:r>
        <w:rPr>
          <w:sz w:val="20"/>
          <w:szCs w:val="20"/>
          <w:lang w:val="sr-Cyrl-RS"/>
        </w:rPr>
        <w:t xml:space="preserve">          </w:t>
      </w:r>
      <w:r w:rsidR="00544A32">
        <w:rPr>
          <w:sz w:val="20"/>
          <w:szCs w:val="20"/>
          <w:lang w:val="sr-Cyrl-RS"/>
        </w:rPr>
        <w:t xml:space="preserve">                  </w:t>
      </w:r>
      <w:r>
        <w:rPr>
          <w:sz w:val="20"/>
          <w:szCs w:val="20"/>
          <w:lang w:val="sr-Cyrl-RS"/>
        </w:rPr>
        <w:t xml:space="preserve">   </w:t>
      </w:r>
      <w:r w:rsidR="00544A32">
        <w:rPr>
          <w:sz w:val="20"/>
          <w:szCs w:val="20"/>
          <w:lang w:val="sr-Cyrl-RS"/>
        </w:rPr>
        <w:t xml:space="preserve">              </w:t>
      </w:r>
      <w:r>
        <w:rPr>
          <w:sz w:val="20"/>
          <w:szCs w:val="20"/>
          <w:lang w:val="sr-Cyrl-RS"/>
        </w:rPr>
        <w:t>1.</w:t>
      </w:r>
      <w:r>
        <w:rPr>
          <w:sz w:val="20"/>
          <w:szCs w:val="20"/>
          <w:lang w:val="en-US"/>
        </w:rPr>
        <w:t>793</w:t>
      </w:r>
      <w:r>
        <w:rPr>
          <w:sz w:val="20"/>
          <w:szCs w:val="20"/>
          <w:lang w:val="sr-Cyrl-RS"/>
        </w:rPr>
        <w:t>.000</w:t>
      </w:r>
    </w:p>
    <w:p w14:paraId="220CDCA1" w14:textId="77777777" w:rsidR="008501DD" w:rsidRDefault="008501DD" w:rsidP="008501DD">
      <w:pPr>
        <w:ind w:left="993"/>
        <w:rPr>
          <w:sz w:val="20"/>
          <w:szCs w:val="20"/>
          <w:lang w:val="sr-Cyrl-RS"/>
        </w:rPr>
      </w:pPr>
    </w:p>
    <w:p w14:paraId="6278C26F" w14:textId="77777777" w:rsidR="008501DD" w:rsidRDefault="008501DD" w:rsidP="008501DD">
      <w:pPr>
        <w:rPr>
          <w:sz w:val="20"/>
          <w:szCs w:val="20"/>
          <w:lang w:val="en-US"/>
        </w:rPr>
      </w:pPr>
    </w:p>
    <w:p w14:paraId="4DC81422" w14:textId="77777777" w:rsidR="008501DD" w:rsidRDefault="008501DD" w:rsidP="008501DD">
      <w:pPr>
        <w:rPr>
          <w:b/>
          <w:lang w:val="sr-Cyrl-RS"/>
        </w:rPr>
      </w:pPr>
    </w:p>
    <w:p w14:paraId="0FB94734" w14:textId="77777777" w:rsidR="00544A32" w:rsidRDefault="00544A32" w:rsidP="008501DD">
      <w:pPr>
        <w:rPr>
          <w:b/>
          <w:lang w:val="sr-Cyrl-RS"/>
        </w:rPr>
      </w:pPr>
    </w:p>
    <w:p w14:paraId="51ED4A1D" w14:textId="77777777" w:rsidR="00544A32" w:rsidRDefault="00544A32" w:rsidP="008501DD">
      <w:pPr>
        <w:rPr>
          <w:b/>
          <w:lang w:val="sr-Cyrl-RS"/>
        </w:rPr>
      </w:pPr>
    </w:p>
    <w:p w14:paraId="17412B88" w14:textId="77777777" w:rsidR="00544A32" w:rsidRPr="008501DD" w:rsidRDefault="00544A32" w:rsidP="008501DD">
      <w:pPr>
        <w:rPr>
          <w:b/>
          <w:lang w:val="sr-Cyrl-RS"/>
        </w:rPr>
      </w:pPr>
    </w:p>
    <w:p w14:paraId="3A2FB096" w14:textId="77777777" w:rsidR="008501DD" w:rsidRDefault="008501DD" w:rsidP="008501DD">
      <w:pPr>
        <w:rPr>
          <w:b/>
          <w:lang w:val="sr-Cyrl-RS"/>
        </w:rPr>
      </w:pPr>
      <w:r>
        <w:rPr>
          <w:b/>
          <w:lang w:val="sr-Cyrl-RS"/>
        </w:rPr>
        <w:t>Одобрена и реализована средстава у 20</w:t>
      </w:r>
      <w:r>
        <w:rPr>
          <w:b/>
          <w:lang w:val="en-US"/>
        </w:rPr>
        <w:t>20</w:t>
      </w:r>
      <w:r>
        <w:rPr>
          <w:b/>
          <w:lang w:val="sr-Cyrl-RS"/>
        </w:rPr>
        <w:t>. години</w:t>
      </w:r>
    </w:p>
    <w:p w14:paraId="52963C77" w14:textId="77777777" w:rsidR="008501DD" w:rsidRDefault="008501DD" w:rsidP="008501DD">
      <w:pPr>
        <w:pStyle w:val="ListParagraph"/>
        <w:spacing w:after="0" w:line="240" w:lineRule="auto"/>
        <w:ind w:left="765"/>
        <w:rPr>
          <w:rFonts w:ascii="Times New Roman" w:eastAsia="Times New Roman" w:hAnsi="Times New Roman"/>
          <w:b/>
          <w:sz w:val="24"/>
          <w:szCs w:val="24"/>
          <w:lang w:val="sr-Cyrl-RS"/>
        </w:rPr>
      </w:pPr>
    </w:p>
    <w:p w14:paraId="689A7021" w14:textId="77777777" w:rsidR="008501DD" w:rsidRDefault="008501DD" w:rsidP="008501DD">
      <w:pPr>
        <w:jc w:val="center"/>
        <w:rPr>
          <w:b/>
          <w:lang w:val="sr-Cyrl-CS"/>
        </w:rPr>
      </w:pPr>
    </w:p>
    <w:p w14:paraId="07CC8619" w14:textId="77777777" w:rsidR="008501DD" w:rsidRDefault="008501DD" w:rsidP="008501DD">
      <w:pPr>
        <w:jc w:val="center"/>
        <w:rPr>
          <w:b/>
          <w:lang w:val="sr-Cyrl-CS"/>
        </w:rPr>
      </w:pPr>
      <w:r>
        <w:rPr>
          <w:b/>
          <w:lang w:val="sr-Cyrl-CS"/>
        </w:rPr>
        <w:t>ПРЕГЛЕД ОДОБРЕНИХ И РЕАЛИЗОВАНИХ СРЕДСТАВА ИЗ БУЏЕТА (извор 01)  ПО АПРОПРИЈАЦИЈАМА У 20</w:t>
      </w:r>
      <w:r>
        <w:rPr>
          <w:b/>
          <w:lang w:val="en-US"/>
        </w:rPr>
        <w:t>20</w:t>
      </w:r>
      <w:r>
        <w:rPr>
          <w:b/>
          <w:lang w:val="sr-Cyrl-CS"/>
        </w:rPr>
        <w:t>. ГОДИНИ</w:t>
      </w:r>
    </w:p>
    <w:p w14:paraId="4C4113F8" w14:textId="77777777" w:rsidR="008501DD" w:rsidRDefault="008501DD" w:rsidP="008501DD">
      <w:pPr>
        <w:pStyle w:val="ListParagraph"/>
        <w:spacing w:after="0" w:line="240" w:lineRule="auto"/>
        <w:ind w:left="765"/>
        <w:rPr>
          <w:rFonts w:ascii="Times New Roman" w:eastAsia="Times New Roman" w:hAnsi="Times New Roman"/>
          <w:b/>
          <w:sz w:val="24"/>
          <w:szCs w:val="24"/>
          <w:lang w:val="sr-Cyrl-RS"/>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16"/>
        <w:gridCol w:w="3539"/>
        <w:gridCol w:w="1489"/>
        <w:gridCol w:w="1489"/>
        <w:gridCol w:w="1489"/>
      </w:tblGrid>
      <w:tr w:rsidR="00E83059" w:rsidRPr="00E83059" w14:paraId="3BA3C8CC" w14:textId="77777777" w:rsidTr="00126917">
        <w:trPr>
          <w:cantSplit/>
          <w:trHeight w:val="1134"/>
        </w:trPr>
        <w:tc>
          <w:tcPr>
            <w:tcW w:w="285" w:type="pct"/>
            <w:textDirection w:val="btLr"/>
            <w:hideMark/>
          </w:tcPr>
          <w:p w14:paraId="269630A3" w14:textId="77777777" w:rsidR="00E83059" w:rsidRPr="00E83059" w:rsidRDefault="00E83059" w:rsidP="00E83059">
            <w:pPr>
              <w:spacing w:line="276" w:lineRule="auto"/>
              <w:ind w:left="113" w:right="113"/>
              <w:rPr>
                <w:b/>
                <w:sz w:val="20"/>
                <w:szCs w:val="20"/>
                <w:lang w:val="sr-Cyrl-RS"/>
              </w:rPr>
            </w:pPr>
            <w:proofErr w:type="spellStart"/>
            <w:r w:rsidRPr="00E83059">
              <w:rPr>
                <w:b/>
                <w:sz w:val="20"/>
                <w:szCs w:val="20"/>
                <w:lang w:val="sr-Cyrl-RS"/>
              </w:rPr>
              <w:t>Апропријацја</w:t>
            </w:r>
            <w:proofErr w:type="spellEnd"/>
          </w:p>
        </w:tc>
        <w:tc>
          <w:tcPr>
            <w:tcW w:w="2081" w:type="pct"/>
          </w:tcPr>
          <w:p w14:paraId="6AD49290" w14:textId="77777777" w:rsidR="00E83059" w:rsidRPr="00E83059" w:rsidRDefault="00E83059" w:rsidP="00E83059">
            <w:pPr>
              <w:spacing w:line="276" w:lineRule="auto"/>
              <w:jc w:val="center"/>
              <w:rPr>
                <w:b/>
                <w:sz w:val="20"/>
                <w:szCs w:val="20"/>
                <w:lang w:val="sr-Latn-RS"/>
              </w:rPr>
            </w:pPr>
          </w:p>
          <w:p w14:paraId="780784BD" w14:textId="77777777" w:rsidR="00E83059" w:rsidRPr="00E83059" w:rsidRDefault="00E83059" w:rsidP="00E83059">
            <w:pPr>
              <w:spacing w:line="276" w:lineRule="auto"/>
              <w:jc w:val="center"/>
              <w:rPr>
                <w:b/>
                <w:sz w:val="20"/>
                <w:szCs w:val="20"/>
                <w:lang w:val="sr-Latn-RS"/>
              </w:rPr>
            </w:pPr>
          </w:p>
          <w:p w14:paraId="537C2C30" w14:textId="77777777" w:rsidR="00E83059" w:rsidRPr="00E83059" w:rsidRDefault="00E83059" w:rsidP="00E83059">
            <w:pPr>
              <w:spacing w:line="276" w:lineRule="auto"/>
              <w:jc w:val="center"/>
              <w:rPr>
                <w:b/>
                <w:sz w:val="20"/>
                <w:szCs w:val="20"/>
                <w:lang w:val="sr-Cyrl-CS"/>
              </w:rPr>
            </w:pPr>
          </w:p>
          <w:p w14:paraId="5DB80C12" w14:textId="77777777" w:rsidR="00E83059" w:rsidRPr="00E83059" w:rsidRDefault="00E83059" w:rsidP="00E83059">
            <w:pPr>
              <w:spacing w:line="276" w:lineRule="auto"/>
              <w:jc w:val="center"/>
              <w:rPr>
                <w:b/>
                <w:sz w:val="20"/>
                <w:szCs w:val="20"/>
                <w:lang w:val="sr-Cyrl-CS"/>
              </w:rPr>
            </w:pPr>
            <w:r w:rsidRPr="00E83059">
              <w:rPr>
                <w:b/>
                <w:sz w:val="20"/>
                <w:szCs w:val="20"/>
                <w:lang w:val="sr-Cyrl-CS"/>
              </w:rPr>
              <w:t>О П И С</w:t>
            </w:r>
          </w:p>
        </w:tc>
        <w:tc>
          <w:tcPr>
            <w:tcW w:w="878" w:type="pct"/>
          </w:tcPr>
          <w:p w14:paraId="78B3F82F" w14:textId="77777777" w:rsidR="00E83059" w:rsidRPr="00E83059" w:rsidRDefault="00E83059" w:rsidP="00E83059">
            <w:pPr>
              <w:spacing w:line="276" w:lineRule="auto"/>
              <w:jc w:val="center"/>
              <w:rPr>
                <w:b/>
                <w:sz w:val="20"/>
                <w:szCs w:val="20"/>
              </w:rPr>
            </w:pPr>
          </w:p>
          <w:p w14:paraId="2B4527A0" w14:textId="77777777" w:rsidR="00E83059" w:rsidRPr="00E83059" w:rsidRDefault="00E83059" w:rsidP="00E83059">
            <w:pPr>
              <w:spacing w:line="276" w:lineRule="auto"/>
              <w:jc w:val="center"/>
              <w:rPr>
                <w:b/>
                <w:sz w:val="20"/>
                <w:szCs w:val="20"/>
                <w:lang w:val="sr-Cyrl-CS"/>
              </w:rPr>
            </w:pPr>
            <w:r w:rsidRPr="00E83059">
              <w:rPr>
                <w:b/>
                <w:sz w:val="20"/>
                <w:szCs w:val="20"/>
                <w:lang w:val="sr-Cyrl-CS"/>
              </w:rPr>
              <w:t>Средства утврђена Законом о буџету</w:t>
            </w:r>
          </w:p>
          <w:p w14:paraId="170DE50B" w14:textId="77777777" w:rsidR="00E83059" w:rsidRPr="00E83059" w:rsidRDefault="00E83059" w:rsidP="00E83059">
            <w:pPr>
              <w:spacing w:line="276" w:lineRule="auto"/>
              <w:jc w:val="center"/>
              <w:rPr>
                <w:b/>
                <w:sz w:val="20"/>
                <w:szCs w:val="20"/>
                <w:lang w:val="sr-Cyrl-CS"/>
              </w:rPr>
            </w:pPr>
            <w:r w:rsidRPr="00E83059">
              <w:rPr>
                <w:b/>
                <w:sz w:val="20"/>
                <w:szCs w:val="20"/>
                <w:lang w:val="sr-Cyrl-CS"/>
              </w:rPr>
              <w:t xml:space="preserve"> за 20</w:t>
            </w:r>
            <w:r w:rsidRPr="00E83059">
              <w:rPr>
                <w:b/>
                <w:sz w:val="20"/>
                <w:szCs w:val="20"/>
                <w:lang w:val="en-US"/>
              </w:rPr>
              <w:t>20</w:t>
            </w:r>
            <w:r w:rsidRPr="00E83059">
              <w:rPr>
                <w:b/>
                <w:sz w:val="20"/>
                <w:szCs w:val="20"/>
                <w:lang w:val="sr-Cyrl-CS"/>
              </w:rPr>
              <w:t>.</w:t>
            </w:r>
          </w:p>
        </w:tc>
        <w:tc>
          <w:tcPr>
            <w:tcW w:w="878" w:type="pct"/>
            <w:hideMark/>
          </w:tcPr>
          <w:p w14:paraId="0B188827" w14:textId="77777777" w:rsidR="00E83059" w:rsidRPr="00E83059" w:rsidRDefault="00E83059" w:rsidP="00E83059">
            <w:pPr>
              <w:spacing w:line="276" w:lineRule="auto"/>
              <w:jc w:val="center"/>
              <w:rPr>
                <w:b/>
                <w:sz w:val="20"/>
                <w:szCs w:val="20"/>
                <w:lang w:val="sr-Cyrl-CS"/>
              </w:rPr>
            </w:pPr>
            <w:r w:rsidRPr="00E83059">
              <w:rPr>
                <w:b/>
                <w:sz w:val="20"/>
                <w:szCs w:val="20"/>
                <w:lang w:val="sr-Cyrl-CS"/>
              </w:rPr>
              <w:t xml:space="preserve">Средства утврђена </w:t>
            </w:r>
            <w:r w:rsidRPr="00E83059">
              <w:rPr>
                <w:b/>
                <w:sz w:val="20"/>
                <w:szCs w:val="20"/>
                <w:lang w:val="sr-Cyrl-RS"/>
              </w:rPr>
              <w:t>ребалансом за 20</w:t>
            </w:r>
            <w:r w:rsidRPr="00E83059">
              <w:rPr>
                <w:b/>
                <w:sz w:val="20"/>
                <w:szCs w:val="20"/>
                <w:lang w:val="en-US"/>
              </w:rPr>
              <w:t>20</w:t>
            </w:r>
            <w:r w:rsidRPr="00E83059">
              <w:rPr>
                <w:b/>
                <w:sz w:val="20"/>
                <w:szCs w:val="20"/>
                <w:lang w:val="sr-Cyrl-RS"/>
              </w:rPr>
              <w:t xml:space="preserve">. годину и </w:t>
            </w:r>
            <w:proofErr w:type="spellStart"/>
            <w:r w:rsidRPr="00E83059">
              <w:rPr>
                <w:b/>
                <w:sz w:val="20"/>
                <w:szCs w:val="20"/>
                <w:lang w:val="sr-Cyrl-RS"/>
              </w:rPr>
              <w:t>пр</w:t>
            </w:r>
            <w:proofErr w:type="spellEnd"/>
            <w:r w:rsidRPr="00E83059">
              <w:rPr>
                <w:b/>
                <w:sz w:val="20"/>
                <w:szCs w:val="20"/>
                <w:lang w:val="en-US"/>
              </w:rPr>
              <w:t>o</w:t>
            </w:r>
            <w:r w:rsidRPr="00E83059">
              <w:rPr>
                <w:b/>
                <w:sz w:val="20"/>
                <w:szCs w:val="20"/>
                <w:lang w:val="sr-Cyrl-RS"/>
              </w:rPr>
              <w:t xml:space="preserve">менама </w:t>
            </w:r>
            <w:proofErr w:type="spellStart"/>
            <w:r w:rsidRPr="00E83059">
              <w:rPr>
                <w:b/>
                <w:sz w:val="20"/>
                <w:szCs w:val="20"/>
                <w:lang w:val="sr-Cyrl-RS"/>
              </w:rPr>
              <w:t>апроријација</w:t>
            </w:r>
            <w:proofErr w:type="spellEnd"/>
            <w:r w:rsidRPr="00E83059">
              <w:rPr>
                <w:b/>
                <w:sz w:val="20"/>
                <w:szCs w:val="20"/>
                <w:lang w:val="sr-Cyrl-RS"/>
              </w:rPr>
              <w:t xml:space="preserve"> по решењима</w:t>
            </w:r>
            <w:r w:rsidRPr="00E83059">
              <w:rPr>
                <w:b/>
                <w:sz w:val="20"/>
                <w:szCs w:val="20"/>
                <w:lang w:val="sr-Cyrl-CS"/>
              </w:rPr>
              <w:t xml:space="preserve"> </w:t>
            </w:r>
          </w:p>
        </w:tc>
        <w:tc>
          <w:tcPr>
            <w:tcW w:w="878" w:type="pct"/>
          </w:tcPr>
          <w:p w14:paraId="472BF9A3" w14:textId="77777777" w:rsidR="00E83059" w:rsidRPr="00E83059" w:rsidRDefault="00E83059" w:rsidP="00E83059">
            <w:pPr>
              <w:spacing w:line="276" w:lineRule="auto"/>
              <w:jc w:val="center"/>
              <w:rPr>
                <w:b/>
                <w:sz w:val="20"/>
                <w:szCs w:val="20"/>
                <w:lang w:val="sr-Cyrl-CS"/>
              </w:rPr>
            </w:pPr>
          </w:p>
          <w:p w14:paraId="7D14C844" w14:textId="77777777" w:rsidR="00E83059" w:rsidRPr="00E83059" w:rsidRDefault="00E83059" w:rsidP="00E83059">
            <w:pPr>
              <w:spacing w:line="276" w:lineRule="auto"/>
              <w:jc w:val="center"/>
              <w:rPr>
                <w:b/>
                <w:sz w:val="20"/>
                <w:szCs w:val="20"/>
              </w:rPr>
            </w:pPr>
            <w:r w:rsidRPr="00E83059">
              <w:rPr>
                <w:b/>
                <w:sz w:val="20"/>
                <w:szCs w:val="20"/>
                <w:lang w:val="sr-Cyrl-CS"/>
              </w:rPr>
              <w:t xml:space="preserve">Реализација у </w:t>
            </w:r>
            <w:r w:rsidRPr="00E83059">
              <w:rPr>
                <w:b/>
                <w:sz w:val="20"/>
                <w:szCs w:val="20"/>
                <w:lang w:val="sr-Cyrl-RS"/>
              </w:rPr>
              <w:t xml:space="preserve">периоду </w:t>
            </w:r>
          </w:p>
          <w:p w14:paraId="2153C1AE" w14:textId="77777777" w:rsidR="00E83059" w:rsidRPr="00E83059" w:rsidRDefault="00E83059" w:rsidP="00E83059">
            <w:pPr>
              <w:spacing w:line="276" w:lineRule="auto"/>
              <w:jc w:val="center"/>
              <w:rPr>
                <w:b/>
                <w:sz w:val="20"/>
                <w:szCs w:val="20"/>
                <w:lang w:val="en-US"/>
              </w:rPr>
            </w:pPr>
            <w:r w:rsidRPr="00E83059">
              <w:rPr>
                <w:b/>
                <w:sz w:val="20"/>
                <w:szCs w:val="20"/>
                <w:lang w:val="sr-Cyrl-CS"/>
              </w:rPr>
              <w:t>1.01</w:t>
            </w:r>
            <w:r w:rsidRPr="00E83059">
              <w:rPr>
                <w:b/>
                <w:sz w:val="20"/>
                <w:szCs w:val="20"/>
                <w:lang w:val="en-US"/>
              </w:rPr>
              <w:t>.</w:t>
            </w:r>
            <w:r w:rsidRPr="00E83059">
              <w:rPr>
                <w:b/>
                <w:sz w:val="20"/>
                <w:szCs w:val="20"/>
                <w:lang w:val="sr-Cyrl-CS"/>
              </w:rPr>
              <w:t>-</w:t>
            </w:r>
          </w:p>
          <w:p w14:paraId="2539F61F" w14:textId="77777777" w:rsidR="00E83059" w:rsidRPr="00E83059" w:rsidRDefault="00E83059" w:rsidP="00E83059">
            <w:pPr>
              <w:spacing w:line="276" w:lineRule="auto"/>
              <w:jc w:val="center"/>
              <w:rPr>
                <w:b/>
                <w:sz w:val="20"/>
                <w:szCs w:val="20"/>
                <w:lang w:val="sr-Cyrl-RS"/>
              </w:rPr>
            </w:pPr>
            <w:r w:rsidRPr="00E83059">
              <w:rPr>
                <w:b/>
                <w:sz w:val="20"/>
                <w:szCs w:val="20"/>
                <w:lang w:val="sr-Cyrl-RS"/>
              </w:rPr>
              <w:t>31.12.20</w:t>
            </w:r>
            <w:r w:rsidRPr="00E83059">
              <w:rPr>
                <w:b/>
                <w:sz w:val="20"/>
                <w:szCs w:val="20"/>
                <w:lang w:val="en-US"/>
              </w:rPr>
              <w:t>20</w:t>
            </w:r>
            <w:r w:rsidRPr="00E83059">
              <w:rPr>
                <w:b/>
                <w:sz w:val="20"/>
                <w:szCs w:val="20"/>
                <w:lang w:val="sr-Cyrl-RS"/>
              </w:rPr>
              <w:t>.</w:t>
            </w:r>
          </w:p>
        </w:tc>
      </w:tr>
      <w:tr w:rsidR="00E83059" w:rsidRPr="00E83059" w14:paraId="6E0355ED" w14:textId="77777777" w:rsidTr="00126917">
        <w:tc>
          <w:tcPr>
            <w:tcW w:w="285" w:type="pct"/>
            <w:hideMark/>
          </w:tcPr>
          <w:p w14:paraId="155B032B" w14:textId="77777777" w:rsidR="00E83059" w:rsidRPr="00E83059" w:rsidRDefault="00E83059" w:rsidP="00E83059">
            <w:pPr>
              <w:spacing w:line="276" w:lineRule="auto"/>
              <w:jc w:val="both"/>
              <w:rPr>
                <w:sz w:val="20"/>
                <w:szCs w:val="20"/>
                <w:lang w:val="sr-Cyrl-CS"/>
              </w:rPr>
            </w:pPr>
            <w:r w:rsidRPr="00E83059">
              <w:rPr>
                <w:sz w:val="20"/>
                <w:szCs w:val="20"/>
                <w:lang w:val="sr-Cyrl-CS"/>
              </w:rPr>
              <w:t>411</w:t>
            </w:r>
          </w:p>
        </w:tc>
        <w:tc>
          <w:tcPr>
            <w:tcW w:w="2081" w:type="pct"/>
            <w:hideMark/>
          </w:tcPr>
          <w:p w14:paraId="5F953FEB" w14:textId="77777777" w:rsidR="00E83059" w:rsidRPr="00E83059" w:rsidRDefault="00E83059" w:rsidP="00E83059">
            <w:pPr>
              <w:spacing w:line="276" w:lineRule="auto"/>
              <w:jc w:val="both"/>
              <w:rPr>
                <w:sz w:val="20"/>
                <w:szCs w:val="20"/>
                <w:lang w:val="sr-Cyrl-CS"/>
              </w:rPr>
            </w:pPr>
            <w:r w:rsidRPr="00E83059">
              <w:rPr>
                <w:sz w:val="20"/>
                <w:szCs w:val="20"/>
                <w:lang w:val="sr-Cyrl-CS"/>
              </w:rPr>
              <w:t>Плате, додаци  и накнаде запослених (зараде)</w:t>
            </w:r>
          </w:p>
        </w:tc>
        <w:tc>
          <w:tcPr>
            <w:tcW w:w="878" w:type="pct"/>
            <w:vAlign w:val="bottom"/>
            <w:hideMark/>
          </w:tcPr>
          <w:p w14:paraId="7BC1F628" w14:textId="77777777" w:rsidR="00E83059" w:rsidRPr="00E83059" w:rsidRDefault="00E83059" w:rsidP="00E83059">
            <w:pPr>
              <w:spacing w:line="276" w:lineRule="auto"/>
              <w:jc w:val="right"/>
              <w:rPr>
                <w:sz w:val="20"/>
                <w:szCs w:val="20"/>
                <w:lang w:val="sr-Cyrl-CS"/>
              </w:rPr>
            </w:pPr>
            <w:r w:rsidRPr="00E83059">
              <w:rPr>
                <w:sz w:val="20"/>
                <w:szCs w:val="20"/>
                <w:lang w:val="en-US"/>
              </w:rPr>
              <w:t>75.910.000</w:t>
            </w:r>
            <w:r w:rsidRPr="00E83059">
              <w:rPr>
                <w:sz w:val="20"/>
                <w:szCs w:val="20"/>
                <w:lang w:val="sr-Cyrl-CS"/>
              </w:rPr>
              <w:t>,00</w:t>
            </w:r>
          </w:p>
        </w:tc>
        <w:tc>
          <w:tcPr>
            <w:tcW w:w="878" w:type="pct"/>
            <w:vAlign w:val="bottom"/>
            <w:hideMark/>
          </w:tcPr>
          <w:p w14:paraId="5B0D49ED" w14:textId="77777777" w:rsidR="00E83059" w:rsidRPr="00E83059" w:rsidRDefault="00E83059" w:rsidP="00E83059">
            <w:pPr>
              <w:spacing w:line="276" w:lineRule="auto"/>
              <w:jc w:val="right"/>
              <w:rPr>
                <w:sz w:val="20"/>
                <w:szCs w:val="20"/>
                <w:lang w:val="sr-Cyrl-CS"/>
              </w:rPr>
            </w:pPr>
            <w:r w:rsidRPr="00E83059">
              <w:rPr>
                <w:sz w:val="20"/>
                <w:szCs w:val="20"/>
                <w:lang w:val="sr-Cyrl-RS"/>
              </w:rPr>
              <w:t>85.410</w:t>
            </w:r>
            <w:r w:rsidRPr="00E83059">
              <w:rPr>
                <w:sz w:val="20"/>
                <w:szCs w:val="20"/>
                <w:lang w:val="en-US"/>
              </w:rPr>
              <w:t>.000</w:t>
            </w:r>
            <w:r w:rsidRPr="00E83059">
              <w:rPr>
                <w:sz w:val="20"/>
                <w:szCs w:val="20"/>
                <w:lang w:val="sr-Cyrl-CS"/>
              </w:rPr>
              <w:t>,00</w:t>
            </w:r>
          </w:p>
        </w:tc>
        <w:tc>
          <w:tcPr>
            <w:tcW w:w="878" w:type="pct"/>
            <w:vAlign w:val="bottom"/>
            <w:hideMark/>
          </w:tcPr>
          <w:p w14:paraId="27D9EA6E" w14:textId="77777777" w:rsidR="00E83059" w:rsidRPr="00E83059" w:rsidRDefault="00E83059" w:rsidP="00E83059">
            <w:pPr>
              <w:spacing w:line="276" w:lineRule="auto"/>
              <w:jc w:val="right"/>
              <w:rPr>
                <w:sz w:val="20"/>
                <w:szCs w:val="20"/>
                <w:lang w:val="sr-Cyrl-RS"/>
              </w:rPr>
            </w:pPr>
            <w:r w:rsidRPr="00E83059">
              <w:rPr>
                <w:rFonts w:eastAsia="CIDFont+F3"/>
                <w:sz w:val="20"/>
                <w:szCs w:val="20"/>
                <w:lang w:val="sr-Cyrl-RS"/>
              </w:rPr>
              <w:t>84.444.695,82</w:t>
            </w:r>
          </w:p>
        </w:tc>
      </w:tr>
      <w:tr w:rsidR="00E83059" w:rsidRPr="00E83059" w14:paraId="1C983EC6" w14:textId="77777777" w:rsidTr="00126917">
        <w:tc>
          <w:tcPr>
            <w:tcW w:w="285" w:type="pct"/>
            <w:hideMark/>
          </w:tcPr>
          <w:p w14:paraId="11044861" w14:textId="77777777" w:rsidR="00E83059" w:rsidRPr="00E83059" w:rsidRDefault="00E83059" w:rsidP="00E83059">
            <w:pPr>
              <w:spacing w:line="276" w:lineRule="auto"/>
              <w:jc w:val="both"/>
              <w:rPr>
                <w:sz w:val="20"/>
                <w:szCs w:val="20"/>
                <w:lang w:val="sr-Cyrl-CS"/>
              </w:rPr>
            </w:pPr>
            <w:r w:rsidRPr="00E83059">
              <w:rPr>
                <w:sz w:val="20"/>
                <w:szCs w:val="20"/>
                <w:lang w:val="sr-Cyrl-CS"/>
              </w:rPr>
              <w:t>412</w:t>
            </w:r>
          </w:p>
        </w:tc>
        <w:tc>
          <w:tcPr>
            <w:tcW w:w="2081" w:type="pct"/>
            <w:hideMark/>
          </w:tcPr>
          <w:p w14:paraId="6C597EA3" w14:textId="77777777" w:rsidR="00E83059" w:rsidRPr="00E83059" w:rsidRDefault="00E83059" w:rsidP="00E83059">
            <w:pPr>
              <w:spacing w:line="276" w:lineRule="auto"/>
              <w:jc w:val="both"/>
              <w:rPr>
                <w:sz w:val="20"/>
                <w:szCs w:val="20"/>
                <w:lang w:val="sr-Cyrl-CS"/>
              </w:rPr>
            </w:pPr>
            <w:r w:rsidRPr="00E83059">
              <w:rPr>
                <w:sz w:val="20"/>
                <w:szCs w:val="20"/>
                <w:lang w:val="sr-Cyrl-CS"/>
              </w:rPr>
              <w:t xml:space="preserve">Социјални доприноси на терет послодавца </w:t>
            </w:r>
          </w:p>
        </w:tc>
        <w:tc>
          <w:tcPr>
            <w:tcW w:w="878" w:type="pct"/>
            <w:vAlign w:val="bottom"/>
            <w:hideMark/>
          </w:tcPr>
          <w:p w14:paraId="405C2568" w14:textId="77777777" w:rsidR="00E83059" w:rsidRPr="00E83059" w:rsidRDefault="00E83059" w:rsidP="00E83059">
            <w:pPr>
              <w:spacing w:line="276" w:lineRule="auto"/>
              <w:jc w:val="right"/>
              <w:rPr>
                <w:sz w:val="20"/>
                <w:szCs w:val="20"/>
                <w:lang w:val="sr-Cyrl-CS"/>
              </w:rPr>
            </w:pPr>
            <w:r w:rsidRPr="00E83059">
              <w:rPr>
                <w:sz w:val="20"/>
                <w:szCs w:val="20"/>
                <w:lang w:val="en-US"/>
              </w:rPr>
              <w:t>13.018</w:t>
            </w:r>
            <w:r w:rsidRPr="00E83059">
              <w:rPr>
                <w:sz w:val="20"/>
                <w:szCs w:val="20"/>
                <w:lang w:val="sr-Cyrl-CS"/>
              </w:rPr>
              <w:t>.000,00</w:t>
            </w:r>
          </w:p>
        </w:tc>
        <w:tc>
          <w:tcPr>
            <w:tcW w:w="878" w:type="pct"/>
            <w:vAlign w:val="bottom"/>
            <w:hideMark/>
          </w:tcPr>
          <w:p w14:paraId="2A13D9BB" w14:textId="77777777" w:rsidR="00E83059" w:rsidRPr="00E83059" w:rsidRDefault="00E83059" w:rsidP="00E83059">
            <w:pPr>
              <w:spacing w:line="276" w:lineRule="auto"/>
              <w:jc w:val="right"/>
              <w:rPr>
                <w:sz w:val="20"/>
                <w:szCs w:val="20"/>
                <w:lang w:val="sr-Cyrl-CS"/>
              </w:rPr>
            </w:pPr>
            <w:r w:rsidRPr="00E83059">
              <w:rPr>
                <w:sz w:val="20"/>
                <w:szCs w:val="20"/>
                <w:lang w:val="sr-Cyrl-RS"/>
              </w:rPr>
              <w:t>14.268</w:t>
            </w:r>
            <w:r w:rsidRPr="00E83059">
              <w:rPr>
                <w:sz w:val="20"/>
                <w:szCs w:val="20"/>
                <w:lang w:val="sr-Cyrl-CS"/>
              </w:rPr>
              <w:t>.000,00</w:t>
            </w:r>
          </w:p>
        </w:tc>
        <w:tc>
          <w:tcPr>
            <w:tcW w:w="878" w:type="pct"/>
            <w:vAlign w:val="bottom"/>
            <w:hideMark/>
          </w:tcPr>
          <w:p w14:paraId="56949155" w14:textId="77777777" w:rsidR="00E83059" w:rsidRPr="00E83059" w:rsidRDefault="00E83059" w:rsidP="00E83059">
            <w:pPr>
              <w:spacing w:line="276" w:lineRule="auto"/>
              <w:jc w:val="right"/>
              <w:rPr>
                <w:sz w:val="20"/>
                <w:szCs w:val="20"/>
                <w:lang w:val="sr-Cyrl-RS"/>
              </w:rPr>
            </w:pPr>
            <w:r w:rsidRPr="00E83059">
              <w:rPr>
                <w:rFonts w:eastAsia="CIDFont+F3"/>
                <w:sz w:val="20"/>
                <w:szCs w:val="20"/>
                <w:lang w:val="sr-Cyrl-RS"/>
              </w:rPr>
              <w:t>14.060.041,59</w:t>
            </w:r>
          </w:p>
        </w:tc>
      </w:tr>
      <w:tr w:rsidR="00E83059" w:rsidRPr="00E83059" w14:paraId="40F87AE4" w14:textId="77777777" w:rsidTr="00126917">
        <w:tc>
          <w:tcPr>
            <w:tcW w:w="285" w:type="pct"/>
            <w:hideMark/>
          </w:tcPr>
          <w:p w14:paraId="17AD040E" w14:textId="77777777" w:rsidR="00E83059" w:rsidRPr="00E83059" w:rsidRDefault="00E83059" w:rsidP="00E83059">
            <w:pPr>
              <w:spacing w:line="276" w:lineRule="auto"/>
              <w:jc w:val="both"/>
              <w:rPr>
                <w:sz w:val="20"/>
                <w:szCs w:val="20"/>
                <w:lang w:val="sr-Cyrl-CS"/>
              </w:rPr>
            </w:pPr>
            <w:r w:rsidRPr="00E83059">
              <w:rPr>
                <w:sz w:val="20"/>
                <w:szCs w:val="20"/>
                <w:lang w:val="sr-Cyrl-CS"/>
              </w:rPr>
              <w:t>413</w:t>
            </w:r>
          </w:p>
        </w:tc>
        <w:tc>
          <w:tcPr>
            <w:tcW w:w="2081" w:type="pct"/>
            <w:hideMark/>
          </w:tcPr>
          <w:p w14:paraId="6381438F" w14:textId="77777777" w:rsidR="00E83059" w:rsidRPr="00E83059" w:rsidRDefault="00E83059" w:rsidP="00E83059">
            <w:pPr>
              <w:spacing w:line="276" w:lineRule="auto"/>
              <w:jc w:val="both"/>
              <w:rPr>
                <w:sz w:val="20"/>
                <w:szCs w:val="20"/>
                <w:lang w:val="sr-Cyrl-CS"/>
              </w:rPr>
            </w:pPr>
            <w:r w:rsidRPr="00E83059">
              <w:rPr>
                <w:sz w:val="20"/>
                <w:szCs w:val="20"/>
                <w:lang w:val="sr-Cyrl-CS"/>
              </w:rPr>
              <w:t>Накнаде у натури</w:t>
            </w:r>
          </w:p>
        </w:tc>
        <w:tc>
          <w:tcPr>
            <w:tcW w:w="878" w:type="pct"/>
            <w:vAlign w:val="bottom"/>
            <w:hideMark/>
          </w:tcPr>
          <w:p w14:paraId="7109A0CF" w14:textId="77777777" w:rsidR="00E83059" w:rsidRPr="00E83059" w:rsidRDefault="00E83059" w:rsidP="00E83059">
            <w:pPr>
              <w:spacing w:line="276" w:lineRule="auto"/>
              <w:jc w:val="right"/>
              <w:rPr>
                <w:sz w:val="20"/>
                <w:szCs w:val="20"/>
                <w:lang w:val="sr-Cyrl-CS"/>
              </w:rPr>
            </w:pPr>
            <w:r w:rsidRPr="00E83059">
              <w:rPr>
                <w:sz w:val="20"/>
                <w:szCs w:val="20"/>
              </w:rPr>
              <w:t>500.000</w:t>
            </w:r>
            <w:r w:rsidRPr="00E83059">
              <w:rPr>
                <w:sz w:val="20"/>
                <w:szCs w:val="20"/>
                <w:lang w:val="sr-Cyrl-CS"/>
              </w:rPr>
              <w:t>,00</w:t>
            </w:r>
          </w:p>
        </w:tc>
        <w:tc>
          <w:tcPr>
            <w:tcW w:w="878" w:type="pct"/>
            <w:vAlign w:val="bottom"/>
            <w:hideMark/>
          </w:tcPr>
          <w:p w14:paraId="196B1991" w14:textId="77777777" w:rsidR="00E83059" w:rsidRPr="00E83059" w:rsidRDefault="00E83059" w:rsidP="00E83059">
            <w:pPr>
              <w:spacing w:line="276" w:lineRule="auto"/>
              <w:jc w:val="right"/>
              <w:rPr>
                <w:sz w:val="20"/>
                <w:szCs w:val="20"/>
                <w:lang w:val="sr-Cyrl-CS"/>
              </w:rPr>
            </w:pPr>
            <w:r w:rsidRPr="00E83059">
              <w:rPr>
                <w:sz w:val="20"/>
                <w:szCs w:val="20"/>
              </w:rPr>
              <w:t>500.000</w:t>
            </w:r>
            <w:r w:rsidRPr="00E83059">
              <w:rPr>
                <w:sz w:val="20"/>
                <w:szCs w:val="20"/>
                <w:lang w:val="sr-Cyrl-CS"/>
              </w:rPr>
              <w:t>,00</w:t>
            </w:r>
          </w:p>
        </w:tc>
        <w:tc>
          <w:tcPr>
            <w:tcW w:w="878" w:type="pct"/>
            <w:vAlign w:val="bottom"/>
            <w:hideMark/>
          </w:tcPr>
          <w:p w14:paraId="3CC08699" w14:textId="77777777" w:rsidR="00E83059" w:rsidRPr="00E83059" w:rsidRDefault="00E83059" w:rsidP="00E83059">
            <w:pPr>
              <w:spacing w:line="276" w:lineRule="auto"/>
              <w:jc w:val="right"/>
              <w:rPr>
                <w:sz w:val="20"/>
                <w:szCs w:val="20"/>
                <w:lang w:val="sr-Cyrl-RS"/>
              </w:rPr>
            </w:pPr>
            <w:r w:rsidRPr="00E83059">
              <w:rPr>
                <w:rFonts w:eastAsia="CIDFont+F3"/>
                <w:sz w:val="20"/>
                <w:szCs w:val="20"/>
                <w:lang w:val="sr-Cyrl-RS"/>
              </w:rPr>
              <w:t>151.216,68</w:t>
            </w:r>
          </w:p>
        </w:tc>
      </w:tr>
      <w:tr w:rsidR="00E83059" w:rsidRPr="00E83059" w14:paraId="7BCE54D3" w14:textId="77777777" w:rsidTr="00126917">
        <w:tc>
          <w:tcPr>
            <w:tcW w:w="285" w:type="pct"/>
            <w:hideMark/>
          </w:tcPr>
          <w:p w14:paraId="178F5878" w14:textId="77777777" w:rsidR="00E83059" w:rsidRPr="00E83059" w:rsidRDefault="00E83059" w:rsidP="00E83059">
            <w:pPr>
              <w:spacing w:line="276" w:lineRule="auto"/>
              <w:jc w:val="both"/>
              <w:rPr>
                <w:sz w:val="20"/>
                <w:szCs w:val="20"/>
                <w:lang w:val="sr-Cyrl-CS"/>
              </w:rPr>
            </w:pPr>
            <w:r w:rsidRPr="00E83059">
              <w:rPr>
                <w:sz w:val="20"/>
                <w:szCs w:val="20"/>
                <w:lang w:val="sr-Cyrl-CS"/>
              </w:rPr>
              <w:t>414</w:t>
            </w:r>
          </w:p>
        </w:tc>
        <w:tc>
          <w:tcPr>
            <w:tcW w:w="2081" w:type="pct"/>
            <w:hideMark/>
          </w:tcPr>
          <w:p w14:paraId="7141ACB0" w14:textId="77777777" w:rsidR="00E83059" w:rsidRPr="00E83059" w:rsidRDefault="00E83059" w:rsidP="00E83059">
            <w:pPr>
              <w:spacing w:line="276" w:lineRule="auto"/>
              <w:jc w:val="both"/>
              <w:rPr>
                <w:sz w:val="20"/>
                <w:szCs w:val="20"/>
                <w:lang w:val="sr-Cyrl-CS"/>
              </w:rPr>
            </w:pPr>
            <w:r w:rsidRPr="00E83059">
              <w:rPr>
                <w:sz w:val="20"/>
                <w:szCs w:val="20"/>
                <w:lang w:val="sr-Cyrl-CS"/>
              </w:rPr>
              <w:t>Социјална давања запосленима</w:t>
            </w:r>
          </w:p>
        </w:tc>
        <w:tc>
          <w:tcPr>
            <w:tcW w:w="878" w:type="pct"/>
            <w:vAlign w:val="bottom"/>
            <w:hideMark/>
          </w:tcPr>
          <w:p w14:paraId="7F8AC582" w14:textId="77777777" w:rsidR="00E83059" w:rsidRPr="00E83059" w:rsidRDefault="00E83059" w:rsidP="00E83059">
            <w:pPr>
              <w:spacing w:line="276" w:lineRule="auto"/>
              <w:jc w:val="right"/>
              <w:rPr>
                <w:sz w:val="20"/>
                <w:szCs w:val="20"/>
                <w:lang w:val="sr-Cyrl-CS"/>
              </w:rPr>
            </w:pPr>
            <w:r w:rsidRPr="00E83059">
              <w:rPr>
                <w:sz w:val="20"/>
                <w:szCs w:val="20"/>
              </w:rPr>
              <w:t>500.000</w:t>
            </w:r>
            <w:r w:rsidRPr="00E83059">
              <w:rPr>
                <w:sz w:val="20"/>
                <w:szCs w:val="20"/>
                <w:lang w:val="sr-Cyrl-CS"/>
              </w:rPr>
              <w:t>,00</w:t>
            </w:r>
          </w:p>
        </w:tc>
        <w:tc>
          <w:tcPr>
            <w:tcW w:w="878" w:type="pct"/>
            <w:vAlign w:val="bottom"/>
            <w:hideMark/>
          </w:tcPr>
          <w:p w14:paraId="09C809E3" w14:textId="77777777" w:rsidR="00E83059" w:rsidRPr="00E83059" w:rsidRDefault="00E83059" w:rsidP="00E83059">
            <w:pPr>
              <w:spacing w:line="276" w:lineRule="auto"/>
              <w:jc w:val="right"/>
              <w:rPr>
                <w:sz w:val="20"/>
                <w:szCs w:val="20"/>
                <w:lang w:val="sr-Cyrl-CS"/>
              </w:rPr>
            </w:pPr>
            <w:r w:rsidRPr="00E83059">
              <w:rPr>
                <w:sz w:val="20"/>
                <w:szCs w:val="20"/>
              </w:rPr>
              <w:t>500.000</w:t>
            </w:r>
            <w:r w:rsidRPr="00E83059">
              <w:rPr>
                <w:sz w:val="20"/>
                <w:szCs w:val="20"/>
                <w:lang w:val="sr-Cyrl-CS"/>
              </w:rPr>
              <w:t>,00</w:t>
            </w:r>
          </w:p>
        </w:tc>
        <w:tc>
          <w:tcPr>
            <w:tcW w:w="878" w:type="pct"/>
            <w:vAlign w:val="bottom"/>
            <w:hideMark/>
          </w:tcPr>
          <w:p w14:paraId="5A2FEE1A" w14:textId="77777777" w:rsidR="00E83059" w:rsidRPr="00E83059" w:rsidRDefault="00E83059" w:rsidP="00E83059">
            <w:pPr>
              <w:spacing w:line="276" w:lineRule="auto"/>
              <w:jc w:val="right"/>
              <w:rPr>
                <w:sz w:val="20"/>
                <w:szCs w:val="20"/>
                <w:lang w:val="en-US"/>
              </w:rPr>
            </w:pPr>
            <w:r w:rsidRPr="00E83059">
              <w:rPr>
                <w:rFonts w:eastAsia="CIDFont+F3"/>
                <w:sz w:val="20"/>
                <w:szCs w:val="20"/>
                <w:lang w:val="sr-Cyrl-RS"/>
              </w:rPr>
              <w:t>80.000</w:t>
            </w:r>
            <w:r w:rsidRPr="00E83059">
              <w:rPr>
                <w:rFonts w:eastAsia="CIDFont+F3"/>
                <w:sz w:val="20"/>
                <w:szCs w:val="20"/>
                <w:lang w:val="en-US"/>
              </w:rPr>
              <w:t>,01</w:t>
            </w:r>
          </w:p>
        </w:tc>
      </w:tr>
      <w:tr w:rsidR="00E83059" w:rsidRPr="00E83059" w14:paraId="18EF64C6" w14:textId="77777777" w:rsidTr="00126917">
        <w:tc>
          <w:tcPr>
            <w:tcW w:w="285" w:type="pct"/>
            <w:hideMark/>
          </w:tcPr>
          <w:p w14:paraId="35992CBF" w14:textId="77777777" w:rsidR="00E83059" w:rsidRPr="00E83059" w:rsidRDefault="00E83059" w:rsidP="00E83059">
            <w:pPr>
              <w:spacing w:line="276" w:lineRule="auto"/>
              <w:jc w:val="both"/>
              <w:rPr>
                <w:sz w:val="20"/>
                <w:szCs w:val="20"/>
                <w:lang w:val="sr-Cyrl-CS"/>
              </w:rPr>
            </w:pPr>
            <w:r w:rsidRPr="00E83059">
              <w:rPr>
                <w:sz w:val="20"/>
                <w:szCs w:val="20"/>
                <w:lang w:val="sr-Cyrl-CS"/>
              </w:rPr>
              <w:t>415</w:t>
            </w:r>
          </w:p>
        </w:tc>
        <w:tc>
          <w:tcPr>
            <w:tcW w:w="2081" w:type="pct"/>
            <w:hideMark/>
          </w:tcPr>
          <w:p w14:paraId="50566C3C" w14:textId="77777777" w:rsidR="00E83059" w:rsidRPr="00E83059" w:rsidRDefault="00E83059" w:rsidP="00E83059">
            <w:pPr>
              <w:spacing w:line="276" w:lineRule="auto"/>
              <w:jc w:val="both"/>
              <w:rPr>
                <w:sz w:val="20"/>
                <w:szCs w:val="20"/>
                <w:lang w:val="sr-Cyrl-CS"/>
              </w:rPr>
            </w:pPr>
            <w:r w:rsidRPr="00E83059">
              <w:rPr>
                <w:sz w:val="20"/>
                <w:szCs w:val="20"/>
                <w:lang w:val="sr-Cyrl-CS"/>
              </w:rPr>
              <w:t>Накнаде трошкова за запослене</w:t>
            </w:r>
          </w:p>
        </w:tc>
        <w:tc>
          <w:tcPr>
            <w:tcW w:w="878" w:type="pct"/>
            <w:vAlign w:val="bottom"/>
            <w:hideMark/>
          </w:tcPr>
          <w:p w14:paraId="1E831343" w14:textId="77777777" w:rsidR="00E83059" w:rsidRPr="00E83059" w:rsidRDefault="00E83059" w:rsidP="00E83059">
            <w:pPr>
              <w:spacing w:line="276" w:lineRule="auto"/>
              <w:jc w:val="right"/>
              <w:rPr>
                <w:sz w:val="20"/>
                <w:szCs w:val="20"/>
                <w:lang w:val="sr-Cyrl-CS"/>
              </w:rPr>
            </w:pPr>
            <w:r w:rsidRPr="00E83059">
              <w:rPr>
                <w:sz w:val="20"/>
                <w:szCs w:val="20"/>
                <w:lang w:val="en-US"/>
              </w:rPr>
              <w:t>2.630.000</w:t>
            </w:r>
            <w:r w:rsidRPr="00E83059">
              <w:rPr>
                <w:sz w:val="20"/>
                <w:szCs w:val="20"/>
                <w:lang w:val="sr-Cyrl-CS"/>
              </w:rPr>
              <w:t>,00</w:t>
            </w:r>
          </w:p>
        </w:tc>
        <w:tc>
          <w:tcPr>
            <w:tcW w:w="878" w:type="pct"/>
            <w:vAlign w:val="bottom"/>
            <w:hideMark/>
          </w:tcPr>
          <w:p w14:paraId="2586C689" w14:textId="77777777" w:rsidR="00E83059" w:rsidRPr="00E83059" w:rsidRDefault="00E83059" w:rsidP="00E83059">
            <w:pPr>
              <w:spacing w:line="276" w:lineRule="auto"/>
              <w:jc w:val="right"/>
              <w:rPr>
                <w:sz w:val="20"/>
                <w:szCs w:val="20"/>
                <w:lang w:val="sr-Cyrl-CS"/>
              </w:rPr>
            </w:pPr>
            <w:r w:rsidRPr="00E83059">
              <w:rPr>
                <w:sz w:val="20"/>
                <w:szCs w:val="20"/>
                <w:lang w:val="sr-Cyrl-RS"/>
              </w:rPr>
              <w:t>1.430</w:t>
            </w:r>
            <w:r w:rsidRPr="00E83059">
              <w:rPr>
                <w:sz w:val="20"/>
                <w:szCs w:val="20"/>
                <w:lang w:val="en-US"/>
              </w:rPr>
              <w:t>.000</w:t>
            </w:r>
            <w:r w:rsidRPr="00E83059">
              <w:rPr>
                <w:sz w:val="20"/>
                <w:szCs w:val="20"/>
                <w:lang w:val="sr-Cyrl-CS"/>
              </w:rPr>
              <w:t>,00</w:t>
            </w:r>
          </w:p>
        </w:tc>
        <w:tc>
          <w:tcPr>
            <w:tcW w:w="878" w:type="pct"/>
            <w:vAlign w:val="bottom"/>
            <w:hideMark/>
          </w:tcPr>
          <w:p w14:paraId="3E7B3D67" w14:textId="77777777" w:rsidR="00E83059" w:rsidRPr="00E83059" w:rsidRDefault="00E83059" w:rsidP="00E83059">
            <w:pPr>
              <w:spacing w:line="276" w:lineRule="auto"/>
              <w:jc w:val="right"/>
              <w:rPr>
                <w:sz w:val="20"/>
                <w:szCs w:val="20"/>
                <w:lang w:val="sr-Cyrl-RS"/>
              </w:rPr>
            </w:pPr>
            <w:r w:rsidRPr="00E83059">
              <w:rPr>
                <w:rFonts w:eastAsia="CIDFont+F3"/>
                <w:sz w:val="20"/>
                <w:szCs w:val="20"/>
                <w:lang w:val="sr-Cyrl-RS"/>
              </w:rPr>
              <w:t>1.022.165,62</w:t>
            </w:r>
          </w:p>
        </w:tc>
      </w:tr>
      <w:tr w:rsidR="00E83059" w:rsidRPr="00E83059" w14:paraId="11BDB4E4" w14:textId="77777777" w:rsidTr="00126917">
        <w:tc>
          <w:tcPr>
            <w:tcW w:w="285" w:type="pct"/>
            <w:hideMark/>
          </w:tcPr>
          <w:p w14:paraId="32F9B6EE" w14:textId="77777777" w:rsidR="00E83059" w:rsidRPr="00E83059" w:rsidRDefault="00E83059" w:rsidP="00E83059">
            <w:pPr>
              <w:spacing w:line="276" w:lineRule="auto"/>
              <w:jc w:val="both"/>
              <w:rPr>
                <w:sz w:val="20"/>
                <w:szCs w:val="20"/>
                <w:lang w:val="sr-Cyrl-CS"/>
              </w:rPr>
            </w:pPr>
            <w:r w:rsidRPr="00E83059">
              <w:rPr>
                <w:sz w:val="20"/>
                <w:szCs w:val="20"/>
                <w:lang w:val="sr-Cyrl-CS"/>
              </w:rPr>
              <w:t>416</w:t>
            </w:r>
          </w:p>
        </w:tc>
        <w:tc>
          <w:tcPr>
            <w:tcW w:w="2081" w:type="pct"/>
            <w:hideMark/>
          </w:tcPr>
          <w:p w14:paraId="30EB8860" w14:textId="77777777" w:rsidR="00E83059" w:rsidRPr="00E83059" w:rsidRDefault="00E83059" w:rsidP="00E83059">
            <w:pPr>
              <w:spacing w:line="276" w:lineRule="auto"/>
              <w:jc w:val="both"/>
              <w:rPr>
                <w:sz w:val="20"/>
                <w:szCs w:val="20"/>
                <w:lang w:val="sr-Cyrl-CS"/>
              </w:rPr>
            </w:pPr>
            <w:r w:rsidRPr="00E83059">
              <w:rPr>
                <w:sz w:val="20"/>
                <w:szCs w:val="20"/>
                <w:lang w:val="sr-Cyrl-CS"/>
              </w:rPr>
              <w:t>Награде запосленима и остали посебни расходи</w:t>
            </w:r>
          </w:p>
        </w:tc>
        <w:tc>
          <w:tcPr>
            <w:tcW w:w="878" w:type="pct"/>
            <w:vAlign w:val="bottom"/>
            <w:hideMark/>
          </w:tcPr>
          <w:p w14:paraId="56DBA264" w14:textId="77777777" w:rsidR="00E83059" w:rsidRPr="00E83059" w:rsidRDefault="00E83059" w:rsidP="00E83059">
            <w:pPr>
              <w:spacing w:line="276" w:lineRule="auto"/>
              <w:jc w:val="right"/>
              <w:rPr>
                <w:sz w:val="20"/>
                <w:szCs w:val="20"/>
                <w:lang w:val="sr-Cyrl-CS"/>
              </w:rPr>
            </w:pPr>
            <w:r w:rsidRPr="00E83059">
              <w:rPr>
                <w:sz w:val="20"/>
                <w:szCs w:val="20"/>
              </w:rPr>
              <w:t>520</w:t>
            </w:r>
            <w:r w:rsidRPr="00E83059">
              <w:rPr>
                <w:sz w:val="20"/>
                <w:szCs w:val="20"/>
                <w:lang w:val="sr-Cyrl-CS"/>
              </w:rPr>
              <w:t>.000,00</w:t>
            </w:r>
          </w:p>
        </w:tc>
        <w:tc>
          <w:tcPr>
            <w:tcW w:w="878" w:type="pct"/>
            <w:vAlign w:val="bottom"/>
            <w:hideMark/>
          </w:tcPr>
          <w:p w14:paraId="42F1B629" w14:textId="77777777" w:rsidR="00E83059" w:rsidRPr="00E83059" w:rsidRDefault="00E83059" w:rsidP="00E83059">
            <w:pPr>
              <w:spacing w:line="276" w:lineRule="auto"/>
              <w:jc w:val="right"/>
              <w:rPr>
                <w:sz w:val="20"/>
                <w:szCs w:val="20"/>
                <w:lang w:val="sr-Cyrl-CS"/>
              </w:rPr>
            </w:pPr>
            <w:r w:rsidRPr="00E83059">
              <w:rPr>
                <w:sz w:val="20"/>
                <w:szCs w:val="20"/>
              </w:rPr>
              <w:t>520</w:t>
            </w:r>
            <w:r w:rsidRPr="00E83059">
              <w:rPr>
                <w:sz w:val="20"/>
                <w:szCs w:val="20"/>
                <w:lang w:val="sr-Cyrl-CS"/>
              </w:rPr>
              <w:t>.000,00</w:t>
            </w:r>
          </w:p>
        </w:tc>
        <w:tc>
          <w:tcPr>
            <w:tcW w:w="878" w:type="pct"/>
            <w:vAlign w:val="bottom"/>
            <w:hideMark/>
          </w:tcPr>
          <w:p w14:paraId="4DE628F2" w14:textId="77777777" w:rsidR="00E83059" w:rsidRPr="00E83059" w:rsidRDefault="00E83059" w:rsidP="00E83059">
            <w:pPr>
              <w:spacing w:line="276" w:lineRule="auto"/>
              <w:jc w:val="right"/>
              <w:rPr>
                <w:sz w:val="20"/>
                <w:szCs w:val="20"/>
                <w:lang w:val="sr-Cyrl-RS"/>
              </w:rPr>
            </w:pPr>
            <w:r w:rsidRPr="00E83059">
              <w:rPr>
                <w:rFonts w:eastAsia="CIDFont+F3"/>
                <w:sz w:val="20"/>
                <w:szCs w:val="20"/>
                <w:lang w:val="sr-Cyrl-RS"/>
              </w:rPr>
              <w:t>400.486,20</w:t>
            </w:r>
          </w:p>
        </w:tc>
      </w:tr>
      <w:tr w:rsidR="00E83059" w:rsidRPr="00E83059" w14:paraId="05A9A74C" w14:textId="77777777" w:rsidTr="00126917">
        <w:tc>
          <w:tcPr>
            <w:tcW w:w="285" w:type="pct"/>
            <w:hideMark/>
          </w:tcPr>
          <w:p w14:paraId="35D154AA" w14:textId="77777777" w:rsidR="00E83059" w:rsidRPr="00E83059" w:rsidRDefault="00E83059" w:rsidP="00E83059">
            <w:pPr>
              <w:spacing w:line="276" w:lineRule="auto"/>
              <w:jc w:val="both"/>
              <w:rPr>
                <w:sz w:val="20"/>
                <w:szCs w:val="20"/>
                <w:lang w:val="sr-Cyrl-CS"/>
              </w:rPr>
            </w:pPr>
            <w:r w:rsidRPr="00E83059">
              <w:rPr>
                <w:sz w:val="20"/>
                <w:szCs w:val="20"/>
                <w:lang w:val="sr-Cyrl-CS"/>
              </w:rPr>
              <w:t>421</w:t>
            </w:r>
          </w:p>
        </w:tc>
        <w:tc>
          <w:tcPr>
            <w:tcW w:w="2081" w:type="pct"/>
            <w:hideMark/>
          </w:tcPr>
          <w:p w14:paraId="3AA9BC53" w14:textId="77777777" w:rsidR="00E83059" w:rsidRPr="00E83059" w:rsidRDefault="00E83059" w:rsidP="00E83059">
            <w:pPr>
              <w:spacing w:line="276" w:lineRule="auto"/>
              <w:jc w:val="both"/>
              <w:rPr>
                <w:sz w:val="20"/>
                <w:szCs w:val="20"/>
                <w:lang w:val="sr-Cyrl-CS"/>
              </w:rPr>
            </w:pPr>
            <w:r w:rsidRPr="00E83059">
              <w:rPr>
                <w:sz w:val="20"/>
                <w:szCs w:val="20"/>
                <w:lang w:val="sr-Cyrl-CS"/>
              </w:rPr>
              <w:t>Стални трошкови</w:t>
            </w:r>
          </w:p>
        </w:tc>
        <w:tc>
          <w:tcPr>
            <w:tcW w:w="878" w:type="pct"/>
            <w:vAlign w:val="bottom"/>
            <w:hideMark/>
          </w:tcPr>
          <w:p w14:paraId="1CAA8955" w14:textId="77777777" w:rsidR="00E83059" w:rsidRPr="00E83059" w:rsidRDefault="00E83059" w:rsidP="00E83059">
            <w:pPr>
              <w:spacing w:line="276" w:lineRule="auto"/>
              <w:jc w:val="right"/>
              <w:rPr>
                <w:sz w:val="20"/>
                <w:szCs w:val="20"/>
                <w:lang w:val="sr-Cyrl-CS"/>
              </w:rPr>
            </w:pPr>
            <w:r w:rsidRPr="00E83059">
              <w:rPr>
                <w:sz w:val="20"/>
                <w:szCs w:val="20"/>
                <w:lang w:val="en-US"/>
              </w:rPr>
              <w:t>8.364</w:t>
            </w:r>
            <w:r w:rsidRPr="00E83059">
              <w:rPr>
                <w:sz w:val="20"/>
                <w:szCs w:val="20"/>
                <w:lang w:val="sr-Cyrl-CS"/>
              </w:rPr>
              <w:t>.000,00</w:t>
            </w:r>
          </w:p>
        </w:tc>
        <w:tc>
          <w:tcPr>
            <w:tcW w:w="878" w:type="pct"/>
            <w:vAlign w:val="bottom"/>
            <w:hideMark/>
          </w:tcPr>
          <w:p w14:paraId="556338CD" w14:textId="77777777" w:rsidR="00E83059" w:rsidRPr="00E83059" w:rsidRDefault="00E83059" w:rsidP="00E83059">
            <w:pPr>
              <w:spacing w:line="276" w:lineRule="auto"/>
              <w:jc w:val="right"/>
              <w:rPr>
                <w:sz w:val="20"/>
                <w:szCs w:val="20"/>
                <w:lang w:val="sr-Cyrl-CS"/>
              </w:rPr>
            </w:pPr>
            <w:r w:rsidRPr="00E83059">
              <w:rPr>
                <w:sz w:val="20"/>
                <w:szCs w:val="20"/>
                <w:lang w:val="en-US"/>
              </w:rPr>
              <w:t>8.364</w:t>
            </w:r>
            <w:r w:rsidRPr="00E83059">
              <w:rPr>
                <w:sz w:val="20"/>
                <w:szCs w:val="20"/>
                <w:lang w:val="sr-Cyrl-CS"/>
              </w:rPr>
              <w:t>.000,00</w:t>
            </w:r>
          </w:p>
        </w:tc>
        <w:tc>
          <w:tcPr>
            <w:tcW w:w="878" w:type="pct"/>
            <w:vAlign w:val="bottom"/>
            <w:hideMark/>
          </w:tcPr>
          <w:p w14:paraId="5A86EFC8" w14:textId="77777777" w:rsidR="00E83059" w:rsidRPr="00E83059" w:rsidRDefault="00E83059" w:rsidP="00E83059">
            <w:pPr>
              <w:spacing w:line="276" w:lineRule="auto"/>
              <w:jc w:val="right"/>
              <w:rPr>
                <w:sz w:val="20"/>
                <w:szCs w:val="20"/>
                <w:lang w:val="sr-Cyrl-RS"/>
              </w:rPr>
            </w:pPr>
            <w:r w:rsidRPr="00E83059">
              <w:rPr>
                <w:rFonts w:eastAsia="CIDFont+F3"/>
                <w:sz w:val="20"/>
                <w:szCs w:val="20"/>
                <w:lang w:val="sr-Cyrl-RS"/>
              </w:rPr>
              <w:t>6.225.686,07</w:t>
            </w:r>
          </w:p>
        </w:tc>
      </w:tr>
      <w:tr w:rsidR="00E83059" w:rsidRPr="00E83059" w14:paraId="48C86581" w14:textId="77777777" w:rsidTr="00126917">
        <w:tc>
          <w:tcPr>
            <w:tcW w:w="285" w:type="pct"/>
            <w:hideMark/>
          </w:tcPr>
          <w:p w14:paraId="5883C7B4" w14:textId="77777777" w:rsidR="00E83059" w:rsidRPr="00E83059" w:rsidRDefault="00E83059" w:rsidP="00E83059">
            <w:pPr>
              <w:spacing w:line="276" w:lineRule="auto"/>
              <w:jc w:val="both"/>
              <w:rPr>
                <w:sz w:val="20"/>
                <w:szCs w:val="20"/>
                <w:lang w:val="sr-Cyrl-CS"/>
              </w:rPr>
            </w:pPr>
            <w:r w:rsidRPr="00E83059">
              <w:rPr>
                <w:sz w:val="20"/>
                <w:szCs w:val="20"/>
                <w:lang w:val="sr-Cyrl-CS"/>
              </w:rPr>
              <w:t>422</w:t>
            </w:r>
          </w:p>
        </w:tc>
        <w:tc>
          <w:tcPr>
            <w:tcW w:w="2081" w:type="pct"/>
            <w:hideMark/>
          </w:tcPr>
          <w:p w14:paraId="52912DF7" w14:textId="77777777" w:rsidR="00E83059" w:rsidRPr="00E83059" w:rsidRDefault="00E83059" w:rsidP="00E83059">
            <w:pPr>
              <w:spacing w:line="276" w:lineRule="auto"/>
              <w:jc w:val="both"/>
              <w:rPr>
                <w:sz w:val="20"/>
                <w:szCs w:val="20"/>
                <w:lang w:val="sr-Cyrl-CS"/>
              </w:rPr>
            </w:pPr>
            <w:r w:rsidRPr="00E83059">
              <w:rPr>
                <w:sz w:val="20"/>
                <w:szCs w:val="20"/>
                <w:lang w:val="sr-Cyrl-CS"/>
              </w:rPr>
              <w:t xml:space="preserve">Трошкови путовања </w:t>
            </w:r>
          </w:p>
        </w:tc>
        <w:tc>
          <w:tcPr>
            <w:tcW w:w="878" w:type="pct"/>
            <w:vAlign w:val="bottom"/>
            <w:hideMark/>
          </w:tcPr>
          <w:p w14:paraId="269D33F3" w14:textId="77777777" w:rsidR="00E83059" w:rsidRPr="00E83059" w:rsidRDefault="00E83059" w:rsidP="00E83059">
            <w:pPr>
              <w:spacing w:line="276" w:lineRule="auto"/>
              <w:jc w:val="right"/>
              <w:rPr>
                <w:sz w:val="20"/>
                <w:szCs w:val="20"/>
                <w:lang w:val="sr-Cyrl-CS"/>
              </w:rPr>
            </w:pPr>
            <w:r w:rsidRPr="00E83059">
              <w:rPr>
                <w:sz w:val="20"/>
                <w:szCs w:val="20"/>
                <w:lang w:val="en-US"/>
              </w:rPr>
              <w:t>2.200</w:t>
            </w:r>
            <w:r w:rsidRPr="00E83059">
              <w:rPr>
                <w:sz w:val="20"/>
                <w:szCs w:val="20"/>
                <w:lang w:val="sr-Cyrl-CS"/>
              </w:rPr>
              <w:t>.000,00</w:t>
            </w:r>
          </w:p>
        </w:tc>
        <w:tc>
          <w:tcPr>
            <w:tcW w:w="878" w:type="pct"/>
            <w:vAlign w:val="bottom"/>
            <w:hideMark/>
          </w:tcPr>
          <w:p w14:paraId="77DEB53C" w14:textId="77777777" w:rsidR="00E83059" w:rsidRPr="00E83059" w:rsidRDefault="00E83059" w:rsidP="00E83059">
            <w:pPr>
              <w:spacing w:line="276" w:lineRule="auto"/>
              <w:jc w:val="right"/>
              <w:rPr>
                <w:sz w:val="20"/>
                <w:szCs w:val="20"/>
                <w:lang w:val="sr-Cyrl-CS"/>
              </w:rPr>
            </w:pPr>
            <w:r w:rsidRPr="00E83059">
              <w:rPr>
                <w:sz w:val="20"/>
                <w:szCs w:val="20"/>
                <w:lang w:val="sr-Cyrl-RS"/>
              </w:rPr>
              <w:t>550</w:t>
            </w:r>
            <w:r w:rsidRPr="00E83059">
              <w:rPr>
                <w:sz w:val="20"/>
                <w:szCs w:val="20"/>
                <w:lang w:val="sr-Cyrl-CS"/>
              </w:rPr>
              <w:t>.000,00</w:t>
            </w:r>
          </w:p>
        </w:tc>
        <w:tc>
          <w:tcPr>
            <w:tcW w:w="878" w:type="pct"/>
            <w:vAlign w:val="bottom"/>
            <w:hideMark/>
          </w:tcPr>
          <w:p w14:paraId="35DBB556" w14:textId="77777777" w:rsidR="00E83059" w:rsidRPr="00E83059" w:rsidRDefault="00E83059" w:rsidP="00E83059">
            <w:pPr>
              <w:spacing w:line="276" w:lineRule="auto"/>
              <w:jc w:val="center"/>
              <w:rPr>
                <w:sz w:val="20"/>
                <w:szCs w:val="20"/>
                <w:lang w:val="en-US"/>
              </w:rPr>
            </w:pPr>
            <w:r w:rsidRPr="00E83059">
              <w:rPr>
                <w:sz w:val="20"/>
                <w:szCs w:val="20"/>
                <w:lang w:val="en-US"/>
              </w:rPr>
              <w:t xml:space="preserve">             9.600,00</w:t>
            </w:r>
          </w:p>
        </w:tc>
      </w:tr>
      <w:tr w:rsidR="00E83059" w:rsidRPr="00E83059" w14:paraId="382B35C9" w14:textId="77777777" w:rsidTr="00126917">
        <w:tc>
          <w:tcPr>
            <w:tcW w:w="285" w:type="pct"/>
            <w:hideMark/>
          </w:tcPr>
          <w:p w14:paraId="4AEAE7B8" w14:textId="77777777" w:rsidR="00E83059" w:rsidRPr="00E83059" w:rsidRDefault="00E83059" w:rsidP="00E83059">
            <w:pPr>
              <w:spacing w:line="276" w:lineRule="auto"/>
              <w:jc w:val="both"/>
              <w:rPr>
                <w:sz w:val="20"/>
                <w:szCs w:val="20"/>
                <w:lang w:val="sr-Cyrl-CS"/>
              </w:rPr>
            </w:pPr>
            <w:r w:rsidRPr="00E83059">
              <w:rPr>
                <w:sz w:val="20"/>
                <w:szCs w:val="20"/>
                <w:lang w:val="sr-Cyrl-CS"/>
              </w:rPr>
              <w:t xml:space="preserve">423 </w:t>
            </w:r>
          </w:p>
        </w:tc>
        <w:tc>
          <w:tcPr>
            <w:tcW w:w="2081" w:type="pct"/>
            <w:hideMark/>
          </w:tcPr>
          <w:p w14:paraId="30C8603A" w14:textId="77777777" w:rsidR="00E83059" w:rsidRPr="00E83059" w:rsidRDefault="00E83059" w:rsidP="00E83059">
            <w:pPr>
              <w:spacing w:line="276" w:lineRule="auto"/>
              <w:jc w:val="both"/>
              <w:rPr>
                <w:sz w:val="20"/>
                <w:szCs w:val="20"/>
                <w:lang w:val="sr-Cyrl-CS"/>
              </w:rPr>
            </w:pPr>
            <w:r w:rsidRPr="00E83059">
              <w:rPr>
                <w:sz w:val="20"/>
                <w:szCs w:val="20"/>
                <w:lang w:val="sr-Cyrl-CS"/>
              </w:rPr>
              <w:t>Услуге по уговору</w:t>
            </w:r>
          </w:p>
        </w:tc>
        <w:tc>
          <w:tcPr>
            <w:tcW w:w="878" w:type="pct"/>
            <w:vAlign w:val="bottom"/>
            <w:hideMark/>
          </w:tcPr>
          <w:p w14:paraId="12205782" w14:textId="77777777" w:rsidR="00E83059" w:rsidRPr="00E83059" w:rsidRDefault="00E83059" w:rsidP="00E83059">
            <w:pPr>
              <w:spacing w:line="276" w:lineRule="auto"/>
              <w:jc w:val="right"/>
              <w:rPr>
                <w:sz w:val="20"/>
                <w:szCs w:val="20"/>
                <w:lang w:val="sr-Cyrl-CS"/>
              </w:rPr>
            </w:pPr>
            <w:r w:rsidRPr="00E83059">
              <w:rPr>
                <w:sz w:val="20"/>
                <w:szCs w:val="20"/>
                <w:lang w:val="en-US"/>
              </w:rPr>
              <w:t>4.942</w:t>
            </w:r>
            <w:r w:rsidRPr="00E83059">
              <w:rPr>
                <w:sz w:val="20"/>
                <w:szCs w:val="20"/>
                <w:lang w:val="sr-Cyrl-CS"/>
              </w:rPr>
              <w:t>.000,00</w:t>
            </w:r>
          </w:p>
        </w:tc>
        <w:tc>
          <w:tcPr>
            <w:tcW w:w="878" w:type="pct"/>
            <w:vAlign w:val="bottom"/>
            <w:hideMark/>
          </w:tcPr>
          <w:p w14:paraId="7DC9BFCF" w14:textId="77777777" w:rsidR="00E83059" w:rsidRPr="00E83059" w:rsidRDefault="00E83059" w:rsidP="00E83059">
            <w:pPr>
              <w:spacing w:line="276" w:lineRule="auto"/>
              <w:jc w:val="right"/>
              <w:rPr>
                <w:sz w:val="20"/>
                <w:szCs w:val="20"/>
                <w:lang w:val="sr-Cyrl-CS"/>
              </w:rPr>
            </w:pPr>
            <w:r w:rsidRPr="00E83059">
              <w:rPr>
                <w:sz w:val="20"/>
                <w:szCs w:val="20"/>
                <w:lang w:val="sr-Cyrl-RS"/>
              </w:rPr>
              <w:t>3.642</w:t>
            </w:r>
            <w:r w:rsidRPr="00E83059">
              <w:rPr>
                <w:sz w:val="20"/>
                <w:szCs w:val="20"/>
                <w:lang w:val="sr-Cyrl-CS"/>
              </w:rPr>
              <w:t>.000,00</w:t>
            </w:r>
          </w:p>
        </w:tc>
        <w:tc>
          <w:tcPr>
            <w:tcW w:w="878" w:type="pct"/>
            <w:vAlign w:val="bottom"/>
            <w:hideMark/>
          </w:tcPr>
          <w:p w14:paraId="3FD06122" w14:textId="77777777" w:rsidR="00E83059" w:rsidRPr="00E83059" w:rsidRDefault="00E83059" w:rsidP="00E83059">
            <w:pPr>
              <w:spacing w:line="276" w:lineRule="auto"/>
              <w:jc w:val="right"/>
              <w:rPr>
                <w:sz w:val="20"/>
                <w:szCs w:val="20"/>
                <w:lang w:val="sr-Cyrl-RS"/>
              </w:rPr>
            </w:pPr>
            <w:r w:rsidRPr="00E83059">
              <w:rPr>
                <w:rFonts w:eastAsia="CIDFont+F3"/>
                <w:sz w:val="20"/>
                <w:szCs w:val="20"/>
                <w:lang w:val="en-US"/>
              </w:rPr>
              <w:t>1.</w:t>
            </w:r>
            <w:r w:rsidRPr="00E83059">
              <w:rPr>
                <w:rFonts w:eastAsia="CIDFont+F3"/>
                <w:sz w:val="20"/>
                <w:szCs w:val="20"/>
                <w:lang w:val="sr-Cyrl-RS"/>
              </w:rPr>
              <w:t>694.701,87</w:t>
            </w:r>
          </w:p>
        </w:tc>
      </w:tr>
      <w:tr w:rsidR="00E83059" w:rsidRPr="00E83059" w14:paraId="2145D1D4" w14:textId="77777777" w:rsidTr="00126917">
        <w:tc>
          <w:tcPr>
            <w:tcW w:w="285" w:type="pct"/>
            <w:hideMark/>
          </w:tcPr>
          <w:p w14:paraId="6CBB3117" w14:textId="77777777" w:rsidR="00E83059" w:rsidRPr="00E83059" w:rsidRDefault="00E83059" w:rsidP="00E83059">
            <w:pPr>
              <w:spacing w:line="276" w:lineRule="auto"/>
              <w:jc w:val="both"/>
              <w:rPr>
                <w:sz w:val="20"/>
                <w:szCs w:val="20"/>
                <w:lang w:val="sr-Cyrl-CS"/>
              </w:rPr>
            </w:pPr>
            <w:r w:rsidRPr="00E83059">
              <w:rPr>
                <w:sz w:val="20"/>
                <w:szCs w:val="20"/>
                <w:lang w:val="sr-Cyrl-CS"/>
              </w:rPr>
              <w:t>425</w:t>
            </w:r>
          </w:p>
        </w:tc>
        <w:tc>
          <w:tcPr>
            <w:tcW w:w="2081" w:type="pct"/>
            <w:hideMark/>
          </w:tcPr>
          <w:p w14:paraId="64572DB9" w14:textId="77777777" w:rsidR="00E83059" w:rsidRPr="00E83059" w:rsidRDefault="00E83059" w:rsidP="00E83059">
            <w:pPr>
              <w:spacing w:line="276" w:lineRule="auto"/>
              <w:jc w:val="both"/>
              <w:rPr>
                <w:sz w:val="20"/>
                <w:szCs w:val="20"/>
                <w:lang w:val="sr-Cyrl-CS"/>
              </w:rPr>
            </w:pPr>
            <w:r w:rsidRPr="00E83059">
              <w:rPr>
                <w:sz w:val="20"/>
                <w:szCs w:val="20"/>
                <w:lang w:val="sr-Cyrl-CS"/>
              </w:rPr>
              <w:t xml:space="preserve">Текуће поправке и одржавање </w:t>
            </w:r>
          </w:p>
        </w:tc>
        <w:tc>
          <w:tcPr>
            <w:tcW w:w="878" w:type="pct"/>
            <w:vAlign w:val="bottom"/>
            <w:hideMark/>
          </w:tcPr>
          <w:p w14:paraId="7F820179" w14:textId="77777777" w:rsidR="00E83059" w:rsidRPr="00E83059" w:rsidRDefault="00E83059" w:rsidP="00E83059">
            <w:pPr>
              <w:spacing w:line="276" w:lineRule="auto"/>
              <w:jc w:val="right"/>
              <w:rPr>
                <w:sz w:val="20"/>
                <w:szCs w:val="20"/>
                <w:lang w:val="sr-Cyrl-CS"/>
              </w:rPr>
            </w:pPr>
            <w:r w:rsidRPr="00E83059">
              <w:rPr>
                <w:sz w:val="20"/>
                <w:szCs w:val="20"/>
                <w:lang w:val="en-US"/>
              </w:rPr>
              <w:t>4.049</w:t>
            </w:r>
            <w:r w:rsidRPr="00E83059">
              <w:rPr>
                <w:sz w:val="20"/>
                <w:szCs w:val="20"/>
                <w:lang w:val="sr-Cyrl-CS"/>
              </w:rPr>
              <w:t>.000,00</w:t>
            </w:r>
          </w:p>
        </w:tc>
        <w:tc>
          <w:tcPr>
            <w:tcW w:w="878" w:type="pct"/>
            <w:vAlign w:val="bottom"/>
            <w:hideMark/>
          </w:tcPr>
          <w:p w14:paraId="397F750B" w14:textId="77777777" w:rsidR="00E83059" w:rsidRPr="00E83059" w:rsidRDefault="00E83059" w:rsidP="00E83059">
            <w:pPr>
              <w:spacing w:line="276" w:lineRule="auto"/>
              <w:jc w:val="right"/>
              <w:rPr>
                <w:sz w:val="20"/>
                <w:szCs w:val="20"/>
                <w:lang w:val="sr-Cyrl-CS"/>
              </w:rPr>
            </w:pPr>
            <w:r w:rsidRPr="00E83059">
              <w:rPr>
                <w:sz w:val="20"/>
                <w:szCs w:val="20"/>
                <w:lang w:val="sr-Cyrl-RS"/>
              </w:rPr>
              <w:t>2.399</w:t>
            </w:r>
            <w:r w:rsidRPr="00E83059">
              <w:rPr>
                <w:sz w:val="20"/>
                <w:szCs w:val="20"/>
                <w:lang w:val="sr-Cyrl-CS"/>
              </w:rPr>
              <w:t>.000,00</w:t>
            </w:r>
          </w:p>
        </w:tc>
        <w:tc>
          <w:tcPr>
            <w:tcW w:w="878" w:type="pct"/>
            <w:vAlign w:val="bottom"/>
            <w:hideMark/>
          </w:tcPr>
          <w:p w14:paraId="69BA0B06" w14:textId="77777777" w:rsidR="00E83059" w:rsidRPr="00E83059" w:rsidRDefault="00E83059" w:rsidP="00E83059">
            <w:pPr>
              <w:spacing w:line="276" w:lineRule="auto"/>
              <w:jc w:val="right"/>
              <w:rPr>
                <w:sz w:val="20"/>
                <w:szCs w:val="20"/>
                <w:lang w:val="sr-Cyrl-RS"/>
              </w:rPr>
            </w:pPr>
            <w:r w:rsidRPr="00E83059">
              <w:rPr>
                <w:rFonts w:eastAsia="CIDFont+F3"/>
                <w:sz w:val="20"/>
                <w:szCs w:val="20"/>
                <w:lang w:val="sr-Cyrl-RS"/>
              </w:rPr>
              <w:t>356.462,62</w:t>
            </w:r>
          </w:p>
        </w:tc>
      </w:tr>
      <w:tr w:rsidR="00E83059" w:rsidRPr="00E83059" w14:paraId="7DC82680" w14:textId="77777777" w:rsidTr="00126917">
        <w:tc>
          <w:tcPr>
            <w:tcW w:w="285" w:type="pct"/>
            <w:hideMark/>
          </w:tcPr>
          <w:p w14:paraId="0E8F7408" w14:textId="77777777" w:rsidR="00E83059" w:rsidRPr="00E83059" w:rsidRDefault="00E83059" w:rsidP="00E83059">
            <w:pPr>
              <w:spacing w:line="276" w:lineRule="auto"/>
              <w:jc w:val="both"/>
              <w:rPr>
                <w:sz w:val="20"/>
                <w:szCs w:val="20"/>
                <w:lang w:val="sr-Cyrl-CS"/>
              </w:rPr>
            </w:pPr>
            <w:r w:rsidRPr="00E83059">
              <w:rPr>
                <w:sz w:val="20"/>
                <w:szCs w:val="20"/>
                <w:lang w:val="sr-Cyrl-CS"/>
              </w:rPr>
              <w:t>426</w:t>
            </w:r>
          </w:p>
        </w:tc>
        <w:tc>
          <w:tcPr>
            <w:tcW w:w="2081" w:type="pct"/>
            <w:hideMark/>
          </w:tcPr>
          <w:p w14:paraId="30630B5B" w14:textId="77777777" w:rsidR="00E83059" w:rsidRPr="00E83059" w:rsidRDefault="00E83059" w:rsidP="00E83059">
            <w:pPr>
              <w:spacing w:line="276" w:lineRule="auto"/>
              <w:jc w:val="both"/>
              <w:rPr>
                <w:sz w:val="20"/>
                <w:szCs w:val="20"/>
                <w:lang w:val="sr-Cyrl-CS"/>
              </w:rPr>
            </w:pPr>
            <w:r w:rsidRPr="00E83059">
              <w:rPr>
                <w:sz w:val="20"/>
                <w:szCs w:val="20"/>
                <w:lang w:val="sr-Cyrl-CS"/>
              </w:rPr>
              <w:t>Материјал</w:t>
            </w:r>
          </w:p>
        </w:tc>
        <w:tc>
          <w:tcPr>
            <w:tcW w:w="878" w:type="pct"/>
            <w:vAlign w:val="bottom"/>
            <w:hideMark/>
          </w:tcPr>
          <w:p w14:paraId="62B78197" w14:textId="77777777" w:rsidR="00E83059" w:rsidRPr="00E83059" w:rsidRDefault="00E83059" w:rsidP="00E83059">
            <w:pPr>
              <w:spacing w:line="276" w:lineRule="auto"/>
              <w:jc w:val="right"/>
              <w:rPr>
                <w:sz w:val="20"/>
                <w:szCs w:val="20"/>
                <w:lang w:val="sr-Cyrl-CS"/>
              </w:rPr>
            </w:pPr>
            <w:r w:rsidRPr="00E83059">
              <w:rPr>
                <w:sz w:val="20"/>
                <w:szCs w:val="20"/>
                <w:lang w:val="en-US"/>
              </w:rPr>
              <w:t>6.126</w:t>
            </w:r>
            <w:r w:rsidRPr="00E83059">
              <w:rPr>
                <w:sz w:val="20"/>
                <w:szCs w:val="20"/>
                <w:lang w:val="sr-Cyrl-CS"/>
              </w:rPr>
              <w:t>.000,00</w:t>
            </w:r>
          </w:p>
        </w:tc>
        <w:tc>
          <w:tcPr>
            <w:tcW w:w="878" w:type="pct"/>
            <w:vAlign w:val="bottom"/>
            <w:hideMark/>
          </w:tcPr>
          <w:p w14:paraId="34F36E66" w14:textId="77777777" w:rsidR="00E83059" w:rsidRPr="00E83059" w:rsidRDefault="00E83059" w:rsidP="00E83059">
            <w:pPr>
              <w:spacing w:line="276" w:lineRule="auto"/>
              <w:jc w:val="right"/>
              <w:rPr>
                <w:sz w:val="20"/>
                <w:szCs w:val="20"/>
                <w:lang w:val="sr-Cyrl-CS"/>
              </w:rPr>
            </w:pPr>
            <w:r w:rsidRPr="00E83059">
              <w:rPr>
                <w:sz w:val="20"/>
                <w:szCs w:val="20"/>
                <w:lang w:val="sr-Cyrl-RS"/>
              </w:rPr>
              <w:t>4.027</w:t>
            </w:r>
            <w:r w:rsidRPr="00E83059">
              <w:rPr>
                <w:sz w:val="20"/>
                <w:szCs w:val="20"/>
                <w:lang w:val="sr-Cyrl-CS"/>
              </w:rPr>
              <w:t>.000,00</w:t>
            </w:r>
          </w:p>
        </w:tc>
        <w:tc>
          <w:tcPr>
            <w:tcW w:w="878" w:type="pct"/>
            <w:vAlign w:val="bottom"/>
            <w:hideMark/>
          </w:tcPr>
          <w:p w14:paraId="79DF1226" w14:textId="77777777" w:rsidR="00E83059" w:rsidRPr="00E83059" w:rsidRDefault="00E83059" w:rsidP="00E83059">
            <w:pPr>
              <w:spacing w:line="276" w:lineRule="auto"/>
              <w:jc w:val="right"/>
              <w:rPr>
                <w:sz w:val="20"/>
                <w:szCs w:val="20"/>
                <w:lang w:val="sr-Cyrl-RS"/>
              </w:rPr>
            </w:pPr>
            <w:r w:rsidRPr="00E83059">
              <w:rPr>
                <w:rFonts w:eastAsia="CIDFont+F3"/>
                <w:sz w:val="20"/>
                <w:szCs w:val="20"/>
                <w:lang w:val="sr-Cyrl-RS"/>
              </w:rPr>
              <w:t>2.706.795,78</w:t>
            </w:r>
          </w:p>
        </w:tc>
      </w:tr>
      <w:tr w:rsidR="00E83059" w:rsidRPr="00E83059" w14:paraId="32FAEBEA" w14:textId="77777777" w:rsidTr="00126917">
        <w:tc>
          <w:tcPr>
            <w:tcW w:w="285" w:type="pct"/>
            <w:hideMark/>
          </w:tcPr>
          <w:p w14:paraId="0279EF85" w14:textId="77777777" w:rsidR="00E83059" w:rsidRPr="00E83059" w:rsidRDefault="00E83059" w:rsidP="00E83059">
            <w:pPr>
              <w:spacing w:line="276" w:lineRule="auto"/>
              <w:jc w:val="both"/>
              <w:rPr>
                <w:sz w:val="20"/>
                <w:szCs w:val="20"/>
                <w:lang w:val="sr-Cyrl-CS"/>
              </w:rPr>
            </w:pPr>
            <w:r w:rsidRPr="00E83059">
              <w:rPr>
                <w:sz w:val="20"/>
                <w:szCs w:val="20"/>
                <w:lang w:val="sr-Cyrl-CS"/>
              </w:rPr>
              <w:t>482</w:t>
            </w:r>
          </w:p>
        </w:tc>
        <w:tc>
          <w:tcPr>
            <w:tcW w:w="2081" w:type="pct"/>
            <w:hideMark/>
          </w:tcPr>
          <w:p w14:paraId="1AE66DE7" w14:textId="77777777" w:rsidR="00E83059" w:rsidRPr="00E83059" w:rsidRDefault="00E83059" w:rsidP="00E83059">
            <w:pPr>
              <w:spacing w:line="276" w:lineRule="auto"/>
              <w:jc w:val="both"/>
              <w:rPr>
                <w:sz w:val="20"/>
                <w:szCs w:val="20"/>
                <w:lang w:val="sr-Cyrl-CS"/>
              </w:rPr>
            </w:pPr>
            <w:r w:rsidRPr="00E83059">
              <w:rPr>
                <w:sz w:val="20"/>
                <w:szCs w:val="20"/>
                <w:lang w:val="sr-Cyrl-CS"/>
              </w:rPr>
              <w:t xml:space="preserve">Порези, </w:t>
            </w:r>
            <w:proofErr w:type="spellStart"/>
            <w:r w:rsidRPr="00E83059">
              <w:rPr>
                <w:sz w:val="20"/>
                <w:szCs w:val="20"/>
                <w:lang w:val="sr-Cyrl-CS"/>
              </w:rPr>
              <w:t>обавезене</w:t>
            </w:r>
            <w:proofErr w:type="spellEnd"/>
            <w:r w:rsidRPr="00E83059">
              <w:rPr>
                <w:sz w:val="20"/>
                <w:szCs w:val="20"/>
                <w:lang w:val="sr-Cyrl-CS"/>
              </w:rPr>
              <w:t xml:space="preserve"> таксе и казне</w:t>
            </w:r>
          </w:p>
        </w:tc>
        <w:tc>
          <w:tcPr>
            <w:tcW w:w="878" w:type="pct"/>
            <w:vAlign w:val="bottom"/>
            <w:hideMark/>
          </w:tcPr>
          <w:p w14:paraId="1512ED52" w14:textId="77777777" w:rsidR="00E83059" w:rsidRPr="00E83059" w:rsidRDefault="00E83059" w:rsidP="00E83059">
            <w:pPr>
              <w:spacing w:line="276" w:lineRule="auto"/>
              <w:jc w:val="right"/>
              <w:rPr>
                <w:sz w:val="20"/>
                <w:szCs w:val="20"/>
                <w:lang w:val="sr-Cyrl-CS"/>
              </w:rPr>
            </w:pPr>
            <w:r w:rsidRPr="00E83059">
              <w:rPr>
                <w:sz w:val="20"/>
                <w:szCs w:val="20"/>
              </w:rPr>
              <w:t>3</w:t>
            </w:r>
            <w:r w:rsidRPr="00E83059">
              <w:rPr>
                <w:sz w:val="20"/>
                <w:szCs w:val="20"/>
                <w:lang w:val="en-US"/>
              </w:rPr>
              <w:t>5</w:t>
            </w:r>
            <w:r w:rsidRPr="00E83059">
              <w:rPr>
                <w:sz w:val="20"/>
                <w:szCs w:val="20"/>
              </w:rPr>
              <w:t>0</w:t>
            </w:r>
            <w:r w:rsidRPr="00E83059">
              <w:rPr>
                <w:sz w:val="20"/>
                <w:szCs w:val="20"/>
                <w:lang w:val="sr-Cyrl-CS"/>
              </w:rPr>
              <w:t>.000,00</w:t>
            </w:r>
          </w:p>
        </w:tc>
        <w:tc>
          <w:tcPr>
            <w:tcW w:w="878" w:type="pct"/>
            <w:vAlign w:val="bottom"/>
            <w:hideMark/>
          </w:tcPr>
          <w:p w14:paraId="12272853" w14:textId="77777777" w:rsidR="00E83059" w:rsidRPr="00E83059" w:rsidRDefault="00E83059" w:rsidP="00E83059">
            <w:pPr>
              <w:spacing w:line="276" w:lineRule="auto"/>
              <w:jc w:val="right"/>
              <w:rPr>
                <w:sz w:val="20"/>
                <w:szCs w:val="20"/>
                <w:lang w:val="sr-Cyrl-CS"/>
              </w:rPr>
            </w:pPr>
            <w:r w:rsidRPr="00E83059">
              <w:rPr>
                <w:sz w:val="20"/>
                <w:szCs w:val="20"/>
              </w:rPr>
              <w:t>3</w:t>
            </w:r>
            <w:r w:rsidRPr="00E83059">
              <w:rPr>
                <w:sz w:val="20"/>
                <w:szCs w:val="20"/>
                <w:lang w:val="en-US"/>
              </w:rPr>
              <w:t>5</w:t>
            </w:r>
            <w:r w:rsidRPr="00E83059">
              <w:rPr>
                <w:sz w:val="20"/>
                <w:szCs w:val="20"/>
              </w:rPr>
              <w:t>0</w:t>
            </w:r>
            <w:r w:rsidRPr="00E83059">
              <w:rPr>
                <w:sz w:val="20"/>
                <w:szCs w:val="20"/>
                <w:lang w:val="sr-Cyrl-CS"/>
              </w:rPr>
              <w:t>.000,00</w:t>
            </w:r>
          </w:p>
        </w:tc>
        <w:tc>
          <w:tcPr>
            <w:tcW w:w="878" w:type="pct"/>
            <w:vAlign w:val="bottom"/>
            <w:hideMark/>
          </w:tcPr>
          <w:p w14:paraId="0342C136" w14:textId="77777777" w:rsidR="00E83059" w:rsidRPr="00E83059" w:rsidRDefault="00E83059" w:rsidP="00E83059">
            <w:pPr>
              <w:spacing w:line="276" w:lineRule="auto"/>
              <w:jc w:val="right"/>
              <w:rPr>
                <w:sz w:val="20"/>
                <w:szCs w:val="20"/>
                <w:lang w:val="sr-Cyrl-RS"/>
              </w:rPr>
            </w:pPr>
            <w:r w:rsidRPr="00E83059">
              <w:rPr>
                <w:rFonts w:eastAsia="CIDFont+F3"/>
                <w:sz w:val="20"/>
                <w:szCs w:val="20"/>
                <w:lang w:val="sr-Cyrl-RS"/>
              </w:rPr>
              <w:t>192.366</w:t>
            </w:r>
            <w:r w:rsidRPr="00E83059">
              <w:rPr>
                <w:rFonts w:eastAsia="CIDFont+F3"/>
                <w:sz w:val="20"/>
                <w:szCs w:val="20"/>
                <w:lang w:val="en-US"/>
              </w:rPr>
              <w:t>,00</w:t>
            </w:r>
          </w:p>
        </w:tc>
      </w:tr>
      <w:tr w:rsidR="00E83059" w:rsidRPr="00E83059" w14:paraId="2F66A09F" w14:textId="77777777" w:rsidTr="00126917">
        <w:tc>
          <w:tcPr>
            <w:tcW w:w="285" w:type="pct"/>
            <w:hideMark/>
          </w:tcPr>
          <w:p w14:paraId="5F394BCC" w14:textId="77777777" w:rsidR="00E83059" w:rsidRPr="00E83059" w:rsidRDefault="00E83059" w:rsidP="00E83059">
            <w:pPr>
              <w:spacing w:line="276" w:lineRule="auto"/>
              <w:jc w:val="both"/>
              <w:rPr>
                <w:sz w:val="20"/>
                <w:szCs w:val="20"/>
                <w:lang w:val="sr-Cyrl-CS"/>
              </w:rPr>
            </w:pPr>
            <w:r w:rsidRPr="00E83059">
              <w:rPr>
                <w:sz w:val="20"/>
                <w:szCs w:val="20"/>
                <w:lang w:val="sr-Cyrl-CS"/>
              </w:rPr>
              <w:t>483</w:t>
            </w:r>
          </w:p>
        </w:tc>
        <w:tc>
          <w:tcPr>
            <w:tcW w:w="2081" w:type="pct"/>
            <w:hideMark/>
          </w:tcPr>
          <w:p w14:paraId="341DAF25" w14:textId="77777777" w:rsidR="00E83059" w:rsidRPr="00E83059" w:rsidRDefault="00E83059" w:rsidP="00E83059">
            <w:pPr>
              <w:spacing w:line="276" w:lineRule="auto"/>
              <w:jc w:val="both"/>
              <w:rPr>
                <w:sz w:val="20"/>
                <w:szCs w:val="20"/>
                <w:lang w:val="sr-Cyrl-CS"/>
              </w:rPr>
            </w:pPr>
            <w:r w:rsidRPr="00E83059">
              <w:rPr>
                <w:sz w:val="20"/>
                <w:szCs w:val="20"/>
                <w:lang w:val="sr-Cyrl-CS"/>
              </w:rPr>
              <w:t>Новчане казне и пенали по решењу судова</w:t>
            </w:r>
          </w:p>
        </w:tc>
        <w:tc>
          <w:tcPr>
            <w:tcW w:w="878" w:type="pct"/>
            <w:vAlign w:val="bottom"/>
            <w:hideMark/>
          </w:tcPr>
          <w:p w14:paraId="71D4F6B4" w14:textId="77777777" w:rsidR="00E83059" w:rsidRPr="00E83059" w:rsidRDefault="00E83059" w:rsidP="00E83059">
            <w:pPr>
              <w:spacing w:line="276" w:lineRule="auto"/>
              <w:jc w:val="right"/>
              <w:rPr>
                <w:sz w:val="20"/>
                <w:szCs w:val="20"/>
              </w:rPr>
            </w:pPr>
            <w:r w:rsidRPr="00E83059">
              <w:rPr>
                <w:sz w:val="20"/>
                <w:szCs w:val="20"/>
                <w:lang w:val="sr-Cyrl-CS"/>
              </w:rPr>
              <w:t>1.6</w:t>
            </w:r>
            <w:r w:rsidRPr="00E83059">
              <w:rPr>
                <w:sz w:val="20"/>
                <w:szCs w:val="20"/>
              </w:rPr>
              <w:t>0</w:t>
            </w:r>
            <w:r w:rsidRPr="00E83059">
              <w:rPr>
                <w:sz w:val="20"/>
                <w:szCs w:val="20"/>
                <w:lang w:val="sr-Cyrl-RS"/>
              </w:rPr>
              <w:t>0</w:t>
            </w:r>
            <w:r w:rsidRPr="00E83059">
              <w:rPr>
                <w:sz w:val="20"/>
                <w:szCs w:val="20"/>
              </w:rPr>
              <w:t>.000,00</w:t>
            </w:r>
          </w:p>
        </w:tc>
        <w:tc>
          <w:tcPr>
            <w:tcW w:w="878" w:type="pct"/>
            <w:vAlign w:val="bottom"/>
            <w:hideMark/>
          </w:tcPr>
          <w:p w14:paraId="1209568C" w14:textId="77777777" w:rsidR="00E83059" w:rsidRPr="00E83059" w:rsidRDefault="00E83059" w:rsidP="00E83059">
            <w:pPr>
              <w:spacing w:line="276" w:lineRule="auto"/>
              <w:jc w:val="right"/>
              <w:rPr>
                <w:sz w:val="20"/>
                <w:szCs w:val="20"/>
              </w:rPr>
            </w:pPr>
            <w:r w:rsidRPr="00E83059">
              <w:rPr>
                <w:sz w:val="20"/>
                <w:szCs w:val="20"/>
                <w:lang w:val="sr-Cyrl-CS"/>
              </w:rPr>
              <w:t>1.6</w:t>
            </w:r>
            <w:r w:rsidRPr="00E83059">
              <w:rPr>
                <w:sz w:val="20"/>
                <w:szCs w:val="20"/>
              </w:rPr>
              <w:t>0</w:t>
            </w:r>
            <w:r w:rsidRPr="00E83059">
              <w:rPr>
                <w:sz w:val="20"/>
                <w:szCs w:val="20"/>
                <w:lang w:val="sr-Cyrl-RS"/>
              </w:rPr>
              <w:t>0</w:t>
            </w:r>
            <w:r w:rsidRPr="00E83059">
              <w:rPr>
                <w:sz w:val="20"/>
                <w:szCs w:val="20"/>
              </w:rPr>
              <w:t>.000,00</w:t>
            </w:r>
          </w:p>
        </w:tc>
        <w:tc>
          <w:tcPr>
            <w:tcW w:w="878" w:type="pct"/>
            <w:vAlign w:val="bottom"/>
            <w:hideMark/>
          </w:tcPr>
          <w:p w14:paraId="0B49F5C8" w14:textId="77777777" w:rsidR="00E83059" w:rsidRPr="00E83059" w:rsidRDefault="00E83059" w:rsidP="00E83059">
            <w:pPr>
              <w:spacing w:line="276" w:lineRule="auto"/>
              <w:jc w:val="right"/>
              <w:rPr>
                <w:sz w:val="20"/>
                <w:szCs w:val="20"/>
                <w:lang w:val="en-US"/>
              </w:rPr>
            </w:pPr>
            <w:r w:rsidRPr="00E83059">
              <w:rPr>
                <w:rFonts w:eastAsia="CIDFont+F3"/>
                <w:sz w:val="20"/>
                <w:szCs w:val="20"/>
                <w:lang w:val="sr-Cyrl-RS"/>
              </w:rPr>
              <w:t>197.350</w:t>
            </w:r>
            <w:r w:rsidRPr="00E83059">
              <w:rPr>
                <w:rFonts w:eastAsia="CIDFont+F3"/>
                <w:sz w:val="20"/>
                <w:szCs w:val="20"/>
                <w:lang w:val="en-US"/>
              </w:rPr>
              <w:t>,00</w:t>
            </w:r>
          </w:p>
        </w:tc>
      </w:tr>
      <w:tr w:rsidR="00E83059" w:rsidRPr="00E83059" w14:paraId="41A38AD4" w14:textId="77777777" w:rsidTr="00126917">
        <w:tc>
          <w:tcPr>
            <w:tcW w:w="285" w:type="pct"/>
            <w:hideMark/>
          </w:tcPr>
          <w:p w14:paraId="0F2CB8A0" w14:textId="77777777" w:rsidR="00E83059" w:rsidRPr="00E83059" w:rsidRDefault="00E83059" w:rsidP="00E83059">
            <w:pPr>
              <w:spacing w:line="276" w:lineRule="auto"/>
              <w:jc w:val="both"/>
              <w:rPr>
                <w:sz w:val="20"/>
                <w:szCs w:val="20"/>
              </w:rPr>
            </w:pPr>
            <w:r w:rsidRPr="00E83059">
              <w:rPr>
                <w:sz w:val="20"/>
                <w:szCs w:val="20"/>
              </w:rPr>
              <w:t>485</w:t>
            </w:r>
          </w:p>
        </w:tc>
        <w:tc>
          <w:tcPr>
            <w:tcW w:w="2081" w:type="pct"/>
            <w:hideMark/>
          </w:tcPr>
          <w:p w14:paraId="41B382D4" w14:textId="77777777" w:rsidR="00E83059" w:rsidRPr="00E83059" w:rsidRDefault="00E83059" w:rsidP="00E83059">
            <w:pPr>
              <w:spacing w:line="276" w:lineRule="auto"/>
              <w:jc w:val="both"/>
              <w:rPr>
                <w:sz w:val="20"/>
                <w:szCs w:val="20"/>
                <w:lang w:val="sr-Cyrl-RS"/>
              </w:rPr>
            </w:pPr>
            <w:r w:rsidRPr="00E83059">
              <w:rPr>
                <w:sz w:val="20"/>
                <w:szCs w:val="20"/>
                <w:lang w:val="sr-Cyrl-RS"/>
              </w:rPr>
              <w:t>Накнада штете за повреде или штету нанету од стране  државних органа</w:t>
            </w:r>
          </w:p>
        </w:tc>
        <w:tc>
          <w:tcPr>
            <w:tcW w:w="878" w:type="pct"/>
            <w:vAlign w:val="bottom"/>
          </w:tcPr>
          <w:p w14:paraId="1EAEDB68" w14:textId="77777777" w:rsidR="00E83059" w:rsidRPr="00E83059" w:rsidRDefault="00E83059" w:rsidP="00E83059">
            <w:pPr>
              <w:spacing w:line="276" w:lineRule="auto"/>
              <w:jc w:val="right"/>
              <w:rPr>
                <w:sz w:val="20"/>
                <w:szCs w:val="20"/>
                <w:lang w:val="sr-Cyrl-CS"/>
              </w:rPr>
            </w:pPr>
          </w:p>
          <w:p w14:paraId="3523D6D6" w14:textId="77777777" w:rsidR="00E83059" w:rsidRPr="00E83059" w:rsidRDefault="00E83059" w:rsidP="00E83059">
            <w:pPr>
              <w:spacing w:line="276" w:lineRule="auto"/>
              <w:jc w:val="right"/>
              <w:rPr>
                <w:sz w:val="20"/>
                <w:szCs w:val="20"/>
                <w:lang w:val="sr-Cyrl-CS"/>
              </w:rPr>
            </w:pPr>
            <w:r w:rsidRPr="00E83059">
              <w:rPr>
                <w:sz w:val="20"/>
                <w:szCs w:val="20"/>
                <w:lang w:val="en-US"/>
              </w:rPr>
              <w:t>300</w:t>
            </w:r>
            <w:r w:rsidRPr="00E83059">
              <w:rPr>
                <w:sz w:val="20"/>
                <w:szCs w:val="20"/>
                <w:lang w:val="sr-Cyrl-CS"/>
              </w:rPr>
              <w:t>.000,00</w:t>
            </w:r>
          </w:p>
        </w:tc>
        <w:tc>
          <w:tcPr>
            <w:tcW w:w="878" w:type="pct"/>
            <w:vAlign w:val="bottom"/>
            <w:hideMark/>
          </w:tcPr>
          <w:p w14:paraId="3AF5901B" w14:textId="77777777" w:rsidR="00E83059" w:rsidRPr="00E83059" w:rsidRDefault="00E83059" w:rsidP="00E83059">
            <w:pPr>
              <w:spacing w:line="276" w:lineRule="auto"/>
              <w:jc w:val="right"/>
              <w:rPr>
                <w:sz w:val="20"/>
                <w:szCs w:val="20"/>
                <w:lang w:val="sr-Cyrl-CS"/>
              </w:rPr>
            </w:pPr>
          </w:p>
          <w:p w14:paraId="79A636C5" w14:textId="77777777" w:rsidR="00E83059" w:rsidRPr="00E83059" w:rsidRDefault="00E83059" w:rsidP="00E83059">
            <w:pPr>
              <w:spacing w:line="276" w:lineRule="auto"/>
              <w:jc w:val="right"/>
              <w:rPr>
                <w:sz w:val="20"/>
                <w:szCs w:val="20"/>
                <w:lang w:val="sr-Cyrl-CS"/>
              </w:rPr>
            </w:pPr>
            <w:r w:rsidRPr="00E83059">
              <w:rPr>
                <w:sz w:val="20"/>
                <w:szCs w:val="20"/>
                <w:lang w:val="en-US"/>
              </w:rPr>
              <w:t>300</w:t>
            </w:r>
            <w:r w:rsidRPr="00E83059">
              <w:rPr>
                <w:sz w:val="20"/>
                <w:szCs w:val="20"/>
                <w:lang w:val="sr-Cyrl-CS"/>
              </w:rPr>
              <w:t>.000,00</w:t>
            </w:r>
          </w:p>
        </w:tc>
        <w:tc>
          <w:tcPr>
            <w:tcW w:w="878" w:type="pct"/>
            <w:vAlign w:val="bottom"/>
          </w:tcPr>
          <w:p w14:paraId="78901109" w14:textId="77777777" w:rsidR="00E83059" w:rsidRPr="00E83059" w:rsidRDefault="00E83059" w:rsidP="00E83059">
            <w:pPr>
              <w:spacing w:line="276" w:lineRule="auto"/>
              <w:jc w:val="right"/>
              <w:rPr>
                <w:sz w:val="20"/>
                <w:szCs w:val="20"/>
                <w:lang w:val="sr-Cyrl-RS"/>
              </w:rPr>
            </w:pPr>
          </w:p>
          <w:p w14:paraId="49EA6EA5" w14:textId="77777777" w:rsidR="00E83059" w:rsidRPr="00E83059" w:rsidRDefault="00E83059" w:rsidP="00E83059">
            <w:pPr>
              <w:spacing w:line="276" w:lineRule="auto"/>
              <w:jc w:val="right"/>
              <w:rPr>
                <w:sz w:val="20"/>
                <w:szCs w:val="20"/>
                <w:lang w:val="en-US"/>
              </w:rPr>
            </w:pPr>
            <w:r w:rsidRPr="00E83059">
              <w:rPr>
                <w:sz w:val="20"/>
                <w:szCs w:val="20"/>
                <w:lang w:val="en-US"/>
              </w:rPr>
              <w:t>0,00</w:t>
            </w:r>
          </w:p>
        </w:tc>
      </w:tr>
      <w:tr w:rsidR="00E83059" w:rsidRPr="00E83059" w14:paraId="24C88C94" w14:textId="77777777" w:rsidTr="00126917">
        <w:tc>
          <w:tcPr>
            <w:tcW w:w="285" w:type="pct"/>
          </w:tcPr>
          <w:p w14:paraId="3A11CD85" w14:textId="77777777" w:rsidR="00E83059" w:rsidRPr="00E83059" w:rsidRDefault="00E83059" w:rsidP="00E83059">
            <w:pPr>
              <w:spacing w:line="276" w:lineRule="auto"/>
              <w:jc w:val="both"/>
              <w:rPr>
                <w:sz w:val="20"/>
                <w:szCs w:val="20"/>
              </w:rPr>
            </w:pPr>
            <w:r w:rsidRPr="00E83059">
              <w:rPr>
                <w:sz w:val="20"/>
                <w:szCs w:val="20"/>
              </w:rPr>
              <w:t>511</w:t>
            </w:r>
          </w:p>
        </w:tc>
        <w:tc>
          <w:tcPr>
            <w:tcW w:w="2081" w:type="pct"/>
          </w:tcPr>
          <w:p w14:paraId="58062D60" w14:textId="77777777" w:rsidR="00E83059" w:rsidRPr="00E83059" w:rsidRDefault="00E83059" w:rsidP="00E83059">
            <w:pPr>
              <w:spacing w:line="276" w:lineRule="auto"/>
              <w:jc w:val="both"/>
              <w:rPr>
                <w:sz w:val="20"/>
                <w:szCs w:val="20"/>
                <w:lang w:val="sr-Cyrl-RS"/>
              </w:rPr>
            </w:pPr>
            <w:r w:rsidRPr="00E83059">
              <w:rPr>
                <w:sz w:val="20"/>
                <w:szCs w:val="20"/>
                <w:lang w:val="sr-Cyrl-RS"/>
              </w:rPr>
              <w:t>Зграде и грађевински објекти</w:t>
            </w:r>
          </w:p>
        </w:tc>
        <w:tc>
          <w:tcPr>
            <w:tcW w:w="878" w:type="pct"/>
            <w:vAlign w:val="bottom"/>
          </w:tcPr>
          <w:p w14:paraId="00078F59" w14:textId="77777777" w:rsidR="00E83059" w:rsidRPr="00E83059" w:rsidRDefault="00E83059" w:rsidP="00E83059">
            <w:pPr>
              <w:spacing w:line="276" w:lineRule="auto"/>
              <w:jc w:val="right"/>
              <w:rPr>
                <w:sz w:val="20"/>
                <w:szCs w:val="20"/>
                <w:lang w:val="sr-Cyrl-CS"/>
              </w:rPr>
            </w:pPr>
            <w:r w:rsidRPr="00E83059">
              <w:rPr>
                <w:sz w:val="20"/>
                <w:szCs w:val="20"/>
                <w:lang w:val="sr-Cyrl-CS"/>
              </w:rPr>
              <w:t>1.000,00</w:t>
            </w:r>
          </w:p>
        </w:tc>
        <w:tc>
          <w:tcPr>
            <w:tcW w:w="878" w:type="pct"/>
            <w:vAlign w:val="bottom"/>
          </w:tcPr>
          <w:p w14:paraId="3D130A25" w14:textId="77777777" w:rsidR="00E83059" w:rsidRPr="00E83059" w:rsidRDefault="00E83059" w:rsidP="00E83059">
            <w:pPr>
              <w:spacing w:line="276" w:lineRule="auto"/>
              <w:jc w:val="right"/>
              <w:rPr>
                <w:sz w:val="20"/>
                <w:szCs w:val="20"/>
                <w:lang w:val="sr-Cyrl-CS"/>
              </w:rPr>
            </w:pPr>
            <w:r w:rsidRPr="00E83059">
              <w:rPr>
                <w:sz w:val="20"/>
                <w:szCs w:val="20"/>
                <w:lang w:val="sr-Cyrl-CS"/>
              </w:rPr>
              <w:t>1.000,00</w:t>
            </w:r>
          </w:p>
        </w:tc>
        <w:tc>
          <w:tcPr>
            <w:tcW w:w="878" w:type="pct"/>
            <w:vAlign w:val="bottom"/>
          </w:tcPr>
          <w:p w14:paraId="1E790BDB" w14:textId="77777777" w:rsidR="00E83059" w:rsidRPr="00E83059" w:rsidRDefault="00E83059" w:rsidP="00E83059">
            <w:pPr>
              <w:spacing w:line="276" w:lineRule="auto"/>
              <w:jc w:val="right"/>
              <w:rPr>
                <w:sz w:val="20"/>
                <w:szCs w:val="20"/>
                <w:lang w:val="sr-Cyrl-RS"/>
              </w:rPr>
            </w:pPr>
            <w:r w:rsidRPr="00E83059">
              <w:rPr>
                <w:sz w:val="20"/>
                <w:szCs w:val="20"/>
                <w:lang w:val="sr-Cyrl-RS"/>
              </w:rPr>
              <w:t>0,00</w:t>
            </w:r>
          </w:p>
        </w:tc>
      </w:tr>
      <w:tr w:rsidR="00E83059" w:rsidRPr="00E83059" w14:paraId="429CAE9A" w14:textId="77777777" w:rsidTr="00126917">
        <w:tc>
          <w:tcPr>
            <w:tcW w:w="285" w:type="pct"/>
            <w:hideMark/>
          </w:tcPr>
          <w:p w14:paraId="3CC5D033" w14:textId="77777777" w:rsidR="00E83059" w:rsidRPr="00E83059" w:rsidRDefault="00E83059" w:rsidP="00E83059">
            <w:pPr>
              <w:spacing w:line="276" w:lineRule="auto"/>
              <w:jc w:val="both"/>
              <w:rPr>
                <w:sz w:val="20"/>
                <w:szCs w:val="20"/>
                <w:lang w:val="sr-Cyrl-CS"/>
              </w:rPr>
            </w:pPr>
            <w:r w:rsidRPr="00E83059">
              <w:rPr>
                <w:sz w:val="20"/>
                <w:szCs w:val="20"/>
                <w:lang w:val="sr-Cyrl-CS"/>
              </w:rPr>
              <w:t>512</w:t>
            </w:r>
          </w:p>
        </w:tc>
        <w:tc>
          <w:tcPr>
            <w:tcW w:w="2081" w:type="pct"/>
            <w:hideMark/>
          </w:tcPr>
          <w:p w14:paraId="0BD1047B" w14:textId="77777777" w:rsidR="00E83059" w:rsidRPr="00E83059" w:rsidRDefault="00E83059" w:rsidP="00E83059">
            <w:pPr>
              <w:spacing w:line="276" w:lineRule="auto"/>
              <w:jc w:val="both"/>
              <w:rPr>
                <w:sz w:val="20"/>
                <w:szCs w:val="20"/>
                <w:lang w:val="sr-Cyrl-CS"/>
              </w:rPr>
            </w:pPr>
            <w:r w:rsidRPr="00E83059">
              <w:rPr>
                <w:sz w:val="20"/>
                <w:szCs w:val="20"/>
                <w:lang w:val="sr-Cyrl-CS"/>
              </w:rPr>
              <w:t xml:space="preserve">Машине и опрема </w:t>
            </w:r>
          </w:p>
        </w:tc>
        <w:tc>
          <w:tcPr>
            <w:tcW w:w="878" w:type="pct"/>
            <w:vAlign w:val="bottom"/>
            <w:hideMark/>
          </w:tcPr>
          <w:p w14:paraId="6CA58EE4" w14:textId="77777777" w:rsidR="00E83059" w:rsidRPr="00E83059" w:rsidRDefault="00E83059" w:rsidP="00E83059">
            <w:pPr>
              <w:spacing w:line="276" w:lineRule="auto"/>
              <w:jc w:val="right"/>
              <w:rPr>
                <w:sz w:val="20"/>
                <w:szCs w:val="20"/>
                <w:lang w:val="sr-Cyrl-CS"/>
              </w:rPr>
            </w:pPr>
            <w:r w:rsidRPr="00E83059">
              <w:rPr>
                <w:sz w:val="20"/>
                <w:szCs w:val="20"/>
                <w:lang w:val="en-US"/>
              </w:rPr>
              <w:t>5.563</w:t>
            </w:r>
            <w:r w:rsidRPr="00E83059">
              <w:rPr>
                <w:sz w:val="20"/>
                <w:szCs w:val="20"/>
                <w:lang w:val="sr-Cyrl-CS"/>
              </w:rPr>
              <w:t>.000,00</w:t>
            </w:r>
          </w:p>
        </w:tc>
        <w:tc>
          <w:tcPr>
            <w:tcW w:w="878" w:type="pct"/>
            <w:vAlign w:val="bottom"/>
            <w:hideMark/>
          </w:tcPr>
          <w:p w14:paraId="2667A11D" w14:textId="77777777" w:rsidR="00E83059" w:rsidRPr="00E83059" w:rsidRDefault="00E83059" w:rsidP="00E83059">
            <w:pPr>
              <w:spacing w:line="276" w:lineRule="auto"/>
              <w:jc w:val="right"/>
              <w:rPr>
                <w:sz w:val="20"/>
                <w:szCs w:val="20"/>
                <w:lang w:val="sr-Cyrl-CS"/>
              </w:rPr>
            </w:pPr>
            <w:r w:rsidRPr="00E83059">
              <w:rPr>
                <w:sz w:val="20"/>
                <w:szCs w:val="20"/>
                <w:lang w:val="en-US"/>
              </w:rPr>
              <w:t>5.563</w:t>
            </w:r>
            <w:r w:rsidRPr="00E83059">
              <w:rPr>
                <w:sz w:val="20"/>
                <w:szCs w:val="20"/>
                <w:lang w:val="sr-Cyrl-CS"/>
              </w:rPr>
              <w:t>.000,00</w:t>
            </w:r>
          </w:p>
        </w:tc>
        <w:tc>
          <w:tcPr>
            <w:tcW w:w="878" w:type="pct"/>
            <w:vAlign w:val="bottom"/>
            <w:hideMark/>
          </w:tcPr>
          <w:p w14:paraId="709C98BE" w14:textId="77777777" w:rsidR="00E83059" w:rsidRPr="00E83059" w:rsidRDefault="00E83059" w:rsidP="00E83059">
            <w:pPr>
              <w:spacing w:line="276" w:lineRule="auto"/>
              <w:jc w:val="right"/>
              <w:rPr>
                <w:sz w:val="20"/>
                <w:szCs w:val="20"/>
                <w:lang w:val="sr-Cyrl-RS"/>
              </w:rPr>
            </w:pPr>
            <w:r w:rsidRPr="00E83059">
              <w:rPr>
                <w:sz w:val="20"/>
                <w:szCs w:val="20"/>
                <w:lang w:val="sr-Cyrl-RS"/>
              </w:rPr>
              <w:t>3.</w:t>
            </w:r>
            <w:r w:rsidRPr="00E83059">
              <w:rPr>
                <w:sz w:val="20"/>
                <w:szCs w:val="20"/>
                <w:lang w:val="en-US"/>
              </w:rPr>
              <w:t>761.</w:t>
            </w:r>
            <w:r w:rsidRPr="00E83059">
              <w:rPr>
                <w:sz w:val="20"/>
                <w:szCs w:val="20"/>
                <w:lang w:val="sr-Cyrl-RS"/>
              </w:rPr>
              <w:t>223,60</w:t>
            </w:r>
          </w:p>
        </w:tc>
      </w:tr>
      <w:tr w:rsidR="00E83059" w:rsidRPr="00E83059" w14:paraId="2DD3484E" w14:textId="77777777" w:rsidTr="00126917">
        <w:trPr>
          <w:trHeight w:val="453"/>
        </w:trPr>
        <w:tc>
          <w:tcPr>
            <w:tcW w:w="285" w:type="pct"/>
          </w:tcPr>
          <w:p w14:paraId="0FE33446" w14:textId="77777777" w:rsidR="00E83059" w:rsidRPr="00E83059" w:rsidRDefault="00E83059" w:rsidP="00E83059">
            <w:pPr>
              <w:spacing w:line="276" w:lineRule="auto"/>
              <w:jc w:val="both"/>
              <w:rPr>
                <w:sz w:val="20"/>
                <w:szCs w:val="20"/>
                <w:lang w:val="sr-Cyrl-CS"/>
              </w:rPr>
            </w:pPr>
          </w:p>
        </w:tc>
        <w:tc>
          <w:tcPr>
            <w:tcW w:w="2081" w:type="pct"/>
          </w:tcPr>
          <w:p w14:paraId="1A590B3E" w14:textId="77777777" w:rsidR="00E83059" w:rsidRPr="00E83059" w:rsidRDefault="00E83059" w:rsidP="00E83059">
            <w:pPr>
              <w:spacing w:line="276" w:lineRule="auto"/>
              <w:jc w:val="right"/>
              <w:rPr>
                <w:b/>
                <w:sz w:val="20"/>
                <w:szCs w:val="20"/>
                <w:lang w:val="sr-Cyrl-RS"/>
              </w:rPr>
            </w:pPr>
          </w:p>
          <w:p w14:paraId="65110AA2" w14:textId="77777777" w:rsidR="00E83059" w:rsidRPr="00E83059" w:rsidRDefault="00E83059" w:rsidP="00E83059">
            <w:pPr>
              <w:spacing w:line="276" w:lineRule="auto"/>
              <w:jc w:val="right"/>
              <w:rPr>
                <w:b/>
                <w:sz w:val="20"/>
                <w:szCs w:val="20"/>
                <w:lang w:val="sr-Cyrl-RS"/>
              </w:rPr>
            </w:pPr>
            <w:r w:rsidRPr="00E83059">
              <w:rPr>
                <w:b/>
                <w:sz w:val="20"/>
                <w:szCs w:val="20"/>
                <w:lang w:val="sr-Cyrl-RS"/>
              </w:rPr>
              <w:t>УКУПНО:</w:t>
            </w:r>
          </w:p>
        </w:tc>
        <w:tc>
          <w:tcPr>
            <w:tcW w:w="878" w:type="pct"/>
            <w:vAlign w:val="bottom"/>
          </w:tcPr>
          <w:p w14:paraId="59D1E322" w14:textId="77777777" w:rsidR="00E83059" w:rsidRPr="00E83059" w:rsidRDefault="00E83059" w:rsidP="00E83059">
            <w:pPr>
              <w:spacing w:line="276" w:lineRule="auto"/>
              <w:jc w:val="right"/>
              <w:rPr>
                <w:b/>
                <w:sz w:val="20"/>
                <w:szCs w:val="20"/>
                <w:lang w:val="sr-Cyrl-RS"/>
              </w:rPr>
            </w:pPr>
          </w:p>
          <w:p w14:paraId="640379F9" w14:textId="77777777" w:rsidR="00E83059" w:rsidRPr="00E83059" w:rsidRDefault="00E83059" w:rsidP="00E83059">
            <w:pPr>
              <w:spacing w:line="276" w:lineRule="auto"/>
              <w:jc w:val="right"/>
              <w:rPr>
                <w:b/>
                <w:sz w:val="20"/>
                <w:szCs w:val="20"/>
                <w:lang w:val="sr-Cyrl-CS"/>
              </w:rPr>
            </w:pPr>
            <w:r w:rsidRPr="00E83059">
              <w:rPr>
                <w:b/>
                <w:sz w:val="20"/>
                <w:szCs w:val="20"/>
                <w:lang w:val="en-US"/>
              </w:rPr>
              <w:t>126.573.000</w:t>
            </w:r>
            <w:r w:rsidRPr="00E83059">
              <w:rPr>
                <w:b/>
                <w:sz w:val="20"/>
                <w:szCs w:val="20"/>
                <w:lang w:val="sr-Cyrl-CS"/>
              </w:rPr>
              <w:t>,00</w:t>
            </w:r>
          </w:p>
        </w:tc>
        <w:tc>
          <w:tcPr>
            <w:tcW w:w="878" w:type="pct"/>
            <w:vAlign w:val="bottom"/>
            <w:hideMark/>
          </w:tcPr>
          <w:p w14:paraId="746B3180" w14:textId="77777777" w:rsidR="00E83059" w:rsidRPr="00E83059" w:rsidRDefault="00E83059" w:rsidP="00E83059">
            <w:pPr>
              <w:spacing w:line="276" w:lineRule="auto"/>
              <w:jc w:val="right"/>
              <w:rPr>
                <w:b/>
                <w:sz w:val="20"/>
                <w:szCs w:val="20"/>
                <w:lang w:val="sr-Cyrl-RS"/>
              </w:rPr>
            </w:pPr>
          </w:p>
          <w:p w14:paraId="4F56F8DB" w14:textId="77777777" w:rsidR="00E83059" w:rsidRPr="00E83059" w:rsidRDefault="00E83059" w:rsidP="00E83059">
            <w:pPr>
              <w:spacing w:line="276" w:lineRule="auto"/>
              <w:jc w:val="right"/>
              <w:rPr>
                <w:b/>
                <w:sz w:val="20"/>
                <w:szCs w:val="20"/>
                <w:lang w:val="sr-Cyrl-CS"/>
              </w:rPr>
            </w:pPr>
            <w:r w:rsidRPr="00E83059">
              <w:rPr>
                <w:b/>
                <w:sz w:val="20"/>
                <w:szCs w:val="20"/>
                <w:lang w:val="sr-Cyrl-RS"/>
              </w:rPr>
              <w:t>129.424</w:t>
            </w:r>
            <w:r w:rsidRPr="00E83059">
              <w:rPr>
                <w:b/>
                <w:sz w:val="20"/>
                <w:szCs w:val="20"/>
                <w:lang w:val="en-US"/>
              </w:rPr>
              <w:t>.000</w:t>
            </w:r>
            <w:r w:rsidRPr="00E83059">
              <w:rPr>
                <w:b/>
                <w:sz w:val="20"/>
                <w:szCs w:val="20"/>
                <w:lang w:val="sr-Cyrl-CS"/>
              </w:rPr>
              <w:t>,00</w:t>
            </w:r>
          </w:p>
        </w:tc>
        <w:tc>
          <w:tcPr>
            <w:tcW w:w="878" w:type="pct"/>
            <w:vAlign w:val="bottom"/>
          </w:tcPr>
          <w:p w14:paraId="5695BF0D" w14:textId="77777777" w:rsidR="00E83059" w:rsidRPr="00E83059" w:rsidRDefault="00E83059" w:rsidP="00E83059">
            <w:pPr>
              <w:spacing w:line="276" w:lineRule="auto"/>
              <w:jc w:val="right"/>
              <w:rPr>
                <w:b/>
                <w:sz w:val="20"/>
                <w:szCs w:val="20"/>
                <w:lang w:val="sr-Cyrl-RS"/>
              </w:rPr>
            </w:pPr>
          </w:p>
          <w:p w14:paraId="49CF393A" w14:textId="77777777" w:rsidR="00E83059" w:rsidRPr="00E83059" w:rsidRDefault="00E83059" w:rsidP="00E83059">
            <w:pPr>
              <w:spacing w:line="276" w:lineRule="auto"/>
              <w:jc w:val="right"/>
              <w:rPr>
                <w:b/>
                <w:sz w:val="20"/>
                <w:szCs w:val="20"/>
                <w:lang w:val="sr-Cyrl-RS"/>
              </w:rPr>
            </w:pPr>
            <w:r w:rsidRPr="00E83059">
              <w:rPr>
                <w:b/>
                <w:sz w:val="20"/>
                <w:szCs w:val="20"/>
                <w:lang w:val="sr-Cyrl-RS"/>
              </w:rPr>
              <w:t>115.302.791,86</w:t>
            </w:r>
          </w:p>
        </w:tc>
      </w:tr>
    </w:tbl>
    <w:p w14:paraId="714B3C5C" w14:textId="4249A299" w:rsidR="008501DD" w:rsidRDefault="008501DD" w:rsidP="008501DD">
      <w:pPr>
        <w:rPr>
          <w:sz w:val="20"/>
          <w:szCs w:val="20"/>
          <w:lang w:val="en-US"/>
        </w:rPr>
      </w:pPr>
    </w:p>
    <w:p w14:paraId="1DEF90F0" w14:textId="0A981A5D" w:rsidR="00E83059" w:rsidRDefault="00E83059" w:rsidP="008501DD">
      <w:pPr>
        <w:rPr>
          <w:sz w:val="20"/>
          <w:szCs w:val="20"/>
          <w:lang w:val="en-US"/>
        </w:rPr>
      </w:pPr>
    </w:p>
    <w:p w14:paraId="083806BB" w14:textId="6866D619" w:rsidR="00E83059" w:rsidRDefault="00E83059" w:rsidP="008501DD">
      <w:pPr>
        <w:rPr>
          <w:sz w:val="20"/>
          <w:szCs w:val="20"/>
          <w:lang w:val="en-US"/>
        </w:rPr>
      </w:pPr>
    </w:p>
    <w:p w14:paraId="4C3076B1" w14:textId="7A463692" w:rsidR="00E83059" w:rsidRDefault="00E83059" w:rsidP="008501DD">
      <w:pPr>
        <w:rPr>
          <w:sz w:val="20"/>
          <w:szCs w:val="20"/>
          <w:lang w:val="en-US"/>
        </w:rPr>
      </w:pPr>
    </w:p>
    <w:p w14:paraId="72A869CF" w14:textId="41F02442" w:rsidR="00E83059" w:rsidRDefault="00E83059" w:rsidP="008501DD">
      <w:pPr>
        <w:rPr>
          <w:sz w:val="20"/>
          <w:szCs w:val="20"/>
          <w:lang w:val="en-US"/>
        </w:rPr>
      </w:pPr>
    </w:p>
    <w:p w14:paraId="34ABCDC5" w14:textId="3E01D795" w:rsidR="00E83059" w:rsidRDefault="00E83059" w:rsidP="008501DD">
      <w:pPr>
        <w:rPr>
          <w:sz w:val="20"/>
          <w:szCs w:val="20"/>
          <w:lang w:val="en-US"/>
        </w:rPr>
      </w:pPr>
    </w:p>
    <w:p w14:paraId="67B840E0" w14:textId="229DB1BC" w:rsidR="00E83059" w:rsidRDefault="00E83059" w:rsidP="008501DD">
      <w:pPr>
        <w:rPr>
          <w:sz w:val="20"/>
          <w:szCs w:val="20"/>
          <w:lang w:val="en-US"/>
        </w:rPr>
      </w:pPr>
    </w:p>
    <w:p w14:paraId="16B84367" w14:textId="35FE928C" w:rsidR="00E83059" w:rsidRDefault="00E83059" w:rsidP="008501DD">
      <w:pPr>
        <w:rPr>
          <w:sz w:val="20"/>
          <w:szCs w:val="20"/>
          <w:lang w:val="en-US"/>
        </w:rPr>
      </w:pPr>
    </w:p>
    <w:p w14:paraId="0248CD52" w14:textId="3DF968B4" w:rsidR="00E83059" w:rsidRDefault="00E83059" w:rsidP="008501DD">
      <w:pPr>
        <w:rPr>
          <w:sz w:val="20"/>
          <w:szCs w:val="20"/>
          <w:lang w:val="en-US"/>
        </w:rPr>
      </w:pPr>
    </w:p>
    <w:p w14:paraId="243297CA" w14:textId="43F5D50F" w:rsidR="00E83059" w:rsidRDefault="00E83059" w:rsidP="008501DD">
      <w:pPr>
        <w:rPr>
          <w:sz w:val="20"/>
          <w:szCs w:val="20"/>
          <w:lang w:val="en-US"/>
        </w:rPr>
      </w:pPr>
    </w:p>
    <w:p w14:paraId="48FB6E86" w14:textId="70CBEEDB" w:rsidR="00E83059" w:rsidRDefault="00E83059" w:rsidP="008501DD">
      <w:pPr>
        <w:rPr>
          <w:sz w:val="20"/>
          <w:szCs w:val="20"/>
          <w:lang w:val="en-US"/>
        </w:rPr>
      </w:pPr>
    </w:p>
    <w:p w14:paraId="5A974224" w14:textId="77D13F35" w:rsidR="00E83059" w:rsidRDefault="00E83059" w:rsidP="008501DD">
      <w:pPr>
        <w:rPr>
          <w:sz w:val="20"/>
          <w:szCs w:val="20"/>
          <w:lang w:val="en-US"/>
        </w:rPr>
      </w:pPr>
    </w:p>
    <w:p w14:paraId="1D8F7B5B" w14:textId="571B8994" w:rsidR="00E83059" w:rsidRPr="00F2398E" w:rsidRDefault="00E83059" w:rsidP="00E83059">
      <w:pPr>
        <w:rPr>
          <w:b/>
          <w:u w:val="single"/>
          <w:lang w:val="en-US"/>
        </w:rPr>
      </w:pPr>
      <w:r w:rsidRPr="005B4A65">
        <w:rPr>
          <w:b/>
          <w:u w:val="single"/>
          <w:lang w:val="sr-Cyrl-RS"/>
        </w:rPr>
        <w:t>Буџет</w:t>
      </w:r>
      <w:r w:rsidRPr="005B4A65">
        <w:rPr>
          <w:b/>
          <w:u w:val="single"/>
        </w:rPr>
        <w:t xml:space="preserve"> </w:t>
      </w:r>
      <w:r w:rsidRPr="005B4A65">
        <w:rPr>
          <w:b/>
          <w:u w:val="single"/>
          <w:lang w:val="sr-Cyrl-RS"/>
        </w:rPr>
        <w:t xml:space="preserve"> за 20</w:t>
      </w:r>
      <w:r>
        <w:rPr>
          <w:b/>
          <w:u w:val="single"/>
          <w:lang w:val="en-US"/>
        </w:rPr>
        <w:t>21</w:t>
      </w:r>
      <w:r w:rsidRPr="005B4A65">
        <w:rPr>
          <w:b/>
          <w:u w:val="single"/>
          <w:lang w:val="sr-Cyrl-RS"/>
        </w:rPr>
        <w:t>. годину</w:t>
      </w:r>
    </w:p>
    <w:p w14:paraId="247C00F7" w14:textId="77777777" w:rsidR="00E83059" w:rsidRDefault="00E83059" w:rsidP="00E83059">
      <w:pPr>
        <w:rPr>
          <w:sz w:val="20"/>
          <w:szCs w:val="20"/>
          <w:lang w:val="en-US"/>
        </w:rPr>
      </w:pPr>
    </w:p>
    <w:p w14:paraId="443DD255" w14:textId="75BE20D6" w:rsidR="00E83059" w:rsidRPr="006A6223" w:rsidRDefault="00E83059" w:rsidP="00E83059">
      <w:pPr>
        <w:spacing w:after="120"/>
        <w:ind w:firstLine="720"/>
        <w:jc w:val="both"/>
        <w:rPr>
          <w:b/>
          <w:lang w:val="sr-Cyrl-RS"/>
        </w:rPr>
      </w:pPr>
      <w:r>
        <w:rPr>
          <w:b/>
          <w:lang w:val="sr-Cyrl-RS"/>
        </w:rPr>
        <w:t>У складу са и</w:t>
      </w:r>
      <w:r w:rsidRPr="001A28F6">
        <w:rPr>
          <w:b/>
          <w:lang w:val="sr-Cyrl-RS"/>
        </w:rPr>
        <w:t>звод</w:t>
      </w:r>
      <w:r>
        <w:rPr>
          <w:b/>
          <w:lang w:val="sr-Cyrl-RS"/>
        </w:rPr>
        <w:t>ом</w:t>
      </w:r>
      <w:r w:rsidRPr="001A28F6">
        <w:rPr>
          <w:b/>
          <w:lang w:val="sr-Cyrl-RS"/>
        </w:rPr>
        <w:t xml:space="preserve"> из Закона о буџету Републике Србије за 20</w:t>
      </w:r>
      <w:r>
        <w:rPr>
          <w:b/>
          <w:lang w:val="en-US"/>
        </w:rPr>
        <w:t>21</w:t>
      </w:r>
      <w:r w:rsidRPr="001A28F6">
        <w:rPr>
          <w:b/>
          <w:lang w:val="sr-Cyrl-RS"/>
        </w:rPr>
        <w:t xml:space="preserve">. </w:t>
      </w:r>
      <w:r>
        <w:rPr>
          <w:b/>
          <w:lang w:val="sr-Cyrl-RS"/>
        </w:rPr>
        <w:t>г</w:t>
      </w:r>
      <w:r w:rsidRPr="001A28F6">
        <w:rPr>
          <w:b/>
          <w:lang w:val="sr-Cyrl-RS"/>
        </w:rPr>
        <w:t>одину</w:t>
      </w:r>
      <w:r w:rsidRPr="006A6223">
        <w:rPr>
          <w:b/>
          <w:lang w:val="sr-Cyrl-RS"/>
        </w:rPr>
        <w:t xml:space="preserve"> </w:t>
      </w:r>
      <w:r w:rsidRPr="006A6223">
        <w:rPr>
          <w:b/>
        </w:rPr>
        <w:t>(„</w:t>
      </w:r>
      <w:proofErr w:type="spellStart"/>
      <w:r w:rsidRPr="006A6223">
        <w:rPr>
          <w:b/>
        </w:rPr>
        <w:t>Службени</w:t>
      </w:r>
      <w:proofErr w:type="spellEnd"/>
      <w:r w:rsidRPr="006A6223">
        <w:rPr>
          <w:b/>
        </w:rPr>
        <w:t xml:space="preserve"> </w:t>
      </w:r>
      <w:proofErr w:type="spellStart"/>
      <w:r w:rsidRPr="006A6223">
        <w:rPr>
          <w:b/>
        </w:rPr>
        <w:t>гласник</w:t>
      </w:r>
      <w:proofErr w:type="spellEnd"/>
      <w:r w:rsidRPr="006A6223">
        <w:rPr>
          <w:b/>
        </w:rPr>
        <w:t xml:space="preserve"> РС“ </w:t>
      </w:r>
      <w:proofErr w:type="spellStart"/>
      <w:r w:rsidRPr="006A6223">
        <w:rPr>
          <w:b/>
        </w:rPr>
        <w:t>бр</w:t>
      </w:r>
      <w:proofErr w:type="spellEnd"/>
      <w:r w:rsidRPr="006A6223">
        <w:rPr>
          <w:b/>
        </w:rPr>
        <w:t xml:space="preserve">. </w:t>
      </w:r>
      <w:r w:rsidRPr="00895DFD">
        <w:rPr>
          <w:b/>
          <w:bCs/>
          <w:lang w:val="sr-Cyrl-RS"/>
        </w:rPr>
        <w:t>149/2020)</w:t>
      </w:r>
      <w:r>
        <w:rPr>
          <w:lang w:val="sr-Cyrl-RS"/>
        </w:rPr>
        <w:t>.</w:t>
      </w:r>
    </w:p>
    <w:p w14:paraId="12BACF1D" w14:textId="77777777" w:rsidR="00E83059" w:rsidRPr="00AA3976" w:rsidRDefault="00E83059" w:rsidP="00E83059">
      <w:pPr>
        <w:rPr>
          <w:sz w:val="20"/>
          <w:szCs w:val="20"/>
          <w:lang w:val="en-US"/>
        </w:rPr>
      </w:pPr>
    </w:p>
    <w:p w14:paraId="23A842E9" w14:textId="77777777" w:rsidR="00E83059" w:rsidRPr="00AA3976" w:rsidRDefault="00E83059" w:rsidP="00E83059">
      <w:pPr>
        <w:rPr>
          <w:b/>
          <w:lang w:val="en-US"/>
        </w:rPr>
      </w:pPr>
    </w:p>
    <w:tbl>
      <w:tblPr>
        <w:tblW w:w="9318" w:type="dxa"/>
        <w:jc w:val="center"/>
        <w:tblLayout w:type="fixed"/>
        <w:tblLook w:val="04A0" w:firstRow="1" w:lastRow="0" w:firstColumn="1" w:lastColumn="0" w:noHBand="0" w:noVBand="1"/>
      </w:tblPr>
      <w:tblGrid>
        <w:gridCol w:w="534"/>
        <w:gridCol w:w="562"/>
        <w:gridCol w:w="567"/>
        <w:gridCol w:w="5103"/>
        <w:gridCol w:w="2552"/>
      </w:tblGrid>
      <w:tr w:rsidR="00E83059" w:rsidRPr="001A28F6" w14:paraId="6E53CA15" w14:textId="77777777" w:rsidTr="00126917">
        <w:trPr>
          <w:cantSplit/>
          <w:trHeight w:val="410"/>
          <w:jc w:val="center"/>
        </w:trPr>
        <w:tc>
          <w:tcPr>
            <w:tcW w:w="534" w:type="dxa"/>
            <w:shd w:val="clear" w:color="auto" w:fill="auto"/>
          </w:tcPr>
          <w:p w14:paraId="091BA10A" w14:textId="77777777" w:rsidR="00E83059" w:rsidRPr="00283145" w:rsidRDefault="00E83059" w:rsidP="00126917">
            <w:pPr>
              <w:pStyle w:val="NoSpacing"/>
              <w:rPr>
                <w:rFonts w:ascii="Times New Roman" w:hAnsi="Times New Roman"/>
                <w:b/>
                <w:sz w:val="24"/>
                <w:szCs w:val="24"/>
                <w:lang w:val="sr-Cyrl-RS"/>
              </w:rPr>
            </w:pPr>
            <w:r>
              <w:rPr>
                <w:rFonts w:ascii="Times New Roman" w:hAnsi="Times New Roman"/>
                <w:b/>
                <w:sz w:val="24"/>
                <w:szCs w:val="24"/>
                <w:lang w:val="sr-Cyrl-RS"/>
              </w:rPr>
              <w:t xml:space="preserve"> </w:t>
            </w:r>
          </w:p>
        </w:tc>
        <w:tc>
          <w:tcPr>
            <w:tcW w:w="8784" w:type="dxa"/>
            <w:gridSpan w:val="4"/>
            <w:shd w:val="clear" w:color="auto" w:fill="auto"/>
          </w:tcPr>
          <w:p w14:paraId="03FDBF8C" w14:textId="77777777" w:rsidR="00E83059" w:rsidRDefault="00E83059" w:rsidP="00126917">
            <w:pPr>
              <w:rPr>
                <w:b/>
                <w:lang w:val="sr-Cyrl-CS"/>
              </w:rPr>
            </w:pPr>
            <w:r>
              <w:rPr>
                <w:b/>
                <w:lang w:val="en-US"/>
              </w:rPr>
              <w:t>46</w:t>
            </w:r>
            <w:r>
              <w:rPr>
                <w:b/>
                <w:lang w:val="sr-Cyrl-CS"/>
              </w:rPr>
              <w:t xml:space="preserve">  </w:t>
            </w:r>
            <w:r w:rsidRPr="00220F49">
              <w:rPr>
                <w:b/>
                <w:lang w:val="sr-Cyrl-CS"/>
              </w:rPr>
              <w:t xml:space="preserve">РЕПУБЛИЧКА КОМИСИЈА ЗА ЗАШТИТУ ПРАВА У ПОСТУПЦИМА </w:t>
            </w:r>
            <w:r>
              <w:rPr>
                <w:b/>
                <w:lang w:val="sr-Cyrl-CS"/>
              </w:rPr>
              <w:t xml:space="preserve">                                                                                  </w:t>
            </w:r>
            <w:r w:rsidRPr="00220F49">
              <w:rPr>
                <w:b/>
                <w:lang w:val="sr-Cyrl-CS"/>
              </w:rPr>
              <w:t>ЈАВНИХ НАБАВКИ</w:t>
            </w:r>
          </w:p>
          <w:p w14:paraId="38AA1934" w14:textId="77777777" w:rsidR="00E83059" w:rsidRDefault="00E83059" w:rsidP="00126917">
            <w:pPr>
              <w:rPr>
                <w:b/>
                <w:lang w:val="sr-Cyrl-CS"/>
              </w:rPr>
            </w:pPr>
          </w:p>
          <w:p w14:paraId="7095B455" w14:textId="77777777" w:rsidR="00E83059" w:rsidRPr="00895DFD" w:rsidRDefault="00E83059" w:rsidP="00126917">
            <w:pPr>
              <w:rPr>
                <w:b/>
                <w:lang w:val="sr-Cyrl-RS"/>
              </w:rPr>
            </w:pPr>
            <w:r>
              <w:rPr>
                <w:b/>
                <w:lang w:val="sr-Cyrl-CS"/>
              </w:rPr>
              <w:t xml:space="preserve">Извори финансирања за раздео </w:t>
            </w:r>
            <w:r>
              <w:rPr>
                <w:b/>
                <w:lang w:val="en-US"/>
              </w:rPr>
              <w:t>4</w:t>
            </w:r>
            <w:r>
              <w:rPr>
                <w:b/>
                <w:lang w:val="sr-Cyrl-RS"/>
              </w:rPr>
              <w:t>9</w:t>
            </w:r>
          </w:p>
          <w:p w14:paraId="3A3415EB" w14:textId="77777777" w:rsidR="00E83059" w:rsidRDefault="00E83059" w:rsidP="00126917">
            <w:pPr>
              <w:rPr>
                <w:sz w:val="20"/>
                <w:szCs w:val="20"/>
                <w:lang w:val="sr-Cyrl-CS"/>
              </w:rPr>
            </w:pPr>
          </w:p>
          <w:p w14:paraId="7B39A7B8" w14:textId="77777777" w:rsidR="00E83059" w:rsidRPr="00C739D2" w:rsidRDefault="00E83059" w:rsidP="00126917">
            <w:pPr>
              <w:rPr>
                <w:sz w:val="20"/>
                <w:szCs w:val="20"/>
                <w:lang w:val="sr-Cyrl-CS"/>
              </w:rPr>
            </w:pPr>
            <w:r w:rsidRPr="006A6223">
              <w:rPr>
                <w:b/>
                <w:sz w:val="20"/>
                <w:szCs w:val="20"/>
                <w:lang w:val="sr-Cyrl-CS"/>
              </w:rPr>
              <w:t xml:space="preserve">01 Приходи из буџета                                                                                                            </w:t>
            </w:r>
            <w:r w:rsidRPr="006A6223">
              <w:rPr>
                <w:b/>
                <w:sz w:val="20"/>
                <w:szCs w:val="20"/>
                <w:lang w:val="en-US"/>
              </w:rPr>
              <w:t xml:space="preserve">    </w:t>
            </w:r>
            <w:r>
              <w:rPr>
                <w:b/>
                <w:sz w:val="20"/>
                <w:szCs w:val="20"/>
                <w:lang w:val="sr-Cyrl-RS"/>
              </w:rPr>
              <w:t>141.685</w:t>
            </w:r>
            <w:r w:rsidRPr="006A6223">
              <w:rPr>
                <w:b/>
                <w:sz w:val="20"/>
                <w:szCs w:val="20"/>
                <w:lang w:val="en-US"/>
              </w:rPr>
              <w:t>.000</w:t>
            </w:r>
          </w:p>
          <w:p w14:paraId="6DE42564" w14:textId="77777777" w:rsidR="00E83059" w:rsidRDefault="00E83059" w:rsidP="00126917">
            <w:pPr>
              <w:rPr>
                <w:b/>
                <w:lang w:val="sr-Cyrl-CS"/>
              </w:rPr>
            </w:pPr>
          </w:p>
          <w:p w14:paraId="647B6EBA" w14:textId="77777777" w:rsidR="00E83059" w:rsidRPr="00B50A84" w:rsidRDefault="00E83059" w:rsidP="00126917">
            <w:pPr>
              <w:rPr>
                <w:b/>
                <w:sz w:val="20"/>
                <w:szCs w:val="20"/>
                <w:u w:val="single"/>
                <w:lang w:val="en-US"/>
              </w:rPr>
            </w:pPr>
            <w:r w:rsidRPr="00283145">
              <w:rPr>
                <w:b/>
                <w:sz w:val="20"/>
                <w:szCs w:val="20"/>
                <w:lang w:val="sr-Cyrl-CS"/>
              </w:rPr>
              <w:t>0612</w:t>
            </w:r>
            <w:r>
              <w:rPr>
                <w:b/>
                <w:sz w:val="20"/>
                <w:szCs w:val="20"/>
                <w:lang w:val="sr-Cyrl-CS"/>
              </w:rPr>
              <w:t xml:space="preserve">    </w:t>
            </w:r>
            <w:r w:rsidRPr="00C739D2">
              <w:rPr>
                <w:b/>
                <w:sz w:val="20"/>
                <w:szCs w:val="20"/>
                <w:u w:val="single"/>
                <w:lang w:val="sr-Cyrl-CS"/>
              </w:rPr>
              <w:t>Развој система и заштита права у поступцима јавних набавки</w:t>
            </w:r>
            <w:r>
              <w:rPr>
                <w:b/>
                <w:sz w:val="20"/>
                <w:szCs w:val="20"/>
                <w:u w:val="single"/>
                <w:lang w:val="sr-Cyrl-CS"/>
              </w:rPr>
              <w:t xml:space="preserve">                    </w:t>
            </w:r>
            <w:r>
              <w:rPr>
                <w:b/>
                <w:sz w:val="20"/>
                <w:szCs w:val="20"/>
                <w:u w:val="single"/>
                <w:lang w:val="en-US"/>
              </w:rPr>
              <w:t xml:space="preserve">      </w:t>
            </w:r>
            <w:r>
              <w:rPr>
                <w:b/>
                <w:sz w:val="20"/>
                <w:szCs w:val="20"/>
                <w:u w:val="single"/>
                <w:lang w:val="sr-Cyrl-RS"/>
              </w:rPr>
              <w:t>141.685.000</w:t>
            </w:r>
          </w:p>
        </w:tc>
      </w:tr>
      <w:tr w:rsidR="00E83059" w:rsidRPr="00D664A8" w14:paraId="681977E3" w14:textId="77777777" w:rsidTr="00126917">
        <w:trPr>
          <w:trHeight w:val="924"/>
          <w:jc w:val="center"/>
        </w:trPr>
        <w:tc>
          <w:tcPr>
            <w:tcW w:w="534" w:type="dxa"/>
            <w:vMerge w:val="restart"/>
            <w:shd w:val="clear" w:color="auto" w:fill="auto"/>
          </w:tcPr>
          <w:p w14:paraId="1F7C72C7" w14:textId="77777777" w:rsidR="00E83059" w:rsidRPr="00220F49" w:rsidRDefault="00E83059" w:rsidP="00126917">
            <w:pPr>
              <w:jc w:val="both"/>
              <w:rPr>
                <w:b/>
                <w:sz w:val="20"/>
                <w:szCs w:val="20"/>
                <w:lang w:val="sr-Cyrl-CS"/>
              </w:rPr>
            </w:pPr>
          </w:p>
        </w:tc>
        <w:tc>
          <w:tcPr>
            <w:tcW w:w="562" w:type="dxa"/>
            <w:vMerge w:val="restart"/>
            <w:shd w:val="clear" w:color="auto" w:fill="auto"/>
          </w:tcPr>
          <w:p w14:paraId="044C0C8C" w14:textId="77777777" w:rsidR="00E83059" w:rsidRDefault="00E83059" w:rsidP="00126917">
            <w:pPr>
              <w:ind w:right="-249"/>
              <w:rPr>
                <w:b/>
                <w:sz w:val="20"/>
                <w:szCs w:val="20"/>
                <w:lang w:val="sr-Cyrl-CS"/>
              </w:rPr>
            </w:pPr>
          </w:p>
          <w:p w14:paraId="7489F893" w14:textId="77777777" w:rsidR="00E83059" w:rsidRPr="00220F49" w:rsidRDefault="00E83059" w:rsidP="00126917">
            <w:pPr>
              <w:ind w:right="-249"/>
              <w:rPr>
                <w:b/>
                <w:sz w:val="20"/>
                <w:szCs w:val="20"/>
                <w:lang w:val="sr-Cyrl-CS"/>
              </w:rPr>
            </w:pPr>
            <w:r>
              <w:rPr>
                <w:b/>
                <w:sz w:val="20"/>
                <w:szCs w:val="20"/>
                <w:lang w:val="sr-Cyrl-CS"/>
              </w:rPr>
              <w:t>41</w:t>
            </w:r>
            <w:r w:rsidRPr="00220F49">
              <w:rPr>
                <w:b/>
                <w:sz w:val="20"/>
                <w:szCs w:val="20"/>
                <w:lang w:val="sr-Cyrl-CS"/>
              </w:rPr>
              <w:t>0</w:t>
            </w:r>
          </w:p>
        </w:tc>
        <w:tc>
          <w:tcPr>
            <w:tcW w:w="8222" w:type="dxa"/>
            <w:gridSpan w:val="3"/>
            <w:shd w:val="clear" w:color="auto" w:fill="auto"/>
          </w:tcPr>
          <w:p w14:paraId="6C121590" w14:textId="77777777" w:rsidR="00E83059" w:rsidRDefault="00E83059" w:rsidP="00126917">
            <w:pPr>
              <w:tabs>
                <w:tab w:val="left" w:pos="2880"/>
              </w:tabs>
              <w:ind w:left="51" w:firstLine="124"/>
              <w:rPr>
                <w:b/>
                <w:sz w:val="20"/>
                <w:szCs w:val="20"/>
                <w:lang w:val="sr-Cyrl-CS"/>
              </w:rPr>
            </w:pPr>
          </w:p>
          <w:p w14:paraId="0CD22063" w14:textId="77777777" w:rsidR="00E83059" w:rsidRPr="00B50A84" w:rsidRDefault="00E83059" w:rsidP="00126917">
            <w:pPr>
              <w:tabs>
                <w:tab w:val="left" w:pos="2880"/>
              </w:tabs>
              <w:rPr>
                <w:b/>
                <w:sz w:val="20"/>
                <w:szCs w:val="20"/>
                <w:lang w:val="en-US"/>
              </w:rPr>
            </w:pPr>
            <w:r w:rsidRPr="00D664A8">
              <w:rPr>
                <w:b/>
                <w:sz w:val="20"/>
                <w:szCs w:val="20"/>
                <w:lang w:val="sr-Cyrl-CS"/>
              </w:rPr>
              <w:t>Општи економски и комерцијални послови по питању рада</w:t>
            </w:r>
            <w:r>
              <w:rPr>
                <w:b/>
                <w:sz w:val="20"/>
                <w:szCs w:val="20"/>
                <w:lang w:val="en-US"/>
              </w:rPr>
              <w:t xml:space="preserve">                           </w:t>
            </w:r>
            <w:r>
              <w:rPr>
                <w:b/>
                <w:sz w:val="20"/>
                <w:szCs w:val="20"/>
                <w:lang w:val="sr-Cyrl-RS"/>
              </w:rPr>
              <w:t xml:space="preserve">    141.685.000</w:t>
            </w:r>
          </w:p>
          <w:p w14:paraId="74313F2B" w14:textId="77777777" w:rsidR="00E83059" w:rsidRPr="00D664A8" w:rsidRDefault="00E83059" w:rsidP="00126917">
            <w:pPr>
              <w:tabs>
                <w:tab w:val="left" w:pos="2880"/>
              </w:tabs>
              <w:ind w:left="175"/>
              <w:rPr>
                <w:b/>
                <w:sz w:val="20"/>
                <w:szCs w:val="20"/>
                <w:lang w:val="en-US"/>
              </w:rPr>
            </w:pPr>
          </w:p>
          <w:p w14:paraId="20514038" w14:textId="77777777" w:rsidR="00E83059" w:rsidRPr="00EF41F6" w:rsidRDefault="00E83059" w:rsidP="00126917">
            <w:pPr>
              <w:tabs>
                <w:tab w:val="left" w:pos="2880"/>
              </w:tabs>
              <w:ind w:left="51" w:right="-105"/>
              <w:rPr>
                <w:b/>
                <w:sz w:val="20"/>
                <w:szCs w:val="20"/>
                <w:u w:val="single"/>
                <w:lang w:val="sr-Cyrl-RS"/>
              </w:rPr>
            </w:pPr>
            <w:r w:rsidRPr="00F86C7E">
              <w:rPr>
                <w:b/>
                <w:sz w:val="20"/>
                <w:szCs w:val="20"/>
                <w:u w:val="single"/>
                <w:lang w:val="sr-Cyrl-CS"/>
              </w:rPr>
              <w:t xml:space="preserve">0002 Заштита права у поступцима јавних набавки                                       </w:t>
            </w:r>
            <w:r w:rsidRPr="00F86C7E">
              <w:rPr>
                <w:b/>
                <w:sz w:val="20"/>
                <w:szCs w:val="20"/>
                <w:u w:val="single"/>
                <w:lang w:val="en-US"/>
              </w:rPr>
              <w:t xml:space="preserve">  </w:t>
            </w:r>
            <w:r w:rsidRPr="00F86C7E">
              <w:rPr>
                <w:b/>
                <w:sz w:val="20"/>
                <w:szCs w:val="20"/>
                <w:u w:val="single"/>
                <w:lang w:val="sr-Cyrl-CS"/>
              </w:rPr>
              <w:t xml:space="preserve"> </w:t>
            </w:r>
            <w:r w:rsidRPr="00F86C7E">
              <w:rPr>
                <w:b/>
                <w:sz w:val="20"/>
                <w:szCs w:val="20"/>
                <w:u w:val="single"/>
                <w:lang w:val="en-US"/>
              </w:rPr>
              <w:t xml:space="preserve">     </w:t>
            </w:r>
            <w:r>
              <w:rPr>
                <w:b/>
                <w:sz w:val="20"/>
                <w:szCs w:val="20"/>
                <w:u w:val="single"/>
                <w:lang w:val="sr-Cyrl-RS"/>
              </w:rPr>
              <w:t xml:space="preserve"> 128.868.000 </w:t>
            </w:r>
          </w:p>
        </w:tc>
      </w:tr>
      <w:tr w:rsidR="00E83059" w:rsidRPr="001A28F6" w14:paraId="68F4197C" w14:textId="77777777" w:rsidTr="00126917">
        <w:trPr>
          <w:gridAfter w:val="3"/>
          <w:wAfter w:w="8222" w:type="dxa"/>
          <w:trHeight w:val="679"/>
          <w:jc w:val="center"/>
        </w:trPr>
        <w:tc>
          <w:tcPr>
            <w:tcW w:w="534" w:type="dxa"/>
            <w:vMerge/>
            <w:shd w:val="clear" w:color="auto" w:fill="auto"/>
          </w:tcPr>
          <w:p w14:paraId="34192D9C" w14:textId="77777777" w:rsidR="00E83059" w:rsidRPr="00220F49" w:rsidRDefault="00E83059" w:rsidP="00126917">
            <w:pPr>
              <w:jc w:val="both"/>
              <w:rPr>
                <w:b/>
                <w:sz w:val="20"/>
                <w:szCs w:val="20"/>
                <w:lang w:val="sr-Cyrl-CS"/>
              </w:rPr>
            </w:pPr>
          </w:p>
        </w:tc>
        <w:tc>
          <w:tcPr>
            <w:tcW w:w="562" w:type="dxa"/>
            <w:vMerge/>
            <w:shd w:val="clear" w:color="auto" w:fill="auto"/>
          </w:tcPr>
          <w:p w14:paraId="44F793F6" w14:textId="77777777" w:rsidR="00E83059" w:rsidRDefault="00E83059" w:rsidP="00126917">
            <w:pPr>
              <w:ind w:right="-249"/>
              <w:rPr>
                <w:b/>
                <w:sz w:val="20"/>
                <w:szCs w:val="20"/>
                <w:lang w:val="sr-Cyrl-CS"/>
              </w:rPr>
            </w:pPr>
          </w:p>
        </w:tc>
      </w:tr>
      <w:tr w:rsidR="00E83059" w:rsidRPr="001A28F6" w14:paraId="6E3B6218" w14:textId="77777777" w:rsidTr="00126917">
        <w:trPr>
          <w:jc w:val="center"/>
        </w:trPr>
        <w:tc>
          <w:tcPr>
            <w:tcW w:w="534" w:type="dxa"/>
            <w:shd w:val="clear" w:color="auto" w:fill="auto"/>
          </w:tcPr>
          <w:p w14:paraId="77829112" w14:textId="77777777" w:rsidR="00E83059" w:rsidRPr="00220F49" w:rsidRDefault="00E83059" w:rsidP="00126917">
            <w:pPr>
              <w:jc w:val="both"/>
              <w:rPr>
                <w:sz w:val="20"/>
                <w:szCs w:val="20"/>
                <w:lang w:val="sr-Cyrl-CS"/>
              </w:rPr>
            </w:pPr>
          </w:p>
        </w:tc>
        <w:tc>
          <w:tcPr>
            <w:tcW w:w="562" w:type="dxa"/>
            <w:shd w:val="clear" w:color="auto" w:fill="auto"/>
          </w:tcPr>
          <w:p w14:paraId="67045660" w14:textId="77777777" w:rsidR="00E83059" w:rsidRPr="00220F49" w:rsidRDefault="00E83059" w:rsidP="00126917">
            <w:pPr>
              <w:rPr>
                <w:sz w:val="20"/>
                <w:szCs w:val="20"/>
                <w:lang w:val="sr-Cyrl-CS"/>
              </w:rPr>
            </w:pPr>
          </w:p>
        </w:tc>
        <w:tc>
          <w:tcPr>
            <w:tcW w:w="567" w:type="dxa"/>
            <w:shd w:val="clear" w:color="auto" w:fill="auto"/>
          </w:tcPr>
          <w:p w14:paraId="2C727E03" w14:textId="77777777" w:rsidR="00E83059" w:rsidRPr="00220F49" w:rsidRDefault="00E83059" w:rsidP="00126917">
            <w:pPr>
              <w:rPr>
                <w:sz w:val="20"/>
                <w:szCs w:val="20"/>
                <w:lang w:val="sr-Cyrl-CS"/>
              </w:rPr>
            </w:pPr>
            <w:r w:rsidRPr="00220F49">
              <w:rPr>
                <w:sz w:val="20"/>
                <w:szCs w:val="20"/>
                <w:lang w:val="sr-Cyrl-CS"/>
              </w:rPr>
              <w:t>411</w:t>
            </w:r>
          </w:p>
        </w:tc>
        <w:tc>
          <w:tcPr>
            <w:tcW w:w="5103" w:type="dxa"/>
            <w:shd w:val="clear" w:color="auto" w:fill="auto"/>
          </w:tcPr>
          <w:p w14:paraId="3F590A76" w14:textId="77777777" w:rsidR="00E83059" w:rsidRPr="00220F49" w:rsidRDefault="00E83059" w:rsidP="00126917">
            <w:pPr>
              <w:rPr>
                <w:sz w:val="20"/>
                <w:szCs w:val="20"/>
                <w:lang w:val="sr-Cyrl-CS"/>
              </w:rPr>
            </w:pPr>
            <w:r w:rsidRPr="00220F49">
              <w:rPr>
                <w:sz w:val="20"/>
                <w:szCs w:val="20"/>
                <w:lang w:val="sr-Cyrl-CS"/>
              </w:rPr>
              <w:t>Плате, додаци  и накнаде запослених (зараде)</w:t>
            </w:r>
          </w:p>
        </w:tc>
        <w:tc>
          <w:tcPr>
            <w:tcW w:w="2552" w:type="dxa"/>
            <w:shd w:val="clear" w:color="auto" w:fill="auto"/>
          </w:tcPr>
          <w:p w14:paraId="55F334BF" w14:textId="77777777" w:rsidR="00E83059" w:rsidRPr="00895DFD" w:rsidRDefault="00E83059" w:rsidP="00126917">
            <w:pPr>
              <w:jc w:val="right"/>
              <w:rPr>
                <w:sz w:val="20"/>
                <w:szCs w:val="20"/>
                <w:lang w:val="en-US"/>
              </w:rPr>
            </w:pPr>
            <w:r w:rsidRPr="00895DFD">
              <w:rPr>
                <w:sz w:val="20"/>
                <w:szCs w:val="20"/>
                <w:lang w:val="sr-Cyrl-RS"/>
              </w:rPr>
              <w:t>78.422</w:t>
            </w:r>
            <w:r w:rsidRPr="00895DFD">
              <w:rPr>
                <w:sz w:val="20"/>
                <w:szCs w:val="20"/>
                <w:lang w:val="en-US"/>
              </w:rPr>
              <w:t>.000</w:t>
            </w:r>
          </w:p>
        </w:tc>
      </w:tr>
      <w:tr w:rsidR="00E83059" w:rsidRPr="001A28F6" w14:paraId="1CB23486" w14:textId="77777777" w:rsidTr="00126917">
        <w:trPr>
          <w:jc w:val="center"/>
        </w:trPr>
        <w:tc>
          <w:tcPr>
            <w:tcW w:w="534" w:type="dxa"/>
            <w:shd w:val="clear" w:color="auto" w:fill="auto"/>
          </w:tcPr>
          <w:p w14:paraId="772F2355" w14:textId="77777777" w:rsidR="00E83059" w:rsidRPr="00220F49" w:rsidRDefault="00E83059" w:rsidP="00126917">
            <w:pPr>
              <w:jc w:val="both"/>
              <w:rPr>
                <w:sz w:val="20"/>
                <w:szCs w:val="20"/>
                <w:lang w:val="sr-Cyrl-CS"/>
              </w:rPr>
            </w:pPr>
          </w:p>
        </w:tc>
        <w:tc>
          <w:tcPr>
            <w:tcW w:w="562" w:type="dxa"/>
            <w:shd w:val="clear" w:color="auto" w:fill="auto"/>
          </w:tcPr>
          <w:p w14:paraId="666B7461" w14:textId="77777777" w:rsidR="00E83059" w:rsidRPr="00220F49" w:rsidRDefault="00E83059" w:rsidP="00126917">
            <w:pPr>
              <w:rPr>
                <w:sz w:val="20"/>
                <w:szCs w:val="20"/>
                <w:lang w:val="sr-Cyrl-CS"/>
              </w:rPr>
            </w:pPr>
          </w:p>
        </w:tc>
        <w:tc>
          <w:tcPr>
            <w:tcW w:w="567" w:type="dxa"/>
            <w:shd w:val="clear" w:color="auto" w:fill="auto"/>
          </w:tcPr>
          <w:p w14:paraId="435C9ADC" w14:textId="77777777" w:rsidR="00E83059" w:rsidRPr="00220F49" w:rsidRDefault="00E83059" w:rsidP="00126917">
            <w:pPr>
              <w:rPr>
                <w:sz w:val="20"/>
                <w:szCs w:val="20"/>
                <w:lang w:val="sr-Cyrl-CS"/>
              </w:rPr>
            </w:pPr>
            <w:r w:rsidRPr="00220F49">
              <w:rPr>
                <w:sz w:val="20"/>
                <w:szCs w:val="20"/>
                <w:lang w:val="sr-Cyrl-CS"/>
              </w:rPr>
              <w:t>412</w:t>
            </w:r>
          </w:p>
        </w:tc>
        <w:tc>
          <w:tcPr>
            <w:tcW w:w="5103" w:type="dxa"/>
            <w:shd w:val="clear" w:color="auto" w:fill="auto"/>
          </w:tcPr>
          <w:p w14:paraId="52ADB9CB" w14:textId="77777777" w:rsidR="00E83059" w:rsidRPr="00220F49" w:rsidRDefault="00E83059" w:rsidP="00126917">
            <w:pPr>
              <w:rPr>
                <w:sz w:val="20"/>
                <w:szCs w:val="20"/>
                <w:lang w:val="sr-Cyrl-CS"/>
              </w:rPr>
            </w:pPr>
            <w:r w:rsidRPr="00220F49">
              <w:rPr>
                <w:sz w:val="20"/>
                <w:szCs w:val="20"/>
                <w:lang w:val="sr-Cyrl-CS"/>
              </w:rPr>
              <w:t>Социјални доприноси на терет послодавца</w:t>
            </w:r>
          </w:p>
        </w:tc>
        <w:tc>
          <w:tcPr>
            <w:tcW w:w="2552" w:type="dxa"/>
            <w:shd w:val="clear" w:color="auto" w:fill="auto"/>
          </w:tcPr>
          <w:p w14:paraId="6DBD92B6" w14:textId="77777777" w:rsidR="00E83059" w:rsidRPr="00895DFD" w:rsidRDefault="00E83059" w:rsidP="00126917">
            <w:pPr>
              <w:jc w:val="right"/>
              <w:rPr>
                <w:sz w:val="20"/>
                <w:szCs w:val="20"/>
                <w:lang w:val="en-US"/>
              </w:rPr>
            </w:pPr>
            <w:r w:rsidRPr="00895DFD">
              <w:rPr>
                <w:sz w:val="20"/>
                <w:szCs w:val="20"/>
                <w:lang w:val="sr-Cyrl-RS"/>
              </w:rPr>
              <w:t>13.053</w:t>
            </w:r>
            <w:r w:rsidRPr="00895DFD">
              <w:rPr>
                <w:sz w:val="20"/>
                <w:szCs w:val="20"/>
              </w:rPr>
              <w:t>.000</w:t>
            </w:r>
          </w:p>
        </w:tc>
      </w:tr>
      <w:tr w:rsidR="00E83059" w:rsidRPr="001A28F6" w14:paraId="14A5671A" w14:textId="77777777" w:rsidTr="00126917">
        <w:trPr>
          <w:jc w:val="center"/>
        </w:trPr>
        <w:tc>
          <w:tcPr>
            <w:tcW w:w="534" w:type="dxa"/>
            <w:shd w:val="clear" w:color="auto" w:fill="auto"/>
          </w:tcPr>
          <w:p w14:paraId="7B95BB70" w14:textId="77777777" w:rsidR="00E83059" w:rsidRPr="00220F49" w:rsidRDefault="00E83059" w:rsidP="00126917">
            <w:pPr>
              <w:jc w:val="both"/>
              <w:rPr>
                <w:sz w:val="20"/>
                <w:szCs w:val="20"/>
                <w:lang w:val="sr-Cyrl-CS"/>
              </w:rPr>
            </w:pPr>
          </w:p>
        </w:tc>
        <w:tc>
          <w:tcPr>
            <w:tcW w:w="562" w:type="dxa"/>
            <w:shd w:val="clear" w:color="auto" w:fill="auto"/>
          </w:tcPr>
          <w:p w14:paraId="3A44B1D2" w14:textId="77777777" w:rsidR="00E83059" w:rsidRPr="00220F49" w:rsidRDefault="00E83059" w:rsidP="00126917">
            <w:pPr>
              <w:rPr>
                <w:sz w:val="20"/>
                <w:szCs w:val="20"/>
                <w:lang w:val="sr-Cyrl-CS"/>
              </w:rPr>
            </w:pPr>
          </w:p>
        </w:tc>
        <w:tc>
          <w:tcPr>
            <w:tcW w:w="567" w:type="dxa"/>
            <w:shd w:val="clear" w:color="auto" w:fill="auto"/>
          </w:tcPr>
          <w:p w14:paraId="7866A21F" w14:textId="77777777" w:rsidR="00E83059" w:rsidRPr="00220F49" w:rsidRDefault="00E83059" w:rsidP="00126917">
            <w:pPr>
              <w:rPr>
                <w:sz w:val="20"/>
                <w:szCs w:val="20"/>
                <w:lang w:val="sr-Cyrl-CS"/>
              </w:rPr>
            </w:pPr>
            <w:r w:rsidRPr="00220F49">
              <w:rPr>
                <w:sz w:val="20"/>
                <w:szCs w:val="20"/>
                <w:lang w:val="sr-Cyrl-CS"/>
              </w:rPr>
              <w:t>413</w:t>
            </w:r>
          </w:p>
        </w:tc>
        <w:tc>
          <w:tcPr>
            <w:tcW w:w="5103" w:type="dxa"/>
            <w:shd w:val="clear" w:color="auto" w:fill="auto"/>
          </w:tcPr>
          <w:p w14:paraId="1466817D" w14:textId="77777777" w:rsidR="00E83059" w:rsidRPr="00220F49" w:rsidRDefault="00E83059" w:rsidP="00126917">
            <w:pPr>
              <w:rPr>
                <w:sz w:val="20"/>
                <w:szCs w:val="20"/>
                <w:lang w:val="sr-Cyrl-CS"/>
              </w:rPr>
            </w:pPr>
            <w:r w:rsidRPr="00220F49">
              <w:rPr>
                <w:sz w:val="20"/>
                <w:szCs w:val="20"/>
                <w:lang w:val="sr-Cyrl-CS"/>
              </w:rPr>
              <w:t>Накнаде у натури</w:t>
            </w:r>
          </w:p>
        </w:tc>
        <w:tc>
          <w:tcPr>
            <w:tcW w:w="2552" w:type="dxa"/>
            <w:shd w:val="clear" w:color="auto" w:fill="auto"/>
          </w:tcPr>
          <w:p w14:paraId="3B826690" w14:textId="77777777" w:rsidR="00E83059" w:rsidRPr="00220F49" w:rsidRDefault="00E83059" w:rsidP="00126917">
            <w:pPr>
              <w:jc w:val="right"/>
              <w:rPr>
                <w:sz w:val="20"/>
                <w:szCs w:val="20"/>
                <w:lang w:val="sr-Cyrl-CS"/>
              </w:rPr>
            </w:pPr>
            <w:r>
              <w:rPr>
                <w:sz w:val="20"/>
                <w:szCs w:val="20"/>
              </w:rPr>
              <w:t>500.000</w:t>
            </w:r>
          </w:p>
        </w:tc>
      </w:tr>
      <w:tr w:rsidR="00E83059" w:rsidRPr="001A28F6" w14:paraId="1F57ECA7" w14:textId="77777777" w:rsidTr="00126917">
        <w:trPr>
          <w:jc w:val="center"/>
        </w:trPr>
        <w:tc>
          <w:tcPr>
            <w:tcW w:w="534" w:type="dxa"/>
            <w:shd w:val="clear" w:color="auto" w:fill="auto"/>
          </w:tcPr>
          <w:p w14:paraId="2870FA2F" w14:textId="77777777" w:rsidR="00E83059" w:rsidRPr="00220F49" w:rsidRDefault="00E83059" w:rsidP="00126917">
            <w:pPr>
              <w:jc w:val="both"/>
              <w:rPr>
                <w:sz w:val="20"/>
                <w:szCs w:val="20"/>
                <w:lang w:val="sr-Cyrl-CS"/>
              </w:rPr>
            </w:pPr>
          </w:p>
        </w:tc>
        <w:tc>
          <w:tcPr>
            <w:tcW w:w="562" w:type="dxa"/>
            <w:shd w:val="clear" w:color="auto" w:fill="auto"/>
          </w:tcPr>
          <w:p w14:paraId="113A9739" w14:textId="77777777" w:rsidR="00E83059" w:rsidRPr="00220F49" w:rsidRDefault="00E83059" w:rsidP="00126917">
            <w:pPr>
              <w:rPr>
                <w:sz w:val="20"/>
                <w:szCs w:val="20"/>
                <w:lang w:val="sr-Cyrl-CS"/>
              </w:rPr>
            </w:pPr>
          </w:p>
        </w:tc>
        <w:tc>
          <w:tcPr>
            <w:tcW w:w="567" w:type="dxa"/>
            <w:shd w:val="clear" w:color="auto" w:fill="auto"/>
          </w:tcPr>
          <w:p w14:paraId="0FC81763" w14:textId="77777777" w:rsidR="00E83059" w:rsidRPr="00220F49" w:rsidRDefault="00E83059" w:rsidP="00126917">
            <w:pPr>
              <w:rPr>
                <w:sz w:val="20"/>
                <w:szCs w:val="20"/>
                <w:lang w:val="sr-Cyrl-CS"/>
              </w:rPr>
            </w:pPr>
            <w:r w:rsidRPr="00220F49">
              <w:rPr>
                <w:sz w:val="20"/>
                <w:szCs w:val="20"/>
                <w:lang w:val="sr-Cyrl-CS"/>
              </w:rPr>
              <w:t>414</w:t>
            </w:r>
          </w:p>
        </w:tc>
        <w:tc>
          <w:tcPr>
            <w:tcW w:w="5103" w:type="dxa"/>
            <w:shd w:val="clear" w:color="auto" w:fill="auto"/>
          </w:tcPr>
          <w:p w14:paraId="0A35F4DA" w14:textId="77777777" w:rsidR="00E83059" w:rsidRPr="00220F49" w:rsidRDefault="00E83059" w:rsidP="00126917">
            <w:pPr>
              <w:rPr>
                <w:sz w:val="20"/>
                <w:szCs w:val="20"/>
                <w:lang w:val="sr-Cyrl-CS"/>
              </w:rPr>
            </w:pPr>
            <w:r w:rsidRPr="00220F49">
              <w:rPr>
                <w:sz w:val="20"/>
                <w:szCs w:val="20"/>
                <w:lang w:val="sr-Cyrl-CS"/>
              </w:rPr>
              <w:t>Социјална давања запосленима</w:t>
            </w:r>
          </w:p>
        </w:tc>
        <w:tc>
          <w:tcPr>
            <w:tcW w:w="2552" w:type="dxa"/>
            <w:shd w:val="clear" w:color="auto" w:fill="auto"/>
          </w:tcPr>
          <w:p w14:paraId="52FF1866" w14:textId="77777777" w:rsidR="00E83059" w:rsidRPr="00B50A84" w:rsidRDefault="00E83059" w:rsidP="00126917">
            <w:pPr>
              <w:jc w:val="right"/>
              <w:rPr>
                <w:sz w:val="20"/>
                <w:szCs w:val="20"/>
                <w:lang w:val="en-US"/>
              </w:rPr>
            </w:pPr>
            <w:r>
              <w:rPr>
                <w:sz w:val="20"/>
                <w:szCs w:val="20"/>
              </w:rPr>
              <w:t>500.000</w:t>
            </w:r>
          </w:p>
        </w:tc>
      </w:tr>
      <w:tr w:rsidR="00E83059" w:rsidRPr="001A28F6" w14:paraId="44705D4A" w14:textId="77777777" w:rsidTr="00126917">
        <w:trPr>
          <w:jc w:val="center"/>
        </w:trPr>
        <w:tc>
          <w:tcPr>
            <w:tcW w:w="534" w:type="dxa"/>
            <w:shd w:val="clear" w:color="auto" w:fill="auto"/>
          </w:tcPr>
          <w:p w14:paraId="0B1E9637" w14:textId="77777777" w:rsidR="00E83059" w:rsidRPr="00220F49" w:rsidRDefault="00E83059" w:rsidP="00126917">
            <w:pPr>
              <w:jc w:val="both"/>
              <w:rPr>
                <w:sz w:val="20"/>
                <w:szCs w:val="20"/>
                <w:lang w:val="sr-Cyrl-CS"/>
              </w:rPr>
            </w:pPr>
          </w:p>
        </w:tc>
        <w:tc>
          <w:tcPr>
            <w:tcW w:w="562" w:type="dxa"/>
            <w:shd w:val="clear" w:color="auto" w:fill="auto"/>
          </w:tcPr>
          <w:p w14:paraId="2F7583C3" w14:textId="77777777" w:rsidR="00E83059" w:rsidRPr="00220F49" w:rsidRDefault="00E83059" w:rsidP="00126917">
            <w:pPr>
              <w:rPr>
                <w:sz w:val="20"/>
                <w:szCs w:val="20"/>
                <w:lang w:val="sr-Cyrl-CS"/>
              </w:rPr>
            </w:pPr>
          </w:p>
        </w:tc>
        <w:tc>
          <w:tcPr>
            <w:tcW w:w="567" w:type="dxa"/>
            <w:shd w:val="clear" w:color="auto" w:fill="auto"/>
          </w:tcPr>
          <w:p w14:paraId="4A4CAA21" w14:textId="77777777" w:rsidR="00E83059" w:rsidRPr="00220F49" w:rsidRDefault="00E83059" w:rsidP="00126917">
            <w:pPr>
              <w:rPr>
                <w:sz w:val="20"/>
                <w:szCs w:val="20"/>
                <w:lang w:val="sr-Cyrl-CS"/>
              </w:rPr>
            </w:pPr>
            <w:r w:rsidRPr="00220F49">
              <w:rPr>
                <w:sz w:val="20"/>
                <w:szCs w:val="20"/>
                <w:lang w:val="sr-Cyrl-CS"/>
              </w:rPr>
              <w:t>415</w:t>
            </w:r>
          </w:p>
        </w:tc>
        <w:tc>
          <w:tcPr>
            <w:tcW w:w="5103" w:type="dxa"/>
            <w:shd w:val="clear" w:color="auto" w:fill="auto"/>
          </w:tcPr>
          <w:p w14:paraId="7A27891B" w14:textId="77777777" w:rsidR="00E83059" w:rsidRPr="00220F49" w:rsidRDefault="00E83059" w:rsidP="00126917">
            <w:pPr>
              <w:rPr>
                <w:sz w:val="20"/>
                <w:szCs w:val="20"/>
                <w:lang w:val="sr-Cyrl-CS"/>
              </w:rPr>
            </w:pPr>
            <w:r w:rsidRPr="00220F49">
              <w:rPr>
                <w:sz w:val="20"/>
                <w:szCs w:val="20"/>
                <w:lang w:val="sr-Cyrl-CS"/>
              </w:rPr>
              <w:t>Накнаде трошкова за запослене</w:t>
            </w:r>
          </w:p>
        </w:tc>
        <w:tc>
          <w:tcPr>
            <w:tcW w:w="2552" w:type="dxa"/>
            <w:shd w:val="clear" w:color="auto" w:fill="auto"/>
          </w:tcPr>
          <w:p w14:paraId="59C3B7D5" w14:textId="77777777" w:rsidR="00E83059" w:rsidRPr="00220F49" w:rsidRDefault="00E83059" w:rsidP="00126917">
            <w:pPr>
              <w:jc w:val="right"/>
              <w:rPr>
                <w:sz w:val="20"/>
                <w:szCs w:val="20"/>
                <w:lang w:val="sr-Cyrl-CS"/>
              </w:rPr>
            </w:pPr>
            <w:r>
              <w:rPr>
                <w:sz w:val="20"/>
                <w:szCs w:val="20"/>
                <w:lang w:val="sr-Cyrl-RS"/>
              </w:rPr>
              <w:t>1.430</w:t>
            </w:r>
            <w:r>
              <w:rPr>
                <w:sz w:val="20"/>
                <w:szCs w:val="20"/>
                <w:lang w:val="en-US"/>
              </w:rPr>
              <w:t>.000</w:t>
            </w:r>
          </w:p>
        </w:tc>
      </w:tr>
      <w:tr w:rsidR="00E83059" w:rsidRPr="001A28F6" w14:paraId="1784E984" w14:textId="77777777" w:rsidTr="00126917">
        <w:trPr>
          <w:jc w:val="center"/>
        </w:trPr>
        <w:tc>
          <w:tcPr>
            <w:tcW w:w="534" w:type="dxa"/>
            <w:shd w:val="clear" w:color="auto" w:fill="auto"/>
          </w:tcPr>
          <w:p w14:paraId="25B7C3D7" w14:textId="77777777" w:rsidR="00E83059" w:rsidRPr="00220F49" w:rsidRDefault="00E83059" w:rsidP="00126917">
            <w:pPr>
              <w:jc w:val="both"/>
              <w:rPr>
                <w:sz w:val="20"/>
                <w:szCs w:val="20"/>
                <w:lang w:val="sr-Cyrl-CS"/>
              </w:rPr>
            </w:pPr>
          </w:p>
        </w:tc>
        <w:tc>
          <w:tcPr>
            <w:tcW w:w="562" w:type="dxa"/>
            <w:shd w:val="clear" w:color="auto" w:fill="auto"/>
          </w:tcPr>
          <w:p w14:paraId="15E0CE6C" w14:textId="77777777" w:rsidR="00E83059" w:rsidRPr="00220F49" w:rsidRDefault="00E83059" w:rsidP="00126917">
            <w:pPr>
              <w:rPr>
                <w:sz w:val="20"/>
                <w:szCs w:val="20"/>
                <w:lang w:val="sr-Cyrl-CS"/>
              </w:rPr>
            </w:pPr>
          </w:p>
        </w:tc>
        <w:tc>
          <w:tcPr>
            <w:tcW w:w="567" w:type="dxa"/>
            <w:shd w:val="clear" w:color="auto" w:fill="auto"/>
          </w:tcPr>
          <w:p w14:paraId="6C5BCB5D" w14:textId="77777777" w:rsidR="00E83059" w:rsidRPr="00220F49" w:rsidRDefault="00E83059" w:rsidP="00126917">
            <w:pPr>
              <w:rPr>
                <w:sz w:val="20"/>
                <w:szCs w:val="20"/>
                <w:lang w:val="sr-Cyrl-CS"/>
              </w:rPr>
            </w:pPr>
            <w:r w:rsidRPr="00220F49">
              <w:rPr>
                <w:sz w:val="20"/>
                <w:szCs w:val="20"/>
                <w:lang w:val="sr-Cyrl-CS"/>
              </w:rPr>
              <w:t>416</w:t>
            </w:r>
          </w:p>
        </w:tc>
        <w:tc>
          <w:tcPr>
            <w:tcW w:w="5103" w:type="dxa"/>
            <w:shd w:val="clear" w:color="auto" w:fill="auto"/>
          </w:tcPr>
          <w:p w14:paraId="1895AF97" w14:textId="77777777" w:rsidR="00E83059" w:rsidRPr="00220F49" w:rsidRDefault="00E83059" w:rsidP="00126917">
            <w:pPr>
              <w:rPr>
                <w:sz w:val="20"/>
                <w:szCs w:val="20"/>
                <w:lang w:val="sr-Cyrl-CS"/>
              </w:rPr>
            </w:pPr>
            <w:r w:rsidRPr="00220F49">
              <w:rPr>
                <w:sz w:val="20"/>
                <w:szCs w:val="20"/>
                <w:lang w:val="sr-Cyrl-CS"/>
              </w:rPr>
              <w:t>Награде запосленима и остали посебни расходи</w:t>
            </w:r>
          </w:p>
        </w:tc>
        <w:tc>
          <w:tcPr>
            <w:tcW w:w="2552" w:type="dxa"/>
            <w:shd w:val="clear" w:color="auto" w:fill="auto"/>
          </w:tcPr>
          <w:p w14:paraId="417DF09F" w14:textId="77777777" w:rsidR="00E83059" w:rsidRPr="00F86C7E" w:rsidRDefault="00E83059" w:rsidP="00126917">
            <w:pPr>
              <w:jc w:val="right"/>
              <w:rPr>
                <w:sz w:val="20"/>
                <w:szCs w:val="20"/>
                <w:lang w:val="en-US"/>
              </w:rPr>
            </w:pPr>
            <w:r>
              <w:rPr>
                <w:sz w:val="20"/>
                <w:szCs w:val="20"/>
              </w:rPr>
              <w:t>520</w:t>
            </w:r>
            <w:r>
              <w:rPr>
                <w:sz w:val="20"/>
                <w:szCs w:val="20"/>
                <w:lang w:val="sr-Cyrl-CS"/>
              </w:rPr>
              <w:t>.000</w:t>
            </w:r>
          </w:p>
        </w:tc>
      </w:tr>
      <w:tr w:rsidR="00E83059" w:rsidRPr="001A28F6" w14:paraId="36BF3BD9" w14:textId="77777777" w:rsidTr="00126917">
        <w:trPr>
          <w:jc w:val="center"/>
        </w:trPr>
        <w:tc>
          <w:tcPr>
            <w:tcW w:w="534" w:type="dxa"/>
            <w:shd w:val="clear" w:color="auto" w:fill="auto"/>
          </w:tcPr>
          <w:p w14:paraId="60FF3A0D" w14:textId="77777777" w:rsidR="00E83059" w:rsidRPr="00220F49" w:rsidRDefault="00E83059" w:rsidP="00126917">
            <w:pPr>
              <w:jc w:val="both"/>
              <w:rPr>
                <w:sz w:val="20"/>
                <w:szCs w:val="20"/>
                <w:lang w:val="sr-Cyrl-CS"/>
              </w:rPr>
            </w:pPr>
          </w:p>
        </w:tc>
        <w:tc>
          <w:tcPr>
            <w:tcW w:w="562" w:type="dxa"/>
            <w:shd w:val="clear" w:color="auto" w:fill="auto"/>
          </w:tcPr>
          <w:p w14:paraId="3A630167" w14:textId="77777777" w:rsidR="00E83059" w:rsidRPr="00220F49" w:rsidRDefault="00E83059" w:rsidP="00126917">
            <w:pPr>
              <w:rPr>
                <w:sz w:val="20"/>
                <w:szCs w:val="20"/>
                <w:lang w:val="sr-Cyrl-CS"/>
              </w:rPr>
            </w:pPr>
          </w:p>
        </w:tc>
        <w:tc>
          <w:tcPr>
            <w:tcW w:w="567" w:type="dxa"/>
            <w:shd w:val="clear" w:color="auto" w:fill="auto"/>
          </w:tcPr>
          <w:p w14:paraId="0339AFDA" w14:textId="77777777" w:rsidR="00E83059" w:rsidRPr="00220F49" w:rsidRDefault="00E83059" w:rsidP="00126917">
            <w:pPr>
              <w:rPr>
                <w:sz w:val="20"/>
                <w:szCs w:val="20"/>
                <w:lang w:val="sr-Cyrl-CS"/>
              </w:rPr>
            </w:pPr>
            <w:r w:rsidRPr="00220F49">
              <w:rPr>
                <w:sz w:val="20"/>
                <w:szCs w:val="20"/>
                <w:lang w:val="sr-Cyrl-CS"/>
              </w:rPr>
              <w:t>421</w:t>
            </w:r>
          </w:p>
        </w:tc>
        <w:tc>
          <w:tcPr>
            <w:tcW w:w="5103" w:type="dxa"/>
            <w:shd w:val="clear" w:color="auto" w:fill="auto"/>
          </w:tcPr>
          <w:p w14:paraId="571BF318" w14:textId="77777777" w:rsidR="00E83059" w:rsidRPr="00220F49" w:rsidRDefault="00E83059" w:rsidP="00126917">
            <w:pPr>
              <w:rPr>
                <w:sz w:val="20"/>
                <w:szCs w:val="20"/>
                <w:lang w:val="sr-Cyrl-CS"/>
              </w:rPr>
            </w:pPr>
            <w:r w:rsidRPr="00220F49">
              <w:rPr>
                <w:sz w:val="20"/>
                <w:szCs w:val="20"/>
                <w:lang w:val="sr-Cyrl-CS"/>
              </w:rPr>
              <w:t>Стални трошкови</w:t>
            </w:r>
          </w:p>
        </w:tc>
        <w:tc>
          <w:tcPr>
            <w:tcW w:w="2552" w:type="dxa"/>
            <w:shd w:val="clear" w:color="auto" w:fill="auto"/>
          </w:tcPr>
          <w:p w14:paraId="6649C2B3" w14:textId="77777777" w:rsidR="00E83059" w:rsidRPr="00F86C7E" w:rsidRDefault="00E83059" w:rsidP="00126917">
            <w:pPr>
              <w:jc w:val="right"/>
              <w:rPr>
                <w:sz w:val="20"/>
                <w:szCs w:val="20"/>
                <w:lang w:val="en-US"/>
              </w:rPr>
            </w:pPr>
            <w:r>
              <w:rPr>
                <w:sz w:val="20"/>
                <w:szCs w:val="20"/>
                <w:lang w:val="sr-Cyrl-RS"/>
              </w:rPr>
              <w:t>7.814</w:t>
            </w:r>
            <w:r>
              <w:rPr>
                <w:sz w:val="20"/>
                <w:szCs w:val="20"/>
                <w:lang w:val="sr-Cyrl-CS"/>
              </w:rPr>
              <w:t>.000</w:t>
            </w:r>
          </w:p>
        </w:tc>
      </w:tr>
      <w:tr w:rsidR="00E83059" w:rsidRPr="001A28F6" w14:paraId="0C1A5F2D" w14:textId="77777777" w:rsidTr="00126917">
        <w:trPr>
          <w:jc w:val="center"/>
        </w:trPr>
        <w:tc>
          <w:tcPr>
            <w:tcW w:w="534" w:type="dxa"/>
            <w:shd w:val="clear" w:color="auto" w:fill="auto"/>
          </w:tcPr>
          <w:p w14:paraId="6167C01B" w14:textId="77777777" w:rsidR="00E83059" w:rsidRPr="00220F49" w:rsidRDefault="00E83059" w:rsidP="00126917">
            <w:pPr>
              <w:jc w:val="both"/>
              <w:rPr>
                <w:sz w:val="20"/>
                <w:szCs w:val="20"/>
                <w:lang w:val="sr-Cyrl-CS"/>
              </w:rPr>
            </w:pPr>
          </w:p>
        </w:tc>
        <w:tc>
          <w:tcPr>
            <w:tcW w:w="562" w:type="dxa"/>
            <w:shd w:val="clear" w:color="auto" w:fill="auto"/>
          </w:tcPr>
          <w:p w14:paraId="6441C890" w14:textId="77777777" w:rsidR="00E83059" w:rsidRPr="00220F49" w:rsidRDefault="00E83059" w:rsidP="00126917">
            <w:pPr>
              <w:rPr>
                <w:sz w:val="20"/>
                <w:szCs w:val="20"/>
                <w:lang w:val="sr-Cyrl-CS"/>
              </w:rPr>
            </w:pPr>
          </w:p>
        </w:tc>
        <w:tc>
          <w:tcPr>
            <w:tcW w:w="567" w:type="dxa"/>
            <w:shd w:val="clear" w:color="auto" w:fill="auto"/>
          </w:tcPr>
          <w:p w14:paraId="4AB826B6" w14:textId="77777777" w:rsidR="00E83059" w:rsidRPr="00220F49" w:rsidRDefault="00E83059" w:rsidP="00126917">
            <w:pPr>
              <w:rPr>
                <w:sz w:val="20"/>
                <w:szCs w:val="20"/>
                <w:lang w:val="sr-Cyrl-CS"/>
              </w:rPr>
            </w:pPr>
            <w:r w:rsidRPr="00220F49">
              <w:rPr>
                <w:sz w:val="20"/>
                <w:szCs w:val="20"/>
                <w:lang w:val="sr-Cyrl-CS"/>
              </w:rPr>
              <w:t>422</w:t>
            </w:r>
          </w:p>
        </w:tc>
        <w:tc>
          <w:tcPr>
            <w:tcW w:w="5103" w:type="dxa"/>
            <w:shd w:val="clear" w:color="auto" w:fill="auto"/>
          </w:tcPr>
          <w:p w14:paraId="15B1EB43" w14:textId="77777777" w:rsidR="00E83059" w:rsidRPr="00220F49" w:rsidRDefault="00E83059" w:rsidP="00126917">
            <w:pPr>
              <w:rPr>
                <w:sz w:val="20"/>
                <w:szCs w:val="20"/>
                <w:lang w:val="sr-Cyrl-CS"/>
              </w:rPr>
            </w:pPr>
            <w:r w:rsidRPr="00220F49">
              <w:rPr>
                <w:sz w:val="20"/>
                <w:szCs w:val="20"/>
                <w:lang w:val="sr-Cyrl-CS"/>
              </w:rPr>
              <w:t>Трошкови путовања</w:t>
            </w:r>
          </w:p>
        </w:tc>
        <w:tc>
          <w:tcPr>
            <w:tcW w:w="2552" w:type="dxa"/>
            <w:shd w:val="clear" w:color="auto" w:fill="auto"/>
          </w:tcPr>
          <w:p w14:paraId="659B2654" w14:textId="77777777" w:rsidR="00E83059" w:rsidRPr="00F86C7E" w:rsidRDefault="00E83059" w:rsidP="00126917">
            <w:pPr>
              <w:jc w:val="right"/>
              <w:rPr>
                <w:sz w:val="20"/>
                <w:szCs w:val="20"/>
                <w:lang w:val="en-US"/>
              </w:rPr>
            </w:pPr>
            <w:r>
              <w:rPr>
                <w:sz w:val="20"/>
                <w:szCs w:val="20"/>
                <w:lang w:val="sr-Cyrl-RS"/>
              </w:rPr>
              <w:t>2.400</w:t>
            </w:r>
            <w:r>
              <w:rPr>
                <w:sz w:val="20"/>
                <w:szCs w:val="20"/>
                <w:lang w:val="sr-Cyrl-CS"/>
              </w:rPr>
              <w:t>.000</w:t>
            </w:r>
          </w:p>
        </w:tc>
      </w:tr>
      <w:tr w:rsidR="00E83059" w:rsidRPr="001A28F6" w14:paraId="3B2DA757" w14:textId="77777777" w:rsidTr="00126917">
        <w:trPr>
          <w:trHeight w:val="176"/>
          <w:jc w:val="center"/>
        </w:trPr>
        <w:tc>
          <w:tcPr>
            <w:tcW w:w="534" w:type="dxa"/>
            <w:shd w:val="clear" w:color="auto" w:fill="auto"/>
          </w:tcPr>
          <w:p w14:paraId="6AC20215" w14:textId="77777777" w:rsidR="00E83059" w:rsidRPr="00220F49" w:rsidRDefault="00E83059" w:rsidP="00126917">
            <w:pPr>
              <w:jc w:val="both"/>
              <w:rPr>
                <w:sz w:val="20"/>
                <w:szCs w:val="20"/>
                <w:lang w:val="sr-Cyrl-CS"/>
              </w:rPr>
            </w:pPr>
          </w:p>
        </w:tc>
        <w:tc>
          <w:tcPr>
            <w:tcW w:w="562" w:type="dxa"/>
            <w:shd w:val="clear" w:color="auto" w:fill="auto"/>
          </w:tcPr>
          <w:p w14:paraId="2FD6DD6F" w14:textId="77777777" w:rsidR="00E83059" w:rsidRPr="00220F49" w:rsidRDefault="00E83059" w:rsidP="00126917">
            <w:pPr>
              <w:rPr>
                <w:sz w:val="20"/>
                <w:szCs w:val="20"/>
                <w:lang w:val="sr-Cyrl-CS"/>
              </w:rPr>
            </w:pPr>
          </w:p>
        </w:tc>
        <w:tc>
          <w:tcPr>
            <w:tcW w:w="567" w:type="dxa"/>
            <w:shd w:val="clear" w:color="auto" w:fill="auto"/>
          </w:tcPr>
          <w:p w14:paraId="60F9C430" w14:textId="77777777" w:rsidR="00E83059" w:rsidRDefault="00E83059" w:rsidP="00126917">
            <w:pPr>
              <w:rPr>
                <w:sz w:val="20"/>
                <w:szCs w:val="20"/>
                <w:lang w:val="sr-Cyrl-CS"/>
              </w:rPr>
            </w:pPr>
            <w:r w:rsidRPr="00220F49">
              <w:rPr>
                <w:sz w:val="20"/>
                <w:szCs w:val="20"/>
                <w:lang w:val="sr-Cyrl-CS"/>
              </w:rPr>
              <w:t>423</w:t>
            </w:r>
          </w:p>
          <w:p w14:paraId="68E84F9C" w14:textId="77777777" w:rsidR="00E83059" w:rsidRPr="00F86C7E" w:rsidRDefault="00E83059" w:rsidP="00126917">
            <w:pPr>
              <w:rPr>
                <w:sz w:val="20"/>
                <w:szCs w:val="20"/>
                <w:lang w:val="en-US"/>
              </w:rPr>
            </w:pPr>
            <w:r>
              <w:rPr>
                <w:sz w:val="20"/>
                <w:szCs w:val="20"/>
                <w:lang w:val="sr-Cyrl-CS"/>
              </w:rPr>
              <w:t>424</w:t>
            </w:r>
          </w:p>
        </w:tc>
        <w:tc>
          <w:tcPr>
            <w:tcW w:w="5103" w:type="dxa"/>
            <w:shd w:val="clear" w:color="auto" w:fill="auto"/>
          </w:tcPr>
          <w:p w14:paraId="3342FC46" w14:textId="77777777" w:rsidR="00E83059" w:rsidRDefault="00E83059" w:rsidP="00126917">
            <w:pPr>
              <w:rPr>
                <w:sz w:val="20"/>
                <w:szCs w:val="20"/>
                <w:lang w:val="sr-Cyrl-CS"/>
              </w:rPr>
            </w:pPr>
            <w:r w:rsidRPr="00220F49">
              <w:rPr>
                <w:sz w:val="20"/>
                <w:szCs w:val="20"/>
                <w:lang w:val="sr-Cyrl-CS"/>
              </w:rPr>
              <w:t>Услуге по уговору</w:t>
            </w:r>
          </w:p>
          <w:p w14:paraId="2BD4D2C9" w14:textId="77777777" w:rsidR="00E83059" w:rsidRPr="00895DFD" w:rsidRDefault="00E83059" w:rsidP="00126917">
            <w:pPr>
              <w:rPr>
                <w:sz w:val="20"/>
                <w:szCs w:val="20"/>
                <w:lang w:val="sr-Cyrl-RS"/>
              </w:rPr>
            </w:pPr>
            <w:r>
              <w:rPr>
                <w:sz w:val="20"/>
                <w:szCs w:val="20"/>
                <w:lang w:val="sr-Cyrl-RS"/>
              </w:rPr>
              <w:t>Специјализоване услуге</w:t>
            </w:r>
          </w:p>
        </w:tc>
        <w:tc>
          <w:tcPr>
            <w:tcW w:w="2552" w:type="dxa"/>
            <w:shd w:val="clear" w:color="auto" w:fill="auto"/>
          </w:tcPr>
          <w:p w14:paraId="1EA73C31" w14:textId="77777777" w:rsidR="00E83059" w:rsidRDefault="00E83059" w:rsidP="00126917">
            <w:pPr>
              <w:jc w:val="right"/>
              <w:rPr>
                <w:sz w:val="20"/>
                <w:szCs w:val="20"/>
                <w:lang w:val="sr-Cyrl-CS"/>
              </w:rPr>
            </w:pPr>
            <w:r>
              <w:rPr>
                <w:sz w:val="20"/>
                <w:szCs w:val="20"/>
                <w:lang w:val="sr-Cyrl-RS"/>
              </w:rPr>
              <w:t>4.429</w:t>
            </w:r>
            <w:r>
              <w:rPr>
                <w:sz w:val="20"/>
                <w:szCs w:val="20"/>
                <w:lang w:val="sr-Cyrl-CS"/>
              </w:rPr>
              <w:t>.000</w:t>
            </w:r>
          </w:p>
          <w:p w14:paraId="10BCEF1B" w14:textId="77777777" w:rsidR="00E83059" w:rsidRPr="00895DFD" w:rsidRDefault="00E83059" w:rsidP="00126917">
            <w:pPr>
              <w:jc w:val="right"/>
              <w:rPr>
                <w:sz w:val="20"/>
                <w:szCs w:val="20"/>
                <w:lang w:val="sr-Cyrl-CS"/>
              </w:rPr>
            </w:pPr>
            <w:r>
              <w:rPr>
                <w:sz w:val="20"/>
                <w:szCs w:val="20"/>
                <w:lang w:val="sr-Cyrl-CS"/>
              </w:rPr>
              <w:t>1.000</w:t>
            </w:r>
          </w:p>
        </w:tc>
      </w:tr>
      <w:tr w:rsidR="00E83059" w:rsidRPr="001A28F6" w14:paraId="3FD58CC7" w14:textId="77777777" w:rsidTr="00126917">
        <w:trPr>
          <w:jc w:val="center"/>
        </w:trPr>
        <w:tc>
          <w:tcPr>
            <w:tcW w:w="534" w:type="dxa"/>
            <w:shd w:val="clear" w:color="auto" w:fill="auto"/>
          </w:tcPr>
          <w:p w14:paraId="617987D9" w14:textId="77777777" w:rsidR="00E83059" w:rsidRPr="00220F49" w:rsidRDefault="00E83059" w:rsidP="00126917">
            <w:pPr>
              <w:jc w:val="both"/>
              <w:rPr>
                <w:sz w:val="20"/>
                <w:szCs w:val="20"/>
                <w:lang w:val="sr-Cyrl-CS"/>
              </w:rPr>
            </w:pPr>
          </w:p>
        </w:tc>
        <w:tc>
          <w:tcPr>
            <w:tcW w:w="562" w:type="dxa"/>
            <w:shd w:val="clear" w:color="auto" w:fill="auto"/>
          </w:tcPr>
          <w:p w14:paraId="0E5D8878" w14:textId="77777777" w:rsidR="00E83059" w:rsidRPr="00220F49" w:rsidRDefault="00E83059" w:rsidP="00126917">
            <w:pPr>
              <w:rPr>
                <w:sz w:val="20"/>
                <w:szCs w:val="20"/>
                <w:lang w:val="sr-Cyrl-CS"/>
              </w:rPr>
            </w:pPr>
          </w:p>
        </w:tc>
        <w:tc>
          <w:tcPr>
            <w:tcW w:w="567" w:type="dxa"/>
            <w:shd w:val="clear" w:color="auto" w:fill="auto"/>
          </w:tcPr>
          <w:p w14:paraId="35492801" w14:textId="77777777" w:rsidR="00E83059" w:rsidRPr="00220F49" w:rsidRDefault="00E83059" w:rsidP="00126917">
            <w:pPr>
              <w:rPr>
                <w:sz w:val="20"/>
                <w:szCs w:val="20"/>
                <w:lang w:val="sr-Cyrl-CS"/>
              </w:rPr>
            </w:pPr>
            <w:r w:rsidRPr="00220F49">
              <w:rPr>
                <w:sz w:val="20"/>
                <w:szCs w:val="20"/>
                <w:lang w:val="sr-Cyrl-CS"/>
              </w:rPr>
              <w:t>425</w:t>
            </w:r>
          </w:p>
        </w:tc>
        <w:tc>
          <w:tcPr>
            <w:tcW w:w="5103" w:type="dxa"/>
            <w:shd w:val="clear" w:color="auto" w:fill="auto"/>
          </w:tcPr>
          <w:p w14:paraId="529081FC" w14:textId="77777777" w:rsidR="00E83059" w:rsidRPr="00220F49" w:rsidRDefault="00E83059" w:rsidP="00126917">
            <w:pPr>
              <w:rPr>
                <w:sz w:val="20"/>
                <w:szCs w:val="20"/>
                <w:lang w:val="sr-Cyrl-CS"/>
              </w:rPr>
            </w:pPr>
            <w:r w:rsidRPr="00220F49">
              <w:rPr>
                <w:sz w:val="20"/>
                <w:szCs w:val="20"/>
                <w:lang w:val="sr-Cyrl-CS"/>
              </w:rPr>
              <w:t>Текуће поправке и одржавање</w:t>
            </w:r>
          </w:p>
        </w:tc>
        <w:tc>
          <w:tcPr>
            <w:tcW w:w="2552" w:type="dxa"/>
            <w:shd w:val="clear" w:color="auto" w:fill="auto"/>
          </w:tcPr>
          <w:p w14:paraId="0CD76F4D" w14:textId="77777777" w:rsidR="00E83059" w:rsidRPr="00F86C7E" w:rsidRDefault="00E83059" w:rsidP="00126917">
            <w:pPr>
              <w:jc w:val="right"/>
              <w:rPr>
                <w:sz w:val="20"/>
                <w:szCs w:val="20"/>
                <w:lang w:val="sr-Cyrl-RS"/>
              </w:rPr>
            </w:pPr>
            <w:r>
              <w:rPr>
                <w:sz w:val="20"/>
                <w:szCs w:val="20"/>
                <w:lang w:val="sr-Cyrl-RS"/>
              </w:rPr>
              <w:t>5.000.000</w:t>
            </w:r>
          </w:p>
        </w:tc>
      </w:tr>
      <w:tr w:rsidR="00E83059" w:rsidRPr="001A28F6" w14:paraId="0DD1CBFC" w14:textId="77777777" w:rsidTr="00126917">
        <w:trPr>
          <w:jc w:val="center"/>
        </w:trPr>
        <w:tc>
          <w:tcPr>
            <w:tcW w:w="534" w:type="dxa"/>
            <w:shd w:val="clear" w:color="auto" w:fill="auto"/>
          </w:tcPr>
          <w:p w14:paraId="7E8683C8" w14:textId="77777777" w:rsidR="00E83059" w:rsidRPr="00220F49" w:rsidRDefault="00E83059" w:rsidP="00126917">
            <w:pPr>
              <w:jc w:val="both"/>
              <w:rPr>
                <w:sz w:val="20"/>
                <w:szCs w:val="20"/>
                <w:lang w:val="sr-Cyrl-CS"/>
              </w:rPr>
            </w:pPr>
          </w:p>
        </w:tc>
        <w:tc>
          <w:tcPr>
            <w:tcW w:w="562" w:type="dxa"/>
            <w:shd w:val="clear" w:color="auto" w:fill="auto"/>
          </w:tcPr>
          <w:p w14:paraId="097A9987" w14:textId="77777777" w:rsidR="00E83059" w:rsidRPr="00220F49" w:rsidRDefault="00E83059" w:rsidP="00126917">
            <w:pPr>
              <w:rPr>
                <w:sz w:val="20"/>
                <w:szCs w:val="20"/>
                <w:lang w:val="sr-Cyrl-CS"/>
              </w:rPr>
            </w:pPr>
          </w:p>
        </w:tc>
        <w:tc>
          <w:tcPr>
            <w:tcW w:w="567" w:type="dxa"/>
            <w:shd w:val="clear" w:color="auto" w:fill="auto"/>
          </w:tcPr>
          <w:p w14:paraId="3F608BE9" w14:textId="77777777" w:rsidR="00E83059" w:rsidRPr="00220F49" w:rsidRDefault="00E83059" w:rsidP="00126917">
            <w:pPr>
              <w:rPr>
                <w:sz w:val="20"/>
                <w:szCs w:val="20"/>
                <w:lang w:val="sr-Cyrl-CS"/>
              </w:rPr>
            </w:pPr>
            <w:r w:rsidRPr="00220F49">
              <w:rPr>
                <w:sz w:val="20"/>
                <w:szCs w:val="20"/>
                <w:lang w:val="sr-Cyrl-CS"/>
              </w:rPr>
              <w:t>426</w:t>
            </w:r>
          </w:p>
        </w:tc>
        <w:tc>
          <w:tcPr>
            <w:tcW w:w="5103" w:type="dxa"/>
            <w:shd w:val="clear" w:color="auto" w:fill="auto"/>
          </w:tcPr>
          <w:p w14:paraId="75E44880" w14:textId="77777777" w:rsidR="00E83059" w:rsidRPr="00220F49" w:rsidRDefault="00E83059" w:rsidP="00126917">
            <w:pPr>
              <w:rPr>
                <w:sz w:val="20"/>
                <w:szCs w:val="20"/>
                <w:lang w:val="sr-Cyrl-CS"/>
              </w:rPr>
            </w:pPr>
            <w:r w:rsidRPr="00220F49">
              <w:rPr>
                <w:sz w:val="20"/>
                <w:szCs w:val="20"/>
                <w:lang w:val="sr-Cyrl-CS"/>
              </w:rPr>
              <w:t>Материјал</w:t>
            </w:r>
          </w:p>
        </w:tc>
        <w:tc>
          <w:tcPr>
            <w:tcW w:w="2552" w:type="dxa"/>
            <w:shd w:val="clear" w:color="auto" w:fill="auto"/>
          </w:tcPr>
          <w:p w14:paraId="51BE550E" w14:textId="77777777" w:rsidR="00E83059" w:rsidRPr="00F86C7E" w:rsidRDefault="00E83059" w:rsidP="00126917">
            <w:pPr>
              <w:jc w:val="right"/>
              <w:rPr>
                <w:sz w:val="20"/>
                <w:szCs w:val="20"/>
                <w:lang w:val="sr-Cyrl-RS"/>
              </w:rPr>
            </w:pPr>
            <w:r>
              <w:rPr>
                <w:sz w:val="20"/>
                <w:szCs w:val="20"/>
                <w:lang w:val="sr-Cyrl-RS"/>
              </w:rPr>
              <w:t>7.665.000</w:t>
            </w:r>
          </w:p>
        </w:tc>
      </w:tr>
      <w:tr w:rsidR="00E83059" w:rsidRPr="001A28F6" w14:paraId="010D99E4" w14:textId="77777777" w:rsidTr="00126917">
        <w:trPr>
          <w:jc w:val="center"/>
        </w:trPr>
        <w:tc>
          <w:tcPr>
            <w:tcW w:w="534" w:type="dxa"/>
            <w:shd w:val="clear" w:color="auto" w:fill="auto"/>
          </w:tcPr>
          <w:p w14:paraId="448B4A7A" w14:textId="77777777" w:rsidR="00E83059" w:rsidRPr="00220F49" w:rsidRDefault="00E83059" w:rsidP="00126917">
            <w:pPr>
              <w:jc w:val="both"/>
              <w:rPr>
                <w:sz w:val="20"/>
                <w:szCs w:val="20"/>
                <w:lang w:val="sr-Cyrl-CS"/>
              </w:rPr>
            </w:pPr>
          </w:p>
        </w:tc>
        <w:tc>
          <w:tcPr>
            <w:tcW w:w="562" w:type="dxa"/>
            <w:shd w:val="clear" w:color="auto" w:fill="auto"/>
          </w:tcPr>
          <w:p w14:paraId="2EB5128C" w14:textId="77777777" w:rsidR="00E83059" w:rsidRPr="00220F49" w:rsidRDefault="00E83059" w:rsidP="00126917">
            <w:pPr>
              <w:rPr>
                <w:sz w:val="20"/>
                <w:szCs w:val="20"/>
                <w:lang w:val="sr-Cyrl-CS"/>
              </w:rPr>
            </w:pPr>
          </w:p>
        </w:tc>
        <w:tc>
          <w:tcPr>
            <w:tcW w:w="567" w:type="dxa"/>
            <w:shd w:val="clear" w:color="auto" w:fill="auto"/>
          </w:tcPr>
          <w:p w14:paraId="739551BC" w14:textId="77777777" w:rsidR="00E83059" w:rsidRPr="00220F49" w:rsidRDefault="00E83059" w:rsidP="00126917">
            <w:pPr>
              <w:rPr>
                <w:sz w:val="20"/>
                <w:szCs w:val="20"/>
                <w:lang w:val="sr-Cyrl-CS"/>
              </w:rPr>
            </w:pPr>
            <w:r w:rsidRPr="00220F49">
              <w:rPr>
                <w:sz w:val="20"/>
                <w:szCs w:val="20"/>
                <w:lang w:val="sr-Cyrl-CS"/>
              </w:rPr>
              <w:t>482</w:t>
            </w:r>
          </w:p>
        </w:tc>
        <w:tc>
          <w:tcPr>
            <w:tcW w:w="5103" w:type="dxa"/>
            <w:shd w:val="clear" w:color="auto" w:fill="auto"/>
          </w:tcPr>
          <w:p w14:paraId="426D8113" w14:textId="77777777" w:rsidR="00E83059" w:rsidRPr="00220F49" w:rsidRDefault="00E83059" w:rsidP="00126917">
            <w:pPr>
              <w:rPr>
                <w:sz w:val="20"/>
                <w:szCs w:val="20"/>
                <w:lang w:val="sr-Cyrl-CS"/>
              </w:rPr>
            </w:pPr>
            <w:r w:rsidRPr="00220F49">
              <w:rPr>
                <w:sz w:val="20"/>
                <w:szCs w:val="20"/>
                <w:lang w:val="sr-Cyrl-CS"/>
              </w:rPr>
              <w:t xml:space="preserve">Порези, </w:t>
            </w:r>
            <w:proofErr w:type="spellStart"/>
            <w:r w:rsidRPr="00220F49">
              <w:rPr>
                <w:sz w:val="20"/>
                <w:szCs w:val="20"/>
                <w:lang w:val="sr-Cyrl-CS"/>
              </w:rPr>
              <w:t>обавезене</w:t>
            </w:r>
            <w:proofErr w:type="spellEnd"/>
            <w:r w:rsidRPr="00220F49">
              <w:rPr>
                <w:sz w:val="20"/>
                <w:szCs w:val="20"/>
                <w:lang w:val="sr-Cyrl-CS"/>
              </w:rPr>
              <w:t xml:space="preserve"> таксе и казне</w:t>
            </w:r>
          </w:p>
        </w:tc>
        <w:tc>
          <w:tcPr>
            <w:tcW w:w="2552" w:type="dxa"/>
            <w:shd w:val="clear" w:color="auto" w:fill="auto"/>
          </w:tcPr>
          <w:p w14:paraId="7DFD7F67" w14:textId="77777777" w:rsidR="00E83059" w:rsidRPr="00E732E5" w:rsidRDefault="00E83059" w:rsidP="00126917">
            <w:pPr>
              <w:jc w:val="right"/>
              <w:rPr>
                <w:sz w:val="20"/>
                <w:szCs w:val="20"/>
                <w:lang w:val="sr-Cyrl-RS"/>
              </w:rPr>
            </w:pPr>
            <w:r>
              <w:rPr>
                <w:sz w:val="20"/>
                <w:szCs w:val="20"/>
                <w:lang w:val="en-US"/>
              </w:rPr>
              <w:t>3</w:t>
            </w:r>
            <w:r>
              <w:rPr>
                <w:sz w:val="20"/>
                <w:szCs w:val="20"/>
                <w:lang w:val="sr-Cyrl-RS"/>
              </w:rPr>
              <w:t>50</w:t>
            </w:r>
            <w:r>
              <w:rPr>
                <w:sz w:val="20"/>
                <w:szCs w:val="20"/>
                <w:lang w:val="en-US"/>
              </w:rPr>
              <w:t>.000</w:t>
            </w:r>
          </w:p>
        </w:tc>
      </w:tr>
      <w:tr w:rsidR="00E83059" w:rsidRPr="001A28F6" w14:paraId="03B3BF65" w14:textId="77777777" w:rsidTr="00126917">
        <w:trPr>
          <w:jc w:val="center"/>
        </w:trPr>
        <w:tc>
          <w:tcPr>
            <w:tcW w:w="534" w:type="dxa"/>
            <w:shd w:val="clear" w:color="auto" w:fill="auto"/>
          </w:tcPr>
          <w:p w14:paraId="01D582E5" w14:textId="77777777" w:rsidR="00E83059" w:rsidRPr="00220F49" w:rsidRDefault="00E83059" w:rsidP="00126917">
            <w:pPr>
              <w:jc w:val="both"/>
              <w:rPr>
                <w:sz w:val="20"/>
                <w:szCs w:val="20"/>
                <w:lang w:val="sr-Cyrl-CS"/>
              </w:rPr>
            </w:pPr>
          </w:p>
        </w:tc>
        <w:tc>
          <w:tcPr>
            <w:tcW w:w="562" w:type="dxa"/>
            <w:shd w:val="clear" w:color="auto" w:fill="auto"/>
          </w:tcPr>
          <w:p w14:paraId="770B2E1B" w14:textId="77777777" w:rsidR="00E83059" w:rsidRPr="00220F49" w:rsidRDefault="00E83059" w:rsidP="00126917">
            <w:pPr>
              <w:rPr>
                <w:sz w:val="20"/>
                <w:szCs w:val="20"/>
                <w:lang w:val="sr-Cyrl-CS"/>
              </w:rPr>
            </w:pPr>
          </w:p>
        </w:tc>
        <w:tc>
          <w:tcPr>
            <w:tcW w:w="567" w:type="dxa"/>
            <w:shd w:val="clear" w:color="auto" w:fill="auto"/>
          </w:tcPr>
          <w:p w14:paraId="02F4BFE1" w14:textId="77777777" w:rsidR="00E83059" w:rsidRPr="00220F49" w:rsidRDefault="00E83059" w:rsidP="00126917">
            <w:pPr>
              <w:rPr>
                <w:sz w:val="20"/>
                <w:szCs w:val="20"/>
              </w:rPr>
            </w:pPr>
            <w:r w:rsidRPr="00220F49">
              <w:rPr>
                <w:sz w:val="20"/>
                <w:szCs w:val="20"/>
                <w:lang w:val="sr-Cyrl-CS"/>
              </w:rPr>
              <w:t>48</w:t>
            </w:r>
            <w:r w:rsidRPr="00220F49">
              <w:rPr>
                <w:sz w:val="20"/>
                <w:szCs w:val="20"/>
              </w:rPr>
              <w:t>3</w:t>
            </w:r>
          </w:p>
        </w:tc>
        <w:tc>
          <w:tcPr>
            <w:tcW w:w="5103" w:type="dxa"/>
            <w:shd w:val="clear" w:color="auto" w:fill="auto"/>
          </w:tcPr>
          <w:p w14:paraId="0271BB7C" w14:textId="77777777" w:rsidR="00E83059" w:rsidRPr="00220F49" w:rsidRDefault="00E83059" w:rsidP="00126917">
            <w:pPr>
              <w:rPr>
                <w:sz w:val="20"/>
                <w:szCs w:val="20"/>
                <w:lang w:val="sr-Cyrl-RS"/>
              </w:rPr>
            </w:pPr>
            <w:r w:rsidRPr="00220F49">
              <w:rPr>
                <w:sz w:val="20"/>
                <w:szCs w:val="20"/>
                <w:lang w:val="sr-Cyrl-RS"/>
              </w:rPr>
              <w:t>Новчане казне и пенали по решењу судова</w:t>
            </w:r>
          </w:p>
        </w:tc>
        <w:tc>
          <w:tcPr>
            <w:tcW w:w="2552" w:type="dxa"/>
            <w:shd w:val="clear" w:color="auto" w:fill="auto"/>
          </w:tcPr>
          <w:p w14:paraId="603245FC" w14:textId="77777777" w:rsidR="00E83059" w:rsidRPr="00F86C7E" w:rsidRDefault="00E83059" w:rsidP="00126917">
            <w:pPr>
              <w:jc w:val="right"/>
              <w:rPr>
                <w:sz w:val="20"/>
                <w:szCs w:val="20"/>
                <w:lang w:val="sr-Cyrl-RS"/>
              </w:rPr>
            </w:pPr>
            <w:r>
              <w:rPr>
                <w:sz w:val="20"/>
                <w:szCs w:val="20"/>
                <w:lang w:val="sr-Cyrl-RS"/>
              </w:rPr>
              <w:t>1.600.000</w:t>
            </w:r>
          </w:p>
        </w:tc>
      </w:tr>
      <w:tr w:rsidR="00E83059" w:rsidRPr="001A28F6" w14:paraId="3A8ED2DE" w14:textId="77777777" w:rsidTr="00126917">
        <w:trPr>
          <w:jc w:val="center"/>
        </w:trPr>
        <w:tc>
          <w:tcPr>
            <w:tcW w:w="534" w:type="dxa"/>
            <w:shd w:val="clear" w:color="auto" w:fill="auto"/>
          </w:tcPr>
          <w:p w14:paraId="21C23247" w14:textId="77777777" w:rsidR="00E83059" w:rsidRPr="00220F49" w:rsidRDefault="00E83059" w:rsidP="00126917">
            <w:pPr>
              <w:jc w:val="both"/>
              <w:rPr>
                <w:sz w:val="20"/>
                <w:szCs w:val="20"/>
                <w:lang w:val="sr-Cyrl-CS"/>
              </w:rPr>
            </w:pPr>
          </w:p>
        </w:tc>
        <w:tc>
          <w:tcPr>
            <w:tcW w:w="562" w:type="dxa"/>
            <w:shd w:val="clear" w:color="auto" w:fill="auto"/>
          </w:tcPr>
          <w:p w14:paraId="320F8431" w14:textId="77777777" w:rsidR="00E83059" w:rsidRPr="00220F49" w:rsidRDefault="00E83059" w:rsidP="00126917">
            <w:pPr>
              <w:rPr>
                <w:sz w:val="20"/>
                <w:szCs w:val="20"/>
                <w:lang w:val="sr-Cyrl-CS"/>
              </w:rPr>
            </w:pPr>
          </w:p>
        </w:tc>
        <w:tc>
          <w:tcPr>
            <w:tcW w:w="567" w:type="dxa"/>
            <w:shd w:val="clear" w:color="auto" w:fill="auto"/>
          </w:tcPr>
          <w:p w14:paraId="184F20B3" w14:textId="77777777" w:rsidR="00E83059" w:rsidRDefault="00E83059" w:rsidP="00126917">
            <w:pPr>
              <w:rPr>
                <w:sz w:val="20"/>
                <w:szCs w:val="20"/>
              </w:rPr>
            </w:pPr>
            <w:r w:rsidRPr="00220F49">
              <w:rPr>
                <w:sz w:val="20"/>
                <w:szCs w:val="20"/>
              </w:rPr>
              <w:t>485</w:t>
            </w:r>
          </w:p>
          <w:p w14:paraId="2EA61EC9" w14:textId="77777777" w:rsidR="00E83059" w:rsidRDefault="00E83059" w:rsidP="00126917">
            <w:pPr>
              <w:rPr>
                <w:sz w:val="20"/>
                <w:szCs w:val="20"/>
              </w:rPr>
            </w:pPr>
          </w:p>
          <w:p w14:paraId="35F7E1DB" w14:textId="77777777" w:rsidR="00E83059" w:rsidRDefault="00E83059" w:rsidP="00126917">
            <w:pPr>
              <w:rPr>
                <w:sz w:val="20"/>
                <w:szCs w:val="20"/>
                <w:lang w:val="sr-Cyrl-RS"/>
              </w:rPr>
            </w:pPr>
            <w:r>
              <w:rPr>
                <w:sz w:val="20"/>
                <w:szCs w:val="20"/>
              </w:rPr>
              <w:t>511</w:t>
            </w:r>
          </w:p>
          <w:p w14:paraId="01A06A6D" w14:textId="77777777" w:rsidR="00E83059" w:rsidRPr="00E732E5" w:rsidRDefault="00E83059" w:rsidP="00126917">
            <w:pPr>
              <w:rPr>
                <w:sz w:val="20"/>
                <w:szCs w:val="20"/>
                <w:lang w:val="sr-Cyrl-RS"/>
              </w:rPr>
            </w:pPr>
            <w:r>
              <w:rPr>
                <w:sz w:val="20"/>
                <w:szCs w:val="20"/>
                <w:lang w:val="sr-Cyrl-RS"/>
              </w:rPr>
              <w:t xml:space="preserve">512    </w:t>
            </w:r>
          </w:p>
        </w:tc>
        <w:tc>
          <w:tcPr>
            <w:tcW w:w="5103" w:type="dxa"/>
            <w:shd w:val="clear" w:color="auto" w:fill="auto"/>
          </w:tcPr>
          <w:p w14:paraId="021F7F3D" w14:textId="77777777" w:rsidR="00E83059" w:rsidRDefault="00E83059" w:rsidP="00126917">
            <w:pPr>
              <w:rPr>
                <w:sz w:val="20"/>
                <w:szCs w:val="20"/>
                <w:lang w:val="en-US"/>
              </w:rPr>
            </w:pPr>
            <w:r w:rsidRPr="00220F49">
              <w:rPr>
                <w:sz w:val="20"/>
                <w:szCs w:val="20"/>
                <w:lang w:val="sr-Cyrl-RS"/>
              </w:rPr>
              <w:t>Накнада штете за повреде или штету нанету од стране државних органа</w:t>
            </w:r>
          </w:p>
          <w:p w14:paraId="0D60FE03" w14:textId="77777777" w:rsidR="00E83059" w:rsidRDefault="00E83059" w:rsidP="00126917">
            <w:pPr>
              <w:rPr>
                <w:sz w:val="20"/>
                <w:szCs w:val="20"/>
                <w:lang w:val="sr-Cyrl-RS"/>
              </w:rPr>
            </w:pPr>
            <w:r>
              <w:rPr>
                <w:sz w:val="20"/>
                <w:szCs w:val="20"/>
                <w:lang w:val="sr-Cyrl-RS"/>
              </w:rPr>
              <w:t xml:space="preserve">Зграде и грађевински објекти </w:t>
            </w:r>
          </w:p>
          <w:p w14:paraId="5CFD7691" w14:textId="77777777" w:rsidR="00E83059" w:rsidRPr="00D7587D" w:rsidRDefault="00E83059" w:rsidP="00126917">
            <w:pPr>
              <w:rPr>
                <w:sz w:val="20"/>
                <w:szCs w:val="20"/>
                <w:lang w:val="sr-Cyrl-RS"/>
              </w:rPr>
            </w:pPr>
            <w:r>
              <w:rPr>
                <w:sz w:val="20"/>
                <w:szCs w:val="20"/>
                <w:lang w:val="sr-Cyrl-RS"/>
              </w:rPr>
              <w:t xml:space="preserve">Машине и опрема                                                                          </w:t>
            </w:r>
          </w:p>
          <w:p w14:paraId="02BA7015" w14:textId="77777777" w:rsidR="00E83059" w:rsidRPr="00D7587D" w:rsidRDefault="00E83059" w:rsidP="00126917">
            <w:pPr>
              <w:ind w:left="-535"/>
              <w:rPr>
                <w:sz w:val="20"/>
                <w:szCs w:val="20"/>
                <w:lang w:val="en-US"/>
              </w:rPr>
            </w:pPr>
          </w:p>
        </w:tc>
        <w:tc>
          <w:tcPr>
            <w:tcW w:w="2552" w:type="dxa"/>
            <w:shd w:val="clear" w:color="auto" w:fill="auto"/>
          </w:tcPr>
          <w:p w14:paraId="456A97DE" w14:textId="77777777" w:rsidR="00E83059" w:rsidRPr="00220F49" w:rsidRDefault="00E83059" w:rsidP="00126917">
            <w:pPr>
              <w:jc w:val="right"/>
              <w:rPr>
                <w:sz w:val="20"/>
                <w:szCs w:val="20"/>
                <w:lang w:val="sr-Cyrl-CS"/>
              </w:rPr>
            </w:pPr>
          </w:p>
          <w:p w14:paraId="2550E902" w14:textId="77777777" w:rsidR="00E83059" w:rsidRPr="00D7587D" w:rsidRDefault="00E83059" w:rsidP="00126917">
            <w:pPr>
              <w:jc w:val="right"/>
              <w:rPr>
                <w:sz w:val="20"/>
                <w:szCs w:val="20"/>
                <w:lang w:val="en-US"/>
              </w:rPr>
            </w:pPr>
            <w:r>
              <w:rPr>
                <w:sz w:val="20"/>
                <w:szCs w:val="20"/>
                <w:lang w:val="sr-Cyrl-RS"/>
              </w:rPr>
              <w:t>550</w:t>
            </w:r>
            <w:r>
              <w:rPr>
                <w:sz w:val="20"/>
                <w:szCs w:val="20"/>
                <w:lang w:val="sr-Cyrl-CS"/>
              </w:rPr>
              <w:t>.000</w:t>
            </w:r>
            <w:r>
              <w:rPr>
                <w:sz w:val="20"/>
                <w:szCs w:val="20"/>
                <w:lang w:val="en-US"/>
              </w:rPr>
              <w:t xml:space="preserve">   </w:t>
            </w:r>
          </w:p>
          <w:p w14:paraId="2C07B58A" w14:textId="77777777" w:rsidR="00E83059" w:rsidRDefault="00E83059" w:rsidP="00126917">
            <w:pPr>
              <w:jc w:val="right"/>
              <w:rPr>
                <w:sz w:val="20"/>
                <w:szCs w:val="20"/>
                <w:lang w:val="sr-Cyrl-RS"/>
              </w:rPr>
            </w:pPr>
            <w:r>
              <w:rPr>
                <w:sz w:val="20"/>
                <w:szCs w:val="20"/>
                <w:lang w:val="sr-Cyrl-RS"/>
              </w:rPr>
              <w:t>1.000</w:t>
            </w:r>
          </w:p>
          <w:p w14:paraId="3ECC315F" w14:textId="77777777" w:rsidR="00E83059" w:rsidRPr="00D7587D" w:rsidRDefault="00E83059" w:rsidP="00126917">
            <w:pPr>
              <w:jc w:val="right"/>
              <w:rPr>
                <w:sz w:val="20"/>
                <w:szCs w:val="20"/>
                <w:lang w:val="sr-Cyrl-RS"/>
              </w:rPr>
            </w:pPr>
            <w:r>
              <w:rPr>
                <w:sz w:val="20"/>
                <w:szCs w:val="20"/>
                <w:lang w:val="sr-Cyrl-RS"/>
              </w:rPr>
              <w:t>4.63</w:t>
            </w:r>
            <w:r>
              <w:rPr>
                <w:sz w:val="20"/>
                <w:szCs w:val="20"/>
                <w:lang w:val="en-US"/>
              </w:rPr>
              <w:t>3</w:t>
            </w:r>
            <w:r>
              <w:rPr>
                <w:sz w:val="20"/>
                <w:szCs w:val="20"/>
                <w:lang w:val="sr-Cyrl-RS"/>
              </w:rPr>
              <w:t xml:space="preserve">.000    </w:t>
            </w:r>
          </w:p>
        </w:tc>
      </w:tr>
      <w:tr w:rsidR="00E83059" w:rsidRPr="001A28F6" w14:paraId="0C6D3A0F" w14:textId="77777777" w:rsidTr="00126917">
        <w:trPr>
          <w:trHeight w:val="70"/>
          <w:jc w:val="center"/>
        </w:trPr>
        <w:tc>
          <w:tcPr>
            <w:tcW w:w="534" w:type="dxa"/>
            <w:shd w:val="clear" w:color="auto" w:fill="auto"/>
          </w:tcPr>
          <w:p w14:paraId="143C61D2" w14:textId="77777777" w:rsidR="00E83059" w:rsidRPr="00220F49" w:rsidRDefault="00E83059" w:rsidP="00126917">
            <w:pPr>
              <w:jc w:val="both"/>
              <w:rPr>
                <w:sz w:val="20"/>
                <w:szCs w:val="20"/>
                <w:lang w:val="sr-Cyrl-CS"/>
              </w:rPr>
            </w:pPr>
          </w:p>
        </w:tc>
        <w:tc>
          <w:tcPr>
            <w:tcW w:w="562" w:type="dxa"/>
            <w:shd w:val="clear" w:color="auto" w:fill="auto"/>
          </w:tcPr>
          <w:p w14:paraId="6B818097" w14:textId="77777777" w:rsidR="00E83059" w:rsidRPr="00220F49" w:rsidRDefault="00E83059" w:rsidP="00126917">
            <w:pPr>
              <w:rPr>
                <w:sz w:val="20"/>
                <w:szCs w:val="20"/>
                <w:lang w:val="sr-Cyrl-CS"/>
              </w:rPr>
            </w:pPr>
          </w:p>
        </w:tc>
        <w:tc>
          <w:tcPr>
            <w:tcW w:w="567" w:type="dxa"/>
            <w:shd w:val="clear" w:color="auto" w:fill="auto"/>
          </w:tcPr>
          <w:p w14:paraId="622F0FBF" w14:textId="77777777" w:rsidR="00E83059" w:rsidRPr="00220F49" w:rsidRDefault="00E83059" w:rsidP="00126917">
            <w:pPr>
              <w:rPr>
                <w:sz w:val="20"/>
                <w:szCs w:val="20"/>
                <w:lang w:val="sr-Cyrl-CS"/>
              </w:rPr>
            </w:pPr>
          </w:p>
        </w:tc>
        <w:tc>
          <w:tcPr>
            <w:tcW w:w="5103" w:type="dxa"/>
            <w:shd w:val="clear" w:color="auto" w:fill="auto"/>
          </w:tcPr>
          <w:p w14:paraId="427C0BFF" w14:textId="77777777" w:rsidR="00E83059" w:rsidRPr="00220F49" w:rsidRDefault="00E83059" w:rsidP="00126917">
            <w:pPr>
              <w:rPr>
                <w:sz w:val="20"/>
                <w:szCs w:val="20"/>
                <w:lang w:val="sr-Cyrl-CS"/>
              </w:rPr>
            </w:pPr>
          </w:p>
        </w:tc>
        <w:tc>
          <w:tcPr>
            <w:tcW w:w="2552" w:type="dxa"/>
            <w:shd w:val="clear" w:color="auto" w:fill="auto"/>
          </w:tcPr>
          <w:p w14:paraId="2BE507E9" w14:textId="77777777" w:rsidR="00E83059" w:rsidRPr="00220F49" w:rsidRDefault="00E83059" w:rsidP="00126917">
            <w:pPr>
              <w:jc w:val="right"/>
              <w:rPr>
                <w:sz w:val="20"/>
                <w:szCs w:val="20"/>
                <w:lang w:val="sr-Cyrl-CS"/>
              </w:rPr>
            </w:pPr>
          </w:p>
        </w:tc>
      </w:tr>
    </w:tbl>
    <w:p w14:paraId="5558FEB4" w14:textId="77777777" w:rsidR="00E83059" w:rsidRDefault="00E83059" w:rsidP="00E83059">
      <w:pPr>
        <w:ind w:right="-279"/>
        <w:rPr>
          <w:lang w:val="sr-Cyrl-RS"/>
        </w:rPr>
      </w:pPr>
    </w:p>
    <w:p w14:paraId="52303481" w14:textId="77777777" w:rsidR="00E83059" w:rsidRDefault="00E83059" w:rsidP="00E83059">
      <w:pPr>
        <w:rPr>
          <w:b/>
          <w:sz w:val="20"/>
          <w:szCs w:val="20"/>
          <w:lang w:val="en-US"/>
        </w:rPr>
      </w:pPr>
      <w:r>
        <w:rPr>
          <w:b/>
          <w:sz w:val="20"/>
          <w:szCs w:val="20"/>
          <w:lang w:val="sr-Cyrl-RS"/>
        </w:rPr>
        <w:t xml:space="preserve">                         </w:t>
      </w:r>
    </w:p>
    <w:p w14:paraId="1E5B0F08" w14:textId="77777777" w:rsidR="00E83059" w:rsidRDefault="00E83059" w:rsidP="00E83059">
      <w:pPr>
        <w:ind w:right="-483"/>
        <w:rPr>
          <w:b/>
          <w:sz w:val="20"/>
          <w:szCs w:val="20"/>
          <w:u w:val="single"/>
          <w:lang w:val="sr-Cyrl-RS"/>
        </w:rPr>
      </w:pPr>
      <w:r>
        <w:rPr>
          <w:b/>
          <w:sz w:val="20"/>
          <w:szCs w:val="20"/>
          <w:lang w:val="en-US"/>
        </w:rPr>
        <w:t xml:space="preserve">                   </w:t>
      </w:r>
      <w:r w:rsidRPr="006E601A">
        <w:rPr>
          <w:b/>
          <w:sz w:val="20"/>
          <w:szCs w:val="20"/>
          <w:u w:val="single"/>
          <w:lang w:val="sr-Cyrl-RS"/>
        </w:rPr>
        <w:t>000</w:t>
      </w:r>
      <w:r>
        <w:rPr>
          <w:b/>
          <w:sz w:val="20"/>
          <w:szCs w:val="20"/>
          <w:u w:val="single"/>
          <w:lang w:val="en-US"/>
        </w:rPr>
        <w:t>5</w:t>
      </w:r>
      <w:r>
        <w:rPr>
          <w:b/>
          <w:sz w:val="20"/>
          <w:szCs w:val="20"/>
          <w:u w:val="single"/>
          <w:lang w:val="sr-Cyrl-RS"/>
        </w:rPr>
        <w:t xml:space="preserve">  Административна подршка раду Републичке комисије</w:t>
      </w:r>
      <w:r>
        <w:rPr>
          <w:b/>
          <w:sz w:val="20"/>
          <w:szCs w:val="20"/>
          <w:u w:val="single"/>
          <w:lang w:val="en-US"/>
        </w:rPr>
        <w:t xml:space="preserve">                        </w:t>
      </w:r>
      <w:r>
        <w:rPr>
          <w:b/>
          <w:sz w:val="20"/>
          <w:szCs w:val="20"/>
          <w:u w:val="single"/>
          <w:lang w:val="sr-Cyrl-RS"/>
        </w:rPr>
        <w:t xml:space="preserve">         </w:t>
      </w:r>
      <w:r>
        <w:rPr>
          <w:b/>
          <w:sz w:val="20"/>
          <w:szCs w:val="20"/>
          <w:u w:val="single"/>
          <w:lang w:val="en-US"/>
        </w:rPr>
        <w:t>12.</w:t>
      </w:r>
      <w:r>
        <w:rPr>
          <w:b/>
          <w:sz w:val="20"/>
          <w:szCs w:val="20"/>
          <w:u w:val="single"/>
          <w:lang w:val="sr-Cyrl-RS"/>
        </w:rPr>
        <w:t xml:space="preserve">817.000 </w:t>
      </w:r>
      <w:r w:rsidRPr="006E601A">
        <w:rPr>
          <w:b/>
          <w:sz w:val="20"/>
          <w:szCs w:val="20"/>
          <w:u w:val="single"/>
          <w:lang w:val="sr-Cyrl-RS"/>
        </w:rPr>
        <w:t xml:space="preserve">   </w:t>
      </w:r>
      <w:r>
        <w:rPr>
          <w:b/>
          <w:sz w:val="20"/>
          <w:szCs w:val="20"/>
          <w:u w:val="single"/>
          <w:lang w:val="sr-Cyrl-RS"/>
        </w:rPr>
        <w:t xml:space="preserve">                            </w:t>
      </w:r>
    </w:p>
    <w:p w14:paraId="265C7B67" w14:textId="77777777" w:rsidR="00E83059" w:rsidRDefault="00E83059" w:rsidP="00E83059">
      <w:pPr>
        <w:rPr>
          <w:b/>
          <w:sz w:val="20"/>
          <w:szCs w:val="20"/>
          <w:u w:val="single"/>
          <w:lang w:val="sr-Cyrl-RS"/>
        </w:rPr>
      </w:pPr>
      <w:r>
        <w:rPr>
          <w:b/>
          <w:sz w:val="20"/>
          <w:szCs w:val="20"/>
          <w:u w:val="single"/>
          <w:lang w:val="sr-Cyrl-RS"/>
        </w:rPr>
        <w:t xml:space="preserve"> </w:t>
      </w:r>
    </w:p>
    <w:p w14:paraId="44F6DB8F" w14:textId="77777777" w:rsidR="00E83059" w:rsidRDefault="00E83059" w:rsidP="00E83059">
      <w:pPr>
        <w:jc w:val="both"/>
        <w:rPr>
          <w:sz w:val="20"/>
          <w:szCs w:val="20"/>
          <w:lang w:val="en-US"/>
        </w:rPr>
      </w:pPr>
      <w:r>
        <w:rPr>
          <w:sz w:val="20"/>
          <w:szCs w:val="20"/>
          <w:lang w:val="sr-Cyrl-RS"/>
        </w:rPr>
        <w:t xml:space="preserve">                       </w:t>
      </w:r>
    </w:p>
    <w:p w14:paraId="4D51DF2E" w14:textId="739BACD1" w:rsidR="00E83059" w:rsidRPr="00D664A8" w:rsidRDefault="00E83059" w:rsidP="00E83059">
      <w:pPr>
        <w:ind w:right="-483"/>
        <w:rPr>
          <w:sz w:val="20"/>
          <w:szCs w:val="20"/>
          <w:u w:val="single"/>
          <w:lang w:val="en-US"/>
        </w:rPr>
      </w:pPr>
      <w:r>
        <w:rPr>
          <w:sz w:val="20"/>
          <w:szCs w:val="20"/>
          <w:lang w:val="sr-Cyrl-RS"/>
        </w:rPr>
        <w:t xml:space="preserve">        411 </w:t>
      </w:r>
      <w:r>
        <w:rPr>
          <w:sz w:val="20"/>
          <w:szCs w:val="20"/>
          <w:lang w:val="en-US"/>
        </w:rPr>
        <w:t xml:space="preserve">   </w:t>
      </w:r>
      <w:r>
        <w:rPr>
          <w:sz w:val="20"/>
          <w:szCs w:val="20"/>
          <w:lang w:val="sr-Cyrl-RS"/>
        </w:rPr>
        <w:t xml:space="preserve">Плате, додаци и накнаде запослених (зараде)                                                         10.940.000                                                </w:t>
      </w:r>
    </w:p>
    <w:p w14:paraId="58EBC692" w14:textId="2DF679FF" w:rsidR="00E83059" w:rsidRPr="00F86C7E" w:rsidRDefault="00E83059" w:rsidP="00E83059">
      <w:pPr>
        <w:ind w:right="-240"/>
        <w:rPr>
          <w:b/>
          <w:sz w:val="20"/>
          <w:szCs w:val="20"/>
          <w:lang w:val="sr-Cyrl-RS"/>
        </w:rPr>
      </w:pPr>
      <w:r>
        <w:rPr>
          <w:b/>
          <w:sz w:val="20"/>
          <w:szCs w:val="20"/>
          <w:lang w:val="sr-Cyrl-RS"/>
        </w:rPr>
        <w:t xml:space="preserve">        </w:t>
      </w:r>
      <w:r>
        <w:rPr>
          <w:sz w:val="20"/>
          <w:szCs w:val="20"/>
          <w:lang w:val="sr-Cyrl-RS"/>
        </w:rPr>
        <w:t>41</w:t>
      </w:r>
      <w:r>
        <w:rPr>
          <w:sz w:val="20"/>
          <w:szCs w:val="20"/>
          <w:lang w:val="en-US"/>
        </w:rPr>
        <w:t xml:space="preserve">2    </w:t>
      </w:r>
      <w:r>
        <w:rPr>
          <w:sz w:val="20"/>
          <w:szCs w:val="20"/>
          <w:lang w:val="sr-Cyrl-RS"/>
        </w:rPr>
        <w:t>Социјални доприноси на терет послодавца                                                               1.87</w:t>
      </w:r>
      <w:r>
        <w:rPr>
          <w:sz w:val="20"/>
          <w:szCs w:val="20"/>
          <w:lang w:val="en-US"/>
        </w:rPr>
        <w:t>7</w:t>
      </w:r>
      <w:r>
        <w:rPr>
          <w:sz w:val="20"/>
          <w:szCs w:val="20"/>
          <w:lang w:val="sr-Cyrl-RS"/>
        </w:rPr>
        <w:t>.000</w:t>
      </w:r>
    </w:p>
    <w:p w14:paraId="682DA73A" w14:textId="77777777" w:rsidR="00E83059" w:rsidRDefault="00E83059" w:rsidP="00E83059">
      <w:pPr>
        <w:ind w:left="993"/>
        <w:rPr>
          <w:sz w:val="20"/>
          <w:szCs w:val="20"/>
          <w:lang w:val="sr-Cyrl-RS"/>
        </w:rPr>
      </w:pPr>
    </w:p>
    <w:p w14:paraId="3A755442" w14:textId="77777777" w:rsidR="00E83059" w:rsidRDefault="00E83059" w:rsidP="00E83059">
      <w:pPr>
        <w:rPr>
          <w:sz w:val="20"/>
          <w:szCs w:val="20"/>
          <w:lang w:val="en-US"/>
        </w:rPr>
      </w:pPr>
    </w:p>
    <w:p w14:paraId="422E28F1" w14:textId="77777777" w:rsidR="00E83059" w:rsidRDefault="00E83059" w:rsidP="00E83059">
      <w:pPr>
        <w:rPr>
          <w:sz w:val="20"/>
          <w:szCs w:val="20"/>
          <w:lang w:val="en-US"/>
        </w:rPr>
      </w:pPr>
    </w:p>
    <w:p w14:paraId="7FE56B88" w14:textId="77777777" w:rsidR="00E83059" w:rsidRDefault="00E83059" w:rsidP="00E83059">
      <w:pPr>
        <w:rPr>
          <w:sz w:val="20"/>
          <w:szCs w:val="20"/>
          <w:lang w:val="en-US"/>
        </w:rPr>
      </w:pPr>
    </w:p>
    <w:p w14:paraId="1F5B3346" w14:textId="77777777" w:rsidR="00E83059" w:rsidRDefault="00E83059" w:rsidP="00E83059">
      <w:pPr>
        <w:rPr>
          <w:sz w:val="20"/>
          <w:szCs w:val="20"/>
          <w:lang w:val="sr-Cyrl-RS"/>
        </w:rPr>
      </w:pPr>
    </w:p>
    <w:p w14:paraId="08CAC971" w14:textId="77777777" w:rsidR="00E83059" w:rsidRDefault="00E83059" w:rsidP="00E83059">
      <w:pPr>
        <w:rPr>
          <w:sz w:val="20"/>
          <w:szCs w:val="20"/>
          <w:lang w:val="sr-Cyrl-RS"/>
        </w:rPr>
      </w:pPr>
    </w:p>
    <w:p w14:paraId="669EB2B0" w14:textId="77777777" w:rsidR="00E83059" w:rsidRDefault="00E83059" w:rsidP="00E83059">
      <w:pPr>
        <w:rPr>
          <w:sz w:val="20"/>
          <w:szCs w:val="20"/>
          <w:lang w:val="sr-Cyrl-RS"/>
        </w:rPr>
      </w:pPr>
    </w:p>
    <w:p w14:paraId="713A0471" w14:textId="77777777" w:rsidR="00E83059" w:rsidRDefault="00E83059" w:rsidP="00E83059">
      <w:pPr>
        <w:rPr>
          <w:sz w:val="20"/>
          <w:szCs w:val="20"/>
          <w:lang w:val="sr-Cyrl-RS"/>
        </w:rPr>
      </w:pPr>
    </w:p>
    <w:p w14:paraId="59C96294" w14:textId="77777777" w:rsidR="00E83059" w:rsidRDefault="00E83059" w:rsidP="00E83059">
      <w:pPr>
        <w:rPr>
          <w:sz w:val="20"/>
          <w:szCs w:val="20"/>
          <w:lang w:val="sr-Cyrl-RS"/>
        </w:rPr>
      </w:pPr>
    </w:p>
    <w:p w14:paraId="1DD7A79A" w14:textId="77777777" w:rsidR="00E83059" w:rsidRDefault="00E83059" w:rsidP="00E83059">
      <w:pPr>
        <w:rPr>
          <w:sz w:val="20"/>
          <w:szCs w:val="20"/>
          <w:lang w:val="sr-Cyrl-RS"/>
        </w:rPr>
      </w:pPr>
    </w:p>
    <w:p w14:paraId="75457EA2" w14:textId="77777777" w:rsidR="00E83059" w:rsidRDefault="00E83059" w:rsidP="00E83059">
      <w:pPr>
        <w:rPr>
          <w:b/>
          <w:lang w:val="sr-Cyrl-RS"/>
        </w:rPr>
      </w:pPr>
    </w:p>
    <w:p w14:paraId="0617F5D4" w14:textId="43BD88ED" w:rsidR="00E83059" w:rsidRDefault="00E83059" w:rsidP="00E83059">
      <w:pPr>
        <w:rPr>
          <w:b/>
          <w:lang w:val="sr-Cyrl-RS"/>
        </w:rPr>
      </w:pPr>
      <w:r>
        <w:rPr>
          <w:b/>
        </w:rPr>
        <w:t xml:space="preserve"> </w:t>
      </w:r>
      <w:r>
        <w:rPr>
          <w:b/>
          <w:lang w:val="sr-Cyrl-RS"/>
        </w:rPr>
        <w:t>Одобрена и реализована средстава у 20</w:t>
      </w:r>
      <w:r>
        <w:rPr>
          <w:b/>
          <w:lang w:val="en-US"/>
        </w:rPr>
        <w:t>21</w:t>
      </w:r>
      <w:r>
        <w:rPr>
          <w:b/>
          <w:lang w:val="sr-Cyrl-RS"/>
        </w:rPr>
        <w:t>. години</w:t>
      </w:r>
    </w:p>
    <w:p w14:paraId="603E8BEC" w14:textId="77777777" w:rsidR="00E83059" w:rsidRDefault="00E83059" w:rsidP="00E83059">
      <w:pPr>
        <w:pStyle w:val="ListParagraph"/>
        <w:spacing w:after="0" w:line="240" w:lineRule="auto"/>
        <w:ind w:left="765"/>
        <w:rPr>
          <w:rFonts w:ascii="Times New Roman" w:eastAsia="Times New Roman" w:hAnsi="Times New Roman"/>
          <w:b/>
          <w:sz w:val="24"/>
          <w:szCs w:val="24"/>
          <w:lang w:val="sr-Cyrl-RS"/>
        </w:rPr>
      </w:pPr>
    </w:p>
    <w:p w14:paraId="5A8AC8A1" w14:textId="77777777" w:rsidR="00E83059" w:rsidRDefault="00E83059" w:rsidP="00E83059">
      <w:pPr>
        <w:jc w:val="center"/>
        <w:rPr>
          <w:b/>
          <w:lang w:val="sr-Cyrl-CS"/>
        </w:rPr>
      </w:pPr>
    </w:p>
    <w:p w14:paraId="193FB7E9" w14:textId="77777777" w:rsidR="00E83059" w:rsidRDefault="00E83059" w:rsidP="00E83059">
      <w:pPr>
        <w:jc w:val="center"/>
        <w:rPr>
          <w:b/>
          <w:lang w:val="sr-Cyrl-CS"/>
        </w:rPr>
      </w:pPr>
      <w:r>
        <w:rPr>
          <w:b/>
          <w:lang w:val="sr-Cyrl-CS"/>
        </w:rPr>
        <w:t>ПРЕГЛЕД ОДОБРЕНИХ И РЕАЛИЗОВАНИХ СРЕДСТАВА ИЗ БУЏЕТА (извор 01)  ПО АПРОПРИЈАЦИЈАМА У 20</w:t>
      </w:r>
      <w:r>
        <w:rPr>
          <w:b/>
          <w:lang w:val="en-US"/>
        </w:rPr>
        <w:t>21</w:t>
      </w:r>
      <w:r>
        <w:rPr>
          <w:b/>
          <w:lang w:val="sr-Cyrl-CS"/>
        </w:rPr>
        <w:t>. ГОДИНИ</w:t>
      </w:r>
    </w:p>
    <w:p w14:paraId="3C7F1CF1" w14:textId="77777777" w:rsidR="00E83059" w:rsidRDefault="00E83059" w:rsidP="00E83059">
      <w:pPr>
        <w:pStyle w:val="ListParagraph"/>
        <w:spacing w:after="0" w:line="240" w:lineRule="auto"/>
        <w:ind w:left="765"/>
        <w:rPr>
          <w:rFonts w:ascii="Times New Roman" w:eastAsia="Times New Roman" w:hAnsi="Times New Roman"/>
          <w:b/>
          <w:sz w:val="24"/>
          <w:szCs w:val="24"/>
          <w:lang w:val="sr-Cyrl-RS"/>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16"/>
        <w:gridCol w:w="3539"/>
        <w:gridCol w:w="1489"/>
        <w:gridCol w:w="1489"/>
        <w:gridCol w:w="1489"/>
      </w:tblGrid>
      <w:tr w:rsidR="00E83059" w:rsidRPr="0093092C" w14:paraId="7A5D604E" w14:textId="77777777" w:rsidTr="00126917">
        <w:trPr>
          <w:cantSplit/>
          <w:trHeight w:val="1134"/>
        </w:trPr>
        <w:tc>
          <w:tcPr>
            <w:tcW w:w="285" w:type="pct"/>
            <w:tcBorders>
              <w:top w:val="single" w:sz="4" w:space="0" w:color="auto"/>
              <w:left w:val="single" w:sz="4" w:space="0" w:color="auto"/>
              <w:bottom w:val="single" w:sz="4" w:space="0" w:color="auto"/>
              <w:right w:val="single" w:sz="4" w:space="0" w:color="auto"/>
            </w:tcBorders>
            <w:textDirection w:val="btLr"/>
            <w:hideMark/>
          </w:tcPr>
          <w:p w14:paraId="73862556" w14:textId="77777777" w:rsidR="00E83059" w:rsidRDefault="00E83059" w:rsidP="00126917">
            <w:pPr>
              <w:pStyle w:val="NoSpacing"/>
              <w:spacing w:line="276" w:lineRule="auto"/>
              <w:ind w:left="113" w:right="113"/>
              <w:rPr>
                <w:rFonts w:ascii="Times New Roman" w:hAnsi="Times New Roman"/>
                <w:b/>
                <w:sz w:val="20"/>
                <w:szCs w:val="20"/>
                <w:lang w:val="sr-Cyrl-RS"/>
              </w:rPr>
            </w:pPr>
            <w:proofErr w:type="spellStart"/>
            <w:r>
              <w:rPr>
                <w:rFonts w:ascii="Times New Roman" w:hAnsi="Times New Roman"/>
                <w:b/>
                <w:sz w:val="20"/>
                <w:szCs w:val="20"/>
                <w:lang w:val="sr-Cyrl-RS"/>
              </w:rPr>
              <w:t>Апропријацја</w:t>
            </w:r>
            <w:proofErr w:type="spellEnd"/>
          </w:p>
        </w:tc>
        <w:tc>
          <w:tcPr>
            <w:tcW w:w="2081" w:type="pct"/>
            <w:tcBorders>
              <w:top w:val="single" w:sz="4" w:space="0" w:color="auto"/>
              <w:left w:val="single" w:sz="4" w:space="0" w:color="auto"/>
              <w:bottom w:val="single" w:sz="4" w:space="0" w:color="auto"/>
              <w:right w:val="single" w:sz="4" w:space="0" w:color="auto"/>
            </w:tcBorders>
          </w:tcPr>
          <w:p w14:paraId="7C5341A2" w14:textId="77777777" w:rsidR="00E83059" w:rsidRDefault="00E83059" w:rsidP="00126917">
            <w:pPr>
              <w:spacing w:line="276" w:lineRule="auto"/>
              <w:jc w:val="center"/>
              <w:rPr>
                <w:b/>
                <w:sz w:val="20"/>
                <w:szCs w:val="20"/>
                <w:lang w:val="sr-Latn-RS"/>
              </w:rPr>
            </w:pPr>
          </w:p>
          <w:p w14:paraId="2109EB8D" w14:textId="77777777" w:rsidR="00E83059" w:rsidRDefault="00E83059" w:rsidP="00126917">
            <w:pPr>
              <w:spacing w:line="276" w:lineRule="auto"/>
              <w:jc w:val="center"/>
              <w:rPr>
                <w:b/>
                <w:sz w:val="20"/>
                <w:szCs w:val="20"/>
                <w:lang w:val="sr-Latn-RS"/>
              </w:rPr>
            </w:pPr>
          </w:p>
          <w:p w14:paraId="149E31E7" w14:textId="77777777" w:rsidR="00E83059" w:rsidRDefault="00E83059" w:rsidP="00126917">
            <w:pPr>
              <w:spacing w:line="276" w:lineRule="auto"/>
              <w:jc w:val="center"/>
              <w:rPr>
                <w:b/>
                <w:sz w:val="20"/>
                <w:szCs w:val="20"/>
                <w:lang w:val="sr-Cyrl-CS"/>
              </w:rPr>
            </w:pPr>
          </w:p>
          <w:p w14:paraId="13ED2ECE" w14:textId="77777777" w:rsidR="00E83059" w:rsidRDefault="00E83059" w:rsidP="00126917">
            <w:pPr>
              <w:spacing w:line="276" w:lineRule="auto"/>
              <w:jc w:val="center"/>
              <w:rPr>
                <w:b/>
                <w:sz w:val="20"/>
                <w:szCs w:val="20"/>
                <w:lang w:val="sr-Cyrl-CS"/>
              </w:rPr>
            </w:pPr>
            <w:r>
              <w:rPr>
                <w:b/>
                <w:sz w:val="20"/>
                <w:szCs w:val="20"/>
                <w:lang w:val="sr-Cyrl-CS"/>
              </w:rPr>
              <w:t>О П И С</w:t>
            </w:r>
          </w:p>
        </w:tc>
        <w:tc>
          <w:tcPr>
            <w:tcW w:w="878" w:type="pct"/>
            <w:tcBorders>
              <w:top w:val="single" w:sz="4" w:space="0" w:color="auto"/>
              <w:left w:val="single" w:sz="4" w:space="0" w:color="auto"/>
              <w:bottom w:val="single" w:sz="4" w:space="0" w:color="auto"/>
              <w:right w:val="single" w:sz="4" w:space="0" w:color="auto"/>
            </w:tcBorders>
          </w:tcPr>
          <w:p w14:paraId="0D295E0B" w14:textId="77777777" w:rsidR="00E83059" w:rsidRDefault="00E83059" w:rsidP="00126917">
            <w:pPr>
              <w:spacing w:line="276" w:lineRule="auto"/>
              <w:jc w:val="center"/>
              <w:rPr>
                <w:b/>
                <w:sz w:val="20"/>
                <w:szCs w:val="20"/>
              </w:rPr>
            </w:pPr>
          </w:p>
          <w:p w14:paraId="0709913C" w14:textId="77777777" w:rsidR="00E83059" w:rsidRDefault="00E83059" w:rsidP="00126917">
            <w:pPr>
              <w:spacing w:line="276" w:lineRule="auto"/>
              <w:jc w:val="center"/>
              <w:rPr>
                <w:b/>
                <w:sz w:val="20"/>
                <w:szCs w:val="20"/>
                <w:lang w:val="sr-Cyrl-CS"/>
              </w:rPr>
            </w:pPr>
            <w:r>
              <w:rPr>
                <w:b/>
                <w:sz w:val="20"/>
                <w:szCs w:val="20"/>
                <w:lang w:val="sr-Cyrl-CS"/>
              </w:rPr>
              <w:t>Средства утврђена Законом о буџету</w:t>
            </w:r>
          </w:p>
          <w:p w14:paraId="151557FB" w14:textId="77777777" w:rsidR="00E83059" w:rsidRDefault="00E83059" w:rsidP="00126917">
            <w:pPr>
              <w:spacing w:line="276" w:lineRule="auto"/>
              <w:jc w:val="center"/>
              <w:rPr>
                <w:b/>
                <w:sz w:val="20"/>
                <w:szCs w:val="20"/>
                <w:lang w:val="sr-Cyrl-CS"/>
              </w:rPr>
            </w:pPr>
            <w:r>
              <w:rPr>
                <w:b/>
                <w:sz w:val="20"/>
                <w:szCs w:val="20"/>
                <w:lang w:val="sr-Cyrl-CS"/>
              </w:rPr>
              <w:t xml:space="preserve"> за 20</w:t>
            </w:r>
            <w:r>
              <w:rPr>
                <w:b/>
                <w:sz w:val="20"/>
                <w:szCs w:val="20"/>
                <w:lang w:val="en-US"/>
              </w:rPr>
              <w:t>21</w:t>
            </w:r>
            <w:r>
              <w:rPr>
                <w:b/>
                <w:sz w:val="20"/>
                <w:szCs w:val="20"/>
                <w:lang w:val="sr-Cyrl-CS"/>
              </w:rPr>
              <w:t>.</w:t>
            </w:r>
          </w:p>
        </w:tc>
        <w:tc>
          <w:tcPr>
            <w:tcW w:w="878" w:type="pct"/>
            <w:tcBorders>
              <w:top w:val="single" w:sz="4" w:space="0" w:color="auto"/>
              <w:left w:val="single" w:sz="4" w:space="0" w:color="auto"/>
              <w:bottom w:val="single" w:sz="4" w:space="0" w:color="auto"/>
              <w:right w:val="single" w:sz="4" w:space="0" w:color="auto"/>
            </w:tcBorders>
            <w:hideMark/>
          </w:tcPr>
          <w:p w14:paraId="6EDCFFF6" w14:textId="77777777" w:rsidR="00E83059" w:rsidRDefault="00E83059" w:rsidP="00126917">
            <w:pPr>
              <w:spacing w:line="276" w:lineRule="auto"/>
              <w:jc w:val="center"/>
              <w:rPr>
                <w:b/>
                <w:sz w:val="20"/>
                <w:szCs w:val="20"/>
                <w:lang w:val="sr-Cyrl-CS"/>
              </w:rPr>
            </w:pPr>
            <w:r>
              <w:rPr>
                <w:b/>
                <w:sz w:val="20"/>
                <w:szCs w:val="20"/>
                <w:lang w:val="sr-Cyrl-CS"/>
              </w:rPr>
              <w:t xml:space="preserve">Средства утврђена </w:t>
            </w:r>
            <w:r>
              <w:rPr>
                <w:b/>
                <w:sz w:val="20"/>
                <w:szCs w:val="20"/>
                <w:lang w:val="sr-Cyrl-RS"/>
              </w:rPr>
              <w:t>ребалансом за 20</w:t>
            </w:r>
            <w:r>
              <w:rPr>
                <w:b/>
                <w:sz w:val="20"/>
                <w:szCs w:val="20"/>
                <w:lang w:val="en-US"/>
              </w:rPr>
              <w:t>21</w:t>
            </w:r>
            <w:r>
              <w:rPr>
                <w:b/>
                <w:sz w:val="20"/>
                <w:szCs w:val="20"/>
                <w:lang w:val="sr-Cyrl-RS"/>
              </w:rPr>
              <w:t xml:space="preserve">. годину и </w:t>
            </w:r>
            <w:proofErr w:type="spellStart"/>
            <w:r>
              <w:rPr>
                <w:b/>
                <w:sz w:val="20"/>
                <w:szCs w:val="20"/>
                <w:lang w:val="sr-Cyrl-RS"/>
              </w:rPr>
              <w:t>пр</w:t>
            </w:r>
            <w:proofErr w:type="spellEnd"/>
            <w:r>
              <w:rPr>
                <w:b/>
                <w:sz w:val="20"/>
                <w:szCs w:val="20"/>
                <w:lang w:val="en-US"/>
              </w:rPr>
              <w:t>o</w:t>
            </w:r>
            <w:r>
              <w:rPr>
                <w:b/>
                <w:sz w:val="20"/>
                <w:szCs w:val="20"/>
                <w:lang w:val="sr-Cyrl-RS"/>
              </w:rPr>
              <w:t xml:space="preserve">менама </w:t>
            </w:r>
            <w:proofErr w:type="spellStart"/>
            <w:r>
              <w:rPr>
                <w:b/>
                <w:sz w:val="20"/>
                <w:szCs w:val="20"/>
                <w:lang w:val="sr-Cyrl-RS"/>
              </w:rPr>
              <w:t>апроријација</w:t>
            </w:r>
            <w:proofErr w:type="spellEnd"/>
            <w:r>
              <w:rPr>
                <w:b/>
                <w:sz w:val="20"/>
                <w:szCs w:val="20"/>
                <w:lang w:val="sr-Cyrl-RS"/>
              </w:rPr>
              <w:t xml:space="preserve"> по решењима</w:t>
            </w:r>
            <w:r>
              <w:rPr>
                <w:b/>
                <w:sz w:val="20"/>
                <w:szCs w:val="20"/>
                <w:lang w:val="sr-Cyrl-CS"/>
              </w:rPr>
              <w:t xml:space="preserve"> </w:t>
            </w:r>
          </w:p>
        </w:tc>
        <w:tc>
          <w:tcPr>
            <w:tcW w:w="878" w:type="pct"/>
            <w:tcBorders>
              <w:top w:val="single" w:sz="4" w:space="0" w:color="auto"/>
              <w:left w:val="single" w:sz="4" w:space="0" w:color="auto"/>
              <w:bottom w:val="single" w:sz="4" w:space="0" w:color="auto"/>
              <w:right w:val="single" w:sz="4" w:space="0" w:color="auto"/>
            </w:tcBorders>
          </w:tcPr>
          <w:p w14:paraId="2F548105" w14:textId="77777777" w:rsidR="00E83059" w:rsidRDefault="00E83059" w:rsidP="00126917">
            <w:pPr>
              <w:spacing w:line="276" w:lineRule="auto"/>
              <w:jc w:val="center"/>
              <w:rPr>
                <w:b/>
                <w:sz w:val="20"/>
                <w:szCs w:val="20"/>
                <w:lang w:val="sr-Cyrl-CS"/>
              </w:rPr>
            </w:pPr>
          </w:p>
          <w:p w14:paraId="57E67202" w14:textId="77777777" w:rsidR="00E83059" w:rsidRDefault="00E83059" w:rsidP="00126917">
            <w:pPr>
              <w:spacing w:line="276" w:lineRule="auto"/>
              <w:jc w:val="center"/>
              <w:rPr>
                <w:b/>
                <w:sz w:val="20"/>
                <w:szCs w:val="20"/>
              </w:rPr>
            </w:pPr>
            <w:r>
              <w:rPr>
                <w:b/>
                <w:sz w:val="20"/>
                <w:szCs w:val="20"/>
                <w:lang w:val="sr-Cyrl-CS"/>
              </w:rPr>
              <w:t xml:space="preserve">Реализација у </w:t>
            </w:r>
            <w:r>
              <w:rPr>
                <w:b/>
                <w:sz w:val="20"/>
                <w:szCs w:val="20"/>
                <w:lang w:val="sr-Cyrl-RS"/>
              </w:rPr>
              <w:t xml:space="preserve">периоду </w:t>
            </w:r>
          </w:p>
          <w:p w14:paraId="3EB0A4B9" w14:textId="77777777" w:rsidR="00E83059" w:rsidRDefault="00E83059" w:rsidP="00126917">
            <w:pPr>
              <w:spacing w:line="276" w:lineRule="auto"/>
              <w:jc w:val="center"/>
              <w:rPr>
                <w:b/>
                <w:sz w:val="20"/>
                <w:szCs w:val="20"/>
                <w:lang w:val="en-US"/>
              </w:rPr>
            </w:pPr>
            <w:r>
              <w:rPr>
                <w:b/>
                <w:sz w:val="20"/>
                <w:szCs w:val="20"/>
                <w:lang w:val="sr-Cyrl-CS"/>
              </w:rPr>
              <w:t>1.01</w:t>
            </w:r>
            <w:r>
              <w:rPr>
                <w:b/>
                <w:sz w:val="20"/>
                <w:szCs w:val="20"/>
                <w:lang w:val="en-US"/>
              </w:rPr>
              <w:t>.</w:t>
            </w:r>
            <w:r>
              <w:rPr>
                <w:b/>
                <w:sz w:val="20"/>
                <w:szCs w:val="20"/>
                <w:lang w:val="sr-Cyrl-CS"/>
              </w:rPr>
              <w:t>-</w:t>
            </w:r>
          </w:p>
          <w:p w14:paraId="19AC1990" w14:textId="77777777" w:rsidR="00E83059" w:rsidRDefault="00E83059" w:rsidP="00126917">
            <w:pPr>
              <w:spacing w:line="276" w:lineRule="auto"/>
              <w:jc w:val="center"/>
              <w:rPr>
                <w:b/>
                <w:sz w:val="20"/>
                <w:szCs w:val="20"/>
                <w:lang w:val="sr-Cyrl-RS"/>
              </w:rPr>
            </w:pPr>
            <w:r>
              <w:rPr>
                <w:b/>
                <w:sz w:val="20"/>
                <w:szCs w:val="20"/>
                <w:lang w:val="sr-Cyrl-RS"/>
              </w:rPr>
              <w:t>3</w:t>
            </w:r>
            <w:r>
              <w:rPr>
                <w:b/>
                <w:sz w:val="20"/>
                <w:szCs w:val="20"/>
                <w:lang w:val="en-US"/>
              </w:rPr>
              <w:t>0.06</w:t>
            </w:r>
            <w:r>
              <w:rPr>
                <w:b/>
                <w:sz w:val="20"/>
                <w:szCs w:val="20"/>
                <w:lang w:val="sr-Cyrl-RS"/>
              </w:rPr>
              <w:t>.20</w:t>
            </w:r>
            <w:r>
              <w:rPr>
                <w:b/>
                <w:sz w:val="20"/>
                <w:szCs w:val="20"/>
                <w:lang w:val="en-US"/>
              </w:rPr>
              <w:t>21</w:t>
            </w:r>
            <w:r>
              <w:rPr>
                <w:b/>
                <w:sz w:val="20"/>
                <w:szCs w:val="20"/>
                <w:lang w:val="sr-Cyrl-RS"/>
              </w:rPr>
              <w:t>.</w:t>
            </w:r>
          </w:p>
        </w:tc>
      </w:tr>
      <w:tr w:rsidR="00E83059" w:rsidRPr="0093092C" w14:paraId="4A03A6CE" w14:textId="77777777" w:rsidTr="00126917">
        <w:tc>
          <w:tcPr>
            <w:tcW w:w="285" w:type="pct"/>
            <w:tcBorders>
              <w:top w:val="single" w:sz="4" w:space="0" w:color="auto"/>
              <w:left w:val="single" w:sz="4" w:space="0" w:color="auto"/>
              <w:bottom w:val="single" w:sz="4" w:space="0" w:color="auto"/>
              <w:right w:val="single" w:sz="4" w:space="0" w:color="auto"/>
            </w:tcBorders>
            <w:hideMark/>
          </w:tcPr>
          <w:p w14:paraId="6B449CF9" w14:textId="77777777" w:rsidR="00E83059" w:rsidRDefault="00E83059" w:rsidP="00126917">
            <w:pPr>
              <w:spacing w:line="276" w:lineRule="auto"/>
              <w:jc w:val="both"/>
              <w:rPr>
                <w:sz w:val="20"/>
                <w:szCs w:val="20"/>
                <w:lang w:val="sr-Cyrl-CS"/>
              </w:rPr>
            </w:pPr>
            <w:r>
              <w:rPr>
                <w:sz w:val="20"/>
                <w:szCs w:val="20"/>
                <w:lang w:val="sr-Cyrl-CS"/>
              </w:rPr>
              <w:t>411</w:t>
            </w:r>
          </w:p>
        </w:tc>
        <w:tc>
          <w:tcPr>
            <w:tcW w:w="2081" w:type="pct"/>
            <w:tcBorders>
              <w:top w:val="single" w:sz="4" w:space="0" w:color="auto"/>
              <w:left w:val="single" w:sz="4" w:space="0" w:color="auto"/>
              <w:bottom w:val="single" w:sz="4" w:space="0" w:color="auto"/>
              <w:right w:val="single" w:sz="4" w:space="0" w:color="auto"/>
            </w:tcBorders>
            <w:hideMark/>
          </w:tcPr>
          <w:p w14:paraId="4246FA69" w14:textId="77777777" w:rsidR="00E83059" w:rsidRDefault="00E83059" w:rsidP="00126917">
            <w:pPr>
              <w:spacing w:line="276" w:lineRule="auto"/>
              <w:jc w:val="both"/>
              <w:rPr>
                <w:sz w:val="20"/>
                <w:szCs w:val="20"/>
                <w:lang w:val="sr-Cyrl-CS"/>
              </w:rPr>
            </w:pPr>
            <w:r>
              <w:rPr>
                <w:sz w:val="20"/>
                <w:szCs w:val="20"/>
                <w:lang w:val="sr-Cyrl-CS"/>
              </w:rPr>
              <w:t>Плате, додаци  и накнаде запослених (зараде)</w:t>
            </w:r>
          </w:p>
        </w:tc>
        <w:tc>
          <w:tcPr>
            <w:tcW w:w="878" w:type="pct"/>
            <w:tcBorders>
              <w:top w:val="single" w:sz="4" w:space="0" w:color="auto"/>
              <w:left w:val="single" w:sz="4" w:space="0" w:color="auto"/>
              <w:bottom w:val="single" w:sz="4" w:space="0" w:color="auto"/>
              <w:right w:val="single" w:sz="4" w:space="0" w:color="auto"/>
            </w:tcBorders>
            <w:vAlign w:val="bottom"/>
            <w:hideMark/>
          </w:tcPr>
          <w:p w14:paraId="38017506" w14:textId="77777777" w:rsidR="00E83059" w:rsidRDefault="00E83059" w:rsidP="00126917">
            <w:pPr>
              <w:spacing w:line="276" w:lineRule="auto"/>
              <w:jc w:val="right"/>
              <w:rPr>
                <w:sz w:val="20"/>
                <w:szCs w:val="20"/>
                <w:lang w:val="sr-Cyrl-CS"/>
              </w:rPr>
            </w:pPr>
            <w:r>
              <w:rPr>
                <w:sz w:val="20"/>
                <w:szCs w:val="20"/>
                <w:lang w:val="sr-Cyrl-RS"/>
              </w:rPr>
              <w:t>89.362</w:t>
            </w:r>
            <w:r>
              <w:rPr>
                <w:sz w:val="20"/>
                <w:szCs w:val="20"/>
                <w:lang w:val="en-US"/>
              </w:rPr>
              <w:t>.000</w:t>
            </w:r>
            <w:r>
              <w:rPr>
                <w:sz w:val="20"/>
                <w:szCs w:val="20"/>
                <w:lang w:val="sr-Cyrl-CS"/>
              </w:rPr>
              <w:t>,00</w:t>
            </w:r>
          </w:p>
        </w:tc>
        <w:tc>
          <w:tcPr>
            <w:tcW w:w="878" w:type="pct"/>
            <w:tcBorders>
              <w:top w:val="single" w:sz="4" w:space="0" w:color="auto"/>
              <w:left w:val="single" w:sz="4" w:space="0" w:color="auto"/>
              <w:bottom w:val="single" w:sz="4" w:space="0" w:color="auto"/>
              <w:right w:val="single" w:sz="4" w:space="0" w:color="auto"/>
            </w:tcBorders>
            <w:vAlign w:val="bottom"/>
            <w:hideMark/>
          </w:tcPr>
          <w:p w14:paraId="2AF329B8" w14:textId="77777777" w:rsidR="00E83059" w:rsidRDefault="00E83059" w:rsidP="00126917">
            <w:pPr>
              <w:spacing w:line="276" w:lineRule="auto"/>
              <w:jc w:val="right"/>
              <w:rPr>
                <w:sz w:val="20"/>
                <w:szCs w:val="20"/>
                <w:lang w:val="sr-Cyrl-CS"/>
              </w:rPr>
            </w:pPr>
            <w:r>
              <w:rPr>
                <w:sz w:val="20"/>
                <w:szCs w:val="20"/>
                <w:lang w:val="sr-Cyrl-RS"/>
              </w:rPr>
              <w:t>89.362</w:t>
            </w:r>
            <w:r>
              <w:rPr>
                <w:sz w:val="20"/>
                <w:szCs w:val="20"/>
                <w:lang w:val="en-US"/>
              </w:rPr>
              <w:t>.000</w:t>
            </w:r>
            <w:r>
              <w:rPr>
                <w:sz w:val="20"/>
                <w:szCs w:val="20"/>
                <w:lang w:val="sr-Cyrl-CS"/>
              </w:rPr>
              <w:t>,00</w:t>
            </w:r>
          </w:p>
        </w:tc>
        <w:tc>
          <w:tcPr>
            <w:tcW w:w="878" w:type="pct"/>
            <w:tcBorders>
              <w:top w:val="single" w:sz="4" w:space="0" w:color="auto"/>
              <w:left w:val="single" w:sz="4" w:space="0" w:color="auto"/>
              <w:bottom w:val="single" w:sz="4" w:space="0" w:color="auto"/>
              <w:right w:val="single" w:sz="4" w:space="0" w:color="auto"/>
            </w:tcBorders>
            <w:vAlign w:val="bottom"/>
            <w:hideMark/>
          </w:tcPr>
          <w:p w14:paraId="4D9436B5" w14:textId="77777777" w:rsidR="00E83059" w:rsidRPr="00B102F2" w:rsidRDefault="00E83059" w:rsidP="00126917">
            <w:pPr>
              <w:spacing w:line="276" w:lineRule="auto"/>
              <w:jc w:val="right"/>
              <w:rPr>
                <w:sz w:val="20"/>
                <w:szCs w:val="20"/>
                <w:lang w:val="sr-Cyrl-RS"/>
              </w:rPr>
            </w:pPr>
            <w:r w:rsidRPr="00A3226F">
              <w:rPr>
                <w:rFonts w:eastAsia="CIDFont+F3"/>
                <w:sz w:val="20"/>
                <w:szCs w:val="20"/>
                <w:lang w:val="sr-Cyrl-RS"/>
              </w:rPr>
              <w:t>44</w:t>
            </w:r>
            <w:r>
              <w:rPr>
                <w:rFonts w:eastAsia="CIDFont+F3"/>
                <w:sz w:val="20"/>
                <w:szCs w:val="20"/>
                <w:lang w:val="sr-Cyrl-RS"/>
              </w:rPr>
              <w:t>.</w:t>
            </w:r>
            <w:r w:rsidRPr="00A3226F">
              <w:rPr>
                <w:rFonts w:eastAsia="CIDFont+F3"/>
                <w:sz w:val="20"/>
                <w:szCs w:val="20"/>
                <w:lang w:val="sr-Cyrl-RS"/>
              </w:rPr>
              <w:t>904</w:t>
            </w:r>
            <w:r>
              <w:rPr>
                <w:rFonts w:eastAsia="CIDFont+F3"/>
                <w:sz w:val="20"/>
                <w:szCs w:val="20"/>
                <w:lang w:val="sr-Cyrl-RS"/>
              </w:rPr>
              <w:t>.</w:t>
            </w:r>
            <w:r w:rsidRPr="00A3226F">
              <w:rPr>
                <w:rFonts w:eastAsia="CIDFont+F3"/>
                <w:sz w:val="20"/>
                <w:szCs w:val="20"/>
                <w:lang w:val="sr-Cyrl-RS"/>
              </w:rPr>
              <w:t>460,62</w:t>
            </w:r>
          </w:p>
        </w:tc>
      </w:tr>
      <w:tr w:rsidR="00E83059" w:rsidRPr="0093092C" w14:paraId="4CC4B572" w14:textId="77777777" w:rsidTr="00126917">
        <w:tc>
          <w:tcPr>
            <w:tcW w:w="285" w:type="pct"/>
            <w:tcBorders>
              <w:top w:val="single" w:sz="4" w:space="0" w:color="auto"/>
              <w:left w:val="single" w:sz="4" w:space="0" w:color="auto"/>
              <w:bottom w:val="single" w:sz="4" w:space="0" w:color="auto"/>
              <w:right w:val="single" w:sz="4" w:space="0" w:color="auto"/>
            </w:tcBorders>
            <w:hideMark/>
          </w:tcPr>
          <w:p w14:paraId="0922F9A4" w14:textId="77777777" w:rsidR="00E83059" w:rsidRDefault="00E83059" w:rsidP="00126917">
            <w:pPr>
              <w:spacing w:line="276" w:lineRule="auto"/>
              <w:jc w:val="both"/>
              <w:rPr>
                <w:sz w:val="20"/>
                <w:szCs w:val="20"/>
                <w:lang w:val="sr-Cyrl-CS"/>
              </w:rPr>
            </w:pPr>
            <w:r>
              <w:rPr>
                <w:sz w:val="20"/>
                <w:szCs w:val="20"/>
                <w:lang w:val="sr-Cyrl-CS"/>
              </w:rPr>
              <w:t>412</w:t>
            </w:r>
          </w:p>
        </w:tc>
        <w:tc>
          <w:tcPr>
            <w:tcW w:w="2081" w:type="pct"/>
            <w:tcBorders>
              <w:top w:val="single" w:sz="4" w:space="0" w:color="auto"/>
              <w:left w:val="single" w:sz="4" w:space="0" w:color="auto"/>
              <w:bottom w:val="single" w:sz="4" w:space="0" w:color="auto"/>
              <w:right w:val="single" w:sz="4" w:space="0" w:color="auto"/>
            </w:tcBorders>
            <w:hideMark/>
          </w:tcPr>
          <w:p w14:paraId="1DCFC306" w14:textId="77777777" w:rsidR="00E83059" w:rsidRDefault="00E83059" w:rsidP="00126917">
            <w:pPr>
              <w:spacing w:line="276" w:lineRule="auto"/>
              <w:jc w:val="both"/>
              <w:rPr>
                <w:sz w:val="20"/>
                <w:szCs w:val="20"/>
                <w:lang w:val="sr-Cyrl-CS"/>
              </w:rPr>
            </w:pPr>
            <w:r>
              <w:rPr>
                <w:sz w:val="20"/>
                <w:szCs w:val="20"/>
                <w:lang w:val="sr-Cyrl-CS"/>
              </w:rPr>
              <w:t xml:space="preserve">Социјални доприноси на терет послодавца </w:t>
            </w:r>
          </w:p>
        </w:tc>
        <w:tc>
          <w:tcPr>
            <w:tcW w:w="878" w:type="pct"/>
            <w:tcBorders>
              <w:top w:val="single" w:sz="4" w:space="0" w:color="auto"/>
              <w:left w:val="single" w:sz="4" w:space="0" w:color="auto"/>
              <w:bottom w:val="single" w:sz="4" w:space="0" w:color="auto"/>
              <w:right w:val="single" w:sz="4" w:space="0" w:color="auto"/>
            </w:tcBorders>
            <w:vAlign w:val="bottom"/>
            <w:hideMark/>
          </w:tcPr>
          <w:p w14:paraId="46798ABB" w14:textId="77777777" w:rsidR="00E83059" w:rsidRDefault="00E83059" w:rsidP="00126917">
            <w:pPr>
              <w:spacing w:line="276" w:lineRule="auto"/>
              <w:jc w:val="right"/>
              <w:rPr>
                <w:sz w:val="20"/>
                <w:szCs w:val="20"/>
                <w:lang w:val="sr-Cyrl-CS"/>
              </w:rPr>
            </w:pPr>
            <w:r>
              <w:rPr>
                <w:sz w:val="20"/>
                <w:szCs w:val="20"/>
                <w:lang w:val="sr-Cyrl-RS"/>
              </w:rPr>
              <w:t>14.930</w:t>
            </w:r>
            <w:r>
              <w:rPr>
                <w:sz w:val="20"/>
                <w:szCs w:val="20"/>
                <w:lang w:val="sr-Cyrl-CS"/>
              </w:rPr>
              <w:t>.000,00</w:t>
            </w:r>
          </w:p>
        </w:tc>
        <w:tc>
          <w:tcPr>
            <w:tcW w:w="878" w:type="pct"/>
            <w:tcBorders>
              <w:top w:val="single" w:sz="4" w:space="0" w:color="auto"/>
              <w:left w:val="single" w:sz="4" w:space="0" w:color="auto"/>
              <w:bottom w:val="single" w:sz="4" w:space="0" w:color="auto"/>
              <w:right w:val="single" w:sz="4" w:space="0" w:color="auto"/>
            </w:tcBorders>
            <w:vAlign w:val="bottom"/>
            <w:hideMark/>
          </w:tcPr>
          <w:p w14:paraId="3FCC01B3" w14:textId="77777777" w:rsidR="00E83059" w:rsidRDefault="00E83059" w:rsidP="00126917">
            <w:pPr>
              <w:spacing w:line="276" w:lineRule="auto"/>
              <w:jc w:val="right"/>
              <w:rPr>
                <w:sz w:val="20"/>
                <w:szCs w:val="20"/>
                <w:lang w:val="sr-Cyrl-CS"/>
              </w:rPr>
            </w:pPr>
            <w:r>
              <w:rPr>
                <w:sz w:val="20"/>
                <w:szCs w:val="20"/>
                <w:lang w:val="sr-Cyrl-RS"/>
              </w:rPr>
              <w:t>14.268</w:t>
            </w:r>
            <w:r>
              <w:rPr>
                <w:sz w:val="20"/>
                <w:szCs w:val="20"/>
                <w:lang w:val="sr-Cyrl-CS"/>
              </w:rPr>
              <w:t>.000,00</w:t>
            </w:r>
          </w:p>
        </w:tc>
        <w:tc>
          <w:tcPr>
            <w:tcW w:w="878" w:type="pct"/>
            <w:tcBorders>
              <w:top w:val="single" w:sz="4" w:space="0" w:color="auto"/>
              <w:left w:val="single" w:sz="4" w:space="0" w:color="auto"/>
              <w:bottom w:val="single" w:sz="4" w:space="0" w:color="auto"/>
              <w:right w:val="single" w:sz="4" w:space="0" w:color="auto"/>
            </w:tcBorders>
            <w:vAlign w:val="bottom"/>
            <w:hideMark/>
          </w:tcPr>
          <w:p w14:paraId="1069FABC" w14:textId="77777777" w:rsidR="00E83059" w:rsidRPr="00B102F2" w:rsidRDefault="00E83059" w:rsidP="00126917">
            <w:pPr>
              <w:spacing w:line="276" w:lineRule="auto"/>
              <w:jc w:val="right"/>
              <w:rPr>
                <w:sz w:val="20"/>
                <w:szCs w:val="20"/>
                <w:lang w:val="sr-Cyrl-RS"/>
              </w:rPr>
            </w:pPr>
            <w:r w:rsidRPr="00A3226F">
              <w:rPr>
                <w:rFonts w:eastAsia="CIDFont+F3"/>
                <w:sz w:val="20"/>
                <w:szCs w:val="20"/>
                <w:lang w:val="sr-Cyrl-RS"/>
              </w:rPr>
              <w:t>7</w:t>
            </w:r>
            <w:r>
              <w:rPr>
                <w:rFonts w:eastAsia="CIDFont+F3"/>
                <w:sz w:val="20"/>
                <w:szCs w:val="20"/>
                <w:lang w:val="sr-Cyrl-RS"/>
              </w:rPr>
              <w:t>.</w:t>
            </w:r>
            <w:r w:rsidRPr="00A3226F">
              <w:rPr>
                <w:rFonts w:eastAsia="CIDFont+F3"/>
                <w:sz w:val="20"/>
                <w:szCs w:val="20"/>
                <w:lang w:val="sr-Cyrl-RS"/>
              </w:rPr>
              <w:t>476</w:t>
            </w:r>
            <w:r>
              <w:rPr>
                <w:rFonts w:eastAsia="CIDFont+F3"/>
                <w:sz w:val="20"/>
                <w:szCs w:val="20"/>
                <w:lang w:val="sr-Cyrl-RS"/>
              </w:rPr>
              <w:t>.</w:t>
            </w:r>
            <w:r w:rsidRPr="00A3226F">
              <w:rPr>
                <w:rFonts w:eastAsia="CIDFont+F3"/>
                <w:sz w:val="20"/>
                <w:szCs w:val="20"/>
                <w:lang w:val="sr-Cyrl-RS"/>
              </w:rPr>
              <w:t>592,81</w:t>
            </w:r>
          </w:p>
        </w:tc>
      </w:tr>
      <w:tr w:rsidR="00E83059" w:rsidRPr="0093092C" w14:paraId="1C9955EA" w14:textId="77777777" w:rsidTr="00126917">
        <w:tc>
          <w:tcPr>
            <w:tcW w:w="285" w:type="pct"/>
            <w:tcBorders>
              <w:top w:val="single" w:sz="4" w:space="0" w:color="auto"/>
              <w:left w:val="single" w:sz="4" w:space="0" w:color="auto"/>
              <w:bottom w:val="single" w:sz="4" w:space="0" w:color="auto"/>
              <w:right w:val="single" w:sz="4" w:space="0" w:color="auto"/>
            </w:tcBorders>
            <w:hideMark/>
          </w:tcPr>
          <w:p w14:paraId="3171A444" w14:textId="77777777" w:rsidR="00E83059" w:rsidRDefault="00E83059" w:rsidP="00126917">
            <w:pPr>
              <w:spacing w:line="276" w:lineRule="auto"/>
              <w:jc w:val="both"/>
              <w:rPr>
                <w:sz w:val="20"/>
                <w:szCs w:val="20"/>
                <w:lang w:val="sr-Cyrl-CS"/>
              </w:rPr>
            </w:pPr>
            <w:r>
              <w:rPr>
                <w:sz w:val="20"/>
                <w:szCs w:val="20"/>
                <w:lang w:val="sr-Cyrl-CS"/>
              </w:rPr>
              <w:t>413</w:t>
            </w:r>
          </w:p>
        </w:tc>
        <w:tc>
          <w:tcPr>
            <w:tcW w:w="2081" w:type="pct"/>
            <w:tcBorders>
              <w:top w:val="single" w:sz="4" w:space="0" w:color="auto"/>
              <w:left w:val="single" w:sz="4" w:space="0" w:color="auto"/>
              <w:bottom w:val="single" w:sz="4" w:space="0" w:color="auto"/>
              <w:right w:val="single" w:sz="4" w:space="0" w:color="auto"/>
            </w:tcBorders>
            <w:hideMark/>
          </w:tcPr>
          <w:p w14:paraId="6FB793FA" w14:textId="77777777" w:rsidR="00E83059" w:rsidRDefault="00E83059" w:rsidP="00126917">
            <w:pPr>
              <w:spacing w:line="276" w:lineRule="auto"/>
              <w:jc w:val="both"/>
              <w:rPr>
                <w:sz w:val="20"/>
                <w:szCs w:val="20"/>
                <w:lang w:val="sr-Cyrl-CS"/>
              </w:rPr>
            </w:pPr>
            <w:r>
              <w:rPr>
                <w:sz w:val="20"/>
                <w:szCs w:val="20"/>
                <w:lang w:val="sr-Cyrl-CS"/>
              </w:rPr>
              <w:t>Накнаде у натури</w:t>
            </w:r>
          </w:p>
        </w:tc>
        <w:tc>
          <w:tcPr>
            <w:tcW w:w="878" w:type="pct"/>
            <w:tcBorders>
              <w:top w:val="single" w:sz="4" w:space="0" w:color="auto"/>
              <w:left w:val="single" w:sz="4" w:space="0" w:color="auto"/>
              <w:bottom w:val="single" w:sz="4" w:space="0" w:color="auto"/>
              <w:right w:val="single" w:sz="4" w:space="0" w:color="auto"/>
            </w:tcBorders>
            <w:vAlign w:val="bottom"/>
            <w:hideMark/>
          </w:tcPr>
          <w:p w14:paraId="70B4BE66" w14:textId="77777777" w:rsidR="00E83059" w:rsidRDefault="00E83059" w:rsidP="00126917">
            <w:pPr>
              <w:spacing w:line="276" w:lineRule="auto"/>
              <w:jc w:val="right"/>
              <w:rPr>
                <w:sz w:val="20"/>
                <w:szCs w:val="20"/>
                <w:lang w:val="sr-Cyrl-CS"/>
              </w:rPr>
            </w:pPr>
            <w:r>
              <w:rPr>
                <w:sz w:val="20"/>
                <w:szCs w:val="20"/>
              </w:rPr>
              <w:t>500.000</w:t>
            </w:r>
            <w:r>
              <w:rPr>
                <w:sz w:val="20"/>
                <w:szCs w:val="20"/>
                <w:lang w:val="sr-Cyrl-CS"/>
              </w:rPr>
              <w:t>,00</w:t>
            </w:r>
          </w:p>
        </w:tc>
        <w:tc>
          <w:tcPr>
            <w:tcW w:w="878" w:type="pct"/>
            <w:tcBorders>
              <w:top w:val="single" w:sz="4" w:space="0" w:color="auto"/>
              <w:left w:val="single" w:sz="4" w:space="0" w:color="auto"/>
              <w:bottom w:val="single" w:sz="4" w:space="0" w:color="auto"/>
              <w:right w:val="single" w:sz="4" w:space="0" w:color="auto"/>
            </w:tcBorders>
            <w:vAlign w:val="bottom"/>
            <w:hideMark/>
          </w:tcPr>
          <w:p w14:paraId="60F95480" w14:textId="77777777" w:rsidR="00E83059" w:rsidRDefault="00E83059" w:rsidP="00126917">
            <w:pPr>
              <w:spacing w:line="276" w:lineRule="auto"/>
              <w:jc w:val="right"/>
              <w:rPr>
                <w:sz w:val="20"/>
                <w:szCs w:val="20"/>
                <w:lang w:val="sr-Cyrl-CS"/>
              </w:rPr>
            </w:pPr>
            <w:r>
              <w:rPr>
                <w:sz w:val="20"/>
                <w:szCs w:val="20"/>
              </w:rPr>
              <w:t>500.000</w:t>
            </w:r>
            <w:r>
              <w:rPr>
                <w:sz w:val="20"/>
                <w:szCs w:val="20"/>
                <w:lang w:val="sr-Cyrl-CS"/>
              </w:rPr>
              <w:t>,00</w:t>
            </w:r>
          </w:p>
        </w:tc>
        <w:tc>
          <w:tcPr>
            <w:tcW w:w="878" w:type="pct"/>
            <w:tcBorders>
              <w:top w:val="single" w:sz="4" w:space="0" w:color="auto"/>
              <w:left w:val="single" w:sz="4" w:space="0" w:color="auto"/>
              <w:bottom w:val="single" w:sz="4" w:space="0" w:color="auto"/>
              <w:right w:val="single" w:sz="4" w:space="0" w:color="auto"/>
            </w:tcBorders>
            <w:vAlign w:val="bottom"/>
            <w:hideMark/>
          </w:tcPr>
          <w:p w14:paraId="582B9FAB" w14:textId="77777777" w:rsidR="00E83059" w:rsidRPr="00B102F2" w:rsidRDefault="00E83059" w:rsidP="00126917">
            <w:pPr>
              <w:spacing w:line="276" w:lineRule="auto"/>
              <w:jc w:val="right"/>
              <w:rPr>
                <w:sz w:val="20"/>
                <w:szCs w:val="20"/>
                <w:lang w:val="sr-Cyrl-RS"/>
              </w:rPr>
            </w:pPr>
            <w:r>
              <w:rPr>
                <w:rFonts w:eastAsia="CIDFont+F3"/>
                <w:sz w:val="20"/>
                <w:szCs w:val="20"/>
                <w:lang w:val="sr-Cyrl-RS"/>
              </w:rPr>
              <w:t>0,00</w:t>
            </w:r>
          </w:p>
        </w:tc>
      </w:tr>
      <w:tr w:rsidR="00E83059" w:rsidRPr="0093092C" w14:paraId="461DCFB4" w14:textId="77777777" w:rsidTr="00126917">
        <w:tc>
          <w:tcPr>
            <w:tcW w:w="285" w:type="pct"/>
            <w:tcBorders>
              <w:top w:val="single" w:sz="4" w:space="0" w:color="auto"/>
              <w:left w:val="single" w:sz="4" w:space="0" w:color="auto"/>
              <w:bottom w:val="single" w:sz="4" w:space="0" w:color="auto"/>
              <w:right w:val="single" w:sz="4" w:space="0" w:color="auto"/>
            </w:tcBorders>
            <w:hideMark/>
          </w:tcPr>
          <w:p w14:paraId="4181AFF9" w14:textId="77777777" w:rsidR="00E83059" w:rsidRDefault="00E83059" w:rsidP="00126917">
            <w:pPr>
              <w:spacing w:line="276" w:lineRule="auto"/>
              <w:jc w:val="both"/>
              <w:rPr>
                <w:sz w:val="20"/>
                <w:szCs w:val="20"/>
                <w:lang w:val="sr-Cyrl-CS"/>
              </w:rPr>
            </w:pPr>
            <w:r>
              <w:rPr>
                <w:sz w:val="20"/>
                <w:szCs w:val="20"/>
                <w:lang w:val="sr-Cyrl-CS"/>
              </w:rPr>
              <w:t>414</w:t>
            </w:r>
          </w:p>
        </w:tc>
        <w:tc>
          <w:tcPr>
            <w:tcW w:w="2081" w:type="pct"/>
            <w:tcBorders>
              <w:top w:val="single" w:sz="4" w:space="0" w:color="auto"/>
              <w:left w:val="single" w:sz="4" w:space="0" w:color="auto"/>
              <w:bottom w:val="single" w:sz="4" w:space="0" w:color="auto"/>
              <w:right w:val="single" w:sz="4" w:space="0" w:color="auto"/>
            </w:tcBorders>
            <w:hideMark/>
          </w:tcPr>
          <w:p w14:paraId="2748C59D" w14:textId="77777777" w:rsidR="00E83059" w:rsidRDefault="00E83059" w:rsidP="00126917">
            <w:pPr>
              <w:spacing w:line="276" w:lineRule="auto"/>
              <w:jc w:val="both"/>
              <w:rPr>
                <w:sz w:val="20"/>
                <w:szCs w:val="20"/>
                <w:lang w:val="sr-Cyrl-CS"/>
              </w:rPr>
            </w:pPr>
            <w:r>
              <w:rPr>
                <w:sz w:val="20"/>
                <w:szCs w:val="20"/>
                <w:lang w:val="sr-Cyrl-CS"/>
              </w:rPr>
              <w:t>Социјална давања запосленима</w:t>
            </w:r>
          </w:p>
        </w:tc>
        <w:tc>
          <w:tcPr>
            <w:tcW w:w="878" w:type="pct"/>
            <w:tcBorders>
              <w:top w:val="single" w:sz="4" w:space="0" w:color="auto"/>
              <w:left w:val="single" w:sz="4" w:space="0" w:color="auto"/>
              <w:bottom w:val="single" w:sz="4" w:space="0" w:color="auto"/>
              <w:right w:val="single" w:sz="4" w:space="0" w:color="auto"/>
            </w:tcBorders>
            <w:vAlign w:val="bottom"/>
            <w:hideMark/>
          </w:tcPr>
          <w:p w14:paraId="2DD1EFED" w14:textId="77777777" w:rsidR="00E83059" w:rsidRDefault="00E83059" w:rsidP="00126917">
            <w:pPr>
              <w:spacing w:line="276" w:lineRule="auto"/>
              <w:jc w:val="right"/>
              <w:rPr>
                <w:sz w:val="20"/>
                <w:szCs w:val="20"/>
                <w:lang w:val="sr-Cyrl-CS"/>
              </w:rPr>
            </w:pPr>
            <w:r>
              <w:rPr>
                <w:sz w:val="20"/>
                <w:szCs w:val="20"/>
              </w:rPr>
              <w:t>500.000</w:t>
            </w:r>
            <w:r>
              <w:rPr>
                <w:sz w:val="20"/>
                <w:szCs w:val="20"/>
                <w:lang w:val="sr-Cyrl-CS"/>
              </w:rPr>
              <w:t>,00</w:t>
            </w:r>
          </w:p>
        </w:tc>
        <w:tc>
          <w:tcPr>
            <w:tcW w:w="878" w:type="pct"/>
            <w:tcBorders>
              <w:top w:val="single" w:sz="4" w:space="0" w:color="auto"/>
              <w:left w:val="single" w:sz="4" w:space="0" w:color="auto"/>
              <w:bottom w:val="single" w:sz="4" w:space="0" w:color="auto"/>
              <w:right w:val="single" w:sz="4" w:space="0" w:color="auto"/>
            </w:tcBorders>
            <w:vAlign w:val="bottom"/>
            <w:hideMark/>
          </w:tcPr>
          <w:p w14:paraId="69EE3368" w14:textId="77777777" w:rsidR="00E83059" w:rsidRDefault="00E83059" w:rsidP="00126917">
            <w:pPr>
              <w:spacing w:line="276" w:lineRule="auto"/>
              <w:jc w:val="right"/>
              <w:rPr>
                <w:sz w:val="20"/>
                <w:szCs w:val="20"/>
                <w:lang w:val="sr-Cyrl-CS"/>
              </w:rPr>
            </w:pPr>
            <w:r>
              <w:rPr>
                <w:sz w:val="20"/>
                <w:szCs w:val="20"/>
              </w:rPr>
              <w:t>500.000</w:t>
            </w:r>
            <w:r>
              <w:rPr>
                <w:sz w:val="20"/>
                <w:szCs w:val="20"/>
                <w:lang w:val="sr-Cyrl-CS"/>
              </w:rPr>
              <w:t>,00</w:t>
            </w:r>
          </w:p>
        </w:tc>
        <w:tc>
          <w:tcPr>
            <w:tcW w:w="878" w:type="pct"/>
            <w:tcBorders>
              <w:top w:val="single" w:sz="4" w:space="0" w:color="auto"/>
              <w:left w:val="single" w:sz="4" w:space="0" w:color="auto"/>
              <w:bottom w:val="single" w:sz="4" w:space="0" w:color="auto"/>
              <w:right w:val="single" w:sz="4" w:space="0" w:color="auto"/>
            </w:tcBorders>
            <w:vAlign w:val="bottom"/>
            <w:hideMark/>
          </w:tcPr>
          <w:p w14:paraId="72371497" w14:textId="77777777" w:rsidR="00E83059" w:rsidRPr="001B1A94" w:rsidRDefault="00E83059" w:rsidP="00126917">
            <w:pPr>
              <w:spacing w:line="276" w:lineRule="auto"/>
              <w:jc w:val="right"/>
              <w:rPr>
                <w:sz w:val="20"/>
                <w:szCs w:val="20"/>
                <w:lang w:val="en-US"/>
              </w:rPr>
            </w:pPr>
            <w:r>
              <w:rPr>
                <w:rFonts w:eastAsia="CIDFont+F3"/>
                <w:sz w:val="20"/>
                <w:szCs w:val="20"/>
                <w:lang w:val="sr-Cyrl-RS"/>
              </w:rPr>
              <w:t>324.630,00</w:t>
            </w:r>
          </w:p>
        </w:tc>
      </w:tr>
      <w:tr w:rsidR="00E83059" w:rsidRPr="0093092C" w14:paraId="366D79C6" w14:textId="77777777" w:rsidTr="00126917">
        <w:tc>
          <w:tcPr>
            <w:tcW w:w="285" w:type="pct"/>
            <w:tcBorders>
              <w:top w:val="single" w:sz="4" w:space="0" w:color="auto"/>
              <w:left w:val="single" w:sz="4" w:space="0" w:color="auto"/>
              <w:bottom w:val="single" w:sz="4" w:space="0" w:color="auto"/>
              <w:right w:val="single" w:sz="4" w:space="0" w:color="auto"/>
            </w:tcBorders>
            <w:hideMark/>
          </w:tcPr>
          <w:p w14:paraId="00B60722" w14:textId="77777777" w:rsidR="00E83059" w:rsidRDefault="00E83059" w:rsidP="00126917">
            <w:pPr>
              <w:spacing w:line="276" w:lineRule="auto"/>
              <w:jc w:val="both"/>
              <w:rPr>
                <w:sz w:val="20"/>
                <w:szCs w:val="20"/>
                <w:lang w:val="sr-Cyrl-CS"/>
              </w:rPr>
            </w:pPr>
            <w:r>
              <w:rPr>
                <w:sz w:val="20"/>
                <w:szCs w:val="20"/>
                <w:lang w:val="sr-Cyrl-CS"/>
              </w:rPr>
              <w:t>415</w:t>
            </w:r>
          </w:p>
        </w:tc>
        <w:tc>
          <w:tcPr>
            <w:tcW w:w="2081" w:type="pct"/>
            <w:tcBorders>
              <w:top w:val="single" w:sz="4" w:space="0" w:color="auto"/>
              <w:left w:val="single" w:sz="4" w:space="0" w:color="auto"/>
              <w:bottom w:val="single" w:sz="4" w:space="0" w:color="auto"/>
              <w:right w:val="single" w:sz="4" w:space="0" w:color="auto"/>
            </w:tcBorders>
            <w:hideMark/>
          </w:tcPr>
          <w:p w14:paraId="623C558D" w14:textId="77777777" w:rsidR="00E83059" w:rsidRDefault="00E83059" w:rsidP="00126917">
            <w:pPr>
              <w:spacing w:line="276" w:lineRule="auto"/>
              <w:jc w:val="both"/>
              <w:rPr>
                <w:sz w:val="20"/>
                <w:szCs w:val="20"/>
                <w:lang w:val="sr-Cyrl-CS"/>
              </w:rPr>
            </w:pPr>
            <w:r>
              <w:rPr>
                <w:sz w:val="20"/>
                <w:szCs w:val="20"/>
                <w:lang w:val="sr-Cyrl-CS"/>
              </w:rPr>
              <w:t>Накнаде трошкова за запослене</w:t>
            </w:r>
          </w:p>
        </w:tc>
        <w:tc>
          <w:tcPr>
            <w:tcW w:w="878" w:type="pct"/>
            <w:tcBorders>
              <w:top w:val="single" w:sz="4" w:space="0" w:color="auto"/>
              <w:left w:val="single" w:sz="4" w:space="0" w:color="auto"/>
              <w:bottom w:val="single" w:sz="4" w:space="0" w:color="auto"/>
              <w:right w:val="single" w:sz="4" w:space="0" w:color="auto"/>
            </w:tcBorders>
            <w:vAlign w:val="bottom"/>
            <w:hideMark/>
          </w:tcPr>
          <w:p w14:paraId="3FAAF6E3" w14:textId="77777777" w:rsidR="00E83059" w:rsidRDefault="00E83059" w:rsidP="00126917">
            <w:pPr>
              <w:spacing w:line="276" w:lineRule="auto"/>
              <w:jc w:val="right"/>
              <w:rPr>
                <w:sz w:val="20"/>
                <w:szCs w:val="20"/>
                <w:lang w:val="sr-Cyrl-CS"/>
              </w:rPr>
            </w:pPr>
            <w:r>
              <w:rPr>
                <w:sz w:val="20"/>
                <w:szCs w:val="20"/>
                <w:lang w:val="sr-Cyrl-RS"/>
              </w:rPr>
              <w:t>1.430</w:t>
            </w:r>
            <w:r>
              <w:rPr>
                <w:sz w:val="20"/>
                <w:szCs w:val="20"/>
                <w:lang w:val="en-US"/>
              </w:rPr>
              <w:t>.000</w:t>
            </w:r>
            <w:r>
              <w:rPr>
                <w:sz w:val="20"/>
                <w:szCs w:val="20"/>
                <w:lang w:val="sr-Cyrl-CS"/>
              </w:rPr>
              <w:t>,00</w:t>
            </w:r>
          </w:p>
        </w:tc>
        <w:tc>
          <w:tcPr>
            <w:tcW w:w="878" w:type="pct"/>
            <w:tcBorders>
              <w:top w:val="single" w:sz="4" w:space="0" w:color="auto"/>
              <w:left w:val="single" w:sz="4" w:space="0" w:color="auto"/>
              <w:bottom w:val="single" w:sz="4" w:space="0" w:color="auto"/>
              <w:right w:val="single" w:sz="4" w:space="0" w:color="auto"/>
            </w:tcBorders>
            <w:vAlign w:val="bottom"/>
            <w:hideMark/>
          </w:tcPr>
          <w:p w14:paraId="1CCE40A7" w14:textId="77777777" w:rsidR="00E83059" w:rsidRDefault="00E83059" w:rsidP="00126917">
            <w:pPr>
              <w:spacing w:line="276" w:lineRule="auto"/>
              <w:jc w:val="right"/>
              <w:rPr>
                <w:sz w:val="20"/>
                <w:szCs w:val="20"/>
                <w:lang w:val="sr-Cyrl-CS"/>
              </w:rPr>
            </w:pPr>
            <w:r>
              <w:rPr>
                <w:sz w:val="20"/>
                <w:szCs w:val="20"/>
                <w:lang w:val="sr-Cyrl-RS"/>
              </w:rPr>
              <w:t>1.430</w:t>
            </w:r>
            <w:r>
              <w:rPr>
                <w:sz w:val="20"/>
                <w:szCs w:val="20"/>
                <w:lang w:val="en-US"/>
              </w:rPr>
              <w:t>.000</w:t>
            </w:r>
            <w:r>
              <w:rPr>
                <w:sz w:val="20"/>
                <w:szCs w:val="20"/>
                <w:lang w:val="sr-Cyrl-CS"/>
              </w:rPr>
              <w:t>,00</w:t>
            </w:r>
          </w:p>
        </w:tc>
        <w:tc>
          <w:tcPr>
            <w:tcW w:w="878" w:type="pct"/>
            <w:tcBorders>
              <w:top w:val="single" w:sz="4" w:space="0" w:color="auto"/>
              <w:left w:val="single" w:sz="4" w:space="0" w:color="auto"/>
              <w:bottom w:val="single" w:sz="4" w:space="0" w:color="auto"/>
              <w:right w:val="single" w:sz="4" w:space="0" w:color="auto"/>
            </w:tcBorders>
            <w:vAlign w:val="bottom"/>
            <w:hideMark/>
          </w:tcPr>
          <w:p w14:paraId="2F930682" w14:textId="77777777" w:rsidR="00E83059" w:rsidRPr="00B102F2" w:rsidRDefault="00E83059" w:rsidP="00126917">
            <w:pPr>
              <w:spacing w:line="276" w:lineRule="auto"/>
              <w:jc w:val="right"/>
              <w:rPr>
                <w:sz w:val="20"/>
                <w:szCs w:val="20"/>
                <w:lang w:val="sr-Cyrl-RS"/>
              </w:rPr>
            </w:pPr>
            <w:r>
              <w:rPr>
                <w:rFonts w:eastAsia="CIDFont+F3"/>
                <w:sz w:val="20"/>
                <w:szCs w:val="20"/>
                <w:lang w:val="sr-Cyrl-RS"/>
              </w:rPr>
              <w:t>624.130,68</w:t>
            </w:r>
          </w:p>
        </w:tc>
      </w:tr>
      <w:tr w:rsidR="00E83059" w:rsidRPr="0093092C" w14:paraId="7CCA91E6" w14:textId="77777777" w:rsidTr="00126917">
        <w:tc>
          <w:tcPr>
            <w:tcW w:w="285" w:type="pct"/>
            <w:tcBorders>
              <w:top w:val="single" w:sz="4" w:space="0" w:color="auto"/>
              <w:left w:val="single" w:sz="4" w:space="0" w:color="auto"/>
              <w:bottom w:val="single" w:sz="4" w:space="0" w:color="auto"/>
              <w:right w:val="single" w:sz="4" w:space="0" w:color="auto"/>
            </w:tcBorders>
            <w:hideMark/>
          </w:tcPr>
          <w:p w14:paraId="20E584E3" w14:textId="77777777" w:rsidR="00E83059" w:rsidRDefault="00E83059" w:rsidP="00126917">
            <w:pPr>
              <w:spacing w:line="276" w:lineRule="auto"/>
              <w:jc w:val="both"/>
              <w:rPr>
                <w:sz w:val="20"/>
                <w:szCs w:val="20"/>
                <w:lang w:val="sr-Cyrl-CS"/>
              </w:rPr>
            </w:pPr>
            <w:r>
              <w:rPr>
                <w:sz w:val="20"/>
                <w:szCs w:val="20"/>
                <w:lang w:val="sr-Cyrl-CS"/>
              </w:rPr>
              <w:t>416</w:t>
            </w:r>
          </w:p>
        </w:tc>
        <w:tc>
          <w:tcPr>
            <w:tcW w:w="2081" w:type="pct"/>
            <w:tcBorders>
              <w:top w:val="single" w:sz="4" w:space="0" w:color="auto"/>
              <w:left w:val="single" w:sz="4" w:space="0" w:color="auto"/>
              <w:bottom w:val="single" w:sz="4" w:space="0" w:color="auto"/>
              <w:right w:val="single" w:sz="4" w:space="0" w:color="auto"/>
            </w:tcBorders>
            <w:hideMark/>
          </w:tcPr>
          <w:p w14:paraId="2027B7C8" w14:textId="77777777" w:rsidR="00E83059" w:rsidRDefault="00E83059" w:rsidP="00126917">
            <w:pPr>
              <w:spacing w:line="276" w:lineRule="auto"/>
              <w:jc w:val="both"/>
              <w:rPr>
                <w:sz w:val="20"/>
                <w:szCs w:val="20"/>
                <w:lang w:val="sr-Cyrl-CS"/>
              </w:rPr>
            </w:pPr>
            <w:r>
              <w:rPr>
                <w:sz w:val="20"/>
                <w:szCs w:val="20"/>
                <w:lang w:val="sr-Cyrl-CS"/>
              </w:rPr>
              <w:t>Награде запосленима и остали посебни расходи</w:t>
            </w:r>
          </w:p>
        </w:tc>
        <w:tc>
          <w:tcPr>
            <w:tcW w:w="878" w:type="pct"/>
            <w:tcBorders>
              <w:top w:val="single" w:sz="4" w:space="0" w:color="auto"/>
              <w:left w:val="single" w:sz="4" w:space="0" w:color="auto"/>
              <w:bottom w:val="single" w:sz="4" w:space="0" w:color="auto"/>
              <w:right w:val="single" w:sz="4" w:space="0" w:color="auto"/>
            </w:tcBorders>
            <w:vAlign w:val="bottom"/>
            <w:hideMark/>
          </w:tcPr>
          <w:p w14:paraId="2EC239CA" w14:textId="77777777" w:rsidR="00E83059" w:rsidRDefault="00E83059" w:rsidP="00126917">
            <w:pPr>
              <w:spacing w:line="276" w:lineRule="auto"/>
              <w:jc w:val="right"/>
              <w:rPr>
                <w:sz w:val="20"/>
                <w:szCs w:val="20"/>
                <w:lang w:val="sr-Cyrl-CS"/>
              </w:rPr>
            </w:pPr>
            <w:r>
              <w:rPr>
                <w:sz w:val="20"/>
                <w:szCs w:val="20"/>
              </w:rPr>
              <w:t>520</w:t>
            </w:r>
            <w:r>
              <w:rPr>
                <w:sz w:val="20"/>
                <w:szCs w:val="20"/>
                <w:lang w:val="sr-Cyrl-CS"/>
              </w:rPr>
              <w:t>.000,00</w:t>
            </w:r>
          </w:p>
        </w:tc>
        <w:tc>
          <w:tcPr>
            <w:tcW w:w="878" w:type="pct"/>
            <w:tcBorders>
              <w:top w:val="single" w:sz="4" w:space="0" w:color="auto"/>
              <w:left w:val="single" w:sz="4" w:space="0" w:color="auto"/>
              <w:bottom w:val="single" w:sz="4" w:space="0" w:color="auto"/>
              <w:right w:val="single" w:sz="4" w:space="0" w:color="auto"/>
            </w:tcBorders>
            <w:vAlign w:val="bottom"/>
            <w:hideMark/>
          </w:tcPr>
          <w:p w14:paraId="6C2FD4D2" w14:textId="77777777" w:rsidR="00E83059" w:rsidRDefault="00E83059" w:rsidP="00126917">
            <w:pPr>
              <w:spacing w:line="276" w:lineRule="auto"/>
              <w:jc w:val="right"/>
              <w:rPr>
                <w:sz w:val="20"/>
                <w:szCs w:val="20"/>
                <w:lang w:val="sr-Cyrl-CS"/>
              </w:rPr>
            </w:pPr>
            <w:r>
              <w:rPr>
                <w:sz w:val="20"/>
                <w:szCs w:val="20"/>
                <w:lang w:val="sr-Cyrl-RS"/>
              </w:rPr>
              <w:t>7</w:t>
            </w:r>
            <w:r>
              <w:rPr>
                <w:sz w:val="20"/>
                <w:szCs w:val="20"/>
              </w:rPr>
              <w:t>20</w:t>
            </w:r>
            <w:r>
              <w:rPr>
                <w:sz w:val="20"/>
                <w:szCs w:val="20"/>
                <w:lang w:val="sr-Cyrl-CS"/>
              </w:rPr>
              <w:t>.000,00</w:t>
            </w:r>
          </w:p>
        </w:tc>
        <w:tc>
          <w:tcPr>
            <w:tcW w:w="878" w:type="pct"/>
            <w:tcBorders>
              <w:top w:val="single" w:sz="4" w:space="0" w:color="auto"/>
              <w:left w:val="single" w:sz="4" w:space="0" w:color="auto"/>
              <w:bottom w:val="single" w:sz="4" w:space="0" w:color="auto"/>
              <w:right w:val="single" w:sz="4" w:space="0" w:color="auto"/>
            </w:tcBorders>
            <w:vAlign w:val="bottom"/>
            <w:hideMark/>
          </w:tcPr>
          <w:p w14:paraId="02045F59" w14:textId="77777777" w:rsidR="00E83059" w:rsidRPr="00B102F2" w:rsidRDefault="00E83059" w:rsidP="00126917">
            <w:pPr>
              <w:spacing w:line="276" w:lineRule="auto"/>
              <w:jc w:val="right"/>
              <w:rPr>
                <w:sz w:val="20"/>
                <w:szCs w:val="20"/>
                <w:lang w:val="sr-Cyrl-RS"/>
              </w:rPr>
            </w:pPr>
            <w:r w:rsidRPr="00A3226F">
              <w:rPr>
                <w:rFonts w:eastAsia="CIDFont+F3"/>
                <w:sz w:val="20"/>
                <w:szCs w:val="20"/>
                <w:lang w:val="sr-Cyrl-RS"/>
              </w:rPr>
              <w:t>355</w:t>
            </w:r>
            <w:r>
              <w:rPr>
                <w:rFonts w:eastAsia="CIDFont+F3"/>
                <w:sz w:val="20"/>
                <w:szCs w:val="20"/>
                <w:lang w:val="sr-Cyrl-RS"/>
              </w:rPr>
              <w:t>.</w:t>
            </w:r>
            <w:r w:rsidRPr="00A3226F">
              <w:rPr>
                <w:rFonts w:eastAsia="CIDFont+F3"/>
                <w:sz w:val="20"/>
                <w:szCs w:val="20"/>
                <w:lang w:val="sr-Cyrl-RS"/>
              </w:rPr>
              <w:t>956,65</w:t>
            </w:r>
          </w:p>
        </w:tc>
      </w:tr>
      <w:tr w:rsidR="00E83059" w:rsidRPr="0093092C" w14:paraId="73051D0C" w14:textId="77777777" w:rsidTr="00126917">
        <w:tc>
          <w:tcPr>
            <w:tcW w:w="285" w:type="pct"/>
            <w:tcBorders>
              <w:top w:val="single" w:sz="4" w:space="0" w:color="auto"/>
              <w:left w:val="single" w:sz="4" w:space="0" w:color="auto"/>
              <w:bottom w:val="single" w:sz="4" w:space="0" w:color="auto"/>
              <w:right w:val="single" w:sz="4" w:space="0" w:color="auto"/>
            </w:tcBorders>
            <w:hideMark/>
          </w:tcPr>
          <w:p w14:paraId="024C2A15" w14:textId="77777777" w:rsidR="00E83059" w:rsidRDefault="00E83059" w:rsidP="00126917">
            <w:pPr>
              <w:spacing w:line="276" w:lineRule="auto"/>
              <w:jc w:val="both"/>
              <w:rPr>
                <w:sz w:val="20"/>
                <w:szCs w:val="20"/>
                <w:lang w:val="sr-Cyrl-CS"/>
              </w:rPr>
            </w:pPr>
            <w:r>
              <w:rPr>
                <w:sz w:val="20"/>
                <w:szCs w:val="20"/>
                <w:lang w:val="sr-Cyrl-CS"/>
              </w:rPr>
              <w:t>421</w:t>
            </w:r>
          </w:p>
        </w:tc>
        <w:tc>
          <w:tcPr>
            <w:tcW w:w="2081" w:type="pct"/>
            <w:tcBorders>
              <w:top w:val="single" w:sz="4" w:space="0" w:color="auto"/>
              <w:left w:val="single" w:sz="4" w:space="0" w:color="auto"/>
              <w:bottom w:val="single" w:sz="4" w:space="0" w:color="auto"/>
              <w:right w:val="single" w:sz="4" w:space="0" w:color="auto"/>
            </w:tcBorders>
            <w:hideMark/>
          </w:tcPr>
          <w:p w14:paraId="3EF7260B" w14:textId="77777777" w:rsidR="00E83059" w:rsidRDefault="00E83059" w:rsidP="00126917">
            <w:pPr>
              <w:spacing w:line="276" w:lineRule="auto"/>
              <w:jc w:val="both"/>
              <w:rPr>
                <w:sz w:val="20"/>
                <w:szCs w:val="20"/>
                <w:lang w:val="sr-Cyrl-CS"/>
              </w:rPr>
            </w:pPr>
            <w:r>
              <w:rPr>
                <w:sz w:val="20"/>
                <w:szCs w:val="20"/>
                <w:lang w:val="sr-Cyrl-CS"/>
              </w:rPr>
              <w:t>Стални трошкови</w:t>
            </w:r>
          </w:p>
        </w:tc>
        <w:tc>
          <w:tcPr>
            <w:tcW w:w="878" w:type="pct"/>
            <w:tcBorders>
              <w:top w:val="single" w:sz="4" w:space="0" w:color="auto"/>
              <w:left w:val="single" w:sz="4" w:space="0" w:color="auto"/>
              <w:bottom w:val="single" w:sz="4" w:space="0" w:color="auto"/>
              <w:right w:val="single" w:sz="4" w:space="0" w:color="auto"/>
            </w:tcBorders>
            <w:vAlign w:val="bottom"/>
            <w:hideMark/>
          </w:tcPr>
          <w:p w14:paraId="2A7B599A" w14:textId="77777777" w:rsidR="00E83059" w:rsidRDefault="00E83059" w:rsidP="00126917">
            <w:pPr>
              <w:spacing w:line="276" w:lineRule="auto"/>
              <w:jc w:val="right"/>
              <w:rPr>
                <w:sz w:val="20"/>
                <w:szCs w:val="20"/>
                <w:lang w:val="sr-Cyrl-CS"/>
              </w:rPr>
            </w:pPr>
            <w:r>
              <w:rPr>
                <w:sz w:val="20"/>
                <w:szCs w:val="20"/>
                <w:lang w:val="sr-Cyrl-RS"/>
              </w:rPr>
              <w:t>7.814</w:t>
            </w:r>
            <w:r>
              <w:rPr>
                <w:sz w:val="20"/>
                <w:szCs w:val="20"/>
                <w:lang w:val="sr-Cyrl-CS"/>
              </w:rPr>
              <w:t>.000,00</w:t>
            </w:r>
          </w:p>
        </w:tc>
        <w:tc>
          <w:tcPr>
            <w:tcW w:w="878" w:type="pct"/>
            <w:tcBorders>
              <w:top w:val="single" w:sz="4" w:space="0" w:color="auto"/>
              <w:left w:val="single" w:sz="4" w:space="0" w:color="auto"/>
              <w:bottom w:val="single" w:sz="4" w:space="0" w:color="auto"/>
              <w:right w:val="single" w:sz="4" w:space="0" w:color="auto"/>
            </w:tcBorders>
            <w:vAlign w:val="bottom"/>
            <w:hideMark/>
          </w:tcPr>
          <w:p w14:paraId="59293F1D" w14:textId="77777777" w:rsidR="00E83059" w:rsidRDefault="00E83059" w:rsidP="00126917">
            <w:pPr>
              <w:spacing w:line="276" w:lineRule="auto"/>
              <w:jc w:val="right"/>
              <w:rPr>
                <w:sz w:val="20"/>
                <w:szCs w:val="20"/>
                <w:lang w:val="sr-Cyrl-CS"/>
              </w:rPr>
            </w:pPr>
            <w:r>
              <w:rPr>
                <w:sz w:val="20"/>
                <w:szCs w:val="20"/>
                <w:lang w:val="sr-Cyrl-RS"/>
              </w:rPr>
              <w:t>7.814</w:t>
            </w:r>
            <w:r>
              <w:rPr>
                <w:sz w:val="20"/>
                <w:szCs w:val="20"/>
                <w:lang w:val="sr-Cyrl-CS"/>
              </w:rPr>
              <w:t>.000,00</w:t>
            </w:r>
          </w:p>
        </w:tc>
        <w:tc>
          <w:tcPr>
            <w:tcW w:w="878" w:type="pct"/>
            <w:tcBorders>
              <w:top w:val="single" w:sz="4" w:space="0" w:color="auto"/>
              <w:left w:val="single" w:sz="4" w:space="0" w:color="auto"/>
              <w:bottom w:val="single" w:sz="4" w:space="0" w:color="auto"/>
              <w:right w:val="single" w:sz="4" w:space="0" w:color="auto"/>
            </w:tcBorders>
            <w:vAlign w:val="bottom"/>
            <w:hideMark/>
          </w:tcPr>
          <w:p w14:paraId="1E671108" w14:textId="77777777" w:rsidR="00E83059" w:rsidRPr="00B102F2" w:rsidRDefault="00E83059" w:rsidP="00126917">
            <w:pPr>
              <w:spacing w:line="276" w:lineRule="auto"/>
              <w:jc w:val="right"/>
              <w:rPr>
                <w:sz w:val="20"/>
                <w:szCs w:val="20"/>
                <w:lang w:val="sr-Cyrl-RS"/>
              </w:rPr>
            </w:pPr>
            <w:r w:rsidRPr="00A3226F">
              <w:rPr>
                <w:rFonts w:eastAsia="CIDFont+F3"/>
                <w:sz w:val="20"/>
                <w:szCs w:val="20"/>
                <w:lang w:val="sr-Cyrl-RS"/>
              </w:rPr>
              <w:t>3</w:t>
            </w:r>
            <w:r>
              <w:rPr>
                <w:rFonts w:eastAsia="CIDFont+F3"/>
                <w:sz w:val="20"/>
                <w:szCs w:val="20"/>
                <w:lang w:val="sr-Cyrl-RS"/>
              </w:rPr>
              <w:t>.</w:t>
            </w:r>
            <w:r w:rsidRPr="00A3226F">
              <w:rPr>
                <w:rFonts w:eastAsia="CIDFont+F3"/>
                <w:sz w:val="20"/>
                <w:szCs w:val="20"/>
                <w:lang w:val="sr-Cyrl-RS"/>
              </w:rPr>
              <w:t>640</w:t>
            </w:r>
            <w:r>
              <w:rPr>
                <w:rFonts w:eastAsia="CIDFont+F3"/>
                <w:sz w:val="20"/>
                <w:szCs w:val="20"/>
                <w:lang w:val="sr-Cyrl-RS"/>
              </w:rPr>
              <w:t>.</w:t>
            </w:r>
            <w:r w:rsidRPr="00A3226F">
              <w:rPr>
                <w:rFonts w:eastAsia="CIDFont+F3"/>
                <w:sz w:val="20"/>
                <w:szCs w:val="20"/>
                <w:lang w:val="sr-Cyrl-RS"/>
              </w:rPr>
              <w:t>573,03</w:t>
            </w:r>
          </w:p>
        </w:tc>
      </w:tr>
      <w:tr w:rsidR="00E83059" w:rsidRPr="0093092C" w14:paraId="3D11381C" w14:textId="77777777" w:rsidTr="00126917">
        <w:tc>
          <w:tcPr>
            <w:tcW w:w="285" w:type="pct"/>
            <w:tcBorders>
              <w:top w:val="single" w:sz="4" w:space="0" w:color="auto"/>
              <w:left w:val="single" w:sz="4" w:space="0" w:color="auto"/>
              <w:bottom w:val="single" w:sz="4" w:space="0" w:color="auto"/>
              <w:right w:val="single" w:sz="4" w:space="0" w:color="auto"/>
            </w:tcBorders>
            <w:hideMark/>
          </w:tcPr>
          <w:p w14:paraId="26383798" w14:textId="77777777" w:rsidR="00E83059" w:rsidRDefault="00E83059" w:rsidP="00126917">
            <w:pPr>
              <w:spacing w:line="276" w:lineRule="auto"/>
              <w:jc w:val="both"/>
              <w:rPr>
                <w:sz w:val="20"/>
                <w:szCs w:val="20"/>
                <w:lang w:val="sr-Cyrl-CS"/>
              </w:rPr>
            </w:pPr>
            <w:r>
              <w:rPr>
                <w:sz w:val="20"/>
                <w:szCs w:val="20"/>
                <w:lang w:val="sr-Cyrl-CS"/>
              </w:rPr>
              <w:t>422</w:t>
            </w:r>
          </w:p>
        </w:tc>
        <w:tc>
          <w:tcPr>
            <w:tcW w:w="2081" w:type="pct"/>
            <w:tcBorders>
              <w:top w:val="single" w:sz="4" w:space="0" w:color="auto"/>
              <w:left w:val="single" w:sz="4" w:space="0" w:color="auto"/>
              <w:bottom w:val="single" w:sz="4" w:space="0" w:color="auto"/>
              <w:right w:val="single" w:sz="4" w:space="0" w:color="auto"/>
            </w:tcBorders>
            <w:hideMark/>
          </w:tcPr>
          <w:p w14:paraId="55B97ACA" w14:textId="77777777" w:rsidR="00E83059" w:rsidRDefault="00E83059" w:rsidP="00126917">
            <w:pPr>
              <w:spacing w:line="276" w:lineRule="auto"/>
              <w:jc w:val="both"/>
              <w:rPr>
                <w:sz w:val="20"/>
                <w:szCs w:val="20"/>
                <w:lang w:val="sr-Cyrl-CS"/>
              </w:rPr>
            </w:pPr>
            <w:r>
              <w:rPr>
                <w:sz w:val="20"/>
                <w:szCs w:val="20"/>
                <w:lang w:val="sr-Cyrl-CS"/>
              </w:rPr>
              <w:t xml:space="preserve">Трошкови путовања </w:t>
            </w:r>
          </w:p>
        </w:tc>
        <w:tc>
          <w:tcPr>
            <w:tcW w:w="878" w:type="pct"/>
            <w:tcBorders>
              <w:top w:val="single" w:sz="4" w:space="0" w:color="auto"/>
              <w:left w:val="single" w:sz="4" w:space="0" w:color="auto"/>
              <w:bottom w:val="single" w:sz="4" w:space="0" w:color="auto"/>
              <w:right w:val="single" w:sz="4" w:space="0" w:color="auto"/>
            </w:tcBorders>
            <w:vAlign w:val="bottom"/>
            <w:hideMark/>
          </w:tcPr>
          <w:p w14:paraId="47A8768B" w14:textId="77777777" w:rsidR="00E83059" w:rsidRDefault="00E83059" w:rsidP="00126917">
            <w:pPr>
              <w:spacing w:line="276" w:lineRule="auto"/>
              <w:jc w:val="right"/>
              <w:rPr>
                <w:sz w:val="20"/>
                <w:szCs w:val="20"/>
                <w:lang w:val="sr-Cyrl-CS"/>
              </w:rPr>
            </w:pPr>
            <w:r>
              <w:rPr>
                <w:sz w:val="20"/>
                <w:szCs w:val="20"/>
                <w:lang w:val="en-US"/>
              </w:rPr>
              <w:t>2.</w:t>
            </w:r>
            <w:r>
              <w:rPr>
                <w:sz w:val="20"/>
                <w:szCs w:val="20"/>
                <w:lang w:val="sr-Cyrl-RS"/>
              </w:rPr>
              <w:t>4</w:t>
            </w:r>
            <w:r>
              <w:rPr>
                <w:sz w:val="20"/>
                <w:szCs w:val="20"/>
                <w:lang w:val="en-US"/>
              </w:rPr>
              <w:t>00</w:t>
            </w:r>
            <w:r>
              <w:rPr>
                <w:sz w:val="20"/>
                <w:szCs w:val="20"/>
                <w:lang w:val="sr-Cyrl-CS"/>
              </w:rPr>
              <w:t>.000,00</w:t>
            </w:r>
          </w:p>
        </w:tc>
        <w:tc>
          <w:tcPr>
            <w:tcW w:w="878" w:type="pct"/>
            <w:tcBorders>
              <w:top w:val="single" w:sz="4" w:space="0" w:color="auto"/>
              <w:left w:val="single" w:sz="4" w:space="0" w:color="auto"/>
              <w:bottom w:val="single" w:sz="4" w:space="0" w:color="auto"/>
              <w:right w:val="single" w:sz="4" w:space="0" w:color="auto"/>
            </w:tcBorders>
            <w:vAlign w:val="bottom"/>
            <w:hideMark/>
          </w:tcPr>
          <w:p w14:paraId="24D88033" w14:textId="77777777" w:rsidR="00E83059" w:rsidRDefault="00E83059" w:rsidP="00126917">
            <w:pPr>
              <w:spacing w:line="276" w:lineRule="auto"/>
              <w:jc w:val="right"/>
              <w:rPr>
                <w:sz w:val="20"/>
                <w:szCs w:val="20"/>
                <w:lang w:val="sr-Cyrl-CS"/>
              </w:rPr>
            </w:pPr>
            <w:r>
              <w:rPr>
                <w:sz w:val="20"/>
                <w:szCs w:val="20"/>
                <w:lang w:val="en-US"/>
              </w:rPr>
              <w:t>2.</w:t>
            </w:r>
            <w:r>
              <w:rPr>
                <w:sz w:val="20"/>
                <w:szCs w:val="20"/>
                <w:lang w:val="sr-Cyrl-RS"/>
              </w:rPr>
              <w:t>4</w:t>
            </w:r>
            <w:r>
              <w:rPr>
                <w:sz w:val="20"/>
                <w:szCs w:val="20"/>
                <w:lang w:val="en-US"/>
              </w:rPr>
              <w:t>00</w:t>
            </w:r>
            <w:r>
              <w:rPr>
                <w:sz w:val="20"/>
                <w:szCs w:val="20"/>
                <w:lang w:val="sr-Cyrl-CS"/>
              </w:rPr>
              <w:t>.000,00</w:t>
            </w:r>
          </w:p>
        </w:tc>
        <w:tc>
          <w:tcPr>
            <w:tcW w:w="878" w:type="pct"/>
            <w:tcBorders>
              <w:top w:val="single" w:sz="4" w:space="0" w:color="auto"/>
              <w:left w:val="single" w:sz="4" w:space="0" w:color="auto"/>
              <w:bottom w:val="single" w:sz="4" w:space="0" w:color="auto"/>
              <w:right w:val="single" w:sz="4" w:space="0" w:color="auto"/>
            </w:tcBorders>
            <w:vAlign w:val="bottom"/>
            <w:hideMark/>
          </w:tcPr>
          <w:p w14:paraId="20BAE5DE" w14:textId="77777777" w:rsidR="00E83059" w:rsidRPr="00734F73" w:rsidRDefault="00E83059" w:rsidP="00126917">
            <w:pPr>
              <w:spacing w:line="276" w:lineRule="auto"/>
              <w:jc w:val="center"/>
              <w:rPr>
                <w:sz w:val="20"/>
                <w:szCs w:val="20"/>
                <w:lang w:val="en-US"/>
              </w:rPr>
            </w:pPr>
            <w:r>
              <w:rPr>
                <w:sz w:val="20"/>
                <w:szCs w:val="20"/>
                <w:lang w:val="sr-Cyrl-RS"/>
              </w:rPr>
              <w:t xml:space="preserve">                    </w:t>
            </w:r>
            <w:r>
              <w:rPr>
                <w:sz w:val="20"/>
                <w:szCs w:val="20"/>
                <w:lang w:val="en-US"/>
              </w:rPr>
              <w:t>0,00</w:t>
            </w:r>
          </w:p>
        </w:tc>
      </w:tr>
      <w:tr w:rsidR="00E83059" w:rsidRPr="0093092C" w14:paraId="19C02B44" w14:textId="77777777" w:rsidTr="00126917">
        <w:tc>
          <w:tcPr>
            <w:tcW w:w="285" w:type="pct"/>
            <w:tcBorders>
              <w:top w:val="single" w:sz="4" w:space="0" w:color="auto"/>
              <w:left w:val="single" w:sz="4" w:space="0" w:color="auto"/>
              <w:bottom w:val="single" w:sz="4" w:space="0" w:color="auto"/>
              <w:right w:val="single" w:sz="4" w:space="0" w:color="auto"/>
            </w:tcBorders>
            <w:hideMark/>
          </w:tcPr>
          <w:p w14:paraId="58A2686E" w14:textId="77777777" w:rsidR="00E83059" w:rsidRDefault="00E83059" w:rsidP="00126917">
            <w:pPr>
              <w:spacing w:line="276" w:lineRule="auto"/>
              <w:jc w:val="both"/>
              <w:rPr>
                <w:sz w:val="20"/>
                <w:szCs w:val="20"/>
                <w:lang w:val="sr-Cyrl-CS"/>
              </w:rPr>
            </w:pPr>
            <w:r>
              <w:rPr>
                <w:sz w:val="20"/>
                <w:szCs w:val="20"/>
                <w:lang w:val="sr-Cyrl-CS"/>
              </w:rPr>
              <w:t xml:space="preserve">423 </w:t>
            </w:r>
          </w:p>
        </w:tc>
        <w:tc>
          <w:tcPr>
            <w:tcW w:w="2081" w:type="pct"/>
            <w:tcBorders>
              <w:top w:val="single" w:sz="4" w:space="0" w:color="auto"/>
              <w:left w:val="single" w:sz="4" w:space="0" w:color="auto"/>
              <w:bottom w:val="single" w:sz="4" w:space="0" w:color="auto"/>
              <w:right w:val="single" w:sz="4" w:space="0" w:color="auto"/>
            </w:tcBorders>
            <w:hideMark/>
          </w:tcPr>
          <w:p w14:paraId="698D3121" w14:textId="77777777" w:rsidR="00E83059" w:rsidRDefault="00E83059" w:rsidP="00126917">
            <w:pPr>
              <w:spacing w:line="276" w:lineRule="auto"/>
              <w:jc w:val="both"/>
              <w:rPr>
                <w:sz w:val="20"/>
                <w:szCs w:val="20"/>
                <w:lang w:val="sr-Cyrl-CS"/>
              </w:rPr>
            </w:pPr>
            <w:r>
              <w:rPr>
                <w:sz w:val="20"/>
                <w:szCs w:val="20"/>
                <w:lang w:val="sr-Cyrl-CS"/>
              </w:rPr>
              <w:t>Услуге по уговору</w:t>
            </w:r>
          </w:p>
        </w:tc>
        <w:tc>
          <w:tcPr>
            <w:tcW w:w="878" w:type="pct"/>
            <w:tcBorders>
              <w:top w:val="single" w:sz="4" w:space="0" w:color="auto"/>
              <w:left w:val="single" w:sz="4" w:space="0" w:color="auto"/>
              <w:bottom w:val="single" w:sz="4" w:space="0" w:color="auto"/>
              <w:right w:val="single" w:sz="4" w:space="0" w:color="auto"/>
            </w:tcBorders>
            <w:vAlign w:val="bottom"/>
            <w:hideMark/>
          </w:tcPr>
          <w:p w14:paraId="68A2B1C7" w14:textId="77777777" w:rsidR="00E83059" w:rsidRDefault="00E83059" w:rsidP="00126917">
            <w:pPr>
              <w:spacing w:line="276" w:lineRule="auto"/>
              <w:jc w:val="right"/>
              <w:rPr>
                <w:sz w:val="20"/>
                <w:szCs w:val="20"/>
                <w:lang w:val="sr-Cyrl-CS"/>
              </w:rPr>
            </w:pPr>
            <w:r>
              <w:rPr>
                <w:sz w:val="20"/>
                <w:szCs w:val="20"/>
                <w:lang w:val="en-US"/>
              </w:rPr>
              <w:t>4.</w:t>
            </w:r>
            <w:r>
              <w:rPr>
                <w:sz w:val="20"/>
                <w:szCs w:val="20"/>
                <w:lang w:val="sr-Cyrl-RS"/>
              </w:rPr>
              <w:t>429</w:t>
            </w:r>
            <w:r>
              <w:rPr>
                <w:sz w:val="20"/>
                <w:szCs w:val="20"/>
                <w:lang w:val="sr-Cyrl-CS"/>
              </w:rPr>
              <w:t>.000,00</w:t>
            </w:r>
          </w:p>
        </w:tc>
        <w:tc>
          <w:tcPr>
            <w:tcW w:w="878" w:type="pct"/>
            <w:tcBorders>
              <w:top w:val="single" w:sz="4" w:space="0" w:color="auto"/>
              <w:left w:val="single" w:sz="4" w:space="0" w:color="auto"/>
              <w:bottom w:val="single" w:sz="4" w:space="0" w:color="auto"/>
              <w:right w:val="single" w:sz="4" w:space="0" w:color="auto"/>
            </w:tcBorders>
            <w:vAlign w:val="bottom"/>
            <w:hideMark/>
          </w:tcPr>
          <w:p w14:paraId="448B039F" w14:textId="77777777" w:rsidR="00E83059" w:rsidRDefault="00E83059" w:rsidP="00126917">
            <w:pPr>
              <w:spacing w:line="276" w:lineRule="auto"/>
              <w:jc w:val="right"/>
              <w:rPr>
                <w:sz w:val="20"/>
                <w:szCs w:val="20"/>
                <w:lang w:val="sr-Cyrl-CS"/>
              </w:rPr>
            </w:pPr>
            <w:r>
              <w:rPr>
                <w:sz w:val="20"/>
                <w:szCs w:val="20"/>
                <w:lang w:val="en-US"/>
              </w:rPr>
              <w:t>4.</w:t>
            </w:r>
            <w:r>
              <w:rPr>
                <w:sz w:val="20"/>
                <w:szCs w:val="20"/>
                <w:lang w:val="sr-Cyrl-RS"/>
              </w:rPr>
              <w:t>429</w:t>
            </w:r>
            <w:r>
              <w:rPr>
                <w:sz w:val="20"/>
                <w:szCs w:val="20"/>
                <w:lang w:val="sr-Cyrl-CS"/>
              </w:rPr>
              <w:t>.000,00</w:t>
            </w:r>
          </w:p>
        </w:tc>
        <w:tc>
          <w:tcPr>
            <w:tcW w:w="878" w:type="pct"/>
            <w:tcBorders>
              <w:top w:val="single" w:sz="4" w:space="0" w:color="auto"/>
              <w:left w:val="single" w:sz="4" w:space="0" w:color="auto"/>
              <w:bottom w:val="single" w:sz="4" w:space="0" w:color="auto"/>
              <w:right w:val="single" w:sz="4" w:space="0" w:color="auto"/>
            </w:tcBorders>
            <w:vAlign w:val="bottom"/>
            <w:hideMark/>
          </w:tcPr>
          <w:p w14:paraId="2416CCEB" w14:textId="77777777" w:rsidR="00E83059" w:rsidRPr="00B102F2" w:rsidRDefault="00E83059" w:rsidP="00126917">
            <w:pPr>
              <w:spacing w:line="276" w:lineRule="auto"/>
              <w:jc w:val="right"/>
              <w:rPr>
                <w:sz w:val="20"/>
                <w:szCs w:val="20"/>
                <w:lang w:val="sr-Cyrl-RS"/>
              </w:rPr>
            </w:pPr>
            <w:r w:rsidRPr="00A3226F">
              <w:rPr>
                <w:rFonts w:eastAsia="CIDFont+F3"/>
                <w:sz w:val="20"/>
                <w:szCs w:val="20"/>
                <w:lang w:val="en-US"/>
              </w:rPr>
              <w:t>840</w:t>
            </w:r>
            <w:r>
              <w:rPr>
                <w:rFonts w:eastAsia="CIDFont+F3"/>
                <w:sz w:val="20"/>
                <w:szCs w:val="20"/>
                <w:lang w:val="sr-Cyrl-RS"/>
              </w:rPr>
              <w:t>.</w:t>
            </w:r>
            <w:r w:rsidRPr="00A3226F">
              <w:rPr>
                <w:rFonts w:eastAsia="CIDFont+F3"/>
                <w:sz w:val="20"/>
                <w:szCs w:val="20"/>
                <w:lang w:val="en-US"/>
              </w:rPr>
              <w:t>497,31</w:t>
            </w:r>
          </w:p>
        </w:tc>
      </w:tr>
      <w:tr w:rsidR="00E83059" w:rsidRPr="0093092C" w14:paraId="5C97DE72" w14:textId="77777777" w:rsidTr="00126917">
        <w:tc>
          <w:tcPr>
            <w:tcW w:w="285" w:type="pct"/>
            <w:tcBorders>
              <w:top w:val="single" w:sz="4" w:space="0" w:color="auto"/>
              <w:left w:val="single" w:sz="4" w:space="0" w:color="auto"/>
              <w:bottom w:val="single" w:sz="4" w:space="0" w:color="auto"/>
              <w:right w:val="single" w:sz="4" w:space="0" w:color="auto"/>
            </w:tcBorders>
          </w:tcPr>
          <w:p w14:paraId="7C4885A6" w14:textId="77777777" w:rsidR="00E83059" w:rsidRDefault="00E83059" w:rsidP="00126917">
            <w:pPr>
              <w:spacing w:line="276" w:lineRule="auto"/>
              <w:jc w:val="both"/>
              <w:rPr>
                <w:sz w:val="20"/>
                <w:szCs w:val="20"/>
                <w:lang w:val="sr-Cyrl-CS"/>
              </w:rPr>
            </w:pPr>
            <w:r>
              <w:rPr>
                <w:sz w:val="20"/>
                <w:szCs w:val="20"/>
                <w:lang w:val="sr-Cyrl-CS"/>
              </w:rPr>
              <w:t>424</w:t>
            </w:r>
          </w:p>
        </w:tc>
        <w:tc>
          <w:tcPr>
            <w:tcW w:w="2081" w:type="pct"/>
            <w:tcBorders>
              <w:top w:val="single" w:sz="4" w:space="0" w:color="auto"/>
              <w:left w:val="single" w:sz="4" w:space="0" w:color="auto"/>
              <w:bottom w:val="single" w:sz="4" w:space="0" w:color="auto"/>
              <w:right w:val="single" w:sz="4" w:space="0" w:color="auto"/>
            </w:tcBorders>
          </w:tcPr>
          <w:p w14:paraId="053C291E" w14:textId="77777777" w:rsidR="00E83059" w:rsidRPr="00952F10" w:rsidRDefault="00E83059" w:rsidP="00126917">
            <w:pPr>
              <w:spacing w:line="276" w:lineRule="auto"/>
              <w:jc w:val="both"/>
              <w:rPr>
                <w:bCs/>
                <w:sz w:val="20"/>
                <w:szCs w:val="20"/>
                <w:lang w:val="sr-Cyrl-RS"/>
              </w:rPr>
            </w:pPr>
            <w:r>
              <w:rPr>
                <w:bCs/>
                <w:sz w:val="20"/>
                <w:szCs w:val="20"/>
                <w:lang w:val="sr-Cyrl-RS"/>
              </w:rPr>
              <w:t>Специјализоване услуге</w:t>
            </w:r>
          </w:p>
        </w:tc>
        <w:tc>
          <w:tcPr>
            <w:tcW w:w="878" w:type="pct"/>
            <w:tcBorders>
              <w:top w:val="single" w:sz="4" w:space="0" w:color="auto"/>
              <w:left w:val="single" w:sz="4" w:space="0" w:color="auto"/>
              <w:bottom w:val="single" w:sz="4" w:space="0" w:color="auto"/>
              <w:right w:val="single" w:sz="4" w:space="0" w:color="auto"/>
            </w:tcBorders>
            <w:vAlign w:val="bottom"/>
          </w:tcPr>
          <w:p w14:paraId="70022875" w14:textId="77777777" w:rsidR="00E83059" w:rsidRPr="00952F10" w:rsidRDefault="00E83059" w:rsidP="00126917">
            <w:pPr>
              <w:spacing w:line="276" w:lineRule="auto"/>
              <w:jc w:val="right"/>
              <w:rPr>
                <w:sz w:val="20"/>
                <w:szCs w:val="20"/>
                <w:lang w:val="sr-Cyrl-RS"/>
              </w:rPr>
            </w:pPr>
            <w:r>
              <w:rPr>
                <w:sz w:val="20"/>
                <w:szCs w:val="20"/>
                <w:lang w:val="sr-Cyrl-RS"/>
              </w:rPr>
              <w:t>1.000,00</w:t>
            </w:r>
          </w:p>
        </w:tc>
        <w:tc>
          <w:tcPr>
            <w:tcW w:w="878" w:type="pct"/>
            <w:tcBorders>
              <w:top w:val="single" w:sz="4" w:space="0" w:color="auto"/>
              <w:left w:val="single" w:sz="4" w:space="0" w:color="auto"/>
              <w:bottom w:val="single" w:sz="4" w:space="0" w:color="auto"/>
              <w:right w:val="single" w:sz="4" w:space="0" w:color="auto"/>
            </w:tcBorders>
            <w:vAlign w:val="bottom"/>
          </w:tcPr>
          <w:p w14:paraId="1DD6F210" w14:textId="77777777" w:rsidR="00E83059" w:rsidRDefault="00E83059" w:rsidP="00126917">
            <w:pPr>
              <w:spacing w:line="276" w:lineRule="auto"/>
              <w:jc w:val="right"/>
              <w:rPr>
                <w:sz w:val="20"/>
                <w:szCs w:val="20"/>
                <w:lang w:val="en-US"/>
              </w:rPr>
            </w:pPr>
            <w:r>
              <w:rPr>
                <w:sz w:val="20"/>
                <w:szCs w:val="20"/>
                <w:lang w:val="sr-Cyrl-RS"/>
              </w:rPr>
              <w:t>1.000,00</w:t>
            </w:r>
          </w:p>
        </w:tc>
        <w:tc>
          <w:tcPr>
            <w:tcW w:w="878" w:type="pct"/>
            <w:tcBorders>
              <w:top w:val="single" w:sz="4" w:space="0" w:color="auto"/>
              <w:left w:val="single" w:sz="4" w:space="0" w:color="auto"/>
              <w:bottom w:val="single" w:sz="4" w:space="0" w:color="auto"/>
              <w:right w:val="single" w:sz="4" w:space="0" w:color="auto"/>
            </w:tcBorders>
            <w:vAlign w:val="bottom"/>
          </w:tcPr>
          <w:p w14:paraId="5A111678" w14:textId="77777777" w:rsidR="00E83059" w:rsidRPr="00952F10" w:rsidRDefault="00E83059" w:rsidP="00126917">
            <w:pPr>
              <w:spacing w:line="276" w:lineRule="auto"/>
              <w:jc w:val="right"/>
              <w:rPr>
                <w:rFonts w:eastAsia="CIDFont+F3"/>
                <w:sz w:val="20"/>
                <w:szCs w:val="20"/>
                <w:lang w:val="sr-Cyrl-RS"/>
              </w:rPr>
            </w:pPr>
            <w:r>
              <w:rPr>
                <w:rFonts w:eastAsia="CIDFont+F3"/>
                <w:sz w:val="20"/>
                <w:szCs w:val="20"/>
                <w:lang w:val="sr-Cyrl-RS"/>
              </w:rPr>
              <w:t>0,00</w:t>
            </w:r>
          </w:p>
        </w:tc>
      </w:tr>
      <w:tr w:rsidR="00E83059" w:rsidRPr="0093092C" w14:paraId="0C0634CB" w14:textId="77777777" w:rsidTr="00126917">
        <w:tc>
          <w:tcPr>
            <w:tcW w:w="285" w:type="pct"/>
            <w:tcBorders>
              <w:top w:val="single" w:sz="4" w:space="0" w:color="auto"/>
              <w:left w:val="single" w:sz="4" w:space="0" w:color="auto"/>
              <w:bottom w:val="single" w:sz="4" w:space="0" w:color="auto"/>
              <w:right w:val="single" w:sz="4" w:space="0" w:color="auto"/>
            </w:tcBorders>
            <w:hideMark/>
          </w:tcPr>
          <w:p w14:paraId="493DA7FC" w14:textId="77777777" w:rsidR="00E83059" w:rsidRDefault="00E83059" w:rsidP="00126917">
            <w:pPr>
              <w:spacing w:line="276" w:lineRule="auto"/>
              <w:jc w:val="both"/>
              <w:rPr>
                <w:sz w:val="20"/>
                <w:szCs w:val="20"/>
                <w:lang w:val="sr-Cyrl-CS"/>
              </w:rPr>
            </w:pPr>
            <w:r>
              <w:rPr>
                <w:sz w:val="20"/>
                <w:szCs w:val="20"/>
                <w:lang w:val="sr-Cyrl-CS"/>
              </w:rPr>
              <w:t>425</w:t>
            </w:r>
          </w:p>
        </w:tc>
        <w:tc>
          <w:tcPr>
            <w:tcW w:w="2081" w:type="pct"/>
            <w:tcBorders>
              <w:top w:val="single" w:sz="4" w:space="0" w:color="auto"/>
              <w:left w:val="single" w:sz="4" w:space="0" w:color="auto"/>
              <w:bottom w:val="single" w:sz="4" w:space="0" w:color="auto"/>
              <w:right w:val="single" w:sz="4" w:space="0" w:color="auto"/>
            </w:tcBorders>
            <w:hideMark/>
          </w:tcPr>
          <w:p w14:paraId="5D624FF4" w14:textId="77777777" w:rsidR="00E83059" w:rsidRDefault="00E83059" w:rsidP="00126917">
            <w:pPr>
              <w:spacing w:line="276" w:lineRule="auto"/>
              <w:jc w:val="both"/>
              <w:rPr>
                <w:sz w:val="20"/>
                <w:szCs w:val="20"/>
                <w:lang w:val="sr-Cyrl-CS"/>
              </w:rPr>
            </w:pPr>
            <w:r>
              <w:rPr>
                <w:sz w:val="20"/>
                <w:szCs w:val="20"/>
                <w:lang w:val="sr-Cyrl-CS"/>
              </w:rPr>
              <w:t xml:space="preserve">Текуће поправке и одржавање </w:t>
            </w:r>
          </w:p>
        </w:tc>
        <w:tc>
          <w:tcPr>
            <w:tcW w:w="878" w:type="pct"/>
            <w:tcBorders>
              <w:top w:val="single" w:sz="4" w:space="0" w:color="auto"/>
              <w:left w:val="single" w:sz="4" w:space="0" w:color="auto"/>
              <w:bottom w:val="single" w:sz="4" w:space="0" w:color="auto"/>
              <w:right w:val="single" w:sz="4" w:space="0" w:color="auto"/>
            </w:tcBorders>
            <w:vAlign w:val="bottom"/>
            <w:hideMark/>
          </w:tcPr>
          <w:p w14:paraId="1FA22294" w14:textId="77777777" w:rsidR="00E83059" w:rsidRDefault="00E83059" w:rsidP="00126917">
            <w:pPr>
              <w:spacing w:line="276" w:lineRule="auto"/>
              <w:jc w:val="right"/>
              <w:rPr>
                <w:sz w:val="20"/>
                <w:szCs w:val="20"/>
                <w:lang w:val="sr-Cyrl-CS"/>
              </w:rPr>
            </w:pPr>
            <w:r>
              <w:rPr>
                <w:sz w:val="20"/>
                <w:szCs w:val="20"/>
                <w:lang w:val="sr-Cyrl-RS"/>
              </w:rPr>
              <w:t>5.000</w:t>
            </w:r>
            <w:r>
              <w:rPr>
                <w:sz w:val="20"/>
                <w:szCs w:val="20"/>
                <w:lang w:val="sr-Cyrl-CS"/>
              </w:rPr>
              <w:t>.000,00</w:t>
            </w:r>
          </w:p>
        </w:tc>
        <w:tc>
          <w:tcPr>
            <w:tcW w:w="878" w:type="pct"/>
            <w:tcBorders>
              <w:top w:val="single" w:sz="4" w:space="0" w:color="auto"/>
              <w:left w:val="single" w:sz="4" w:space="0" w:color="auto"/>
              <w:bottom w:val="single" w:sz="4" w:space="0" w:color="auto"/>
              <w:right w:val="single" w:sz="4" w:space="0" w:color="auto"/>
            </w:tcBorders>
            <w:vAlign w:val="bottom"/>
            <w:hideMark/>
          </w:tcPr>
          <w:p w14:paraId="2A154090" w14:textId="77777777" w:rsidR="00E83059" w:rsidRDefault="00E83059" w:rsidP="00126917">
            <w:pPr>
              <w:spacing w:line="276" w:lineRule="auto"/>
              <w:jc w:val="right"/>
              <w:rPr>
                <w:sz w:val="20"/>
                <w:szCs w:val="20"/>
                <w:lang w:val="sr-Cyrl-CS"/>
              </w:rPr>
            </w:pPr>
            <w:r>
              <w:rPr>
                <w:sz w:val="20"/>
                <w:szCs w:val="20"/>
                <w:lang w:val="sr-Cyrl-RS"/>
              </w:rPr>
              <w:t>4.800</w:t>
            </w:r>
            <w:r>
              <w:rPr>
                <w:sz w:val="20"/>
                <w:szCs w:val="20"/>
                <w:lang w:val="sr-Cyrl-CS"/>
              </w:rPr>
              <w:t>.000,00</w:t>
            </w:r>
          </w:p>
        </w:tc>
        <w:tc>
          <w:tcPr>
            <w:tcW w:w="878" w:type="pct"/>
            <w:tcBorders>
              <w:top w:val="single" w:sz="4" w:space="0" w:color="auto"/>
              <w:left w:val="single" w:sz="4" w:space="0" w:color="auto"/>
              <w:bottom w:val="single" w:sz="4" w:space="0" w:color="auto"/>
              <w:right w:val="single" w:sz="4" w:space="0" w:color="auto"/>
            </w:tcBorders>
            <w:vAlign w:val="bottom"/>
            <w:hideMark/>
          </w:tcPr>
          <w:p w14:paraId="0C5AA204" w14:textId="77777777" w:rsidR="00E83059" w:rsidRPr="00B102F2" w:rsidRDefault="00E83059" w:rsidP="00126917">
            <w:pPr>
              <w:spacing w:line="276" w:lineRule="auto"/>
              <w:jc w:val="right"/>
              <w:rPr>
                <w:sz w:val="20"/>
                <w:szCs w:val="20"/>
                <w:lang w:val="sr-Cyrl-RS"/>
              </w:rPr>
            </w:pPr>
            <w:r w:rsidRPr="00A3226F">
              <w:rPr>
                <w:rFonts w:eastAsia="CIDFont+F3"/>
                <w:sz w:val="20"/>
                <w:szCs w:val="20"/>
                <w:lang w:val="sr-Cyrl-RS"/>
              </w:rPr>
              <w:t>130</w:t>
            </w:r>
            <w:r>
              <w:rPr>
                <w:rFonts w:eastAsia="CIDFont+F3"/>
                <w:sz w:val="20"/>
                <w:szCs w:val="20"/>
                <w:lang w:val="sr-Cyrl-RS"/>
              </w:rPr>
              <w:t>.</w:t>
            </w:r>
            <w:r w:rsidRPr="00A3226F">
              <w:rPr>
                <w:rFonts w:eastAsia="CIDFont+F3"/>
                <w:sz w:val="20"/>
                <w:szCs w:val="20"/>
                <w:lang w:val="sr-Cyrl-RS"/>
              </w:rPr>
              <w:t>043,2</w:t>
            </w:r>
            <w:r>
              <w:rPr>
                <w:rFonts w:eastAsia="CIDFont+F3"/>
                <w:sz w:val="20"/>
                <w:szCs w:val="20"/>
                <w:lang w:val="sr-Cyrl-RS"/>
              </w:rPr>
              <w:t>0</w:t>
            </w:r>
          </w:p>
        </w:tc>
      </w:tr>
      <w:tr w:rsidR="00E83059" w:rsidRPr="0093092C" w14:paraId="2BB31D87" w14:textId="77777777" w:rsidTr="00126917">
        <w:tc>
          <w:tcPr>
            <w:tcW w:w="285" w:type="pct"/>
            <w:tcBorders>
              <w:top w:val="single" w:sz="4" w:space="0" w:color="auto"/>
              <w:left w:val="single" w:sz="4" w:space="0" w:color="auto"/>
              <w:bottom w:val="single" w:sz="4" w:space="0" w:color="auto"/>
              <w:right w:val="single" w:sz="4" w:space="0" w:color="auto"/>
            </w:tcBorders>
            <w:hideMark/>
          </w:tcPr>
          <w:p w14:paraId="65241235" w14:textId="77777777" w:rsidR="00E83059" w:rsidRDefault="00E83059" w:rsidP="00126917">
            <w:pPr>
              <w:spacing w:line="276" w:lineRule="auto"/>
              <w:jc w:val="both"/>
              <w:rPr>
                <w:sz w:val="20"/>
                <w:szCs w:val="20"/>
                <w:lang w:val="sr-Cyrl-CS"/>
              </w:rPr>
            </w:pPr>
            <w:r>
              <w:rPr>
                <w:sz w:val="20"/>
                <w:szCs w:val="20"/>
                <w:lang w:val="sr-Cyrl-CS"/>
              </w:rPr>
              <w:t>426</w:t>
            </w:r>
          </w:p>
        </w:tc>
        <w:tc>
          <w:tcPr>
            <w:tcW w:w="2081" w:type="pct"/>
            <w:tcBorders>
              <w:top w:val="single" w:sz="4" w:space="0" w:color="auto"/>
              <w:left w:val="single" w:sz="4" w:space="0" w:color="auto"/>
              <w:bottom w:val="single" w:sz="4" w:space="0" w:color="auto"/>
              <w:right w:val="single" w:sz="4" w:space="0" w:color="auto"/>
            </w:tcBorders>
            <w:hideMark/>
          </w:tcPr>
          <w:p w14:paraId="33DB5984" w14:textId="77777777" w:rsidR="00E83059" w:rsidRDefault="00E83059" w:rsidP="00126917">
            <w:pPr>
              <w:spacing w:line="276" w:lineRule="auto"/>
              <w:jc w:val="both"/>
              <w:rPr>
                <w:sz w:val="20"/>
                <w:szCs w:val="20"/>
                <w:lang w:val="sr-Cyrl-CS"/>
              </w:rPr>
            </w:pPr>
            <w:r>
              <w:rPr>
                <w:sz w:val="20"/>
                <w:szCs w:val="20"/>
                <w:lang w:val="sr-Cyrl-CS"/>
              </w:rPr>
              <w:t>Материјал</w:t>
            </w:r>
          </w:p>
        </w:tc>
        <w:tc>
          <w:tcPr>
            <w:tcW w:w="878" w:type="pct"/>
            <w:tcBorders>
              <w:top w:val="single" w:sz="4" w:space="0" w:color="auto"/>
              <w:left w:val="single" w:sz="4" w:space="0" w:color="auto"/>
              <w:bottom w:val="single" w:sz="4" w:space="0" w:color="auto"/>
              <w:right w:val="single" w:sz="4" w:space="0" w:color="auto"/>
            </w:tcBorders>
            <w:vAlign w:val="bottom"/>
            <w:hideMark/>
          </w:tcPr>
          <w:p w14:paraId="0105E3C4" w14:textId="77777777" w:rsidR="00E83059" w:rsidRDefault="00E83059" w:rsidP="00126917">
            <w:pPr>
              <w:spacing w:line="276" w:lineRule="auto"/>
              <w:jc w:val="right"/>
              <w:rPr>
                <w:sz w:val="20"/>
                <w:szCs w:val="20"/>
                <w:lang w:val="sr-Cyrl-CS"/>
              </w:rPr>
            </w:pPr>
            <w:r>
              <w:rPr>
                <w:sz w:val="20"/>
                <w:szCs w:val="20"/>
                <w:lang w:val="sr-Cyrl-RS"/>
              </w:rPr>
              <w:t>7.665</w:t>
            </w:r>
            <w:r>
              <w:rPr>
                <w:sz w:val="20"/>
                <w:szCs w:val="20"/>
                <w:lang w:val="sr-Cyrl-CS"/>
              </w:rPr>
              <w:t>.000,00</w:t>
            </w:r>
          </w:p>
        </w:tc>
        <w:tc>
          <w:tcPr>
            <w:tcW w:w="878" w:type="pct"/>
            <w:tcBorders>
              <w:top w:val="single" w:sz="4" w:space="0" w:color="auto"/>
              <w:left w:val="single" w:sz="4" w:space="0" w:color="auto"/>
              <w:bottom w:val="single" w:sz="4" w:space="0" w:color="auto"/>
              <w:right w:val="single" w:sz="4" w:space="0" w:color="auto"/>
            </w:tcBorders>
            <w:vAlign w:val="bottom"/>
            <w:hideMark/>
          </w:tcPr>
          <w:p w14:paraId="59FF7C44" w14:textId="77777777" w:rsidR="00E83059" w:rsidRDefault="00E83059" w:rsidP="00126917">
            <w:pPr>
              <w:spacing w:line="276" w:lineRule="auto"/>
              <w:jc w:val="right"/>
              <w:rPr>
                <w:sz w:val="20"/>
                <w:szCs w:val="20"/>
                <w:lang w:val="sr-Cyrl-CS"/>
              </w:rPr>
            </w:pPr>
            <w:r>
              <w:rPr>
                <w:sz w:val="20"/>
                <w:szCs w:val="20"/>
                <w:lang w:val="sr-Cyrl-RS"/>
              </w:rPr>
              <w:t>7.665</w:t>
            </w:r>
            <w:r>
              <w:rPr>
                <w:sz w:val="20"/>
                <w:szCs w:val="20"/>
                <w:lang w:val="sr-Cyrl-CS"/>
              </w:rPr>
              <w:t>.000,00</w:t>
            </w:r>
          </w:p>
        </w:tc>
        <w:tc>
          <w:tcPr>
            <w:tcW w:w="878" w:type="pct"/>
            <w:tcBorders>
              <w:top w:val="single" w:sz="4" w:space="0" w:color="auto"/>
              <w:left w:val="single" w:sz="4" w:space="0" w:color="auto"/>
              <w:bottom w:val="single" w:sz="4" w:space="0" w:color="auto"/>
              <w:right w:val="single" w:sz="4" w:space="0" w:color="auto"/>
            </w:tcBorders>
            <w:vAlign w:val="bottom"/>
            <w:hideMark/>
          </w:tcPr>
          <w:p w14:paraId="394F2109" w14:textId="77777777" w:rsidR="00E83059" w:rsidRPr="00B102F2" w:rsidRDefault="00E83059" w:rsidP="00126917">
            <w:pPr>
              <w:spacing w:line="276" w:lineRule="auto"/>
              <w:jc w:val="right"/>
              <w:rPr>
                <w:sz w:val="20"/>
                <w:szCs w:val="20"/>
                <w:lang w:val="sr-Cyrl-RS"/>
              </w:rPr>
            </w:pPr>
            <w:r w:rsidRPr="00A3226F">
              <w:rPr>
                <w:rFonts w:eastAsia="CIDFont+F3"/>
                <w:sz w:val="20"/>
                <w:szCs w:val="20"/>
                <w:lang w:val="sr-Cyrl-RS"/>
              </w:rPr>
              <w:t>248</w:t>
            </w:r>
            <w:r>
              <w:rPr>
                <w:rFonts w:eastAsia="CIDFont+F3"/>
                <w:sz w:val="20"/>
                <w:szCs w:val="20"/>
                <w:lang w:val="sr-Cyrl-RS"/>
              </w:rPr>
              <w:t>.</w:t>
            </w:r>
            <w:r w:rsidRPr="00A3226F">
              <w:rPr>
                <w:rFonts w:eastAsia="CIDFont+F3"/>
                <w:sz w:val="20"/>
                <w:szCs w:val="20"/>
                <w:lang w:val="sr-Cyrl-RS"/>
              </w:rPr>
              <w:t>101</w:t>
            </w:r>
            <w:r>
              <w:rPr>
                <w:rFonts w:eastAsia="CIDFont+F3"/>
                <w:sz w:val="20"/>
                <w:szCs w:val="20"/>
                <w:lang w:val="sr-Cyrl-RS"/>
              </w:rPr>
              <w:t>,00</w:t>
            </w:r>
          </w:p>
        </w:tc>
      </w:tr>
      <w:tr w:rsidR="00E83059" w:rsidRPr="0093092C" w14:paraId="19DE348C" w14:textId="77777777" w:rsidTr="00126917">
        <w:tc>
          <w:tcPr>
            <w:tcW w:w="285" w:type="pct"/>
            <w:tcBorders>
              <w:top w:val="single" w:sz="4" w:space="0" w:color="auto"/>
              <w:left w:val="single" w:sz="4" w:space="0" w:color="auto"/>
              <w:bottom w:val="single" w:sz="4" w:space="0" w:color="auto"/>
              <w:right w:val="single" w:sz="4" w:space="0" w:color="auto"/>
            </w:tcBorders>
            <w:hideMark/>
          </w:tcPr>
          <w:p w14:paraId="118093EB" w14:textId="77777777" w:rsidR="00E83059" w:rsidRDefault="00E83059" w:rsidP="00126917">
            <w:pPr>
              <w:spacing w:line="276" w:lineRule="auto"/>
              <w:jc w:val="both"/>
              <w:rPr>
                <w:sz w:val="20"/>
                <w:szCs w:val="20"/>
                <w:lang w:val="sr-Cyrl-CS"/>
              </w:rPr>
            </w:pPr>
            <w:r>
              <w:rPr>
                <w:sz w:val="20"/>
                <w:szCs w:val="20"/>
                <w:lang w:val="sr-Cyrl-CS"/>
              </w:rPr>
              <w:t>482</w:t>
            </w:r>
          </w:p>
        </w:tc>
        <w:tc>
          <w:tcPr>
            <w:tcW w:w="2081" w:type="pct"/>
            <w:tcBorders>
              <w:top w:val="single" w:sz="4" w:space="0" w:color="auto"/>
              <w:left w:val="single" w:sz="4" w:space="0" w:color="auto"/>
              <w:bottom w:val="single" w:sz="4" w:space="0" w:color="auto"/>
              <w:right w:val="single" w:sz="4" w:space="0" w:color="auto"/>
            </w:tcBorders>
            <w:hideMark/>
          </w:tcPr>
          <w:p w14:paraId="0CB769FA" w14:textId="77777777" w:rsidR="00E83059" w:rsidRDefault="00E83059" w:rsidP="00126917">
            <w:pPr>
              <w:spacing w:line="276" w:lineRule="auto"/>
              <w:jc w:val="both"/>
              <w:rPr>
                <w:sz w:val="20"/>
                <w:szCs w:val="20"/>
                <w:lang w:val="sr-Cyrl-CS"/>
              </w:rPr>
            </w:pPr>
            <w:r>
              <w:rPr>
                <w:sz w:val="20"/>
                <w:szCs w:val="20"/>
                <w:lang w:val="sr-Cyrl-CS"/>
              </w:rPr>
              <w:t xml:space="preserve">Порези, </w:t>
            </w:r>
            <w:proofErr w:type="spellStart"/>
            <w:r>
              <w:rPr>
                <w:sz w:val="20"/>
                <w:szCs w:val="20"/>
                <w:lang w:val="sr-Cyrl-CS"/>
              </w:rPr>
              <w:t>обавезене</w:t>
            </w:r>
            <w:proofErr w:type="spellEnd"/>
            <w:r>
              <w:rPr>
                <w:sz w:val="20"/>
                <w:szCs w:val="20"/>
                <w:lang w:val="sr-Cyrl-CS"/>
              </w:rPr>
              <w:t xml:space="preserve"> таксе и казне</w:t>
            </w:r>
          </w:p>
        </w:tc>
        <w:tc>
          <w:tcPr>
            <w:tcW w:w="878" w:type="pct"/>
            <w:tcBorders>
              <w:top w:val="single" w:sz="4" w:space="0" w:color="auto"/>
              <w:left w:val="single" w:sz="4" w:space="0" w:color="auto"/>
              <w:bottom w:val="single" w:sz="4" w:space="0" w:color="auto"/>
              <w:right w:val="single" w:sz="4" w:space="0" w:color="auto"/>
            </w:tcBorders>
            <w:vAlign w:val="bottom"/>
            <w:hideMark/>
          </w:tcPr>
          <w:p w14:paraId="736959DC" w14:textId="77777777" w:rsidR="00E83059" w:rsidRDefault="00E83059" w:rsidP="00126917">
            <w:pPr>
              <w:spacing w:line="276" w:lineRule="auto"/>
              <w:jc w:val="right"/>
              <w:rPr>
                <w:sz w:val="20"/>
                <w:szCs w:val="20"/>
                <w:lang w:val="sr-Cyrl-CS"/>
              </w:rPr>
            </w:pPr>
            <w:r>
              <w:rPr>
                <w:sz w:val="20"/>
                <w:szCs w:val="20"/>
              </w:rPr>
              <w:t>3</w:t>
            </w:r>
            <w:r>
              <w:rPr>
                <w:sz w:val="20"/>
                <w:szCs w:val="20"/>
                <w:lang w:val="en-US"/>
              </w:rPr>
              <w:t>5</w:t>
            </w:r>
            <w:r>
              <w:rPr>
                <w:sz w:val="20"/>
                <w:szCs w:val="20"/>
              </w:rPr>
              <w:t>0</w:t>
            </w:r>
            <w:r>
              <w:rPr>
                <w:sz w:val="20"/>
                <w:szCs w:val="20"/>
                <w:lang w:val="sr-Cyrl-CS"/>
              </w:rPr>
              <w:t>.000,00</w:t>
            </w:r>
          </w:p>
        </w:tc>
        <w:tc>
          <w:tcPr>
            <w:tcW w:w="878" w:type="pct"/>
            <w:tcBorders>
              <w:top w:val="single" w:sz="4" w:space="0" w:color="auto"/>
              <w:left w:val="single" w:sz="4" w:space="0" w:color="auto"/>
              <w:bottom w:val="single" w:sz="4" w:space="0" w:color="auto"/>
              <w:right w:val="single" w:sz="4" w:space="0" w:color="auto"/>
            </w:tcBorders>
            <w:vAlign w:val="bottom"/>
            <w:hideMark/>
          </w:tcPr>
          <w:p w14:paraId="2BA9360C" w14:textId="77777777" w:rsidR="00E83059" w:rsidRDefault="00E83059" w:rsidP="00126917">
            <w:pPr>
              <w:spacing w:line="276" w:lineRule="auto"/>
              <w:jc w:val="right"/>
              <w:rPr>
                <w:sz w:val="20"/>
                <w:szCs w:val="20"/>
                <w:lang w:val="sr-Cyrl-CS"/>
              </w:rPr>
            </w:pPr>
            <w:r>
              <w:rPr>
                <w:sz w:val="20"/>
                <w:szCs w:val="20"/>
              </w:rPr>
              <w:t>3</w:t>
            </w:r>
            <w:r>
              <w:rPr>
                <w:sz w:val="20"/>
                <w:szCs w:val="20"/>
                <w:lang w:val="en-US"/>
              </w:rPr>
              <w:t>5</w:t>
            </w:r>
            <w:r>
              <w:rPr>
                <w:sz w:val="20"/>
                <w:szCs w:val="20"/>
              </w:rPr>
              <w:t>0</w:t>
            </w:r>
            <w:r>
              <w:rPr>
                <w:sz w:val="20"/>
                <w:szCs w:val="20"/>
                <w:lang w:val="sr-Cyrl-CS"/>
              </w:rPr>
              <w:t>.000,00</w:t>
            </w:r>
          </w:p>
        </w:tc>
        <w:tc>
          <w:tcPr>
            <w:tcW w:w="878" w:type="pct"/>
            <w:tcBorders>
              <w:top w:val="single" w:sz="4" w:space="0" w:color="auto"/>
              <w:left w:val="single" w:sz="4" w:space="0" w:color="auto"/>
              <w:bottom w:val="single" w:sz="4" w:space="0" w:color="auto"/>
              <w:right w:val="single" w:sz="4" w:space="0" w:color="auto"/>
            </w:tcBorders>
            <w:vAlign w:val="bottom"/>
            <w:hideMark/>
          </w:tcPr>
          <w:p w14:paraId="158B3E35" w14:textId="77777777" w:rsidR="00E83059" w:rsidRPr="00E73FD3" w:rsidRDefault="00E83059" w:rsidP="00126917">
            <w:pPr>
              <w:spacing w:line="276" w:lineRule="auto"/>
              <w:jc w:val="right"/>
              <w:rPr>
                <w:sz w:val="20"/>
                <w:szCs w:val="20"/>
                <w:lang w:val="sr-Cyrl-RS"/>
              </w:rPr>
            </w:pPr>
            <w:r>
              <w:rPr>
                <w:rFonts w:eastAsia="CIDFont+F3"/>
                <w:sz w:val="20"/>
                <w:szCs w:val="20"/>
                <w:lang w:val="sr-Cyrl-RS"/>
              </w:rPr>
              <w:t>0</w:t>
            </w:r>
            <w:r w:rsidRPr="00E73FD3">
              <w:rPr>
                <w:rFonts w:eastAsia="CIDFont+F3"/>
                <w:sz w:val="20"/>
                <w:szCs w:val="20"/>
                <w:lang w:val="en-US"/>
              </w:rPr>
              <w:t>,00</w:t>
            </w:r>
          </w:p>
        </w:tc>
      </w:tr>
      <w:tr w:rsidR="00E83059" w:rsidRPr="0093092C" w14:paraId="680278BD" w14:textId="77777777" w:rsidTr="00126917">
        <w:tc>
          <w:tcPr>
            <w:tcW w:w="285" w:type="pct"/>
            <w:tcBorders>
              <w:top w:val="single" w:sz="4" w:space="0" w:color="auto"/>
              <w:left w:val="single" w:sz="4" w:space="0" w:color="auto"/>
              <w:bottom w:val="single" w:sz="4" w:space="0" w:color="auto"/>
              <w:right w:val="single" w:sz="4" w:space="0" w:color="auto"/>
            </w:tcBorders>
            <w:hideMark/>
          </w:tcPr>
          <w:p w14:paraId="7C92A8A9" w14:textId="77777777" w:rsidR="00E83059" w:rsidRDefault="00E83059" w:rsidP="00126917">
            <w:pPr>
              <w:spacing w:line="276" w:lineRule="auto"/>
              <w:jc w:val="both"/>
              <w:rPr>
                <w:sz w:val="20"/>
                <w:szCs w:val="20"/>
                <w:lang w:val="sr-Cyrl-CS"/>
              </w:rPr>
            </w:pPr>
            <w:r>
              <w:rPr>
                <w:sz w:val="20"/>
                <w:szCs w:val="20"/>
                <w:lang w:val="sr-Cyrl-CS"/>
              </w:rPr>
              <w:t>483</w:t>
            </w:r>
          </w:p>
        </w:tc>
        <w:tc>
          <w:tcPr>
            <w:tcW w:w="2081" w:type="pct"/>
            <w:tcBorders>
              <w:top w:val="single" w:sz="4" w:space="0" w:color="auto"/>
              <w:left w:val="single" w:sz="4" w:space="0" w:color="auto"/>
              <w:bottom w:val="single" w:sz="4" w:space="0" w:color="auto"/>
              <w:right w:val="single" w:sz="4" w:space="0" w:color="auto"/>
            </w:tcBorders>
            <w:hideMark/>
          </w:tcPr>
          <w:p w14:paraId="215D5861" w14:textId="77777777" w:rsidR="00E83059" w:rsidRDefault="00E83059" w:rsidP="00126917">
            <w:pPr>
              <w:spacing w:line="276" w:lineRule="auto"/>
              <w:jc w:val="both"/>
              <w:rPr>
                <w:sz w:val="20"/>
                <w:szCs w:val="20"/>
                <w:lang w:val="sr-Cyrl-CS"/>
              </w:rPr>
            </w:pPr>
            <w:r>
              <w:rPr>
                <w:sz w:val="20"/>
                <w:szCs w:val="20"/>
                <w:lang w:val="sr-Cyrl-CS"/>
              </w:rPr>
              <w:t>Новчане казне и пенали по решењу судова</w:t>
            </w:r>
          </w:p>
        </w:tc>
        <w:tc>
          <w:tcPr>
            <w:tcW w:w="878" w:type="pct"/>
            <w:tcBorders>
              <w:top w:val="single" w:sz="4" w:space="0" w:color="auto"/>
              <w:left w:val="single" w:sz="4" w:space="0" w:color="auto"/>
              <w:bottom w:val="single" w:sz="4" w:space="0" w:color="auto"/>
              <w:right w:val="single" w:sz="4" w:space="0" w:color="auto"/>
            </w:tcBorders>
            <w:vAlign w:val="bottom"/>
            <w:hideMark/>
          </w:tcPr>
          <w:p w14:paraId="151433D1" w14:textId="77777777" w:rsidR="00E83059" w:rsidRDefault="00E83059" w:rsidP="00126917">
            <w:pPr>
              <w:spacing w:line="276" w:lineRule="auto"/>
              <w:jc w:val="right"/>
              <w:rPr>
                <w:sz w:val="20"/>
                <w:szCs w:val="20"/>
              </w:rPr>
            </w:pPr>
            <w:r>
              <w:rPr>
                <w:sz w:val="20"/>
                <w:szCs w:val="20"/>
                <w:lang w:val="sr-Cyrl-CS"/>
              </w:rPr>
              <w:t>1.6</w:t>
            </w:r>
            <w:r>
              <w:rPr>
                <w:sz w:val="20"/>
                <w:szCs w:val="20"/>
              </w:rPr>
              <w:t>0</w:t>
            </w:r>
            <w:r>
              <w:rPr>
                <w:sz w:val="20"/>
                <w:szCs w:val="20"/>
                <w:lang w:val="sr-Cyrl-RS"/>
              </w:rPr>
              <w:t>0</w:t>
            </w:r>
            <w:r>
              <w:rPr>
                <w:sz w:val="20"/>
                <w:szCs w:val="20"/>
              </w:rPr>
              <w:t>.000,00</w:t>
            </w:r>
          </w:p>
        </w:tc>
        <w:tc>
          <w:tcPr>
            <w:tcW w:w="878" w:type="pct"/>
            <w:tcBorders>
              <w:top w:val="single" w:sz="4" w:space="0" w:color="auto"/>
              <w:left w:val="single" w:sz="4" w:space="0" w:color="auto"/>
              <w:bottom w:val="single" w:sz="4" w:space="0" w:color="auto"/>
              <w:right w:val="single" w:sz="4" w:space="0" w:color="auto"/>
            </w:tcBorders>
            <w:vAlign w:val="bottom"/>
            <w:hideMark/>
          </w:tcPr>
          <w:p w14:paraId="4314A3B4" w14:textId="77777777" w:rsidR="00E83059" w:rsidRDefault="00E83059" w:rsidP="00126917">
            <w:pPr>
              <w:spacing w:line="276" w:lineRule="auto"/>
              <w:jc w:val="right"/>
              <w:rPr>
                <w:sz w:val="20"/>
                <w:szCs w:val="20"/>
              </w:rPr>
            </w:pPr>
            <w:r>
              <w:rPr>
                <w:sz w:val="20"/>
                <w:szCs w:val="20"/>
                <w:lang w:val="sr-Cyrl-CS"/>
              </w:rPr>
              <w:t>1.6</w:t>
            </w:r>
            <w:r>
              <w:rPr>
                <w:sz w:val="20"/>
                <w:szCs w:val="20"/>
              </w:rPr>
              <w:t>0</w:t>
            </w:r>
            <w:r>
              <w:rPr>
                <w:sz w:val="20"/>
                <w:szCs w:val="20"/>
                <w:lang w:val="sr-Cyrl-RS"/>
              </w:rPr>
              <w:t>0</w:t>
            </w:r>
            <w:r>
              <w:rPr>
                <w:sz w:val="20"/>
                <w:szCs w:val="20"/>
              </w:rPr>
              <w:t>.000,00</w:t>
            </w:r>
          </w:p>
        </w:tc>
        <w:tc>
          <w:tcPr>
            <w:tcW w:w="878" w:type="pct"/>
            <w:tcBorders>
              <w:top w:val="single" w:sz="4" w:space="0" w:color="auto"/>
              <w:left w:val="single" w:sz="4" w:space="0" w:color="auto"/>
              <w:bottom w:val="single" w:sz="4" w:space="0" w:color="auto"/>
              <w:right w:val="single" w:sz="4" w:space="0" w:color="auto"/>
            </w:tcBorders>
            <w:vAlign w:val="bottom"/>
            <w:hideMark/>
          </w:tcPr>
          <w:p w14:paraId="09D914E0" w14:textId="77777777" w:rsidR="00E83059" w:rsidRPr="00E73FD3" w:rsidRDefault="00E83059" w:rsidP="00126917">
            <w:pPr>
              <w:spacing w:line="276" w:lineRule="auto"/>
              <w:jc w:val="right"/>
              <w:rPr>
                <w:sz w:val="20"/>
                <w:szCs w:val="20"/>
                <w:lang w:val="en-US"/>
              </w:rPr>
            </w:pPr>
            <w:r>
              <w:rPr>
                <w:rFonts w:eastAsia="CIDFont+F3"/>
                <w:sz w:val="20"/>
                <w:szCs w:val="20"/>
                <w:lang w:val="sr-Cyrl-RS"/>
              </w:rPr>
              <w:t>141.000</w:t>
            </w:r>
            <w:r w:rsidRPr="00E73FD3">
              <w:rPr>
                <w:rFonts w:eastAsia="CIDFont+F3"/>
                <w:sz w:val="20"/>
                <w:szCs w:val="20"/>
                <w:lang w:val="en-US"/>
              </w:rPr>
              <w:t>,00</w:t>
            </w:r>
          </w:p>
        </w:tc>
      </w:tr>
      <w:tr w:rsidR="00E83059" w:rsidRPr="0093092C" w14:paraId="6D2E2D2F" w14:textId="77777777" w:rsidTr="00126917">
        <w:tc>
          <w:tcPr>
            <w:tcW w:w="285" w:type="pct"/>
            <w:tcBorders>
              <w:top w:val="single" w:sz="4" w:space="0" w:color="auto"/>
              <w:left w:val="single" w:sz="4" w:space="0" w:color="auto"/>
              <w:bottom w:val="single" w:sz="4" w:space="0" w:color="auto"/>
              <w:right w:val="single" w:sz="4" w:space="0" w:color="auto"/>
            </w:tcBorders>
            <w:hideMark/>
          </w:tcPr>
          <w:p w14:paraId="41DEE0AC" w14:textId="77777777" w:rsidR="00E83059" w:rsidRDefault="00E83059" w:rsidP="00126917">
            <w:pPr>
              <w:spacing w:line="276" w:lineRule="auto"/>
              <w:jc w:val="both"/>
              <w:rPr>
                <w:sz w:val="20"/>
                <w:szCs w:val="20"/>
              </w:rPr>
            </w:pPr>
            <w:r>
              <w:rPr>
                <w:sz w:val="20"/>
                <w:szCs w:val="20"/>
              </w:rPr>
              <w:t>485</w:t>
            </w:r>
          </w:p>
        </w:tc>
        <w:tc>
          <w:tcPr>
            <w:tcW w:w="2081" w:type="pct"/>
            <w:tcBorders>
              <w:top w:val="single" w:sz="4" w:space="0" w:color="auto"/>
              <w:left w:val="single" w:sz="4" w:space="0" w:color="auto"/>
              <w:bottom w:val="single" w:sz="4" w:space="0" w:color="auto"/>
              <w:right w:val="single" w:sz="4" w:space="0" w:color="auto"/>
            </w:tcBorders>
            <w:hideMark/>
          </w:tcPr>
          <w:p w14:paraId="1E5E038C" w14:textId="77777777" w:rsidR="00E83059" w:rsidRDefault="00E83059" w:rsidP="00126917">
            <w:pPr>
              <w:spacing w:line="276" w:lineRule="auto"/>
              <w:jc w:val="both"/>
              <w:rPr>
                <w:sz w:val="20"/>
                <w:szCs w:val="20"/>
                <w:lang w:val="sr-Cyrl-RS"/>
              </w:rPr>
            </w:pPr>
            <w:r>
              <w:rPr>
                <w:sz w:val="20"/>
                <w:szCs w:val="20"/>
                <w:lang w:val="sr-Cyrl-RS"/>
              </w:rPr>
              <w:t>Накнада штете за повреде или штету нанету од стране  државних органа</w:t>
            </w:r>
          </w:p>
        </w:tc>
        <w:tc>
          <w:tcPr>
            <w:tcW w:w="878" w:type="pct"/>
            <w:tcBorders>
              <w:top w:val="single" w:sz="4" w:space="0" w:color="auto"/>
              <w:left w:val="single" w:sz="4" w:space="0" w:color="auto"/>
              <w:bottom w:val="single" w:sz="4" w:space="0" w:color="auto"/>
              <w:right w:val="single" w:sz="4" w:space="0" w:color="auto"/>
            </w:tcBorders>
            <w:vAlign w:val="bottom"/>
          </w:tcPr>
          <w:p w14:paraId="17BADC44" w14:textId="77777777" w:rsidR="00E83059" w:rsidRDefault="00E83059" w:rsidP="00126917">
            <w:pPr>
              <w:spacing w:line="276" w:lineRule="auto"/>
              <w:jc w:val="right"/>
              <w:rPr>
                <w:sz w:val="20"/>
                <w:szCs w:val="20"/>
                <w:lang w:val="sr-Cyrl-CS"/>
              </w:rPr>
            </w:pPr>
          </w:p>
          <w:p w14:paraId="76A0DE56" w14:textId="77777777" w:rsidR="00E83059" w:rsidRDefault="00E83059" w:rsidP="00126917">
            <w:pPr>
              <w:spacing w:line="276" w:lineRule="auto"/>
              <w:jc w:val="right"/>
              <w:rPr>
                <w:sz w:val="20"/>
                <w:szCs w:val="20"/>
                <w:lang w:val="sr-Cyrl-CS"/>
              </w:rPr>
            </w:pPr>
            <w:r>
              <w:rPr>
                <w:sz w:val="20"/>
                <w:szCs w:val="20"/>
                <w:lang w:val="sr-Cyrl-RS"/>
              </w:rPr>
              <w:t>550</w:t>
            </w:r>
            <w:r>
              <w:rPr>
                <w:sz w:val="20"/>
                <w:szCs w:val="20"/>
                <w:lang w:val="sr-Cyrl-CS"/>
              </w:rPr>
              <w:t>.000,00</w:t>
            </w:r>
          </w:p>
        </w:tc>
        <w:tc>
          <w:tcPr>
            <w:tcW w:w="878" w:type="pct"/>
            <w:tcBorders>
              <w:top w:val="single" w:sz="4" w:space="0" w:color="auto"/>
              <w:left w:val="single" w:sz="4" w:space="0" w:color="auto"/>
              <w:bottom w:val="single" w:sz="4" w:space="0" w:color="auto"/>
              <w:right w:val="single" w:sz="4" w:space="0" w:color="auto"/>
            </w:tcBorders>
            <w:vAlign w:val="bottom"/>
            <w:hideMark/>
          </w:tcPr>
          <w:p w14:paraId="147E8DF1" w14:textId="77777777" w:rsidR="00E83059" w:rsidRDefault="00E83059" w:rsidP="00126917">
            <w:pPr>
              <w:spacing w:line="276" w:lineRule="auto"/>
              <w:jc w:val="right"/>
              <w:rPr>
                <w:sz w:val="20"/>
                <w:szCs w:val="20"/>
                <w:lang w:val="sr-Cyrl-CS"/>
              </w:rPr>
            </w:pPr>
          </w:p>
          <w:p w14:paraId="56182466" w14:textId="77777777" w:rsidR="00E83059" w:rsidRDefault="00E83059" w:rsidP="00126917">
            <w:pPr>
              <w:spacing w:line="276" w:lineRule="auto"/>
              <w:jc w:val="right"/>
              <w:rPr>
                <w:sz w:val="20"/>
                <w:szCs w:val="20"/>
                <w:lang w:val="sr-Cyrl-CS"/>
              </w:rPr>
            </w:pPr>
            <w:r>
              <w:rPr>
                <w:sz w:val="20"/>
                <w:szCs w:val="20"/>
                <w:lang w:val="sr-Cyrl-RS"/>
              </w:rPr>
              <w:t>550</w:t>
            </w:r>
            <w:r>
              <w:rPr>
                <w:sz w:val="20"/>
                <w:szCs w:val="20"/>
                <w:lang w:val="sr-Cyrl-CS"/>
              </w:rPr>
              <w:t>.000,00</w:t>
            </w:r>
          </w:p>
        </w:tc>
        <w:tc>
          <w:tcPr>
            <w:tcW w:w="878" w:type="pct"/>
            <w:tcBorders>
              <w:top w:val="single" w:sz="4" w:space="0" w:color="auto"/>
              <w:left w:val="single" w:sz="4" w:space="0" w:color="auto"/>
              <w:bottom w:val="single" w:sz="4" w:space="0" w:color="auto"/>
              <w:right w:val="single" w:sz="4" w:space="0" w:color="auto"/>
            </w:tcBorders>
            <w:vAlign w:val="bottom"/>
          </w:tcPr>
          <w:p w14:paraId="773952B0" w14:textId="77777777" w:rsidR="00E83059" w:rsidRPr="00DA347D" w:rsidRDefault="00E83059" w:rsidP="00126917">
            <w:pPr>
              <w:spacing w:line="276" w:lineRule="auto"/>
              <w:jc w:val="right"/>
              <w:rPr>
                <w:sz w:val="20"/>
                <w:szCs w:val="20"/>
                <w:lang w:val="sr-Cyrl-RS"/>
              </w:rPr>
            </w:pPr>
          </w:p>
          <w:p w14:paraId="6D2630E2" w14:textId="77777777" w:rsidR="00E83059" w:rsidRPr="00DA347D" w:rsidRDefault="00E83059" w:rsidP="00126917">
            <w:pPr>
              <w:spacing w:line="276" w:lineRule="auto"/>
              <w:jc w:val="right"/>
              <w:rPr>
                <w:sz w:val="20"/>
                <w:szCs w:val="20"/>
                <w:lang w:val="en-US"/>
              </w:rPr>
            </w:pPr>
            <w:r>
              <w:rPr>
                <w:sz w:val="20"/>
                <w:szCs w:val="20"/>
                <w:lang w:val="en-US"/>
              </w:rPr>
              <w:t>0,00</w:t>
            </w:r>
          </w:p>
        </w:tc>
      </w:tr>
      <w:tr w:rsidR="00E83059" w:rsidRPr="0093092C" w14:paraId="18B163DF" w14:textId="77777777" w:rsidTr="00126917">
        <w:tc>
          <w:tcPr>
            <w:tcW w:w="285" w:type="pct"/>
            <w:tcBorders>
              <w:top w:val="single" w:sz="4" w:space="0" w:color="auto"/>
              <w:left w:val="single" w:sz="4" w:space="0" w:color="auto"/>
              <w:bottom w:val="single" w:sz="4" w:space="0" w:color="auto"/>
              <w:right w:val="single" w:sz="4" w:space="0" w:color="auto"/>
            </w:tcBorders>
          </w:tcPr>
          <w:p w14:paraId="1F88513F" w14:textId="77777777" w:rsidR="00E83059" w:rsidRDefault="00E83059" w:rsidP="00126917">
            <w:pPr>
              <w:spacing w:line="276" w:lineRule="auto"/>
              <w:jc w:val="both"/>
              <w:rPr>
                <w:sz w:val="20"/>
                <w:szCs w:val="20"/>
              </w:rPr>
            </w:pPr>
            <w:r>
              <w:rPr>
                <w:sz w:val="20"/>
                <w:szCs w:val="20"/>
              </w:rPr>
              <w:t>511</w:t>
            </w:r>
          </w:p>
        </w:tc>
        <w:tc>
          <w:tcPr>
            <w:tcW w:w="2081" w:type="pct"/>
            <w:tcBorders>
              <w:top w:val="single" w:sz="4" w:space="0" w:color="auto"/>
              <w:left w:val="single" w:sz="4" w:space="0" w:color="auto"/>
              <w:bottom w:val="single" w:sz="4" w:space="0" w:color="auto"/>
              <w:right w:val="single" w:sz="4" w:space="0" w:color="auto"/>
            </w:tcBorders>
          </w:tcPr>
          <w:p w14:paraId="4BA1AA63" w14:textId="77777777" w:rsidR="00E83059" w:rsidRDefault="00E83059" w:rsidP="00126917">
            <w:pPr>
              <w:spacing w:line="276" w:lineRule="auto"/>
              <w:jc w:val="both"/>
              <w:rPr>
                <w:sz w:val="20"/>
                <w:szCs w:val="20"/>
                <w:lang w:val="sr-Cyrl-RS"/>
              </w:rPr>
            </w:pPr>
            <w:r>
              <w:rPr>
                <w:sz w:val="20"/>
                <w:szCs w:val="20"/>
                <w:lang w:val="sr-Cyrl-RS"/>
              </w:rPr>
              <w:t>Зграде и грађевински објекти</w:t>
            </w:r>
          </w:p>
        </w:tc>
        <w:tc>
          <w:tcPr>
            <w:tcW w:w="878" w:type="pct"/>
            <w:tcBorders>
              <w:top w:val="single" w:sz="4" w:space="0" w:color="auto"/>
              <w:left w:val="single" w:sz="4" w:space="0" w:color="auto"/>
              <w:bottom w:val="single" w:sz="4" w:space="0" w:color="auto"/>
              <w:right w:val="single" w:sz="4" w:space="0" w:color="auto"/>
            </w:tcBorders>
            <w:vAlign w:val="bottom"/>
          </w:tcPr>
          <w:p w14:paraId="14128344" w14:textId="77777777" w:rsidR="00E83059" w:rsidRDefault="00E83059" w:rsidP="00126917">
            <w:pPr>
              <w:spacing w:line="276" w:lineRule="auto"/>
              <w:jc w:val="right"/>
              <w:rPr>
                <w:sz w:val="20"/>
                <w:szCs w:val="20"/>
                <w:lang w:val="sr-Cyrl-CS"/>
              </w:rPr>
            </w:pPr>
            <w:r>
              <w:rPr>
                <w:sz w:val="20"/>
                <w:szCs w:val="20"/>
                <w:lang w:val="sr-Cyrl-CS"/>
              </w:rPr>
              <w:t>1.000,00</w:t>
            </w:r>
          </w:p>
        </w:tc>
        <w:tc>
          <w:tcPr>
            <w:tcW w:w="878" w:type="pct"/>
            <w:tcBorders>
              <w:top w:val="single" w:sz="4" w:space="0" w:color="auto"/>
              <w:left w:val="single" w:sz="4" w:space="0" w:color="auto"/>
              <w:bottom w:val="single" w:sz="4" w:space="0" w:color="auto"/>
              <w:right w:val="single" w:sz="4" w:space="0" w:color="auto"/>
            </w:tcBorders>
            <w:vAlign w:val="bottom"/>
          </w:tcPr>
          <w:p w14:paraId="25427F60" w14:textId="77777777" w:rsidR="00E83059" w:rsidRDefault="00E83059" w:rsidP="00126917">
            <w:pPr>
              <w:spacing w:line="276" w:lineRule="auto"/>
              <w:jc w:val="right"/>
              <w:rPr>
                <w:sz w:val="20"/>
                <w:szCs w:val="20"/>
                <w:lang w:val="sr-Cyrl-CS"/>
              </w:rPr>
            </w:pPr>
            <w:r>
              <w:rPr>
                <w:sz w:val="20"/>
                <w:szCs w:val="20"/>
                <w:lang w:val="sr-Cyrl-CS"/>
              </w:rPr>
              <w:t>1.000,00</w:t>
            </w:r>
          </w:p>
        </w:tc>
        <w:tc>
          <w:tcPr>
            <w:tcW w:w="878" w:type="pct"/>
            <w:tcBorders>
              <w:top w:val="single" w:sz="4" w:space="0" w:color="auto"/>
              <w:left w:val="single" w:sz="4" w:space="0" w:color="auto"/>
              <w:bottom w:val="single" w:sz="4" w:space="0" w:color="auto"/>
              <w:right w:val="single" w:sz="4" w:space="0" w:color="auto"/>
            </w:tcBorders>
            <w:vAlign w:val="bottom"/>
          </w:tcPr>
          <w:p w14:paraId="031D5E25" w14:textId="77777777" w:rsidR="00E83059" w:rsidRPr="00DA347D" w:rsidRDefault="00E83059" w:rsidP="00126917">
            <w:pPr>
              <w:spacing w:line="276" w:lineRule="auto"/>
              <w:jc w:val="right"/>
              <w:rPr>
                <w:sz w:val="20"/>
                <w:szCs w:val="20"/>
                <w:lang w:val="sr-Cyrl-RS"/>
              </w:rPr>
            </w:pPr>
            <w:r w:rsidRPr="00DA347D">
              <w:rPr>
                <w:sz w:val="20"/>
                <w:szCs w:val="20"/>
                <w:lang w:val="sr-Cyrl-RS"/>
              </w:rPr>
              <w:t>0,00</w:t>
            </w:r>
          </w:p>
        </w:tc>
      </w:tr>
      <w:tr w:rsidR="00E83059" w:rsidRPr="0093092C" w14:paraId="20FB9751" w14:textId="77777777" w:rsidTr="00126917">
        <w:tc>
          <w:tcPr>
            <w:tcW w:w="285" w:type="pct"/>
            <w:tcBorders>
              <w:top w:val="single" w:sz="4" w:space="0" w:color="auto"/>
              <w:left w:val="single" w:sz="4" w:space="0" w:color="auto"/>
              <w:bottom w:val="single" w:sz="4" w:space="0" w:color="auto"/>
              <w:right w:val="single" w:sz="4" w:space="0" w:color="auto"/>
            </w:tcBorders>
            <w:hideMark/>
          </w:tcPr>
          <w:p w14:paraId="68511EDB" w14:textId="77777777" w:rsidR="00E83059" w:rsidRDefault="00E83059" w:rsidP="00126917">
            <w:pPr>
              <w:spacing w:line="276" w:lineRule="auto"/>
              <w:jc w:val="both"/>
              <w:rPr>
                <w:sz w:val="20"/>
                <w:szCs w:val="20"/>
                <w:lang w:val="sr-Cyrl-CS"/>
              </w:rPr>
            </w:pPr>
            <w:r>
              <w:rPr>
                <w:sz w:val="20"/>
                <w:szCs w:val="20"/>
                <w:lang w:val="sr-Cyrl-CS"/>
              </w:rPr>
              <w:t>512</w:t>
            </w:r>
          </w:p>
        </w:tc>
        <w:tc>
          <w:tcPr>
            <w:tcW w:w="2081" w:type="pct"/>
            <w:tcBorders>
              <w:top w:val="single" w:sz="4" w:space="0" w:color="auto"/>
              <w:left w:val="single" w:sz="4" w:space="0" w:color="auto"/>
              <w:bottom w:val="single" w:sz="4" w:space="0" w:color="auto"/>
              <w:right w:val="single" w:sz="4" w:space="0" w:color="auto"/>
            </w:tcBorders>
            <w:hideMark/>
          </w:tcPr>
          <w:p w14:paraId="0B1994EC" w14:textId="77777777" w:rsidR="00E83059" w:rsidRDefault="00E83059" w:rsidP="00126917">
            <w:pPr>
              <w:spacing w:line="276" w:lineRule="auto"/>
              <w:jc w:val="both"/>
              <w:rPr>
                <w:sz w:val="20"/>
                <w:szCs w:val="20"/>
                <w:lang w:val="sr-Cyrl-CS"/>
              </w:rPr>
            </w:pPr>
            <w:r>
              <w:rPr>
                <w:sz w:val="20"/>
                <w:szCs w:val="20"/>
                <w:lang w:val="sr-Cyrl-CS"/>
              </w:rPr>
              <w:t xml:space="preserve">Машине и опрема </w:t>
            </w:r>
          </w:p>
        </w:tc>
        <w:tc>
          <w:tcPr>
            <w:tcW w:w="878" w:type="pct"/>
            <w:tcBorders>
              <w:top w:val="single" w:sz="4" w:space="0" w:color="auto"/>
              <w:left w:val="single" w:sz="4" w:space="0" w:color="auto"/>
              <w:bottom w:val="single" w:sz="4" w:space="0" w:color="auto"/>
              <w:right w:val="single" w:sz="4" w:space="0" w:color="auto"/>
            </w:tcBorders>
            <w:vAlign w:val="bottom"/>
            <w:hideMark/>
          </w:tcPr>
          <w:p w14:paraId="6F72E1A5" w14:textId="77777777" w:rsidR="00E83059" w:rsidRDefault="00E83059" w:rsidP="00126917">
            <w:pPr>
              <w:spacing w:line="276" w:lineRule="auto"/>
              <w:jc w:val="right"/>
              <w:rPr>
                <w:sz w:val="20"/>
                <w:szCs w:val="20"/>
                <w:lang w:val="sr-Cyrl-CS"/>
              </w:rPr>
            </w:pPr>
            <w:r>
              <w:rPr>
                <w:sz w:val="20"/>
                <w:szCs w:val="20"/>
                <w:lang w:val="sr-Cyrl-RS"/>
              </w:rPr>
              <w:t>4.</w:t>
            </w:r>
            <w:r>
              <w:rPr>
                <w:sz w:val="20"/>
                <w:szCs w:val="20"/>
                <w:lang w:val="en-US"/>
              </w:rPr>
              <w:t>63</w:t>
            </w:r>
            <w:r>
              <w:rPr>
                <w:sz w:val="20"/>
                <w:szCs w:val="20"/>
                <w:lang w:val="sr-Cyrl-RS"/>
              </w:rPr>
              <w:t>3</w:t>
            </w:r>
            <w:r>
              <w:rPr>
                <w:sz w:val="20"/>
                <w:szCs w:val="20"/>
                <w:lang w:val="sr-Cyrl-CS"/>
              </w:rPr>
              <w:t>.000,00</w:t>
            </w:r>
          </w:p>
        </w:tc>
        <w:tc>
          <w:tcPr>
            <w:tcW w:w="878" w:type="pct"/>
            <w:tcBorders>
              <w:top w:val="single" w:sz="4" w:space="0" w:color="auto"/>
              <w:left w:val="single" w:sz="4" w:space="0" w:color="auto"/>
              <w:bottom w:val="single" w:sz="4" w:space="0" w:color="auto"/>
              <w:right w:val="single" w:sz="4" w:space="0" w:color="auto"/>
            </w:tcBorders>
            <w:vAlign w:val="bottom"/>
            <w:hideMark/>
          </w:tcPr>
          <w:p w14:paraId="254774D3" w14:textId="77777777" w:rsidR="00E83059" w:rsidRDefault="00E83059" w:rsidP="00126917">
            <w:pPr>
              <w:spacing w:line="276" w:lineRule="auto"/>
              <w:jc w:val="right"/>
              <w:rPr>
                <w:sz w:val="20"/>
                <w:szCs w:val="20"/>
                <w:lang w:val="sr-Cyrl-CS"/>
              </w:rPr>
            </w:pPr>
            <w:r>
              <w:rPr>
                <w:sz w:val="20"/>
                <w:szCs w:val="20"/>
                <w:lang w:val="sr-Cyrl-RS"/>
              </w:rPr>
              <w:t>4.</w:t>
            </w:r>
            <w:r>
              <w:rPr>
                <w:sz w:val="20"/>
                <w:szCs w:val="20"/>
                <w:lang w:val="en-US"/>
              </w:rPr>
              <w:t>63</w:t>
            </w:r>
            <w:r>
              <w:rPr>
                <w:sz w:val="20"/>
                <w:szCs w:val="20"/>
                <w:lang w:val="sr-Cyrl-RS"/>
              </w:rPr>
              <w:t>3</w:t>
            </w:r>
            <w:r>
              <w:rPr>
                <w:sz w:val="20"/>
                <w:szCs w:val="20"/>
                <w:lang w:val="sr-Cyrl-CS"/>
              </w:rPr>
              <w:t>.000,00</w:t>
            </w:r>
          </w:p>
        </w:tc>
        <w:tc>
          <w:tcPr>
            <w:tcW w:w="878" w:type="pct"/>
            <w:tcBorders>
              <w:top w:val="single" w:sz="4" w:space="0" w:color="auto"/>
              <w:left w:val="single" w:sz="4" w:space="0" w:color="auto"/>
              <w:bottom w:val="single" w:sz="4" w:space="0" w:color="auto"/>
              <w:right w:val="single" w:sz="4" w:space="0" w:color="auto"/>
            </w:tcBorders>
            <w:vAlign w:val="bottom"/>
            <w:hideMark/>
          </w:tcPr>
          <w:p w14:paraId="41597C1F" w14:textId="77777777" w:rsidR="00E83059" w:rsidRPr="00B102F2" w:rsidRDefault="00E83059" w:rsidP="00126917">
            <w:pPr>
              <w:spacing w:line="276" w:lineRule="auto"/>
              <w:jc w:val="right"/>
              <w:rPr>
                <w:sz w:val="20"/>
                <w:szCs w:val="20"/>
                <w:lang w:val="sr-Cyrl-RS"/>
              </w:rPr>
            </w:pPr>
            <w:r w:rsidRPr="00DA347D">
              <w:rPr>
                <w:sz w:val="20"/>
                <w:szCs w:val="20"/>
                <w:lang w:val="sr-Cyrl-RS"/>
              </w:rPr>
              <w:t>0,00</w:t>
            </w:r>
          </w:p>
        </w:tc>
      </w:tr>
      <w:tr w:rsidR="00E83059" w:rsidRPr="0093092C" w14:paraId="0F75B5A4" w14:textId="77777777" w:rsidTr="00126917">
        <w:trPr>
          <w:trHeight w:val="453"/>
        </w:trPr>
        <w:tc>
          <w:tcPr>
            <w:tcW w:w="285" w:type="pct"/>
            <w:tcBorders>
              <w:top w:val="single" w:sz="4" w:space="0" w:color="auto"/>
              <w:left w:val="single" w:sz="4" w:space="0" w:color="auto"/>
              <w:bottom w:val="single" w:sz="4" w:space="0" w:color="auto"/>
              <w:right w:val="single" w:sz="4" w:space="0" w:color="auto"/>
            </w:tcBorders>
          </w:tcPr>
          <w:p w14:paraId="6EE8C109" w14:textId="77777777" w:rsidR="00E83059" w:rsidRDefault="00E83059" w:rsidP="00126917">
            <w:pPr>
              <w:spacing w:line="276" w:lineRule="auto"/>
              <w:jc w:val="both"/>
              <w:rPr>
                <w:sz w:val="20"/>
                <w:szCs w:val="20"/>
                <w:lang w:val="sr-Cyrl-CS"/>
              </w:rPr>
            </w:pPr>
          </w:p>
        </w:tc>
        <w:tc>
          <w:tcPr>
            <w:tcW w:w="2081" w:type="pct"/>
            <w:tcBorders>
              <w:top w:val="single" w:sz="4" w:space="0" w:color="auto"/>
              <w:left w:val="single" w:sz="4" w:space="0" w:color="auto"/>
              <w:bottom w:val="single" w:sz="4" w:space="0" w:color="auto"/>
              <w:right w:val="single" w:sz="4" w:space="0" w:color="auto"/>
            </w:tcBorders>
          </w:tcPr>
          <w:p w14:paraId="72426277" w14:textId="77777777" w:rsidR="00E83059" w:rsidRDefault="00E83059" w:rsidP="00126917">
            <w:pPr>
              <w:spacing w:line="276" w:lineRule="auto"/>
              <w:jc w:val="right"/>
              <w:rPr>
                <w:b/>
                <w:sz w:val="20"/>
                <w:szCs w:val="20"/>
                <w:lang w:val="sr-Cyrl-RS"/>
              </w:rPr>
            </w:pPr>
          </w:p>
          <w:p w14:paraId="77C85428" w14:textId="77777777" w:rsidR="00E83059" w:rsidRDefault="00E83059" w:rsidP="00126917">
            <w:pPr>
              <w:spacing w:line="276" w:lineRule="auto"/>
              <w:jc w:val="right"/>
              <w:rPr>
                <w:b/>
                <w:sz w:val="20"/>
                <w:szCs w:val="20"/>
                <w:lang w:val="sr-Cyrl-RS"/>
              </w:rPr>
            </w:pPr>
            <w:r>
              <w:rPr>
                <w:b/>
                <w:sz w:val="20"/>
                <w:szCs w:val="20"/>
                <w:lang w:val="sr-Cyrl-RS"/>
              </w:rPr>
              <w:t>УКУПНО:</w:t>
            </w:r>
          </w:p>
        </w:tc>
        <w:tc>
          <w:tcPr>
            <w:tcW w:w="878" w:type="pct"/>
            <w:tcBorders>
              <w:top w:val="single" w:sz="4" w:space="0" w:color="auto"/>
              <w:left w:val="single" w:sz="4" w:space="0" w:color="auto"/>
              <w:bottom w:val="single" w:sz="4" w:space="0" w:color="auto"/>
              <w:right w:val="single" w:sz="4" w:space="0" w:color="auto"/>
            </w:tcBorders>
            <w:vAlign w:val="bottom"/>
          </w:tcPr>
          <w:p w14:paraId="5B517625" w14:textId="77777777" w:rsidR="00E83059" w:rsidRDefault="00E83059" w:rsidP="00126917">
            <w:pPr>
              <w:spacing w:line="276" w:lineRule="auto"/>
              <w:jc w:val="right"/>
              <w:rPr>
                <w:b/>
                <w:sz w:val="20"/>
                <w:szCs w:val="20"/>
                <w:lang w:val="sr-Cyrl-RS"/>
              </w:rPr>
            </w:pPr>
          </w:p>
          <w:p w14:paraId="5F2E4DC5" w14:textId="77777777" w:rsidR="00E83059" w:rsidRDefault="00E83059" w:rsidP="00126917">
            <w:pPr>
              <w:spacing w:line="276" w:lineRule="auto"/>
              <w:jc w:val="right"/>
              <w:rPr>
                <w:b/>
                <w:sz w:val="20"/>
                <w:szCs w:val="20"/>
                <w:lang w:val="sr-Cyrl-CS"/>
              </w:rPr>
            </w:pPr>
            <w:r>
              <w:rPr>
                <w:b/>
                <w:sz w:val="20"/>
                <w:szCs w:val="20"/>
                <w:lang w:val="sr-Cyrl-RS"/>
              </w:rPr>
              <w:t>141.685</w:t>
            </w:r>
            <w:r>
              <w:rPr>
                <w:b/>
                <w:sz w:val="20"/>
                <w:szCs w:val="20"/>
                <w:lang w:val="en-US"/>
              </w:rPr>
              <w:t>.000</w:t>
            </w:r>
            <w:r>
              <w:rPr>
                <w:b/>
                <w:sz w:val="20"/>
                <w:szCs w:val="20"/>
                <w:lang w:val="sr-Cyrl-CS"/>
              </w:rPr>
              <w:t>,00</w:t>
            </w:r>
          </w:p>
        </w:tc>
        <w:tc>
          <w:tcPr>
            <w:tcW w:w="878" w:type="pct"/>
            <w:tcBorders>
              <w:top w:val="single" w:sz="4" w:space="0" w:color="auto"/>
              <w:left w:val="single" w:sz="4" w:space="0" w:color="auto"/>
              <w:bottom w:val="single" w:sz="4" w:space="0" w:color="auto"/>
              <w:right w:val="single" w:sz="4" w:space="0" w:color="auto"/>
            </w:tcBorders>
            <w:vAlign w:val="bottom"/>
            <w:hideMark/>
          </w:tcPr>
          <w:p w14:paraId="0E6A60BA" w14:textId="77777777" w:rsidR="00E83059" w:rsidRDefault="00E83059" w:rsidP="00126917">
            <w:pPr>
              <w:spacing w:line="276" w:lineRule="auto"/>
              <w:jc w:val="right"/>
              <w:rPr>
                <w:b/>
                <w:sz w:val="20"/>
                <w:szCs w:val="20"/>
                <w:lang w:val="sr-Cyrl-RS"/>
              </w:rPr>
            </w:pPr>
          </w:p>
          <w:p w14:paraId="220D711A" w14:textId="77777777" w:rsidR="00E83059" w:rsidRDefault="00E83059" w:rsidP="00126917">
            <w:pPr>
              <w:spacing w:line="276" w:lineRule="auto"/>
              <w:jc w:val="right"/>
              <w:rPr>
                <w:b/>
                <w:sz w:val="20"/>
                <w:szCs w:val="20"/>
                <w:lang w:val="sr-Cyrl-CS"/>
              </w:rPr>
            </w:pPr>
            <w:r>
              <w:rPr>
                <w:b/>
                <w:sz w:val="20"/>
                <w:szCs w:val="20"/>
                <w:lang w:val="sr-Cyrl-RS"/>
              </w:rPr>
              <w:t>141.685</w:t>
            </w:r>
            <w:r>
              <w:rPr>
                <w:b/>
                <w:sz w:val="20"/>
                <w:szCs w:val="20"/>
                <w:lang w:val="en-US"/>
              </w:rPr>
              <w:t>.000</w:t>
            </w:r>
            <w:r>
              <w:rPr>
                <w:b/>
                <w:sz w:val="20"/>
                <w:szCs w:val="20"/>
                <w:lang w:val="sr-Cyrl-CS"/>
              </w:rPr>
              <w:t>,00</w:t>
            </w:r>
          </w:p>
        </w:tc>
        <w:tc>
          <w:tcPr>
            <w:tcW w:w="878" w:type="pct"/>
            <w:tcBorders>
              <w:top w:val="single" w:sz="4" w:space="0" w:color="auto"/>
              <w:left w:val="single" w:sz="4" w:space="0" w:color="auto"/>
              <w:bottom w:val="single" w:sz="4" w:space="0" w:color="auto"/>
              <w:right w:val="single" w:sz="4" w:space="0" w:color="auto"/>
            </w:tcBorders>
            <w:vAlign w:val="bottom"/>
          </w:tcPr>
          <w:p w14:paraId="78B8A864" w14:textId="77777777" w:rsidR="00E83059" w:rsidRPr="00DA347D" w:rsidRDefault="00E83059" w:rsidP="00126917">
            <w:pPr>
              <w:spacing w:line="276" w:lineRule="auto"/>
              <w:jc w:val="right"/>
              <w:rPr>
                <w:b/>
                <w:sz w:val="20"/>
                <w:szCs w:val="20"/>
                <w:lang w:val="sr-Cyrl-RS"/>
              </w:rPr>
            </w:pPr>
          </w:p>
          <w:p w14:paraId="5F20FC23" w14:textId="77777777" w:rsidR="00E83059" w:rsidRPr="00B102F2" w:rsidRDefault="00E83059" w:rsidP="00126917">
            <w:pPr>
              <w:spacing w:line="276" w:lineRule="auto"/>
              <w:jc w:val="right"/>
              <w:rPr>
                <w:b/>
                <w:sz w:val="20"/>
                <w:szCs w:val="20"/>
                <w:lang w:val="sr-Cyrl-RS"/>
              </w:rPr>
            </w:pPr>
            <w:r w:rsidRPr="00A3226F">
              <w:rPr>
                <w:b/>
                <w:sz w:val="20"/>
                <w:szCs w:val="20"/>
                <w:lang w:val="sr-Cyrl-RS"/>
              </w:rPr>
              <w:t>58</w:t>
            </w:r>
            <w:r>
              <w:rPr>
                <w:b/>
                <w:sz w:val="20"/>
                <w:szCs w:val="20"/>
                <w:lang w:val="sr-Cyrl-RS"/>
              </w:rPr>
              <w:t>.</w:t>
            </w:r>
            <w:r w:rsidRPr="00A3226F">
              <w:rPr>
                <w:b/>
                <w:sz w:val="20"/>
                <w:szCs w:val="20"/>
                <w:lang w:val="sr-Cyrl-RS"/>
              </w:rPr>
              <w:t>685</w:t>
            </w:r>
            <w:r>
              <w:rPr>
                <w:b/>
                <w:sz w:val="20"/>
                <w:szCs w:val="20"/>
                <w:lang w:val="sr-Cyrl-RS"/>
              </w:rPr>
              <w:t>.</w:t>
            </w:r>
            <w:r w:rsidRPr="00A3226F">
              <w:rPr>
                <w:b/>
                <w:sz w:val="20"/>
                <w:szCs w:val="20"/>
                <w:lang w:val="sr-Cyrl-RS"/>
              </w:rPr>
              <w:t>985,3</w:t>
            </w:r>
            <w:r>
              <w:rPr>
                <w:b/>
                <w:sz w:val="20"/>
                <w:szCs w:val="20"/>
                <w:lang w:val="sr-Cyrl-RS"/>
              </w:rPr>
              <w:t>0</w:t>
            </w:r>
          </w:p>
        </w:tc>
      </w:tr>
    </w:tbl>
    <w:p w14:paraId="31C60FC6" w14:textId="77777777" w:rsidR="00E83059" w:rsidRDefault="00E83059" w:rsidP="00E83059">
      <w:pPr>
        <w:rPr>
          <w:sz w:val="20"/>
          <w:szCs w:val="20"/>
          <w:lang w:val="en-US"/>
        </w:rPr>
      </w:pPr>
    </w:p>
    <w:p w14:paraId="1657E571" w14:textId="77777777" w:rsidR="00E83059" w:rsidRDefault="00E83059" w:rsidP="00E83059"/>
    <w:p w14:paraId="4509D09B" w14:textId="77777777" w:rsidR="00E83059" w:rsidRDefault="00E83059" w:rsidP="00E83059">
      <w:pPr>
        <w:rPr>
          <w:sz w:val="20"/>
          <w:szCs w:val="20"/>
          <w:lang w:val="en-US"/>
        </w:rPr>
      </w:pPr>
      <w:r>
        <w:rPr>
          <w:sz w:val="20"/>
          <w:szCs w:val="20"/>
          <w:lang w:val="en-US"/>
        </w:rPr>
        <w:t xml:space="preserve"> </w:t>
      </w:r>
    </w:p>
    <w:p w14:paraId="3172D62E" w14:textId="77777777" w:rsidR="00E83059" w:rsidRDefault="00E83059" w:rsidP="008501DD">
      <w:pPr>
        <w:rPr>
          <w:sz w:val="20"/>
          <w:szCs w:val="20"/>
          <w:lang w:val="en-US"/>
        </w:rPr>
      </w:pPr>
    </w:p>
    <w:p w14:paraId="6E57825D" w14:textId="77777777" w:rsidR="008501DD" w:rsidRDefault="008501DD" w:rsidP="008501DD"/>
    <w:p w14:paraId="2E312E2F" w14:textId="77777777" w:rsidR="00831553" w:rsidRDefault="00831553" w:rsidP="00831553">
      <w:pPr>
        <w:rPr>
          <w:sz w:val="20"/>
          <w:szCs w:val="20"/>
          <w:lang w:val="sr-Cyrl-RS"/>
        </w:rPr>
      </w:pPr>
    </w:p>
    <w:p w14:paraId="2FC5996A" w14:textId="77777777" w:rsidR="00831553" w:rsidRDefault="00831553" w:rsidP="00831553">
      <w:pPr>
        <w:rPr>
          <w:sz w:val="20"/>
          <w:szCs w:val="20"/>
          <w:lang w:val="sr-Cyrl-RS"/>
        </w:rPr>
      </w:pPr>
    </w:p>
    <w:p w14:paraId="4A9B5744" w14:textId="77777777" w:rsidR="00831553" w:rsidRDefault="00831553" w:rsidP="00831553">
      <w:pPr>
        <w:rPr>
          <w:sz w:val="20"/>
          <w:szCs w:val="20"/>
          <w:lang w:val="sr-Cyrl-RS"/>
        </w:rPr>
      </w:pPr>
    </w:p>
    <w:p w14:paraId="446FAACA" w14:textId="77777777" w:rsidR="00831553" w:rsidRDefault="00831553" w:rsidP="00831553">
      <w:pPr>
        <w:rPr>
          <w:b/>
          <w:lang w:val="sr-Cyrl-RS"/>
        </w:rPr>
      </w:pPr>
    </w:p>
    <w:p w14:paraId="0AF7CE1E" w14:textId="77777777" w:rsidR="008501DD" w:rsidRDefault="008501DD" w:rsidP="00831553">
      <w:pPr>
        <w:rPr>
          <w:b/>
          <w:lang w:val="sr-Cyrl-RS"/>
        </w:rPr>
      </w:pPr>
    </w:p>
    <w:p w14:paraId="79F7EF6C" w14:textId="36B1F761" w:rsidR="004D3825" w:rsidRPr="008501DD" w:rsidRDefault="004D3825" w:rsidP="008501DD">
      <w:pPr>
        <w:rPr>
          <w:sz w:val="20"/>
          <w:szCs w:val="20"/>
          <w:lang w:val="sr-Cyrl-RS"/>
        </w:rPr>
      </w:pPr>
    </w:p>
    <w:p w14:paraId="37A8FED7" w14:textId="77777777" w:rsidR="00030D6A" w:rsidRPr="00C272E1" w:rsidRDefault="004C237D" w:rsidP="004C237D">
      <w:pPr>
        <w:pStyle w:val="Heading2"/>
        <w:jc w:val="center"/>
        <w:rPr>
          <w:rFonts w:ascii="Times New Roman" w:hAnsi="Times New Roman" w:cs="Times New Roman"/>
          <w:i w:val="0"/>
          <w:sz w:val="24"/>
          <w:szCs w:val="24"/>
          <w:lang w:val="sr-Cyrl-RS"/>
        </w:rPr>
      </w:pPr>
      <w:bookmarkStart w:id="27" w:name="_Toc48304462"/>
      <w:r w:rsidRPr="00D42491">
        <w:rPr>
          <w:rFonts w:ascii="Times New Roman" w:hAnsi="Times New Roman" w:cs="Times New Roman"/>
          <w:i w:val="0"/>
          <w:sz w:val="24"/>
          <w:szCs w:val="24"/>
          <w:lang w:val="sr-Cyrl-RS"/>
        </w:rPr>
        <w:t>13.1.</w:t>
      </w:r>
      <w:r w:rsidRPr="004C237D">
        <w:rPr>
          <w:rFonts w:ascii="Times New Roman" w:hAnsi="Times New Roman" w:cs="Times New Roman"/>
          <w:i w:val="0"/>
          <w:sz w:val="24"/>
          <w:szCs w:val="24"/>
          <w:lang w:val="sr-Cyrl-RS"/>
        </w:rPr>
        <w:t xml:space="preserve"> </w:t>
      </w:r>
      <w:r w:rsidR="00950410" w:rsidRPr="00D42491">
        <w:rPr>
          <w:rFonts w:ascii="Times New Roman" w:hAnsi="Times New Roman" w:cs="Times New Roman"/>
          <w:i w:val="0"/>
          <w:sz w:val="24"/>
          <w:szCs w:val="24"/>
          <w:lang w:val="sr-Cyrl-RS"/>
        </w:rPr>
        <w:t xml:space="preserve">ИЗВЕШТАЈ О РЕВИЗИЈИ ФИНАНСИЈСКИХ ИЗВЕШТАЈА И ПРАВИЛНОСТИ ПОСЛОВАЊА РЕПУБЛИЧКЕ КОМИСИЈЕ ЗА ЗАШТИТУ ПРАВА У ПОСТУПЦИМА ЈАВНИХ НАБАВКИ ЗА 2016. </w:t>
      </w:r>
      <w:r w:rsidR="00950410" w:rsidRPr="00C272E1">
        <w:rPr>
          <w:rFonts w:ascii="Times New Roman" w:hAnsi="Times New Roman" w:cs="Times New Roman"/>
          <w:i w:val="0"/>
          <w:sz w:val="24"/>
          <w:szCs w:val="24"/>
          <w:lang w:val="sr-Cyrl-RS"/>
        </w:rPr>
        <w:t>ГОДИНУ</w:t>
      </w:r>
      <w:bookmarkEnd w:id="27"/>
    </w:p>
    <w:p w14:paraId="69455AA4" w14:textId="77777777" w:rsidR="00030D6A" w:rsidRDefault="00030D6A" w:rsidP="00030D6A">
      <w:pPr>
        <w:ind w:firstLine="720"/>
        <w:jc w:val="center"/>
        <w:rPr>
          <w:b/>
          <w:lang w:val="sr-Cyrl-RS"/>
        </w:rPr>
      </w:pPr>
    </w:p>
    <w:p w14:paraId="24B32BEF" w14:textId="77777777" w:rsidR="008501DD" w:rsidRPr="00347B94" w:rsidRDefault="008501DD" w:rsidP="00030D6A">
      <w:pPr>
        <w:ind w:firstLine="720"/>
        <w:jc w:val="center"/>
        <w:rPr>
          <w:b/>
          <w:lang w:val="sr-Cyrl-RS"/>
        </w:rPr>
      </w:pPr>
    </w:p>
    <w:p w14:paraId="08A927F3" w14:textId="77777777" w:rsidR="00030D6A" w:rsidRDefault="00030D6A" w:rsidP="00030D6A">
      <w:pPr>
        <w:ind w:firstLine="720"/>
        <w:jc w:val="both"/>
        <w:rPr>
          <w:lang w:val="sr-Cyrl-RS"/>
        </w:rPr>
      </w:pPr>
      <w:r>
        <w:rPr>
          <w:lang w:val="sr-Cyrl-RS"/>
        </w:rPr>
        <w:t xml:space="preserve">На основу </w:t>
      </w:r>
      <w:r w:rsidRPr="00F33DE6">
        <w:rPr>
          <w:lang w:val="sr-Cyrl-RS"/>
        </w:rPr>
        <w:t>Закључк</w:t>
      </w:r>
      <w:r>
        <w:rPr>
          <w:lang w:val="sr-Cyrl-RS"/>
        </w:rPr>
        <w:t xml:space="preserve">а </w:t>
      </w:r>
      <w:r w:rsidRPr="00F33DE6">
        <w:rPr>
          <w:lang w:val="sr-Cyrl-RS"/>
        </w:rPr>
        <w:t xml:space="preserve">Државне ревизорске институције бр. 400-2646/2017-03 од 15.06.2017. године, </w:t>
      </w:r>
      <w:r>
        <w:rPr>
          <w:lang w:val="sr-Cyrl-RS"/>
        </w:rPr>
        <w:t xml:space="preserve">спроведена је </w:t>
      </w:r>
      <w:r w:rsidRPr="00F33DE6">
        <w:rPr>
          <w:lang w:val="sr-Cyrl-RS"/>
        </w:rPr>
        <w:t>ревизиј</w:t>
      </w:r>
      <w:r>
        <w:rPr>
          <w:lang w:val="sr-Cyrl-RS"/>
        </w:rPr>
        <w:t>а</w:t>
      </w:r>
      <w:r w:rsidRPr="00F33DE6">
        <w:rPr>
          <w:lang w:val="sr-Cyrl-RS"/>
        </w:rPr>
        <w:t xml:space="preserve"> финансијских извештаја и правилности пословања Републичке комисије за заштиту права у поступцима јавних набавки за 2016. </w:t>
      </w:r>
      <w:r>
        <w:rPr>
          <w:lang w:val="sr-Cyrl-RS"/>
        </w:rPr>
        <w:t>г</w:t>
      </w:r>
      <w:r w:rsidRPr="00F33DE6">
        <w:rPr>
          <w:lang w:val="sr-Cyrl-RS"/>
        </w:rPr>
        <w:t>одину</w:t>
      </w:r>
      <w:r>
        <w:rPr>
          <w:lang w:val="sr-Cyrl-RS"/>
        </w:rPr>
        <w:t>.</w:t>
      </w:r>
      <w:r w:rsidRPr="00F33DE6">
        <w:rPr>
          <w:lang w:val="sr-Cyrl-RS"/>
        </w:rPr>
        <w:t xml:space="preserve"> </w:t>
      </w:r>
    </w:p>
    <w:p w14:paraId="5C6E4AA0" w14:textId="77777777" w:rsidR="00030D6A" w:rsidRDefault="00030D6A" w:rsidP="00030D6A">
      <w:pPr>
        <w:jc w:val="both"/>
        <w:rPr>
          <w:lang w:val="sr-Cyrl-RS"/>
        </w:rPr>
      </w:pPr>
      <w:r>
        <w:rPr>
          <w:lang w:val="sr-Cyrl-RS"/>
        </w:rPr>
        <w:t xml:space="preserve">            Извештајем о ревизији, б</w:t>
      </w:r>
      <w:r w:rsidRPr="00950410">
        <w:rPr>
          <w:lang w:val="sr-Cyrl-RS"/>
        </w:rPr>
        <w:t>рој: 400-2646/2017-03/21</w:t>
      </w:r>
      <w:r>
        <w:rPr>
          <w:lang w:val="sr-Cyrl-RS"/>
        </w:rPr>
        <w:t xml:space="preserve"> од 06.12.2017. године Државне , у оквиру Приоритета 2 (средњи) Државна ревизорска институција је констатовала да:</w:t>
      </w:r>
    </w:p>
    <w:p w14:paraId="0E31C28E" w14:textId="77777777" w:rsidR="00030D6A" w:rsidRDefault="00030D6A" w:rsidP="00030D6A">
      <w:pPr>
        <w:jc w:val="both"/>
        <w:rPr>
          <w:lang w:val="sr-Cyrl-RS"/>
        </w:rPr>
      </w:pPr>
      <w:r>
        <w:rPr>
          <w:lang w:val="sr-Cyrl-RS"/>
        </w:rPr>
        <w:t>1. Републичка комисија у оквиру успостављања процеса финансијског управљања и контроле за 2016. годину:</w:t>
      </w:r>
    </w:p>
    <w:p w14:paraId="260180AD" w14:textId="77777777" w:rsidR="00030D6A" w:rsidRDefault="00030D6A" w:rsidP="00030D6A">
      <w:pPr>
        <w:jc w:val="both"/>
        <w:rPr>
          <w:lang w:val="sr-Cyrl-RS"/>
        </w:rPr>
      </w:pPr>
      <w:r>
        <w:rPr>
          <w:lang w:val="sr-Cyrl-RS"/>
        </w:rPr>
        <w:t>- није сачинила Годишњи извештај о систему финансијског управљања и контроле за 2016. годину и иста доставила Министарству финансија-Сектору за интерну ревизију, сходно члану 13. Правилника о заједничким критеријумима и стандардима за успостављање, функционисање и извештавање о систему финансијског управљања и контроле у јавном сектору;</w:t>
      </w:r>
    </w:p>
    <w:p w14:paraId="22B24471" w14:textId="77777777" w:rsidR="00030D6A" w:rsidRDefault="00030D6A" w:rsidP="00030D6A">
      <w:pPr>
        <w:jc w:val="both"/>
        <w:rPr>
          <w:lang w:val="sr-Cyrl-RS"/>
        </w:rPr>
      </w:pPr>
    </w:p>
    <w:p w14:paraId="2BF8637E" w14:textId="77777777" w:rsidR="00030D6A" w:rsidRDefault="00030D6A" w:rsidP="00030D6A">
      <w:pPr>
        <w:jc w:val="both"/>
        <w:rPr>
          <w:lang w:val="sr-Cyrl-RS"/>
        </w:rPr>
      </w:pPr>
      <w:r>
        <w:rPr>
          <w:lang w:val="sr-Cyrl-RS"/>
        </w:rPr>
        <w:t>- није проценила ризике и донела стратегију управљања ризицима, што није у складу са чланом 6. став 2. Правилника о заједничким критеријумима и стандардима за успостављање, функционисање и извештавање о систему финансијског управљања и контроле у јавном сектору</w:t>
      </w:r>
    </w:p>
    <w:p w14:paraId="730D9457" w14:textId="77777777" w:rsidR="00030D6A" w:rsidRDefault="00030D6A" w:rsidP="00030D6A">
      <w:pPr>
        <w:jc w:val="both"/>
        <w:rPr>
          <w:lang w:val="sr-Cyrl-RS"/>
        </w:rPr>
      </w:pPr>
    </w:p>
    <w:p w14:paraId="6B00B6F4" w14:textId="77777777" w:rsidR="00030D6A" w:rsidRDefault="00030D6A" w:rsidP="00030D6A">
      <w:pPr>
        <w:jc w:val="both"/>
        <w:rPr>
          <w:lang w:val="sr-Cyrl-RS"/>
        </w:rPr>
      </w:pPr>
      <w:r>
        <w:rPr>
          <w:lang w:val="sr-Cyrl-RS"/>
        </w:rPr>
        <w:t xml:space="preserve">2. Републичка комисија није успоставила интерну ревизију на један од начина прописаних чланом 3. </w:t>
      </w:r>
      <w:r w:rsidRPr="002E6FDB">
        <w:rPr>
          <w:lang w:val="sr-Cyrl-RS"/>
        </w:rPr>
        <w:t>Правилника о заједничким критеријумима за организовање и стандардима и методолошким упут</w:t>
      </w:r>
      <w:r>
        <w:rPr>
          <w:lang w:val="sr-Cyrl-RS"/>
        </w:rPr>
        <w:t>ст</w:t>
      </w:r>
      <w:r w:rsidRPr="002E6FDB">
        <w:rPr>
          <w:lang w:val="sr-Cyrl-RS"/>
        </w:rPr>
        <w:t>вима за поступање интерне ревизије у јавном сектору</w:t>
      </w:r>
      <w:r>
        <w:rPr>
          <w:lang w:val="sr-Cyrl-RS"/>
        </w:rPr>
        <w:t>.</w:t>
      </w:r>
    </w:p>
    <w:p w14:paraId="15779778" w14:textId="77777777" w:rsidR="00030D6A" w:rsidRDefault="00030D6A" w:rsidP="00030D6A">
      <w:pPr>
        <w:jc w:val="both"/>
        <w:rPr>
          <w:lang w:val="sr-Cyrl-RS"/>
        </w:rPr>
      </w:pPr>
    </w:p>
    <w:p w14:paraId="27FA8E91" w14:textId="77777777" w:rsidR="00030D6A" w:rsidRDefault="00030D6A" w:rsidP="00030D6A">
      <w:pPr>
        <w:jc w:val="both"/>
        <w:rPr>
          <w:lang w:val="sr-Cyrl-RS"/>
        </w:rPr>
      </w:pPr>
      <w:r>
        <w:rPr>
          <w:lang w:val="sr-Cyrl-RS"/>
        </w:rPr>
        <w:t>3. Републичка комисија је ангажовала 4 лица по основу уговора о привременим и повременим пословима за обављање послова који по својој природи исти и који су сталног, а не привременог карактера у трајању дужем од законом прописаног максималног рока трајања привремених и повремених послова, односно 120 радних дана и по том основу исплатила износ од 82 хиљада динара нето, односно 137 хиљада динара укупно, што није у складу са чланом 56. став 4. Закона о буџетском систему и чланом 197. Закона о раду.</w:t>
      </w:r>
    </w:p>
    <w:p w14:paraId="523C1E73" w14:textId="77777777" w:rsidR="00030D6A" w:rsidRDefault="00030D6A" w:rsidP="00030D6A">
      <w:pPr>
        <w:jc w:val="both"/>
        <w:rPr>
          <w:lang w:val="sr-Cyrl-RS"/>
        </w:rPr>
      </w:pPr>
    </w:p>
    <w:p w14:paraId="67691072" w14:textId="77777777" w:rsidR="00030D6A" w:rsidRDefault="00030D6A" w:rsidP="00030D6A">
      <w:pPr>
        <w:jc w:val="both"/>
        <w:rPr>
          <w:lang w:val="sr-Cyrl-RS"/>
        </w:rPr>
      </w:pPr>
      <w:r>
        <w:rPr>
          <w:lang w:val="sr-Cyrl-RS"/>
        </w:rPr>
        <w:t xml:space="preserve">            С тим у вези, Републичкој комисији је у Извештају о ревизији у оквиру Приоритета 2 (средњи) препоручено да:</w:t>
      </w:r>
    </w:p>
    <w:p w14:paraId="44A8CA1E" w14:textId="77777777" w:rsidR="00030D6A" w:rsidRDefault="00030D6A" w:rsidP="00030D6A">
      <w:pPr>
        <w:jc w:val="both"/>
        <w:rPr>
          <w:lang w:val="sr-Cyrl-RS"/>
        </w:rPr>
      </w:pPr>
      <w:r>
        <w:rPr>
          <w:lang w:val="sr-Cyrl-RS"/>
        </w:rPr>
        <w:t>-извештава министра финансија о адекватности и функционисању успостављеног система финансијског управљања и контроле до 31. марта текуће године за претходну годину;</w:t>
      </w:r>
    </w:p>
    <w:p w14:paraId="1A5EBF89" w14:textId="77777777" w:rsidR="00030D6A" w:rsidRDefault="00030D6A" w:rsidP="00030D6A">
      <w:pPr>
        <w:jc w:val="both"/>
        <w:rPr>
          <w:lang w:val="sr-Cyrl-RS"/>
        </w:rPr>
      </w:pPr>
      <w:r>
        <w:rPr>
          <w:lang w:val="sr-Cyrl-RS"/>
        </w:rPr>
        <w:t xml:space="preserve">Изврши идентификовање, процену и контролу потенцијалних догађаја који могу имати негативан ефекат за остваривање циљева Републичке комисије, сачине </w:t>
      </w:r>
      <w:r>
        <w:rPr>
          <w:lang w:val="sr-Cyrl-RS"/>
        </w:rPr>
        <w:lastRenderedPageBreak/>
        <w:t>стратегију управљања ризиком, коју ће ажурирати сваке три године и регистар ризика (препорука бр. 1);</w:t>
      </w:r>
    </w:p>
    <w:p w14:paraId="3FE6AE0E" w14:textId="77777777" w:rsidR="00030D6A" w:rsidRDefault="00030D6A" w:rsidP="00030D6A">
      <w:pPr>
        <w:jc w:val="both"/>
        <w:rPr>
          <w:lang w:val="sr-Cyrl-RS"/>
        </w:rPr>
      </w:pPr>
      <w:r>
        <w:rPr>
          <w:lang w:val="sr-Cyrl-RS"/>
        </w:rPr>
        <w:t>-успостави интерну ревизију на прописан начин (препорука бр. 2);</w:t>
      </w:r>
    </w:p>
    <w:p w14:paraId="0FB02D46" w14:textId="77777777" w:rsidR="00030D6A" w:rsidRDefault="00030D6A" w:rsidP="00030D6A">
      <w:pPr>
        <w:jc w:val="both"/>
        <w:rPr>
          <w:lang w:val="sr-Cyrl-RS"/>
        </w:rPr>
      </w:pPr>
      <w:r>
        <w:rPr>
          <w:lang w:val="sr-Cyrl-RS"/>
        </w:rPr>
        <w:t>-уговоре о обављању привремених и повремених послова закључује у складу са чланом 197. Закона о раду, односно за послове који по својој природи такви да не трају дуже од 120 радних дана у календарској години (препорука 3).</w:t>
      </w:r>
    </w:p>
    <w:p w14:paraId="74C59644" w14:textId="77777777" w:rsidR="00030D6A" w:rsidRDefault="00030D6A" w:rsidP="00030D6A">
      <w:pPr>
        <w:jc w:val="both"/>
        <w:rPr>
          <w:lang w:val="sr-Cyrl-RS"/>
        </w:rPr>
      </w:pPr>
    </w:p>
    <w:p w14:paraId="5B22A59D" w14:textId="77777777" w:rsidR="00030D6A" w:rsidRDefault="00030D6A" w:rsidP="00030D6A">
      <w:pPr>
        <w:ind w:firstLine="720"/>
        <w:jc w:val="both"/>
        <w:rPr>
          <w:lang w:val="sr-Cyrl-RS"/>
        </w:rPr>
      </w:pPr>
      <w:r>
        <w:rPr>
          <w:lang w:val="sr-Cyrl-RS"/>
        </w:rPr>
        <w:t xml:space="preserve">Сходно Извештају о ревизији, сагласно члану 40. став 1. Закона о Државној ревизорској институцији, Републичка комисија је </w:t>
      </w:r>
      <w:proofErr w:type="spellStart"/>
      <w:r>
        <w:rPr>
          <w:lang w:val="sr-Cyrl-RS"/>
        </w:rPr>
        <w:t>поднел</w:t>
      </w:r>
      <w:proofErr w:type="spellEnd"/>
      <w:r>
        <w:rPr>
          <w:lang w:val="en-US"/>
        </w:rPr>
        <w:t>a</w:t>
      </w:r>
      <w:r>
        <w:rPr>
          <w:lang w:val="sr-Cyrl-RS"/>
        </w:rPr>
        <w:t xml:space="preserve"> Државној ревизорској институцији писани извештај о отклањању откривених неправилности (</w:t>
      </w:r>
      <w:proofErr w:type="spellStart"/>
      <w:r>
        <w:rPr>
          <w:lang w:val="sr-Cyrl-RS"/>
        </w:rPr>
        <w:t>Одазивни</w:t>
      </w:r>
      <w:proofErr w:type="spellEnd"/>
      <w:r>
        <w:rPr>
          <w:lang w:val="sr-Cyrl-RS"/>
        </w:rPr>
        <w:t xml:space="preserve"> извештај) у року од 90 дана, почев од наредног дана од дана уручења Извештаја о ревизији.</w:t>
      </w:r>
    </w:p>
    <w:p w14:paraId="5B385C10" w14:textId="77777777" w:rsidR="00030D6A" w:rsidRPr="007073A9" w:rsidRDefault="00030D6A" w:rsidP="00030D6A">
      <w:pPr>
        <w:jc w:val="both"/>
        <w:rPr>
          <w:lang w:val="sr-Cyrl-RS"/>
        </w:rPr>
      </w:pPr>
      <w:r>
        <w:rPr>
          <w:lang w:val="sr-Cyrl-RS"/>
        </w:rPr>
        <w:t xml:space="preserve">            Републичка комисија </w:t>
      </w:r>
      <w:r>
        <w:rPr>
          <w:lang w:val="en-US"/>
        </w:rPr>
        <w:t>je</w:t>
      </w:r>
      <w:r w:rsidRPr="007073A9">
        <w:rPr>
          <w:lang w:val="sr-Cyrl-RS"/>
        </w:rPr>
        <w:t xml:space="preserve"> </w:t>
      </w:r>
      <w:r>
        <w:rPr>
          <w:lang w:val="sr-Cyrl-RS"/>
        </w:rPr>
        <w:t>поступила у свему у складу са препорукама из Извештаја о ревизији</w:t>
      </w:r>
      <w:r w:rsidRPr="007073A9">
        <w:rPr>
          <w:lang w:val="sr-Cyrl-RS"/>
        </w:rPr>
        <w:t>.</w:t>
      </w:r>
    </w:p>
    <w:p w14:paraId="1C30BE76" w14:textId="77777777" w:rsidR="00030D6A" w:rsidRPr="007073A9" w:rsidRDefault="00030D6A" w:rsidP="00030D6A">
      <w:pPr>
        <w:jc w:val="both"/>
        <w:rPr>
          <w:lang w:val="sr-Cyrl-RS"/>
        </w:rPr>
      </w:pPr>
      <w:r>
        <w:rPr>
          <w:lang w:val="sr-Cyrl-RS"/>
        </w:rPr>
        <w:t xml:space="preserve">            </w:t>
      </w:r>
      <w:r>
        <w:rPr>
          <w:lang w:val="sr-Latn-RS"/>
        </w:rPr>
        <w:t xml:space="preserve">1. </w:t>
      </w:r>
      <w:r w:rsidRPr="002E6FDB">
        <w:rPr>
          <w:lang w:val="sr-Cyrl-RS"/>
        </w:rPr>
        <w:t xml:space="preserve">Републичка комисија је поступајући по препоруци </w:t>
      </w:r>
      <w:r>
        <w:rPr>
          <w:lang w:val="sr-Cyrl-RS"/>
        </w:rPr>
        <w:t xml:space="preserve">из </w:t>
      </w:r>
      <w:r w:rsidRPr="002E6FDB">
        <w:rPr>
          <w:lang w:val="sr-Cyrl-RS"/>
        </w:rPr>
        <w:t xml:space="preserve">Извештаја о ревизији успоставила процес финансијског управљања и контроле, у оквиру ког процеса је донета Одлука о именовању руководиоца и формирању радне групе за ФУК, Акциони план, извршено почетно </w:t>
      </w:r>
      <w:proofErr w:type="spellStart"/>
      <w:r w:rsidRPr="002E6FDB">
        <w:rPr>
          <w:lang w:val="sr-Cyrl-RS"/>
        </w:rPr>
        <w:t>самооцењивање</w:t>
      </w:r>
      <w:proofErr w:type="spellEnd"/>
      <w:r w:rsidRPr="002E6FDB">
        <w:rPr>
          <w:lang w:val="sr-Cyrl-RS"/>
        </w:rPr>
        <w:t xml:space="preserve">, израђена Листа пословних процеса и </w:t>
      </w:r>
      <w:proofErr w:type="spellStart"/>
      <w:r w:rsidRPr="002E6FDB">
        <w:rPr>
          <w:lang w:val="sr-Cyrl-RS"/>
        </w:rPr>
        <w:t>мапирани</w:t>
      </w:r>
      <w:proofErr w:type="spellEnd"/>
      <w:r w:rsidRPr="002E6FDB">
        <w:rPr>
          <w:lang w:val="sr-Cyrl-RS"/>
        </w:rPr>
        <w:t xml:space="preserve"> пословни процеси. </w:t>
      </w:r>
      <w:r>
        <w:rPr>
          <w:lang w:val="en-US"/>
        </w:rPr>
        <w:t>T</w:t>
      </w:r>
      <w:proofErr w:type="spellStart"/>
      <w:r w:rsidRPr="002E6FDB">
        <w:rPr>
          <w:lang w:val="sr-Cyrl-RS"/>
        </w:rPr>
        <w:t>акође</w:t>
      </w:r>
      <w:proofErr w:type="spellEnd"/>
      <w:r w:rsidRPr="002E6FDB">
        <w:rPr>
          <w:lang w:val="sr-Cyrl-RS"/>
        </w:rPr>
        <w:t xml:space="preserve">, Републичка комисија је израдила Регистар ризика, са идентификацијом и мерењем сваког идентификованог ризика, као и Стратегију управљања ризицима. </w:t>
      </w:r>
    </w:p>
    <w:p w14:paraId="150776E2" w14:textId="77777777" w:rsidR="00030D6A" w:rsidRDefault="00030D6A" w:rsidP="00030D6A">
      <w:pPr>
        <w:jc w:val="both"/>
        <w:rPr>
          <w:lang w:val="sr-Cyrl-RS"/>
        </w:rPr>
      </w:pPr>
      <w:r w:rsidRPr="007073A9">
        <w:rPr>
          <w:lang w:val="sr-Cyrl-RS"/>
        </w:rPr>
        <w:t xml:space="preserve">           </w:t>
      </w:r>
      <w:r w:rsidRPr="002E6FDB">
        <w:rPr>
          <w:lang w:val="sr-Cyrl-RS"/>
        </w:rPr>
        <w:t xml:space="preserve">Републичка комисија напомиње да </w:t>
      </w:r>
      <w:r>
        <w:rPr>
          <w:lang w:val="en-US"/>
        </w:rPr>
        <w:t>je</w:t>
      </w:r>
      <w:r w:rsidRPr="002E6FDB">
        <w:rPr>
          <w:lang w:val="sr-Cyrl-RS"/>
        </w:rPr>
        <w:t xml:space="preserve"> у законском року </w:t>
      </w:r>
      <w:r>
        <w:rPr>
          <w:lang w:val="sr-Cyrl-RS"/>
        </w:rPr>
        <w:t xml:space="preserve">сачинила и </w:t>
      </w:r>
      <w:r w:rsidRPr="002E6FDB">
        <w:rPr>
          <w:lang w:val="sr-Cyrl-RS"/>
        </w:rPr>
        <w:t>посла</w:t>
      </w:r>
      <w:r>
        <w:rPr>
          <w:lang w:val="sr-Cyrl-RS"/>
        </w:rPr>
        <w:t>ла</w:t>
      </w:r>
      <w:r w:rsidRPr="002E6FDB">
        <w:rPr>
          <w:lang w:val="sr-Cyrl-RS"/>
        </w:rPr>
        <w:t xml:space="preserve"> годишњи </w:t>
      </w:r>
      <w:r>
        <w:rPr>
          <w:lang w:val="sr-Cyrl-RS"/>
        </w:rPr>
        <w:t>И</w:t>
      </w:r>
      <w:r w:rsidRPr="002E6FDB">
        <w:rPr>
          <w:lang w:val="sr-Cyrl-RS"/>
        </w:rPr>
        <w:t xml:space="preserve">звештај </w:t>
      </w:r>
      <w:r>
        <w:rPr>
          <w:lang w:val="sr-Cyrl-RS"/>
        </w:rPr>
        <w:t xml:space="preserve">за 2017. годину о </w:t>
      </w:r>
      <w:proofErr w:type="spellStart"/>
      <w:r>
        <w:rPr>
          <w:lang w:val="sr-Cyrl-RS"/>
        </w:rPr>
        <w:t>адекватости</w:t>
      </w:r>
      <w:proofErr w:type="spellEnd"/>
      <w:r>
        <w:rPr>
          <w:lang w:val="sr-Cyrl-RS"/>
        </w:rPr>
        <w:t xml:space="preserve"> и успостављању система финансијског управљања и контроле</w:t>
      </w:r>
      <w:r w:rsidRPr="007073A9">
        <w:rPr>
          <w:rFonts w:ascii="Arial" w:hAnsi="Arial" w:cs="Arial"/>
          <w:sz w:val="28"/>
          <w:szCs w:val="28"/>
          <w:lang w:val="sr-Cyrl-RS"/>
        </w:rPr>
        <w:t xml:space="preserve"> </w:t>
      </w:r>
      <w:r w:rsidRPr="00B45865">
        <w:rPr>
          <w:lang w:val="sr-Cyrl-RS"/>
        </w:rPr>
        <w:t>Министарству</w:t>
      </w:r>
      <w:r w:rsidRPr="002E6FDB">
        <w:rPr>
          <w:lang w:val="sr-Cyrl-RS"/>
        </w:rPr>
        <w:t xml:space="preserve"> финансија, Сектор за интерну контролу и интерну ревизију</w:t>
      </w:r>
      <w:r>
        <w:rPr>
          <w:lang w:val="sr-Cyrl-RS"/>
        </w:rPr>
        <w:t>, сходно члану 13. Правилника о заједничким критеријумима и стандардима за успостављање, функционисање и извештавање о систему финансијског управљања и контроле у јавном сектору, те да</w:t>
      </w:r>
      <w:r w:rsidRPr="002E6FDB">
        <w:rPr>
          <w:lang w:val="sr-Cyrl-RS"/>
        </w:rPr>
        <w:t xml:space="preserve"> </w:t>
      </w:r>
      <w:r>
        <w:rPr>
          <w:lang w:val="sr-Cyrl-RS"/>
        </w:rPr>
        <w:t xml:space="preserve">ће </w:t>
      </w:r>
      <w:r w:rsidRPr="002E6FDB">
        <w:rPr>
          <w:lang w:val="sr-Cyrl-RS"/>
        </w:rPr>
        <w:t>спроводити редовно годишње извештавање о ФУК-у складу са донетом Стратегијом ризика, коју ће ажурирати на сваке три године;</w:t>
      </w:r>
    </w:p>
    <w:p w14:paraId="5A68708D" w14:textId="77777777" w:rsidR="00030D6A" w:rsidRPr="00E86CDC" w:rsidRDefault="00030D6A" w:rsidP="00030D6A">
      <w:pPr>
        <w:jc w:val="both"/>
        <w:rPr>
          <w:lang w:val="sr-Cyrl-RS"/>
        </w:rPr>
      </w:pPr>
      <w:r>
        <w:rPr>
          <w:lang w:val="sr-Cyrl-RS"/>
        </w:rPr>
        <w:t xml:space="preserve">            </w:t>
      </w:r>
      <w:r>
        <w:rPr>
          <w:lang w:val="sr-Latn-RS"/>
        </w:rPr>
        <w:t>2.</w:t>
      </w:r>
      <w:r>
        <w:rPr>
          <w:lang w:val="sr-Cyrl-RS"/>
        </w:rPr>
        <w:t xml:space="preserve"> </w:t>
      </w:r>
      <w:r w:rsidRPr="002E6FDB">
        <w:rPr>
          <w:lang w:val="sr-Cyrl-RS"/>
        </w:rPr>
        <w:t xml:space="preserve">Републичка комисија је поступајући по препоруци </w:t>
      </w:r>
      <w:r>
        <w:rPr>
          <w:lang w:val="sr-Cyrl-RS"/>
        </w:rPr>
        <w:t>из Извештаја о ревизији</w:t>
      </w:r>
      <w:r w:rsidRPr="002E6FDB">
        <w:rPr>
          <w:lang w:val="sr-Cyrl-RS"/>
        </w:rPr>
        <w:t xml:space="preserve"> приступила активностима у циљу успостављања интерне ревизије, те је у том смислу</w:t>
      </w:r>
      <w:r>
        <w:rPr>
          <w:lang w:val="sr-Cyrl-RS"/>
        </w:rPr>
        <w:t>,</w:t>
      </w:r>
      <w:r w:rsidRPr="002E6FDB">
        <w:rPr>
          <w:lang w:val="sr-Cyrl-RS"/>
        </w:rPr>
        <w:t xml:space="preserve"> сходно члану 3. став 1. тачка 3. Правилника о заједничким критеријумима за организовање и стандардима и методолошким упут</w:t>
      </w:r>
      <w:r>
        <w:rPr>
          <w:lang w:val="sr-Cyrl-RS"/>
        </w:rPr>
        <w:t>ст</w:t>
      </w:r>
      <w:r w:rsidRPr="002E6FDB">
        <w:rPr>
          <w:lang w:val="sr-Cyrl-RS"/>
        </w:rPr>
        <w:t>вима за поступање интерне ревизије у јавном сектору</w:t>
      </w:r>
      <w:r>
        <w:rPr>
          <w:lang w:val="sr-Cyrl-RS"/>
        </w:rPr>
        <w:t xml:space="preserve">, којим је предвиђено да корисници јавних средстава могу да успоставе интерну ревизију обављањем интерне ревизије од стране јединице интерне ревизије другог корисника јавних средстава на основу споразума, уз претходну сагласност Централне јединице за хармонизацију Министарства финансија, закључила Споразум којим су послови интерне ревизије поверени Граду Београду, Служби за интерну ревизију града Београда. </w:t>
      </w:r>
    </w:p>
    <w:p w14:paraId="73B2B0C1" w14:textId="77777777" w:rsidR="00030D6A" w:rsidRDefault="00030D6A" w:rsidP="00030D6A">
      <w:pPr>
        <w:jc w:val="both"/>
        <w:rPr>
          <w:lang w:val="sr-Cyrl-RS"/>
        </w:rPr>
      </w:pPr>
      <w:r>
        <w:rPr>
          <w:lang w:val="sr-Cyrl-RS"/>
        </w:rPr>
        <w:t xml:space="preserve">             </w:t>
      </w:r>
      <w:r>
        <w:rPr>
          <w:lang w:val="sr-Latn-RS"/>
        </w:rPr>
        <w:t xml:space="preserve">3. </w:t>
      </w:r>
      <w:r w:rsidRPr="002E6FDB">
        <w:rPr>
          <w:lang w:val="sr-Cyrl-RS"/>
        </w:rPr>
        <w:t>Републичк</w:t>
      </w:r>
      <w:r>
        <w:rPr>
          <w:lang w:val="sr-Cyrl-RS"/>
        </w:rPr>
        <w:t>ој</w:t>
      </w:r>
      <w:r w:rsidRPr="002E6FDB">
        <w:rPr>
          <w:lang w:val="sr-Cyrl-RS"/>
        </w:rPr>
        <w:t xml:space="preserve"> комисиј</w:t>
      </w:r>
      <w:r>
        <w:rPr>
          <w:lang w:val="sr-Cyrl-RS"/>
        </w:rPr>
        <w:t>и је</w:t>
      </w:r>
      <w:r w:rsidRPr="002E6FDB">
        <w:rPr>
          <w:lang w:val="sr-Cyrl-RS"/>
        </w:rPr>
        <w:t xml:space="preserve"> препору</w:t>
      </w:r>
      <w:r>
        <w:rPr>
          <w:lang w:val="sr-Cyrl-RS"/>
        </w:rPr>
        <w:t xml:space="preserve">чено да уговоре о обављању привремених и повремених послова закључује у складу са чланом 197. Закона о раду, односно за послове који по својој природи такви да не трају дуже од 120 радних дана у календарској години, сходно чему је иста предузела адекватне мере те, у односу на 2016. годину која је била предмет ревизије пословања и у којој је Републичка комисија има 4 лица по основу уговора о привременим и повременим пословима, а након добијања Извештаја о ревизији, Републичка комисија нема ни једно лице ангажовано на привременим и повременим пословима али ће у случају потребе за ангажовањем лица на привременим и </w:t>
      </w:r>
      <w:r>
        <w:rPr>
          <w:lang w:val="sr-Cyrl-RS"/>
        </w:rPr>
        <w:lastRenderedPageBreak/>
        <w:t>повременим пословима, поступити у свему у складу са чланом 197. Закона о раду.</w:t>
      </w:r>
    </w:p>
    <w:p w14:paraId="2933CCA8" w14:textId="77777777" w:rsidR="00030D6A" w:rsidRDefault="00030D6A" w:rsidP="00030D6A">
      <w:pPr>
        <w:jc w:val="both"/>
        <w:rPr>
          <w:lang w:val="sr-Cyrl-RS"/>
        </w:rPr>
      </w:pPr>
      <w:r>
        <w:rPr>
          <w:lang w:val="sr-Cyrl-RS"/>
        </w:rPr>
        <w:t xml:space="preserve">           Државна ревизорска институција је дана 15.03.2018. године, поступајући по </w:t>
      </w:r>
      <w:proofErr w:type="spellStart"/>
      <w:r>
        <w:rPr>
          <w:lang w:val="sr-Cyrl-RS"/>
        </w:rPr>
        <w:t>одазивном</w:t>
      </w:r>
      <w:proofErr w:type="spellEnd"/>
      <w:r>
        <w:rPr>
          <w:lang w:val="sr-Cyrl-RS"/>
        </w:rPr>
        <w:t xml:space="preserve"> извештају Републичке комисије, донела </w:t>
      </w:r>
      <w:proofErr w:type="spellStart"/>
      <w:r>
        <w:rPr>
          <w:lang w:val="sr-Cyrl-RS"/>
        </w:rPr>
        <w:t>Послеревизиони</w:t>
      </w:r>
      <w:proofErr w:type="spellEnd"/>
      <w:r>
        <w:rPr>
          <w:lang w:val="sr-Cyrl-RS"/>
        </w:rPr>
        <w:t xml:space="preserve"> извештај о мерама исправљања, те у истом констатовала да су мере исправљања, описане у </w:t>
      </w:r>
      <w:proofErr w:type="spellStart"/>
      <w:r>
        <w:rPr>
          <w:lang w:val="sr-Cyrl-RS"/>
        </w:rPr>
        <w:t>одазивном</w:t>
      </w:r>
      <w:proofErr w:type="spellEnd"/>
      <w:r>
        <w:rPr>
          <w:lang w:val="sr-Cyrl-RS"/>
        </w:rPr>
        <w:t xml:space="preserve"> извештају Републичке комисије задовољавајуће.</w:t>
      </w:r>
    </w:p>
    <w:p w14:paraId="433F1C47" w14:textId="77777777" w:rsidR="00030D6A" w:rsidRPr="00E86CDC" w:rsidRDefault="00030D6A" w:rsidP="00030D6A">
      <w:pPr>
        <w:ind w:firstLine="720"/>
        <w:jc w:val="both"/>
        <w:rPr>
          <w:lang w:val="sr-Cyrl-RS"/>
        </w:rPr>
      </w:pPr>
      <w:r>
        <w:rPr>
          <w:lang w:val="sr-Cyrl-RS"/>
        </w:rPr>
        <w:t xml:space="preserve">Целокупни </w:t>
      </w:r>
      <w:r w:rsidRPr="00E86CDC">
        <w:rPr>
          <w:lang w:val="sr-Cyrl-RS"/>
        </w:rPr>
        <w:t xml:space="preserve">Извештај о ревизији финансијских извештаја и правилности пословања Републичке комисије за заштиту права у поступцима јавних набавки за 2016. </w:t>
      </w:r>
      <w:r>
        <w:rPr>
          <w:lang w:val="sr-Cyrl-RS"/>
        </w:rPr>
        <w:t>г</w:t>
      </w:r>
      <w:r w:rsidRPr="00E86CDC">
        <w:rPr>
          <w:lang w:val="sr-Cyrl-RS"/>
        </w:rPr>
        <w:t>одину</w:t>
      </w:r>
      <w:r>
        <w:rPr>
          <w:lang w:val="sr-Cyrl-RS"/>
        </w:rPr>
        <w:t xml:space="preserve"> објављен је на интернет страници Државне ревизорске институције </w:t>
      </w:r>
      <w:hyperlink r:id="rId79" w:history="1">
        <w:r w:rsidRPr="002B71DC">
          <w:rPr>
            <w:rStyle w:val="Hyperlink"/>
            <w:lang w:val="sr-Latn-RS"/>
          </w:rPr>
          <w:t>www.dri.rs</w:t>
        </w:r>
      </w:hyperlink>
      <w:r>
        <w:rPr>
          <w:lang w:val="sr-Latn-RS"/>
        </w:rPr>
        <w:t xml:space="preserve"> </w:t>
      </w:r>
      <w:r>
        <w:rPr>
          <w:lang w:val="sr-Cyrl-RS"/>
        </w:rPr>
        <w:t xml:space="preserve">и може му се приступити у делу „Извештаји о ревизији“ или путем линка </w:t>
      </w:r>
      <w:hyperlink r:id="rId80" w:history="1">
        <w:r w:rsidR="00950410" w:rsidRPr="00FF6B60">
          <w:rPr>
            <w:rStyle w:val="Hyperlink"/>
            <w:lang w:val="sr-Cyrl-RS"/>
          </w:rPr>
          <w:t>http://www.dri.rs/php/document/download/1055/1</w:t>
        </w:r>
      </w:hyperlink>
      <w:r w:rsidR="00950410">
        <w:rPr>
          <w:lang w:val="sr-Cyrl-RS"/>
        </w:rPr>
        <w:t xml:space="preserve"> </w:t>
      </w:r>
    </w:p>
    <w:p w14:paraId="672CA210" w14:textId="77777777" w:rsidR="00030D6A" w:rsidRDefault="00030D6A" w:rsidP="00987D1A">
      <w:pPr>
        <w:rPr>
          <w:sz w:val="20"/>
          <w:szCs w:val="20"/>
          <w:lang w:val="sr-Cyrl-RS"/>
        </w:rPr>
      </w:pPr>
    </w:p>
    <w:p w14:paraId="36522A96" w14:textId="77777777" w:rsidR="00030D6A" w:rsidRPr="00030D6A" w:rsidRDefault="00030D6A" w:rsidP="00987D1A">
      <w:pPr>
        <w:rPr>
          <w:sz w:val="20"/>
          <w:szCs w:val="20"/>
          <w:lang w:val="sr-Cyrl-RS"/>
        </w:rPr>
      </w:pPr>
    </w:p>
    <w:p w14:paraId="0938901E" w14:textId="77777777" w:rsidR="000A4975" w:rsidRPr="000A4975" w:rsidRDefault="000A4975" w:rsidP="00DA612F">
      <w:pPr>
        <w:rPr>
          <w:lang w:val="sr-Cyrl-RS"/>
        </w:rPr>
      </w:pPr>
    </w:p>
    <w:p w14:paraId="59FD7749" w14:textId="77777777" w:rsidR="00FE6BAE" w:rsidRPr="00FE6BAE" w:rsidRDefault="00FE6BAE" w:rsidP="00FE6BAE">
      <w:pPr>
        <w:ind w:firstLine="720"/>
        <w:jc w:val="both"/>
        <w:rPr>
          <w:lang w:val="sr-Cyrl-CS"/>
        </w:rPr>
        <w:sectPr w:rsidR="00FE6BAE" w:rsidRPr="00FE6BAE" w:rsidSect="00190C2B">
          <w:headerReference w:type="even" r:id="rId81"/>
          <w:footerReference w:type="default" r:id="rId82"/>
          <w:headerReference w:type="first" r:id="rId83"/>
          <w:pgSz w:w="11906" w:h="16838"/>
          <w:pgMar w:top="1276" w:right="1800" w:bottom="1440" w:left="1800" w:header="720" w:footer="720" w:gutter="0"/>
          <w:pgNumType w:fmt="numberInDash"/>
          <w:cols w:space="720"/>
          <w:titlePg/>
          <w:docGrid w:linePitch="360"/>
        </w:sectPr>
      </w:pPr>
    </w:p>
    <w:p w14:paraId="6BD601AF" w14:textId="77777777" w:rsidR="00334945" w:rsidRPr="004033A1" w:rsidRDefault="00950410" w:rsidP="004033A1">
      <w:pPr>
        <w:pStyle w:val="Heading1"/>
        <w:numPr>
          <w:ilvl w:val="0"/>
          <w:numId w:val="41"/>
        </w:numPr>
        <w:rPr>
          <w:rFonts w:ascii="Times New Roman" w:hAnsi="Times New Roman" w:cs="Times New Roman"/>
          <w:sz w:val="26"/>
          <w:szCs w:val="26"/>
        </w:rPr>
      </w:pPr>
      <w:bookmarkStart w:id="28" w:name="RANGE!A1:K122"/>
      <w:bookmarkStart w:id="29" w:name="_Toc299026336"/>
      <w:bookmarkStart w:id="30" w:name="_Toc48304463"/>
      <w:bookmarkEnd w:id="28"/>
      <w:r w:rsidRPr="00EE5DC6">
        <w:rPr>
          <w:rFonts w:ascii="Times New Roman" w:hAnsi="Times New Roman" w:cs="Times New Roman"/>
          <w:sz w:val="26"/>
          <w:szCs w:val="26"/>
        </w:rPr>
        <w:lastRenderedPageBreak/>
        <w:t>ПОДАЦИ О ЈАВНИМ НАБАВКАМА</w:t>
      </w:r>
      <w:bookmarkEnd w:id="29"/>
      <w:bookmarkEnd w:id="30"/>
    </w:p>
    <w:p w14:paraId="0C0B926F" w14:textId="77777777" w:rsidR="004E164F" w:rsidRDefault="00325C51" w:rsidP="004E164F">
      <w:pPr>
        <w:jc w:val="center"/>
      </w:pPr>
      <w:r>
        <w:rPr>
          <w:noProof/>
          <w:lang w:val="sr-Cyrl-RS" w:eastAsia="sr-Cyrl-RS"/>
        </w:rPr>
        <w:drawing>
          <wp:inline distT="0" distB="0" distL="0" distR="0" wp14:anchorId="1FB87D1E" wp14:editId="03A4AA84">
            <wp:extent cx="5457825" cy="7722870"/>
            <wp:effectExtent l="48578" t="84772" r="58102" b="77153"/>
            <wp:docPr id="23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rot="-5460000">
                      <a:off x="0" y="0"/>
                      <a:ext cx="5457825" cy="7722870"/>
                    </a:xfrm>
                    <a:prstGeom prst="rect">
                      <a:avLst/>
                    </a:prstGeom>
                    <a:noFill/>
                    <a:ln>
                      <a:noFill/>
                    </a:ln>
                  </pic:spPr>
                </pic:pic>
              </a:graphicData>
            </a:graphic>
          </wp:inline>
        </w:drawing>
      </w:r>
    </w:p>
    <w:p w14:paraId="32FD698B" w14:textId="77777777" w:rsidR="004E164F" w:rsidRDefault="00325C51" w:rsidP="004E164F">
      <w:pPr>
        <w:jc w:val="center"/>
      </w:pPr>
      <w:r>
        <w:rPr>
          <w:noProof/>
          <w:lang w:val="sr-Cyrl-RS" w:eastAsia="sr-Cyrl-RS"/>
        </w:rPr>
        <w:lastRenderedPageBreak/>
        <w:drawing>
          <wp:inline distT="0" distB="0" distL="0" distR="0" wp14:anchorId="5F2E296C" wp14:editId="08F7F92B">
            <wp:extent cx="5457825" cy="7724140"/>
            <wp:effectExtent l="47943" t="85407" r="57467" b="76518"/>
            <wp:docPr id="23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rot="-5460000">
                      <a:off x="0" y="0"/>
                      <a:ext cx="5457825" cy="7724140"/>
                    </a:xfrm>
                    <a:prstGeom prst="rect">
                      <a:avLst/>
                    </a:prstGeom>
                    <a:noFill/>
                    <a:ln>
                      <a:noFill/>
                    </a:ln>
                  </pic:spPr>
                </pic:pic>
              </a:graphicData>
            </a:graphic>
          </wp:inline>
        </w:drawing>
      </w:r>
    </w:p>
    <w:p w14:paraId="3EC6BC55" w14:textId="77777777" w:rsidR="004E164F" w:rsidRDefault="00325C51" w:rsidP="004E164F">
      <w:pPr>
        <w:jc w:val="center"/>
      </w:pPr>
      <w:r>
        <w:rPr>
          <w:noProof/>
          <w:lang w:val="sr-Cyrl-RS" w:eastAsia="sr-Cyrl-RS"/>
        </w:rPr>
        <w:lastRenderedPageBreak/>
        <w:drawing>
          <wp:inline distT="0" distB="0" distL="0" distR="0" wp14:anchorId="2C1E8D6F" wp14:editId="2B24B89D">
            <wp:extent cx="5457825" cy="7724140"/>
            <wp:effectExtent l="47943" t="85407" r="57467" b="76518"/>
            <wp:docPr id="23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rot="-5460000">
                      <a:off x="0" y="0"/>
                      <a:ext cx="5457825" cy="7724140"/>
                    </a:xfrm>
                    <a:prstGeom prst="rect">
                      <a:avLst/>
                    </a:prstGeom>
                    <a:noFill/>
                    <a:ln>
                      <a:noFill/>
                    </a:ln>
                  </pic:spPr>
                </pic:pic>
              </a:graphicData>
            </a:graphic>
          </wp:inline>
        </w:drawing>
      </w:r>
    </w:p>
    <w:p w14:paraId="6933E39D" w14:textId="77777777" w:rsidR="004E164F" w:rsidRDefault="00325C51" w:rsidP="004E164F">
      <w:pPr>
        <w:jc w:val="center"/>
      </w:pPr>
      <w:r>
        <w:rPr>
          <w:noProof/>
          <w:lang w:val="sr-Cyrl-RS" w:eastAsia="sr-Cyrl-RS"/>
        </w:rPr>
        <w:lastRenderedPageBreak/>
        <w:drawing>
          <wp:inline distT="0" distB="0" distL="0" distR="0" wp14:anchorId="3ACB17FB" wp14:editId="1C63D3D3">
            <wp:extent cx="5457825" cy="7724140"/>
            <wp:effectExtent l="47943" t="85407" r="57467" b="76518"/>
            <wp:docPr id="23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rot="-5460000">
                      <a:off x="0" y="0"/>
                      <a:ext cx="5457825" cy="7724140"/>
                    </a:xfrm>
                    <a:prstGeom prst="rect">
                      <a:avLst/>
                    </a:prstGeom>
                    <a:noFill/>
                    <a:ln>
                      <a:noFill/>
                    </a:ln>
                  </pic:spPr>
                </pic:pic>
              </a:graphicData>
            </a:graphic>
          </wp:inline>
        </w:drawing>
      </w:r>
    </w:p>
    <w:p w14:paraId="06AFFCF8" w14:textId="77777777" w:rsidR="004E164F" w:rsidRDefault="004E164F" w:rsidP="00D269B4">
      <w:pPr>
        <w:rPr>
          <w:lang w:val="sr-Latn-RS"/>
        </w:rPr>
      </w:pPr>
    </w:p>
    <w:p w14:paraId="28885E08" w14:textId="77777777" w:rsidR="00604325" w:rsidRDefault="00604325" w:rsidP="00604325">
      <w:pPr>
        <w:jc w:val="center"/>
        <w:rPr>
          <w:lang w:val="sr-Latn-RS"/>
        </w:rPr>
      </w:pPr>
      <w:r>
        <w:rPr>
          <w:noProof/>
          <w:lang w:val="sr-Cyrl-RS" w:eastAsia="sr-Cyrl-RS"/>
        </w:rPr>
        <w:drawing>
          <wp:inline distT="0" distB="0" distL="0" distR="0" wp14:anchorId="3CC1FEC0" wp14:editId="7956CEF5">
            <wp:extent cx="5454000" cy="7714800"/>
            <wp:effectExtent l="0" t="6668" r="7303" b="7302"/>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vartal 1.jpg"/>
                    <pic:cNvPicPr/>
                  </pic:nvPicPr>
                  <pic:blipFill>
                    <a:blip r:embed="rId88" cstate="print">
                      <a:extLst>
                        <a:ext uri="{28A0092B-C50C-407E-A947-70E740481C1C}">
                          <a14:useLocalDpi xmlns:a14="http://schemas.microsoft.com/office/drawing/2010/main" val="0"/>
                        </a:ext>
                      </a:extLst>
                    </a:blip>
                    <a:stretch>
                      <a:fillRect/>
                    </a:stretch>
                  </pic:blipFill>
                  <pic:spPr>
                    <a:xfrm rot="5400000">
                      <a:off x="0" y="0"/>
                      <a:ext cx="5454000" cy="7714800"/>
                    </a:xfrm>
                    <a:prstGeom prst="rect">
                      <a:avLst/>
                    </a:prstGeom>
                  </pic:spPr>
                </pic:pic>
              </a:graphicData>
            </a:graphic>
          </wp:inline>
        </w:drawing>
      </w:r>
    </w:p>
    <w:p w14:paraId="128C2BA1" w14:textId="77777777" w:rsidR="00604325" w:rsidRDefault="00604325" w:rsidP="00604325">
      <w:pPr>
        <w:jc w:val="center"/>
        <w:rPr>
          <w:lang w:val="sr-Latn-RS"/>
        </w:rPr>
      </w:pPr>
    </w:p>
    <w:p w14:paraId="26728759" w14:textId="77777777" w:rsidR="00604325" w:rsidRDefault="00604325" w:rsidP="00604325">
      <w:pPr>
        <w:jc w:val="center"/>
        <w:rPr>
          <w:lang w:val="sr-Latn-RS"/>
        </w:rPr>
      </w:pPr>
      <w:r>
        <w:rPr>
          <w:noProof/>
          <w:lang w:val="sr-Cyrl-RS" w:eastAsia="sr-Cyrl-RS"/>
        </w:rPr>
        <w:drawing>
          <wp:inline distT="0" distB="0" distL="0" distR="0" wp14:anchorId="124E8A96" wp14:editId="6A276073">
            <wp:extent cx="5454000" cy="7714800"/>
            <wp:effectExtent l="0" t="6668" r="7303" b="7302"/>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vartal 2.jpg"/>
                    <pic:cNvPicPr/>
                  </pic:nvPicPr>
                  <pic:blipFill>
                    <a:blip r:embed="rId89" cstate="print">
                      <a:extLst>
                        <a:ext uri="{28A0092B-C50C-407E-A947-70E740481C1C}">
                          <a14:useLocalDpi xmlns:a14="http://schemas.microsoft.com/office/drawing/2010/main" val="0"/>
                        </a:ext>
                      </a:extLst>
                    </a:blip>
                    <a:stretch>
                      <a:fillRect/>
                    </a:stretch>
                  </pic:blipFill>
                  <pic:spPr>
                    <a:xfrm rot="5400000">
                      <a:off x="0" y="0"/>
                      <a:ext cx="5454000" cy="7714800"/>
                    </a:xfrm>
                    <a:prstGeom prst="rect">
                      <a:avLst/>
                    </a:prstGeom>
                  </pic:spPr>
                </pic:pic>
              </a:graphicData>
            </a:graphic>
          </wp:inline>
        </w:drawing>
      </w:r>
    </w:p>
    <w:p w14:paraId="12BF1C3B" w14:textId="77777777" w:rsidR="00604325" w:rsidRDefault="00604325" w:rsidP="00604325">
      <w:pPr>
        <w:jc w:val="center"/>
        <w:rPr>
          <w:lang w:val="sr-Latn-RS"/>
        </w:rPr>
      </w:pPr>
    </w:p>
    <w:p w14:paraId="48AAAE11" w14:textId="77777777" w:rsidR="00C62C8C" w:rsidRDefault="00604325" w:rsidP="00C62C8C">
      <w:pPr>
        <w:jc w:val="center"/>
        <w:rPr>
          <w:lang w:val="sr-Latn-RS"/>
        </w:rPr>
      </w:pPr>
      <w:r>
        <w:rPr>
          <w:noProof/>
          <w:lang w:val="sr-Cyrl-RS" w:eastAsia="sr-Cyrl-RS"/>
        </w:rPr>
        <w:drawing>
          <wp:inline distT="0" distB="0" distL="0" distR="0" wp14:anchorId="03AC1251" wp14:editId="7B476E89">
            <wp:extent cx="5454000" cy="7714800"/>
            <wp:effectExtent l="0" t="6668" r="7303" b="7302"/>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vartal 2-2.jpg"/>
                    <pic:cNvPicPr/>
                  </pic:nvPicPr>
                  <pic:blipFill>
                    <a:blip r:embed="rId90" cstate="print">
                      <a:extLst>
                        <a:ext uri="{28A0092B-C50C-407E-A947-70E740481C1C}">
                          <a14:useLocalDpi xmlns:a14="http://schemas.microsoft.com/office/drawing/2010/main" val="0"/>
                        </a:ext>
                      </a:extLst>
                    </a:blip>
                    <a:stretch>
                      <a:fillRect/>
                    </a:stretch>
                  </pic:blipFill>
                  <pic:spPr>
                    <a:xfrm rot="5400000">
                      <a:off x="0" y="0"/>
                      <a:ext cx="5454000" cy="7714800"/>
                    </a:xfrm>
                    <a:prstGeom prst="rect">
                      <a:avLst/>
                    </a:prstGeom>
                  </pic:spPr>
                </pic:pic>
              </a:graphicData>
            </a:graphic>
          </wp:inline>
        </w:drawing>
      </w:r>
    </w:p>
    <w:p w14:paraId="56E4A993" w14:textId="77777777" w:rsidR="00C62C8C" w:rsidRDefault="00C62C8C" w:rsidP="00604325">
      <w:pPr>
        <w:jc w:val="center"/>
        <w:rPr>
          <w:lang w:val="sr-Latn-RS"/>
        </w:rPr>
      </w:pPr>
      <w:r>
        <w:rPr>
          <w:noProof/>
          <w:lang w:val="sr-Cyrl-RS" w:eastAsia="sr-Cyrl-RS"/>
        </w:rPr>
        <w:lastRenderedPageBreak/>
        <w:drawing>
          <wp:inline distT="0" distB="0" distL="0" distR="0" wp14:anchorId="7E68780D" wp14:editId="08D27559">
            <wp:extent cx="5680800" cy="8035200"/>
            <wp:effectExtent l="4127" t="0" r="318" b="317"/>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9.jpg"/>
                    <pic:cNvPicPr/>
                  </pic:nvPicPr>
                  <pic:blipFill>
                    <a:blip r:embed="rId91" cstate="print">
                      <a:extLst>
                        <a:ext uri="{28A0092B-C50C-407E-A947-70E740481C1C}">
                          <a14:useLocalDpi xmlns:a14="http://schemas.microsoft.com/office/drawing/2010/main" val="0"/>
                        </a:ext>
                      </a:extLst>
                    </a:blip>
                    <a:stretch>
                      <a:fillRect/>
                    </a:stretch>
                  </pic:blipFill>
                  <pic:spPr>
                    <a:xfrm rot="16200000">
                      <a:off x="0" y="0"/>
                      <a:ext cx="5680800" cy="8035200"/>
                    </a:xfrm>
                    <a:prstGeom prst="rect">
                      <a:avLst/>
                    </a:prstGeom>
                  </pic:spPr>
                </pic:pic>
              </a:graphicData>
            </a:graphic>
          </wp:inline>
        </w:drawing>
      </w:r>
    </w:p>
    <w:p w14:paraId="1D4A5FB8" w14:textId="77777777" w:rsidR="00C62C8C" w:rsidRDefault="00C62C8C" w:rsidP="00604325">
      <w:pPr>
        <w:jc w:val="center"/>
        <w:rPr>
          <w:lang w:val="sr-Latn-RS"/>
        </w:rPr>
      </w:pPr>
      <w:r>
        <w:rPr>
          <w:noProof/>
          <w:lang w:val="sr-Cyrl-RS" w:eastAsia="sr-Cyrl-RS"/>
        </w:rPr>
        <w:lastRenderedPageBreak/>
        <w:drawing>
          <wp:inline distT="0" distB="0" distL="0" distR="0" wp14:anchorId="0CEC9D18" wp14:editId="6C535950">
            <wp:extent cx="5680800" cy="8035200"/>
            <wp:effectExtent l="4127" t="0" r="318" b="317"/>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8.jpg"/>
                    <pic:cNvPicPr/>
                  </pic:nvPicPr>
                  <pic:blipFill>
                    <a:blip r:embed="rId92" cstate="print">
                      <a:extLst>
                        <a:ext uri="{28A0092B-C50C-407E-A947-70E740481C1C}">
                          <a14:useLocalDpi xmlns:a14="http://schemas.microsoft.com/office/drawing/2010/main" val="0"/>
                        </a:ext>
                      </a:extLst>
                    </a:blip>
                    <a:stretch>
                      <a:fillRect/>
                    </a:stretch>
                  </pic:blipFill>
                  <pic:spPr>
                    <a:xfrm rot="16200000">
                      <a:off x="0" y="0"/>
                      <a:ext cx="5680800" cy="8035200"/>
                    </a:xfrm>
                    <a:prstGeom prst="rect">
                      <a:avLst/>
                    </a:prstGeom>
                  </pic:spPr>
                </pic:pic>
              </a:graphicData>
            </a:graphic>
          </wp:inline>
        </w:drawing>
      </w:r>
    </w:p>
    <w:p w14:paraId="4946DE39" w14:textId="77777777" w:rsidR="00C62C8C" w:rsidRDefault="00C62C8C" w:rsidP="00604325">
      <w:pPr>
        <w:jc w:val="center"/>
        <w:rPr>
          <w:lang w:val="sr-Latn-RS"/>
        </w:rPr>
      </w:pPr>
      <w:r>
        <w:rPr>
          <w:noProof/>
          <w:lang w:val="sr-Cyrl-RS" w:eastAsia="sr-Cyrl-RS"/>
        </w:rPr>
        <w:lastRenderedPageBreak/>
        <w:drawing>
          <wp:inline distT="0" distB="0" distL="0" distR="0" wp14:anchorId="549649B9" wp14:editId="24971B32">
            <wp:extent cx="5680800" cy="8035200"/>
            <wp:effectExtent l="4127" t="0" r="318" b="317"/>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7.jpg"/>
                    <pic:cNvPicPr/>
                  </pic:nvPicPr>
                  <pic:blipFill>
                    <a:blip r:embed="rId93" cstate="print">
                      <a:extLst>
                        <a:ext uri="{28A0092B-C50C-407E-A947-70E740481C1C}">
                          <a14:useLocalDpi xmlns:a14="http://schemas.microsoft.com/office/drawing/2010/main" val="0"/>
                        </a:ext>
                      </a:extLst>
                    </a:blip>
                    <a:stretch>
                      <a:fillRect/>
                    </a:stretch>
                  </pic:blipFill>
                  <pic:spPr>
                    <a:xfrm rot="16200000">
                      <a:off x="0" y="0"/>
                      <a:ext cx="5680800" cy="8035200"/>
                    </a:xfrm>
                    <a:prstGeom prst="rect">
                      <a:avLst/>
                    </a:prstGeom>
                  </pic:spPr>
                </pic:pic>
              </a:graphicData>
            </a:graphic>
          </wp:inline>
        </w:drawing>
      </w:r>
    </w:p>
    <w:p w14:paraId="3EC81C61" w14:textId="77777777" w:rsidR="00C62C8C" w:rsidRDefault="00C62C8C" w:rsidP="00604325">
      <w:pPr>
        <w:jc w:val="center"/>
        <w:rPr>
          <w:lang w:val="sr-Latn-RS"/>
        </w:rPr>
      </w:pPr>
      <w:r>
        <w:rPr>
          <w:noProof/>
          <w:lang w:val="sr-Cyrl-RS" w:eastAsia="sr-Cyrl-RS"/>
        </w:rPr>
        <w:lastRenderedPageBreak/>
        <w:drawing>
          <wp:inline distT="0" distB="0" distL="0" distR="0" wp14:anchorId="53FB1099" wp14:editId="61B8A9B4">
            <wp:extent cx="5680800" cy="8035200"/>
            <wp:effectExtent l="4127" t="0" r="318" b="317"/>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6.jpg"/>
                    <pic:cNvPicPr/>
                  </pic:nvPicPr>
                  <pic:blipFill>
                    <a:blip r:embed="rId94" cstate="print">
                      <a:extLst>
                        <a:ext uri="{28A0092B-C50C-407E-A947-70E740481C1C}">
                          <a14:useLocalDpi xmlns:a14="http://schemas.microsoft.com/office/drawing/2010/main" val="0"/>
                        </a:ext>
                      </a:extLst>
                    </a:blip>
                    <a:stretch>
                      <a:fillRect/>
                    </a:stretch>
                  </pic:blipFill>
                  <pic:spPr>
                    <a:xfrm rot="16200000">
                      <a:off x="0" y="0"/>
                      <a:ext cx="5680800" cy="8035200"/>
                    </a:xfrm>
                    <a:prstGeom prst="rect">
                      <a:avLst/>
                    </a:prstGeom>
                  </pic:spPr>
                </pic:pic>
              </a:graphicData>
            </a:graphic>
          </wp:inline>
        </w:drawing>
      </w:r>
    </w:p>
    <w:p w14:paraId="1DF58FC1" w14:textId="77777777" w:rsidR="00C62C8C" w:rsidRDefault="00C62C8C" w:rsidP="00604325">
      <w:pPr>
        <w:jc w:val="center"/>
        <w:rPr>
          <w:lang w:val="sr-Latn-RS"/>
        </w:rPr>
      </w:pPr>
      <w:r>
        <w:rPr>
          <w:noProof/>
          <w:lang w:val="sr-Cyrl-RS" w:eastAsia="sr-Cyrl-RS"/>
        </w:rPr>
        <w:lastRenderedPageBreak/>
        <w:drawing>
          <wp:inline distT="0" distB="0" distL="0" distR="0" wp14:anchorId="04533C5B" wp14:editId="083F19FF">
            <wp:extent cx="5680800" cy="8035200"/>
            <wp:effectExtent l="4127" t="0" r="318" b="317"/>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5.jpg"/>
                    <pic:cNvPicPr/>
                  </pic:nvPicPr>
                  <pic:blipFill>
                    <a:blip r:embed="rId95" cstate="print">
                      <a:extLst>
                        <a:ext uri="{28A0092B-C50C-407E-A947-70E740481C1C}">
                          <a14:useLocalDpi xmlns:a14="http://schemas.microsoft.com/office/drawing/2010/main" val="0"/>
                        </a:ext>
                      </a:extLst>
                    </a:blip>
                    <a:stretch>
                      <a:fillRect/>
                    </a:stretch>
                  </pic:blipFill>
                  <pic:spPr>
                    <a:xfrm rot="16200000">
                      <a:off x="0" y="0"/>
                      <a:ext cx="5680800" cy="8035200"/>
                    </a:xfrm>
                    <a:prstGeom prst="rect">
                      <a:avLst/>
                    </a:prstGeom>
                  </pic:spPr>
                </pic:pic>
              </a:graphicData>
            </a:graphic>
          </wp:inline>
        </w:drawing>
      </w:r>
    </w:p>
    <w:p w14:paraId="7098A2C5" w14:textId="77777777" w:rsidR="00C62C8C" w:rsidRDefault="00C62C8C" w:rsidP="00604325">
      <w:pPr>
        <w:jc w:val="center"/>
        <w:rPr>
          <w:lang w:val="sr-Latn-RS"/>
        </w:rPr>
      </w:pPr>
      <w:r>
        <w:rPr>
          <w:noProof/>
          <w:lang w:val="sr-Cyrl-RS" w:eastAsia="sr-Cyrl-RS"/>
        </w:rPr>
        <w:lastRenderedPageBreak/>
        <w:drawing>
          <wp:inline distT="0" distB="0" distL="0" distR="0" wp14:anchorId="77D5022E" wp14:editId="41C1A7E8">
            <wp:extent cx="5680800" cy="8035200"/>
            <wp:effectExtent l="4127" t="0" r="318" b="317"/>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4.jpg"/>
                    <pic:cNvPicPr/>
                  </pic:nvPicPr>
                  <pic:blipFill>
                    <a:blip r:embed="rId96" cstate="print">
                      <a:extLst>
                        <a:ext uri="{28A0092B-C50C-407E-A947-70E740481C1C}">
                          <a14:useLocalDpi xmlns:a14="http://schemas.microsoft.com/office/drawing/2010/main" val="0"/>
                        </a:ext>
                      </a:extLst>
                    </a:blip>
                    <a:stretch>
                      <a:fillRect/>
                    </a:stretch>
                  </pic:blipFill>
                  <pic:spPr>
                    <a:xfrm rot="16200000">
                      <a:off x="0" y="0"/>
                      <a:ext cx="5680800" cy="8035200"/>
                    </a:xfrm>
                    <a:prstGeom prst="rect">
                      <a:avLst/>
                    </a:prstGeom>
                  </pic:spPr>
                </pic:pic>
              </a:graphicData>
            </a:graphic>
          </wp:inline>
        </w:drawing>
      </w:r>
    </w:p>
    <w:p w14:paraId="2AA96098" w14:textId="77777777" w:rsidR="00C62C8C" w:rsidRDefault="00C62C8C" w:rsidP="00604325">
      <w:pPr>
        <w:jc w:val="center"/>
        <w:rPr>
          <w:lang w:val="sr-Latn-RS"/>
        </w:rPr>
      </w:pPr>
      <w:r>
        <w:rPr>
          <w:noProof/>
          <w:lang w:val="sr-Cyrl-RS" w:eastAsia="sr-Cyrl-RS"/>
        </w:rPr>
        <w:lastRenderedPageBreak/>
        <w:drawing>
          <wp:inline distT="0" distB="0" distL="0" distR="0" wp14:anchorId="3D53393C" wp14:editId="3CC7975A">
            <wp:extent cx="5680800" cy="8035200"/>
            <wp:effectExtent l="4127" t="0" r="318" b="317"/>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3.jpg"/>
                    <pic:cNvPicPr/>
                  </pic:nvPicPr>
                  <pic:blipFill>
                    <a:blip r:embed="rId97" cstate="print">
                      <a:extLst>
                        <a:ext uri="{28A0092B-C50C-407E-A947-70E740481C1C}">
                          <a14:useLocalDpi xmlns:a14="http://schemas.microsoft.com/office/drawing/2010/main" val="0"/>
                        </a:ext>
                      </a:extLst>
                    </a:blip>
                    <a:stretch>
                      <a:fillRect/>
                    </a:stretch>
                  </pic:blipFill>
                  <pic:spPr>
                    <a:xfrm rot="16200000">
                      <a:off x="0" y="0"/>
                      <a:ext cx="5680800" cy="8035200"/>
                    </a:xfrm>
                    <a:prstGeom prst="rect">
                      <a:avLst/>
                    </a:prstGeom>
                  </pic:spPr>
                </pic:pic>
              </a:graphicData>
            </a:graphic>
          </wp:inline>
        </w:drawing>
      </w:r>
    </w:p>
    <w:p w14:paraId="3EEB78F7" w14:textId="77777777" w:rsidR="00C62C8C" w:rsidRDefault="00C62C8C" w:rsidP="00604325">
      <w:pPr>
        <w:jc w:val="center"/>
        <w:rPr>
          <w:lang w:val="sr-Latn-RS"/>
        </w:rPr>
      </w:pPr>
      <w:r>
        <w:rPr>
          <w:noProof/>
          <w:lang w:val="sr-Cyrl-RS" w:eastAsia="sr-Cyrl-RS"/>
        </w:rPr>
        <w:lastRenderedPageBreak/>
        <w:drawing>
          <wp:inline distT="0" distB="0" distL="0" distR="0" wp14:anchorId="50062864" wp14:editId="17487639">
            <wp:extent cx="5680800" cy="8035200"/>
            <wp:effectExtent l="4127" t="0" r="318" b="317"/>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2.jpg"/>
                    <pic:cNvPicPr/>
                  </pic:nvPicPr>
                  <pic:blipFill>
                    <a:blip r:embed="rId98" cstate="print">
                      <a:extLst>
                        <a:ext uri="{28A0092B-C50C-407E-A947-70E740481C1C}">
                          <a14:useLocalDpi xmlns:a14="http://schemas.microsoft.com/office/drawing/2010/main" val="0"/>
                        </a:ext>
                      </a:extLst>
                    </a:blip>
                    <a:stretch>
                      <a:fillRect/>
                    </a:stretch>
                  </pic:blipFill>
                  <pic:spPr>
                    <a:xfrm rot="16200000">
                      <a:off x="0" y="0"/>
                      <a:ext cx="5680800" cy="8035200"/>
                    </a:xfrm>
                    <a:prstGeom prst="rect">
                      <a:avLst/>
                    </a:prstGeom>
                  </pic:spPr>
                </pic:pic>
              </a:graphicData>
            </a:graphic>
          </wp:inline>
        </w:drawing>
      </w:r>
    </w:p>
    <w:p w14:paraId="6A8C7C16" w14:textId="77777777" w:rsidR="00C62C8C" w:rsidRDefault="00C62C8C" w:rsidP="00C62C8C">
      <w:pPr>
        <w:jc w:val="center"/>
        <w:rPr>
          <w:lang w:val="sr-Latn-RS"/>
        </w:rPr>
      </w:pPr>
      <w:r>
        <w:rPr>
          <w:noProof/>
          <w:lang w:val="sr-Cyrl-RS" w:eastAsia="sr-Cyrl-RS"/>
        </w:rPr>
        <w:lastRenderedPageBreak/>
        <w:drawing>
          <wp:inline distT="0" distB="0" distL="0" distR="0" wp14:anchorId="51EC1FC7" wp14:editId="6A8C0289">
            <wp:extent cx="5529208" cy="8029684"/>
            <wp:effectExtent l="6985" t="0" r="2540" b="2540"/>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1.jpg"/>
                    <pic:cNvPicPr/>
                  </pic:nvPicPr>
                  <pic:blipFill>
                    <a:blip r:embed="rId99" cstate="print">
                      <a:extLst>
                        <a:ext uri="{28A0092B-C50C-407E-A947-70E740481C1C}">
                          <a14:useLocalDpi xmlns:a14="http://schemas.microsoft.com/office/drawing/2010/main" val="0"/>
                        </a:ext>
                      </a:extLst>
                    </a:blip>
                    <a:stretch>
                      <a:fillRect/>
                    </a:stretch>
                  </pic:blipFill>
                  <pic:spPr>
                    <a:xfrm rot="16200000">
                      <a:off x="0" y="0"/>
                      <a:ext cx="5533007" cy="8035200"/>
                    </a:xfrm>
                    <a:prstGeom prst="rect">
                      <a:avLst/>
                    </a:prstGeom>
                  </pic:spPr>
                </pic:pic>
              </a:graphicData>
            </a:graphic>
          </wp:inline>
        </w:drawing>
      </w:r>
    </w:p>
    <w:p w14:paraId="2A814876" w14:textId="77777777" w:rsidR="004C786F" w:rsidRDefault="004C786F" w:rsidP="004C786F">
      <w:r>
        <w:rPr>
          <w:noProof/>
          <w:lang w:val="sr-Cyrl-RS" w:eastAsia="sr-Cyrl-RS"/>
        </w:rPr>
        <w:lastRenderedPageBreak/>
        <w:drawing>
          <wp:inline distT="0" distB="0" distL="0" distR="0" wp14:anchorId="184A3B88" wp14:editId="72DA8A40">
            <wp:extent cx="8229600" cy="5820400"/>
            <wp:effectExtent l="0" t="0" r="0" b="9525"/>
            <wp:docPr id="99" name="Picture 99" descr="\\SERVER-PC\Skeniranje\SKM_284e20040814200_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ERVER-PC\Skeniranje\SKM_284e20040814200_0001.jpg"/>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8229600" cy="5820400"/>
                    </a:xfrm>
                    <a:prstGeom prst="rect">
                      <a:avLst/>
                    </a:prstGeom>
                    <a:noFill/>
                    <a:ln>
                      <a:noFill/>
                    </a:ln>
                  </pic:spPr>
                </pic:pic>
              </a:graphicData>
            </a:graphic>
          </wp:inline>
        </w:drawing>
      </w:r>
    </w:p>
    <w:p w14:paraId="3CC5A2FF" w14:textId="77777777" w:rsidR="004C786F" w:rsidRDefault="004C786F" w:rsidP="004C786F">
      <w:r>
        <w:rPr>
          <w:noProof/>
          <w:lang w:val="sr-Cyrl-RS" w:eastAsia="sr-Cyrl-RS"/>
        </w:rPr>
        <w:lastRenderedPageBreak/>
        <w:drawing>
          <wp:inline distT="0" distB="0" distL="0" distR="0" wp14:anchorId="44F69BC8" wp14:editId="43C31C1A">
            <wp:extent cx="8229600" cy="5820400"/>
            <wp:effectExtent l="0" t="0" r="0" b="9525"/>
            <wp:docPr id="100" name="Picture 100" descr="\\SERVER-PC\Skeniranje\SKM_284e20040814201_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ERVER-PC\Skeniranje\SKM_284e20040814201_0001.jpg"/>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8229600" cy="5820400"/>
                    </a:xfrm>
                    <a:prstGeom prst="rect">
                      <a:avLst/>
                    </a:prstGeom>
                    <a:noFill/>
                    <a:ln>
                      <a:noFill/>
                    </a:ln>
                  </pic:spPr>
                </pic:pic>
              </a:graphicData>
            </a:graphic>
          </wp:inline>
        </w:drawing>
      </w:r>
    </w:p>
    <w:p w14:paraId="050AD919" w14:textId="77777777" w:rsidR="004C786F" w:rsidRDefault="004C786F" w:rsidP="004C786F">
      <w:r>
        <w:rPr>
          <w:noProof/>
          <w:lang w:val="sr-Cyrl-RS" w:eastAsia="sr-Cyrl-RS"/>
        </w:rPr>
        <w:lastRenderedPageBreak/>
        <w:drawing>
          <wp:inline distT="0" distB="0" distL="0" distR="0" wp14:anchorId="2F19E01F" wp14:editId="0EB7D477">
            <wp:extent cx="8229600" cy="5820400"/>
            <wp:effectExtent l="0" t="0" r="0" b="9525"/>
            <wp:docPr id="101" name="Picture 101" descr="\\SERVER-PC\Skeniranje\SKM_284e20040814202_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ERVER-PC\Skeniranje\SKM_284e20040814202_0001.jpg"/>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8229600" cy="5820400"/>
                    </a:xfrm>
                    <a:prstGeom prst="rect">
                      <a:avLst/>
                    </a:prstGeom>
                    <a:noFill/>
                    <a:ln>
                      <a:noFill/>
                    </a:ln>
                  </pic:spPr>
                </pic:pic>
              </a:graphicData>
            </a:graphic>
          </wp:inline>
        </w:drawing>
      </w:r>
    </w:p>
    <w:p w14:paraId="0C373A00" w14:textId="77777777" w:rsidR="004C786F" w:rsidRDefault="004C786F" w:rsidP="004C786F">
      <w:r>
        <w:rPr>
          <w:noProof/>
          <w:lang w:val="sr-Cyrl-RS" w:eastAsia="sr-Cyrl-RS"/>
        </w:rPr>
        <w:lastRenderedPageBreak/>
        <w:drawing>
          <wp:inline distT="0" distB="0" distL="0" distR="0" wp14:anchorId="3D5E8C7B" wp14:editId="6F402DD0">
            <wp:extent cx="8229600" cy="5820400"/>
            <wp:effectExtent l="0" t="0" r="0" b="9525"/>
            <wp:docPr id="102" name="Picture 102" descr="\\SERVER-PC\Skeniranje\SKM_284e20040814203_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ERVER-PC\Skeniranje\SKM_284e20040814203_0001.jpg"/>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8229600" cy="5820400"/>
                    </a:xfrm>
                    <a:prstGeom prst="rect">
                      <a:avLst/>
                    </a:prstGeom>
                    <a:noFill/>
                    <a:ln>
                      <a:noFill/>
                    </a:ln>
                  </pic:spPr>
                </pic:pic>
              </a:graphicData>
            </a:graphic>
          </wp:inline>
        </w:drawing>
      </w:r>
    </w:p>
    <w:p w14:paraId="3DB8C208" w14:textId="77777777" w:rsidR="004C786F" w:rsidRDefault="004C786F" w:rsidP="004C786F">
      <w:r>
        <w:rPr>
          <w:noProof/>
          <w:lang w:val="sr-Cyrl-RS" w:eastAsia="sr-Cyrl-RS"/>
        </w:rPr>
        <w:lastRenderedPageBreak/>
        <w:drawing>
          <wp:inline distT="0" distB="0" distL="0" distR="0" wp14:anchorId="0C2A6A52" wp14:editId="523D72AD">
            <wp:extent cx="8229600" cy="5820400"/>
            <wp:effectExtent l="0" t="0" r="0" b="9525"/>
            <wp:docPr id="103" name="Picture 103" descr="\\SERVER-PC\Skeniranje\SKM_284e20040814210_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ERVER-PC\Skeniranje\SKM_284e20040814210_0001.jpg"/>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8229600" cy="5820400"/>
                    </a:xfrm>
                    <a:prstGeom prst="rect">
                      <a:avLst/>
                    </a:prstGeom>
                    <a:noFill/>
                    <a:ln>
                      <a:noFill/>
                    </a:ln>
                  </pic:spPr>
                </pic:pic>
              </a:graphicData>
            </a:graphic>
          </wp:inline>
        </w:drawing>
      </w:r>
    </w:p>
    <w:p w14:paraId="73F870F0" w14:textId="77777777" w:rsidR="004C786F" w:rsidRDefault="004C786F" w:rsidP="004C786F">
      <w:r>
        <w:rPr>
          <w:noProof/>
          <w:lang w:val="sr-Cyrl-RS" w:eastAsia="sr-Cyrl-RS"/>
        </w:rPr>
        <w:lastRenderedPageBreak/>
        <w:drawing>
          <wp:inline distT="0" distB="0" distL="0" distR="0" wp14:anchorId="1A653B1B" wp14:editId="38992FA2">
            <wp:extent cx="8229600" cy="5820400"/>
            <wp:effectExtent l="0" t="0" r="0" b="9525"/>
            <wp:docPr id="104" name="Picture 104" descr="\\SERVER-PC\Skeniranje\SKM_284e20040814211_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SERVER-PC\Skeniranje\SKM_284e20040814211_0001.jpg"/>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8229600" cy="5820400"/>
                    </a:xfrm>
                    <a:prstGeom prst="rect">
                      <a:avLst/>
                    </a:prstGeom>
                    <a:noFill/>
                    <a:ln>
                      <a:noFill/>
                    </a:ln>
                  </pic:spPr>
                </pic:pic>
              </a:graphicData>
            </a:graphic>
          </wp:inline>
        </w:drawing>
      </w:r>
    </w:p>
    <w:p w14:paraId="1D11A4B2" w14:textId="77777777" w:rsidR="004C786F" w:rsidRDefault="004C786F" w:rsidP="004C786F">
      <w:r>
        <w:rPr>
          <w:noProof/>
          <w:lang w:val="sr-Cyrl-RS" w:eastAsia="sr-Cyrl-RS"/>
        </w:rPr>
        <w:lastRenderedPageBreak/>
        <w:drawing>
          <wp:inline distT="0" distB="0" distL="0" distR="0" wp14:anchorId="67C535DD" wp14:editId="13B03B3A">
            <wp:extent cx="8229600" cy="5820400"/>
            <wp:effectExtent l="0" t="0" r="0" b="9525"/>
            <wp:docPr id="105" name="Picture 105" descr="\\SERVER-PC\Skeniranje\SKM_284e20040814212_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SERVER-PC\Skeniranje\SKM_284e20040814212_0001.jpg"/>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8229600" cy="5820400"/>
                    </a:xfrm>
                    <a:prstGeom prst="rect">
                      <a:avLst/>
                    </a:prstGeom>
                    <a:noFill/>
                    <a:ln>
                      <a:noFill/>
                    </a:ln>
                  </pic:spPr>
                </pic:pic>
              </a:graphicData>
            </a:graphic>
          </wp:inline>
        </w:drawing>
      </w:r>
    </w:p>
    <w:p w14:paraId="48E7FDBB" w14:textId="77777777" w:rsidR="00BC626B" w:rsidRPr="00F927C6" w:rsidRDefault="00ED4C8E" w:rsidP="00F927C6">
      <w:pPr>
        <w:jc w:val="center"/>
        <w:rPr>
          <w:lang w:val="sr-Latn-RS"/>
        </w:rPr>
      </w:pPr>
      <w:r>
        <w:rPr>
          <w:noProof/>
          <w:lang w:val="sr-Cyrl-RS" w:eastAsia="sr-Cyrl-RS"/>
        </w:rPr>
        <w:lastRenderedPageBreak/>
        <w:drawing>
          <wp:inline distT="0" distB="0" distL="0" distR="0" wp14:anchorId="6ADCCEAC" wp14:editId="33F19BF0">
            <wp:extent cx="6436800" cy="9104400"/>
            <wp:effectExtent l="0" t="318" r="2223" b="2222"/>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KM_284e20040914430_0001.jpg"/>
                    <pic:cNvPicPr/>
                  </pic:nvPicPr>
                  <pic:blipFill>
                    <a:blip r:embed="rId107" cstate="print">
                      <a:extLst>
                        <a:ext uri="{28A0092B-C50C-407E-A947-70E740481C1C}">
                          <a14:useLocalDpi xmlns:a14="http://schemas.microsoft.com/office/drawing/2010/main" val="0"/>
                        </a:ext>
                      </a:extLst>
                    </a:blip>
                    <a:stretch>
                      <a:fillRect/>
                    </a:stretch>
                  </pic:blipFill>
                  <pic:spPr>
                    <a:xfrm rot="5400000">
                      <a:off x="0" y="0"/>
                      <a:ext cx="6436800" cy="9104400"/>
                    </a:xfrm>
                    <a:prstGeom prst="rect">
                      <a:avLst/>
                    </a:prstGeom>
                  </pic:spPr>
                </pic:pic>
              </a:graphicData>
            </a:graphic>
          </wp:inline>
        </w:drawing>
      </w:r>
    </w:p>
    <w:p w14:paraId="06FDCA33" w14:textId="77777777" w:rsidR="004C786F" w:rsidRDefault="004C786F" w:rsidP="00ED4C8E">
      <w:pPr>
        <w:jc w:val="center"/>
      </w:pPr>
      <w:r>
        <w:rPr>
          <w:noProof/>
          <w:lang w:val="sr-Cyrl-RS" w:eastAsia="sr-Cyrl-RS"/>
        </w:rPr>
        <w:lastRenderedPageBreak/>
        <w:drawing>
          <wp:inline distT="0" distB="0" distL="0" distR="0" wp14:anchorId="56F81EFA" wp14:editId="07C94007">
            <wp:extent cx="8229600" cy="5820400"/>
            <wp:effectExtent l="0" t="0" r="0" b="9525"/>
            <wp:docPr id="106" name="Picture 106" descr="\\SERVER-PC\Skeniranje\SKM_284e20040814110_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ERVER-PC\Skeniranje\SKM_284e20040814110_0001.jpg"/>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8229600" cy="5820400"/>
                    </a:xfrm>
                    <a:prstGeom prst="rect">
                      <a:avLst/>
                    </a:prstGeom>
                    <a:noFill/>
                    <a:ln>
                      <a:noFill/>
                    </a:ln>
                  </pic:spPr>
                </pic:pic>
              </a:graphicData>
            </a:graphic>
          </wp:inline>
        </w:drawing>
      </w:r>
    </w:p>
    <w:p w14:paraId="5142C325" w14:textId="77777777" w:rsidR="004C786F" w:rsidRDefault="004C786F" w:rsidP="004C786F">
      <w:r>
        <w:rPr>
          <w:noProof/>
          <w:lang w:val="sr-Cyrl-RS" w:eastAsia="sr-Cyrl-RS"/>
        </w:rPr>
        <w:lastRenderedPageBreak/>
        <w:drawing>
          <wp:inline distT="0" distB="0" distL="0" distR="0" wp14:anchorId="4EAA12E6" wp14:editId="6DA3F0E5">
            <wp:extent cx="8229600" cy="5820400"/>
            <wp:effectExtent l="0" t="0" r="0" b="9525"/>
            <wp:docPr id="107" name="Picture 107" descr="\\SERVER-PC\Skeniranje\SKM_284e20040814120_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ERVER-PC\Skeniranje\SKM_284e20040814120_0001.jpg"/>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8229600" cy="5820400"/>
                    </a:xfrm>
                    <a:prstGeom prst="rect">
                      <a:avLst/>
                    </a:prstGeom>
                    <a:noFill/>
                    <a:ln>
                      <a:noFill/>
                    </a:ln>
                  </pic:spPr>
                </pic:pic>
              </a:graphicData>
            </a:graphic>
          </wp:inline>
        </w:drawing>
      </w:r>
    </w:p>
    <w:p w14:paraId="09453A43" w14:textId="77777777" w:rsidR="004C786F" w:rsidRDefault="004C786F" w:rsidP="004C786F">
      <w:r>
        <w:rPr>
          <w:noProof/>
          <w:lang w:val="sr-Cyrl-RS" w:eastAsia="sr-Cyrl-RS"/>
        </w:rPr>
        <w:lastRenderedPageBreak/>
        <w:drawing>
          <wp:inline distT="0" distB="0" distL="0" distR="0" wp14:anchorId="455D7E3F" wp14:editId="2EC116DF">
            <wp:extent cx="8229600" cy="5820400"/>
            <wp:effectExtent l="0" t="0" r="0" b="9525"/>
            <wp:docPr id="108" name="Picture 108" descr="\\SERVER-PC\Skeniranje\SKM_284e20040814121_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ERVER-PC\Skeniranje\SKM_284e20040814121_0001.jpg"/>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8229600" cy="5820400"/>
                    </a:xfrm>
                    <a:prstGeom prst="rect">
                      <a:avLst/>
                    </a:prstGeom>
                    <a:noFill/>
                    <a:ln>
                      <a:noFill/>
                    </a:ln>
                  </pic:spPr>
                </pic:pic>
              </a:graphicData>
            </a:graphic>
          </wp:inline>
        </w:drawing>
      </w:r>
    </w:p>
    <w:p w14:paraId="3FD8CB52" w14:textId="77777777" w:rsidR="004C786F" w:rsidRDefault="004C786F" w:rsidP="004C786F">
      <w:r>
        <w:rPr>
          <w:noProof/>
          <w:lang w:val="sr-Cyrl-RS" w:eastAsia="sr-Cyrl-RS"/>
        </w:rPr>
        <w:lastRenderedPageBreak/>
        <w:drawing>
          <wp:inline distT="0" distB="0" distL="0" distR="0" wp14:anchorId="409736A3" wp14:editId="0417EBF4">
            <wp:extent cx="8229600" cy="5820400"/>
            <wp:effectExtent l="0" t="0" r="0" b="9525"/>
            <wp:docPr id="109" name="Picture 109" descr="\\SERVER-PC\Skeniranje\SKM_284e20040814122_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ERVER-PC\Skeniranje\SKM_284e20040814122_0001.jpg"/>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8229600" cy="5820400"/>
                    </a:xfrm>
                    <a:prstGeom prst="rect">
                      <a:avLst/>
                    </a:prstGeom>
                    <a:noFill/>
                    <a:ln>
                      <a:noFill/>
                    </a:ln>
                  </pic:spPr>
                </pic:pic>
              </a:graphicData>
            </a:graphic>
          </wp:inline>
        </w:drawing>
      </w:r>
    </w:p>
    <w:p w14:paraId="7AFCDE5B" w14:textId="77777777" w:rsidR="004C786F" w:rsidRDefault="004C786F" w:rsidP="004C786F">
      <w:r>
        <w:rPr>
          <w:noProof/>
          <w:lang w:val="sr-Cyrl-RS" w:eastAsia="sr-Cyrl-RS"/>
        </w:rPr>
        <w:lastRenderedPageBreak/>
        <w:drawing>
          <wp:inline distT="0" distB="0" distL="0" distR="0" wp14:anchorId="24C38FDD" wp14:editId="7D72C8CE">
            <wp:extent cx="8229600" cy="5820400"/>
            <wp:effectExtent l="0" t="0" r="0" b="9525"/>
            <wp:docPr id="110" name="Picture 110" descr="\\SERVER-PC\Skeniranje\SKM_284e20040814123_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ERVER-PC\Skeniranje\SKM_284e20040814123_0001.jpg"/>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8229600" cy="5820400"/>
                    </a:xfrm>
                    <a:prstGeom prst="rect">
                      <a:avLst/>
                    </a:prstGeom>
                    <a:noFill/>
                    <a:ln>
                      <a:noFill/>
                    </a:ln>
                  </pic:spPr>
                </pic:pic>
              </a:graphicData>
            </a:graphic>
          </wp:inline>
        </w:drawing>
      </w:r>
    </w:p>
    <w:p w14:paraId="51EB3388" w14:textId="77777777" w:rsidR="004C786F" w:rsidRDefault="004C786F" w:rsidP="004C786F">
      <w:r>
        <w:rPr>
          <w:noProof/>
          <w:lang w:val="sr-Cyrl-RS" w:eastAsia="sr-Cyrl-RS"/>
        </w:rPr>
        <w:lastRenderedPageBreak/>
        <w:drawing>
          <wp:inline distT="0" distB="0" distL="0" distR="0" wp14:anchorId="378E7787" wp14:editId="6F8C5713">
            <wp:extent cx="8229600" cy="5820400"/>
            <wp:effectExtent l="0" t="0" r="0" b="9525"/>
            <wp:docPr id="111" name="Picture 111" descr="\\SERVER-PC\Skeniranje\SKM_284e20040814124_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SERVER-PC\Skeniranje\SKM_284e20040814124_0001.jpg"/>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8229600" cy="5820400"/>
                    </a:xfrm>
                    <a:prstGeom prst="rect">
                      <a:avLst/>
                    </a:prstGeom>
                    <a:noFill/>
                    <a:ln>
                      <a:noFill/>
                    </a:ln>
                  </pic:spPr>
                </pic:pic>
              </a:graphicData>
            </a:graphic>
          </wp:inline>
        </w:drawing>
      </w:r>
    </w:p>
    <w:p w14:paraId="4724C697" w14:textId="77777777" w:rsidR="004C786F" w:rsidRDefault="004C786F" w:rsidP="004C786F">
      <w:r>
        <w:rPr>
          <w:noProof/>
          <w:lang w:val="sr-Cyrl-RS" w:eastAsia="sr-Cyrl-RS"/>
        </w:rPr>
        <w:lastRenderedPageBreak/>
        <w:drawing>
          <wp:inline distT="0" distB="0" distL="0" distR="0" wp14:anchorId="75F5565B" wp14:editId="5FFED4F9">
            <wp:extent cx="8229600" cy="4526280"/>
            <wp:effectExtent l="0" t="0" r="0" b="7620"/>
            <wp:docPr id="122" name="Picture 122" descr="\\SERVER-PC\Skeniranje\SKM_284e20040814130_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SERVER-PC\Skeniranje\SKM_284e20040814130_0001.jpg"/>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8229600" cy="4526280"/>
                    </a:xfrm>
                    <a:prstGeom prst="rect">
                      <a:avLst/>
                    </a:prstGeom>
                    <a:noFill/>
                    <a:ln>
                      <a:noFill/>
                    </a:ln>
                  </pic:spPr>
                </pic:pic>
              </a:graphicData>
            </a:graphic>
          </wp:inline>
        </w:drawing>
      </w:r>
    </w:p>
    <w:p w14:paraId="68E3750E" w14:textId="77777777" w:rsidR="00F003CF" w:rsidRDefault="00F003CF" w:rsidP="004C786F">
      <w:r>
        <w:rPr>
          <w:noProof/>
          <w:lang w:val="sr-Cyrl-RS" w:eastAsia="sr-Cyrl-RS"/>
        </w:rPr>
        <w:lastRenderedPageBreak/>
        <w:drawing>
          <wp:inline distT="0" distB="0" distL="0" distR="0" wp14:anchorId="4E3D2E4C" wp14:editId="1C25EB49">
            <wp:extent cx="6058800" cy="8571600"/>
            <wp:effectExtent l="953" t="0" r="317" b="318"/>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KM_284e20072311250_0001.jpg"/>
                    <pic:cNvPicPr/>
                  </pic:nvPicPr>
                  <pic:blipFill>
                    <a:blip r:embed="rId115" cstate="print">
                      <a:extLst>
                        <a:ext uri="{28A0092B-C50C-407E-A947-70E740481C1C}">
                          <a14:useLocalDpi xmlns:a14="http://schemas.microsoft.com/office/drawing/2010/main" val="0"/>
                        </a:ext>
                      </a:extLst>
                    </a:blip>
                    <a:stretch>
                      <a:fillRect/>
                    </a:stretch>
                  </pic:blipFill>
                  <pic:spPr>
                    <a:xfrm rot="5400000">
                      <a:off x="0" y="0"/>
                      <a:ext cx="6058800" cy="8571600"/>
                    </a:xfrm>
                    <a:prstGeom prst="rect">
                      <a:avLst/>
                    </a:prstGeom>
                  </pic:spPr>
                </pic:pic>
              </a:graphicData>
            </a:graphic>
          </wp:inline>
        </w:drawing>
      </w:r>
    </w:p>
    <w:p w14:paraId="790E90FE" w14:textId="77777777" w:rsidR="00F003CF" w:rsidRDefault="00F003CF" w:rsidP="004C786F">
      <w:r>
        <w:rPr>
          <w:noProof/>
          <w:lang w:val="sr-Cyrl-RS" w:eastAsia="sr-Cyrl-RS"/>
        </w:rPr>
        <w:lastRenderedPageBreak/>
        <w:drawing>
          <wp:inline distT="0" distB="0" distL="0" distR="0" wp14:anchorId="75C0028B" wp14:editId="622E8315">
            <wp:extent cx="6058800" cy="8571600"/>
            <wp:effectExtent l="953" t="0" r="317" b="318"/>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KM_284e20072311260_0001.jpg"/>
                    <pic:cNvPicPr/>
                  </pic:nvPicPr>
                  <pic:blipFill>
                    <a:blip r:embed="rId116" cstate="print">
                      <a:extLst>
                        <a:ext uri="{28A0092B-C50C-407E-A947-70E740481C1C}">
                          <a14:useLocalDpi xmlns:a14="http://schemas.microsoft.com/office/drawing/2010/main" val="0"/>
                        </a:ext>
                      </a:extLst>
                    </a:blip>
                    <a:stretch>
                      <a:fillRect/>
                    </a:stretch>
                  </pic:blipFill>
                  <pic:spPr>
                    <a:xfrm rot="5400000">
                      <a:off x="0" y="0"/>
                      <a:ext cx="6058800" cy="8571600"/>
                    </a:xfrm>
                    <a:prstGeom prst="rect">
                      <a:avLst/>
                    </a:prstGeom>
                  </pic:spPr>
                </pic:pic>
              </a:graphicData>
            </a:graphic>
          </wp:inline>
        </w:drawing>
      </w:r>
    </w:p>
    <w:p w14:paraId="3EDD6A97" w14:textId="77777777" w:rsidR="00F003CF" w:rsidRDefault="00F003CF" w:rsidP="004C786F">
      <w:r>
        <w:rPr>
          <w:noProof/>
          <w:lang w:val="sr-Cyrl-RS" w:eastAsia="sr-Cyrl-RS"/>
        </w:rPr>
        <w:lastRenderedPageBreak/>
        <w:drawing>
          <wp:inline distT="0" distB="0" distL="0" distR="0" wp14:anchorId="2D67AEBF" wp14:editId="7DA7A15C">
            <wp:extent cx="6058800" cy="8571600"/>
            <wp:effectExtent l="953" t="0" r="317" b="318"/>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KM_284e20072311261_0001.jpg"/>
                    <pic:cNvPicPr/>
                  </pic:nvPicPr>
                  <pic:blipFill>
                    <a:blip r:embed="rId117" cstate="print">
                      <a:extLst>
                        <a:ext uri="{28A0092B-C50C-407E-A947-70E740481C1C}">
                          <a14:useLocalDpi xmlns:a14="http://schemas.microsoft.com/office/drawing/2010/main" val="0"/>
                        </a:ext>
                      </a:extLst>
                    </a:blip>
                    <a:stretch>
                      <a:fillRect/>
                    </a:stretch>
                  </pic:blipFill>
                  <pic:spPr>
                    <a:xfrm rot="5400000">
                      <a:off x="0" y="0"/>
                      <a:ext cx="6058800" cy="8571600"/>
                    </a:xfrm>
                    <a:prstGeom prst="rect">
                      <a:avLst/>
                    </a:prstGeom>
                  </pic:spPr>
                </pic:pic>
              </a:graphicData>
            </a:graphic>
          </wp:inline>
        </w:drawing>
      </w:r>
    </w:p>
    <w:p w14:paraId="4F4F08AF" w14:textId="77777777" w:rsidR="00F003CF" w:rsidRDefault="00F003CF" w:rsidP="004C786F">
      <w:r>
        <w:rPr>
          <w:noProof/>
          <w:lang w:val="sr-Cyrl-RS" w:eastAsia="sr-Cyrl-RS"/>
        </w:rPr>
        <w:lastRenderedPageBreak/>
        <w:drawing>
          <wp:inline distT="0" distB="0" distL="0" distR="0" wp14:anchorId="22E64DAB" wp14:editId="783E6DB6">
            <wp:extent cx="6058800" cy="8571600"/>
            <wp:effectExtent l="953" t="0" r="317" b="318"/>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KM_284e20072311262_0001.jpg"/>
                    <pic:cNvPicPr/>
                  </pic:nvPicPr>
                  <pic:blipFill>
                    <a:blip r:embed="rId118" cstate="print">
                      <a:extLst>
                        <a:ext uri="{28A0092B-C50C-407E-A947-70E740481C1C}">
                          <a14:useLocalDpi xmlns:a14="http://schemas.microsoft.com/office/drawing/2010/main" val="0"/>
                        </a:ext>
                      </a:extLst>
                    </a:blip>
                    <a:stretch>
                      <a:fillRect/>
                    </a:stretch>
                  </pic:blipFill>
                  <pic:spPr>
                    <a:xfrm rot="5400000">
                      <a:off x="0" y="0"/>
                      <a:ext cx="6058800" cy="8571600"/>
                    </a:xfrm>
                    <a:prstGeom prst="rect">
                      <a:avLst/>
                    </a:prstGeom>
                  </pic:spPr>
                </pic:pic>
              </a:graphicData>
            </a:graphic>
          </wp:inline>
        </w:drawing>
      </w:r>
    </w:p>
    <w:p w14:paraId="260CF5A5" w14:textId="77777777" w:rsidR="00F003CF" w:rsidRDefault="00F003CF" w:rsidP="004C786F">
      <w:r>
        <w:rPr>
          <w:noProof/>
          <w:lang w:val="sr-Cyrl-RS" w:eastAsia="sr-Cyrl-RS"/>
        </w:rPr>
        <w:lastRenderedPageBreak/>
        <w:drawing>
          <wp:inline distT="0" distB="0" distL="0" distR="0" wp14:anchorId="0E03E218" wp14:editId="460579AD">
            <wp:extent cx="6058800" cy="8571600"/>
            <wp:effectExtent l="953" t="0" r="317" b="318"/>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KM_284e20072311270_0001.jpg"/>
                    <pic:cNvPicPr/>
                  </pic:nvPicPr>
                  <pic:blipFill>
                    <a:blip r:embed="rId119" cstate="print">
                      <a:extLst>
                        <a:ext uri="{28A0092B-C50C-407E-A947-70E740481C1C}">
                          <a14:useLocalDpi xmlns:a14="http://schemas.microsoft.com/office/drawing/2010/main" val="0"/>
                        </a:ext>
                      </a:extLst>
                    </a:blip>
                    <a:stretch>
                      <a:fillRect/>
                    </a:stretch>
                  </pic:blipFill>
                  <pic:spPr>
                    <a:xfrm rot="5400000">
                      <a:off x="0" y="0"/>
                      <a:ext cx="6058800" cy="8571600"/>
                    </a:xfrm>
                    <a:prstGeom prst="rect">
                      <a:avLst/>
                    </a:prstGeom>
                  </pic:spPr>
                </pic:pic>
              </a:graphicData>
            </a:graphic>
          </wp:inline>
        </w:drawing>
      </w:r>
    </w:p>
    <w:p w14:paraId="5A388D23" w14:textId="77777777" w:rsidR="00F003CF" w:rsidRDefault="00F003CF" w:rsidP="004C786F">
      <w:r>
        <w:rPr>
          <w:noProof/>
          <w:lang w:val="sr-Cyrl-RS" w:eastAsia="sr-Cyrl-RS"/>
        </w:rPr>
        <w:lastRenderedPageBreak/>
        <w:drawing>
          <wp:inline distT="0" distB="0" distL="0" distR="0" wp14:anchorId="5B19BC36" wp14:editId="05563FB5">
            <wp:extent cx="6058800" cy="8571600"/>
            <wp:effectExtent l="953" t="0" r="317" b="318"/>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KM_284e20072311271_0001.jpg"/>
                    <pic:cNvPicPr/>
                  </pic:nvPicPr>
                  <pic:blipFill>
                    <a:blip r:embed="rId120" cstate="print">
                      <a:extLst>
                        <a:ext uri="{28A0092B-C50C-407E-A947-70E740481C1C}">
                          <a14:useLocalDpi xmlns:a14="http://schemas.microsoft.com/office/drawing/2010/main" val="0"/>
                        </a:ext>
                      </a:extLst>
                    </a:blip>
                    <a:stretch>
                      <a:fillRect/>
                    </a:stretch>
                  </pic:blipFill>
                  <pic:spPr>
                    <a:xfrm rot="5400000">
                      <a:off x="0" y="0"/>
                      <a:ext cx="6058800" cy="8571600"/>
                    </a:xfrm>
                    <a:prstGeom prst="rect">
                      <a:avLst/>
                    </a:prstGeom>
                  </pic:spPr>
                </pic:pic>
              </a:graphicData>
            </a:graphic>
          </wp:inline>
        </w:drawing>
      </w:r>
    </w:p>
    <w:p w14:paraId="6B42D50E" w14:textId="0E9C3087" w:rsidR="00F003CF" w:rsidRPr="00E645E2" w:rsidRDefault="00F003CF" w:rsidP="004C786F">
      <w:r>
        <w:rPr>
          <w:noProof/>
          <w:lang w:val="sr-Cyrl-RS" w:eastAsia="sr-Cyrl-RS"/>
        </w:rPr>
        <w:lastRenderedPageBreak/>
        <w:drawing>
          <wp:inline distT="0" distB="0" distL="0" distR="0" wp14:anchorId="58D6BF4B" wp14:editId="41759775">
            <wp:extent cx="6058800" cy="8571600"/>
            <wp:effectExtent l="953" t="0" r="317" b="318"/>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KM_284e20072311272_0001.jpg"/>
                    <pic:cNvPicPr/>
                  </pic:nvPicPr>
                  <pic:blipFill>
                    <a:blip r:embed="rId121" cstate="print">
                      <a:extLst>
                        <a:ext uri="{28A0092B-C50C-407E-A947-70E740481C1C}">
                          <a14:useLocalDpi xmlns:a14="http://schemas.microsoft.com/office/drawing/2010/main" val="0"/>
                        </a:ext>
                      </a:extLst>
                    </a:blip>
                    <a:stretch>
                      <a:fillRect/>
                    </a:stretch>
                  </pic:blipFill>
                  <pic:spPr>
                    <a:xfrm rot="5400000">
                      <a:off x="0" y="0"/>
                      <a:ext cx="6058800" cy="8571600"/>
                    </a:xfrm>
                    <a:prstGeom prst="rect">
                      <a:avLst/>
                    </a:prstGeom>
                  </pic:spPr>
                </pic:pic>
              </a:graphicData>
            </a:graphic>
          </wp:inline>
        </w:drawing>
      </w:r>
    </w:p>
    <w:p w14:paraId="23031E63" w14:textId="3E4C4267" w:rsidR="00E645E2" w:rsidRDefault="00E645E2" w:rsidP="00C62C8C">
      <w:r>
        <w:rPr>
          <w:noProof/>
        </w:rPr>
        <w:lastRenderedPageBreak/>
        <w:drawing>
          <wp:inline distT="0" distB="0" distL="0" distR="0" wp14:anchorId="348E2017" wp14:editId="4DD646AC">
            <wp:extent cx="9257030" cy="6563995"/>
            <wp:effectExtent l="0" t="0" r="1270" b="8255"/>
            <wp:docPr id="31" name="Picture 31" descr="A picture containing text, receipt, screenshot,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A picture containing text, receipt, screenshot, document&#10;&#10;Description automatically generated"/>
                    <pic:cNvPicPr/>
                  </pic:nvPicPr>
                  <pic:blipFill>
                    <a:blip r:embed="rId122">
                      <a:extLst>
                        <a:ext uri="{28A0092B-C50C-407E-A947-70E740481C1C}">
                          <a14:useLocalDpi xmlns:a14="http://schemas.microsoft.com/office/drawing/2010/main" val="0"/>
                        </a:ext>
                      </a:extLst>
                    </a:blip>
                    <a:stretch>
                      <a:fillRect/>
                    </a:stretch>
                  </pic:blipFill>
                  <pic:spPr>
                    <a:xfrm>
                      <a:off x="0" y="0"/>
                      <a:ext cx="9257030" cy="6563995"/>
                    </a:xfrm>
                    <a:prstGeom prst="rect">
                      <a:avLst/>
                    </a:prstGeom>
                  </pic:spPr>
                </pic:pic>
              </a:graphicData>
            </a:graphic>
          </wp:inline>
        </w:drawing>
      </w:r>
    </w:p>
    <w:p w14:paraId="57FCAC0D" w14:textId="6C605234" w:rsidR="00E645E2" w:rsidRDefault="00E645E2" w:rsidP="00C62C8C">
      <w:r>
        <w:rPr>
          <w:noProof/>
        </w:rPr>
        <w:lastRenderedPageBreak/>
        <w:drawing>
          <wp:inline distT="0" distB="0" distL="0" distR="0" wp14:anchorId="6D4C6AD6" wp14:editId="1BA495A7">
            <wp:extent cx="9257030" cy="6534150"/>
            <wp:effectExtent l="0" t="0" r="1270" b="0"/>
            <wp:docPr id="32" name="Picture 32"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Table&#10;&#10;Description automatically generated"/>
                    <pic:cNvPicPr/>
                  </pic:nvPicPr>
                  <pic:blipFill>
                    <a:blip r:embed="rId123">
                      <a:extLst>
                        <a:ext uri="{28A0092B-C50C-407E-A947-70E740481C1C}">
                          <a14:useLocalDpi xmlns:a14="http://schemas.microsoft.com/office/drawing/2010/main" val="0"/>
                        </a:ext>
                      </a:extLst>
                    </a:blip>
                    <a:stretch>
                      <a:fillRect/>
                    </a:stretch>
                  </pic:blipFill>
                  <pic:spPr>
                    <a:xfrm>
                      <a:off x="0" y="0"/>
                      <a:ext cx="9257030" cy="6534150"/>
                    </a:xfrm>
                    <a:prstGeom prst="rect">
                      <a:avLst/>
                    </a:prstGeom>
                  </pic:spPr>
                </pic:pic>
              </a:graphicData>
            </a:graphic>
          </wp:inline>
        </w:drawing>
      </w:r>
    </w:p>
    <w:p w14:paraId="183954CB" w14:textId="77777777" w:rsidR="00E645E2" w:rsidRDefault="00E645E2" w:rsidP="00C62C8C">
      <w:r>
        <w:rPr>
          <w:noProof/>
        </w:rPr>
        <w:lastRenderedPageBreak/>
        <w:drawing>
          <wp:inline distT="0" distB="0" distL="0" distR="0" wp14:anchorId="54E17FC9" wp14:editId="29BFE96E">
            <wp:extent cx="9257030" cy="6498590"/>
            <wp:effectExtent l="0" t="0" r="1270" b="0"/>
            <wp:docPr id="33" name="Picture 33" descr="A picture containing text, receipt, screensh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A picture containing text, receipt, screenshot&#10;&#10;Description automatically generated"/>
                    <pic:cNvPicPr/>
                  </pic:nvPicPr>
                  <pic:blipFill>
                    <a:blip r:embed="rId124">
                      <a:extLst>
                        <a:ext uri="{28A0092B-C50C-407E-A947-70E740481C1C}">
                          <a14:useLocalDpi xmlns:a14="http://schemas.microsoft.com/office/drawing/2010/main" val="0"/>
                        </a:ext>
                      </a:extLst>
                    </a:blip>
                    <a:stretch>
                      <a:fillRect/>
                    </a:stretch>
                  </pic:blipFill>
                  <pic:spPr>
                    <a:xfrm>
                      <a:off x="0" y="0"/>
                      <a:ext cx="9257030" cy="6498590"/>
                    </a:xfrm>
                    <a:prstGeom prst="rect">
                      <a:avLst/>
                    </a:prstGeom>
                  </pic:spPr>
                </pic:pic>
              </a:graphicData>
            </a:graphic>
          </wp:inline>
        </w:drawing>
      </w:r>
    </w:p>
    <w:p w14:paraId="649A10CA" w14:textId="77777777" w:rsidR="00E645E2" w:rsidRDefault="00E645E2" w:rsidP="00C62C8C"/>
    <w:p w14:paraId="098204DC" w14:textId="77777777" w:rsidR="00E645E2" w:rsidRDefault="00E645E2" w:rsidP="00C62C8C">
      <w:r>
        <w:rPr>
          <w:noProof/>
        </w:rPr>
        <w:drawing>
          <wp:inline distT="0" distB="0" distL="0" distR="0" wp14:anchorId="270C529D" wp14:editId="5D164C56">
            <wp:extent cx="9257030" cy="5226685"/>
            <wp:effectExtent l="0" t="0" r="1270" b="0"/>
            <wp:docPr id="34" name="Picture 34" descr="Tab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Table&#10;&#10;Description automatically generated with medium confidence"/>
                    <pic:cNvPicPr/>
                  </pic:nvPicPr>
                  <pic:blipFill>
                    <a:blip r:embed="rId125">
                      <a:extLst>
                        <a:ext uri="{28A0092B-C50C-407E-A947-70E740481C1C}">
                          <a14:useLocalDpi xmlns:a14="http://schemas.microsoft.com/office/drawing/2010/main" val="0"/>
                        </a:ext>
                      </a:extLst>
                    </a:blip>
                    <a:stretch>
                      <a:fillRect/>
                    </a:stretch>
                  </pic:blipFill>
                  <pic:spPr>
                    <a:xfrm>
                      <a:off x="0" y="0"/>
                      <a:ext cx="9257030" cy="5226685"/>
                    </a:xfrm>
                    <a:prstGeom prst="rect">
                      <a:avLst/>
                    </a:prstGeom>
                  </pic:spPr>
                </pic:pic>
              </a:graphicData>
            </a:graphic>
          </wp:inline>
        </w:drawing>
      </w:r>
    </w:p>
    <w:p w14:paraId="27148FEA" w14:textId="77777777" w:rsidR="00E645E2" w:rsidRDefault="00E645E2" w:rsidP="00C62C8C"/>
    <w:p w14:paraId="1C2BAB95" w14:textId="6D623A37" w:rsidR="00E645E2" w:rsidRDefault="00E645E2" w:rsidP="00C62C8C">
      <w:r>
        <w:rPr>
          <w:noProof/>
        </w:rPr>
        <w:lastRenderedPageBreak/>
        <w:drawing>
          <wp:inline distT="0" distB="0" distL="0" distR="0" wp14:anchorId="73C24AF7" wp14:editId="05493CDC">
            <wp:extent cx="9257030" cy="6539865"/>
            <wp:effectExtent l="0" t="0" r="1270" b="0"/>
            <wp:docPr id="35" name="Picture 35"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Table&#10;&#10;Description automatically generated"/>
                    <pic:cNvPicPr/>
                  </pic:nvPicPr>
                  <pic:blipFill>
                    <a:blip r:embed="rId126">
                      <a:extLst>
                        <a:ext uri="{28A0092B-C50C-407E-A947-70E740481C1C}">
                          <a14:useLocalDpi xmlns:a14="http://schemas.microsoft.com/office/drawing/2010/main" val="0"/>
                        </a:ext>
                      </a:extLst>
                    </a:blip>
                    <a:stretch>
                      <a:fillRect/>
                    </a:stretch>
                  </pic:blipFill>
                  <pic:spPr>
                    <a:xfrm>
                      <a:off x="0" y="0"/>
                      <a:ext cx="9257030" cy="6539865"/>
                    </a:xfrm>
                    <a:prstGeom prst="rect">
                      <a:avLst/>
                    </a:prstGeom>
                  </pic:spPr>
                </pic:pic>
              </a:graphicData>
            </a:graphic>
          </wp:inline>
        </w:drawing>
      </w:r>
    </w:p>
    <w:p w14:paraId="7ED4A3D0" w14:textId="5671F8CA" w:rsidR="00E645E2" w:rsidRDefault="00E645E2" w:rsidP="00C62C8C">
      <w:r>
        <w:rPr>
          <w:noProof/>
        </w:rPr>
        <w:lastRenderedPageBreak/>
        <w:drawing>
          <wp:inline distT="0" distB="0" distL="0" distR="0" wp14:anchorId="383EB1F4" wp14:editId="1F29D21E">
            <wp:extent cx="9257030" cy="6499860"/>
            <wp:effectExtent l="0" t="0" r="1270" b="0"/>
            <wp:docPr id="36" name="Picture 36"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A picture containing text&#10;&#10;Description automatically generated"/>
                    <pic:cNvPicPr/>
                  </pic:nvPicPr>
                  <pic:blipFill>
                    <a:blip r:embed="rId127">
                      <a:extLst>
                        <a:ext uri="{28A0092B-C50C-407E-A947-70E740481C1C}">
                          <a14:useLocalDpi xmlns:a14="http://schemas.microsoft.com/office/drawing/2010/main" val="0"/>
                        </a:ext>
                      </a:extLst>
                    </a:blip>
                    <a:stretch>
                      <a:fillRect/>
                    </a:stretch>
                  </pic:blipFill>
                  <pic:spPr>
                    <a:xfrm>
                      <a:off x="0" y="0"/>
                      <a:ext cx="9257030" cy="6499860"/>
                    </a:xfrm>
                    <a:prstGeom prst="rect">
                      <a:avLst/>
                    </a:prstGeom>
                  </pic:spPr>
                </pic:pic>
              </a:graphicData>
            </a:graphic>
          </wp:inline>
        </w:drawing>
      </w:r>
    </w:p>
    <w:p w14:paraId="5FE3BFAD" w14:textId="177AA0A8" w:rsidR="00E645E2" w:rsidRDefault="00E645E2" w:rsidP="00C62C8C">
      <w:r>
        <w:rPr>
          <w:noProof/>
        </w:rPr>
        <w:lastRenderedPageBreak/>
        <w:drawing>
          <wp:inline distT="0" distB="0" distL="0" distR="0" wp14:anchorId="70B3353D" wp14:editId="682D01F5">
            <wp:extent cx="9257030" cy="5692140"/>
            <wp:effectExtent l="0" t="0" r="1270" b="3810"/>
            <wp:docPr id="37" name="Picture 37"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Diagram&#10;&#10;Description automatically generated"/>
                    <pic:cNvPicPr/>
                  </pic:nvPicPr>
                  <pic:blipFill>
                    <a:blip r:embed="rId128">
                      <a:extLst>
                        <a:ext uri="{28A0092B-C50C-407E-A947-70E740481C1C}">
                          <a14:useLocalDpi xmlns:a14="http://schemas.microsoft.com/office/drawing/2010/main" val="0"/>
                        </a:ext>
                      </a:extLst>
                    </a:blip>
                    <a:stretch>
                      <a:fillRect/>
                    </a:stretch>
                  </pic:blipFill>
                  <pic:spPr>
                    <a:xfrm>
                      <a:off x="0" y="0"/>
                      <a:ext cx="9257030" cy="5692140"/>
                    </a:xfrm>
                    <a:prstGeom prst="rect">
                      <a:avLst/>
                    </a:prstGeom>
                  </pic:spPr>
                </pic:pic>
              </a:graphicData>
            </a:graphic>
          </wp:inline>
        </w:drawing>
      </w:r>
    </w:p>
    <w:p w14:paraId="5417C777" w14:textId="597C7AAA" w:rsidR="00E645E2" w:rsidRDefault="00E645E2" w:rsidP="00C62C8C">
      <w:r>
        <w:rPr>
          <w:noProof/>
        </w:rPr>
        <w:lastRenderedPageBreak/>
        <w:drawing>
          <wp:inline distT="0" distB="0" distL="0" distR="0" wp14:anchorId="73B27238" wp14:editId="3AC8F4A8">
            <wp:extent cx="9257030" cy="6489065"/>
            <wp:effectExtent l="0" t="0" r="1270" b="6985"/>
            <wp:docPr id="38" name="Picture 38"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Diagram&#10;&#10;Description automatically generated"/>
                    <pic:cNvPicPr/>
                  </pic:nvPicPr>
                  <pic:blipFill>
                    <a:blip r:embed="rId129">
                      <a:extLst>
                        <a:ext uri="{28A0092B-C50C-407E-A947-70E740481C1C}">
                          <a14:useLocalDpi xmlns:a14="http://schemas.microsoft.com/office/drawing/2010/main" val="0"/>
                        </a:ext>
                      </a:extLst>
                    </a:blip>
                    <a:stretch>
                      <a:fillRect/>
                    </a:stretch>
                  </pic:blipFill>
                  <pic:spPr>
                    <a:xfrm>
                      <a:off x="0" y="0"/>
                      <a:ext cx="9257030" cy="6489065"/>
                    </a:xfrm>
                    <a:prstGeom prst="rect">
                      <a:avLst/>
                    </a:prstGeom>
                  </pic:spPr>
                </pic:pic>
              </a:graphicData>
            </a:graphic>
          </wp:inline>
        </w:drawing>
      </w:r>
    </w:p>
    <w:p w14:paraId="73A7AD07" w14:textId="77777777" w:rsidR="00E645E2" w:rsidRDefault="00E645E2" w:rsidP="00C62C8C">
      <w:r>
        <w:rPr>
          <w:noProof/>
        </w:rPr>
        <w:lastRenderedPageBreak/>
        <w:drawing>
          <wp:inline distT="0" distB="0" distL="0" distR="0" wp14:anchorId="1C930191" wp14:editId="49298913">
            <wp:extent cx="9257030" cy="6538595"/>
            <wp:effectExtent l="0" t="0" r="1270" b="0"/>
            <wp:docPr id="39" name="Picture 39"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Diagram&#10;&#10;Description automatically generated"/>
                    <pic:cNvPicPr/>
                  </pic:nvPicPr>
                  <pic:blipFill>
                    <a:blip r:embed="rId130">
                      <a:extLst>
                        <a:ext uri="{28A0092B-C50C-407E-A947-70E740481C1C}">
                          <a14:useLocalDpi xmlns:a14="http://schemas.microsoft.com/office/drawing/2010/main" val="0"/>
                        </a:ext>
                      </a:extLst>
                    </a:blip>
                    <a:stretch>
                      <a:fillRect/>
                    </a:stretch>
                  </pic:blipFill>
                  <pic:spPr>
                    <a:xfrm>
                      <a:off x="0" y="0"/>
                      <a:ext cx="9257030" cy="6538595"/>
                    </a:xfrm>
                    <a:prstGeom prst="rect">
                      <a:avLst/>
                    </a:prstGeom>
                  </pic:spPr>
                </pic:pic>
              </a:graphicData>
            </a:graphic>
          </wp:inline>
        </w:drawing>
      </w:r>
    </w:p>
    <w:p w14:paraId="2D24737C" w14:textId="77777777" w:rsidR="00E645E2" w:rsidRDefault="00E645E2" w:rsidP="00C62C8C"/>
    <w:p w14:paraId="7DF46ED2" w14:textId="563130DF" w:rsidR="00E645E2" w:rsidRPr="00E645E2" w:rsidRDefault="00E645E2" w:rsidP="00C62C8C">
      <w:pPr>
        <w:sectPr w:rsidR="00E645E2" w:rsidRPr="00E645E2" w:rsidSect="0015120D">
          <w:pgSz w:w="16838" w:h="11906" w:orient="landscape"/>
          <w:pgMar w:top="426" w:right="820" w:bottom="851" w:left="1440" w:header="720" w:footer="720" w:gutter="0"/>
          <w:pgNumType w:fmt="numberInDash"/>
          <w:cols w:space="720"/>
          <w:titlePg/>
          <w:docGrid w:linePitch="360"/>
        </w:sectPr>
      </w:pPr>
      <w:r>
        <w:rPr>
          <w:noProof/>
        </w:rPr>
        <w:lastRenderedPageBreak/>
        <w:drawing>
          <wp:inline distT="0" distB="0" distL="0" distR="0" wp14:anchorId="353F49BF" wp14:editId="5246340D">
            <wp:extent cx="9257030" cy="6544310"/>
            <wp:effectExtent l="0" t="0" r="1270" b="8890"/>
            <wp:docPr id="40" name="Picture 40"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descr="Table&#10;&#10;Description automatically generated"/>
                    <pic:cNvPicPr/>
                  </pic:nvPicPr>
                  <pic:blipFill>
                    <a:blip r:embed="rId131">
                      <a:extLst>
                        <a:ext uri="{28A0092B-C50C-407E-A947-70E740481C1C}">
                          <a14:useLocalDpi xmlns:a14="http://schemas.microsoft.com/office/drawing/2010/main" val="0"/>
                        </a:ext>
                      </a:extLst>
                    </a:blip>
                    <a:stretch>
                      <a:fillRect/>
                    </a:stretch>
                  </pic:blipFill>
                  <pic:spPr>
                    <a:xfrm>
                      <a:off x="0" y="0"/>
                      <a:ext cx="9257030" cy="6544310"/>
                    </a:xfrm>
                    <a:prstGeom prst="rect">
                      <a:avLst/>
                    </a:prstGeom>
                  </pic:spPr>
                </pic:pic>
              </a:graphicData>
            </a:graphic>
          </wp:inline>
        </w:drawing>
      </w:r>
      <w:r>
        <w:rPr>
          <w:noProof/>
        </w:rPr>
        <w:lastRenderedPageBreak/>
        <w:drawing>
          <wp:inline distT="0" distB="0" distL="0" distR="0" wp14:anchorId="46DB6457" wp14:editId="7C2E8F6E">
            <wp:extent cx="9257030" cy="5345430"/>
            <wp:effectExtent l="0" t="0" r="1270" b="7620"/>
            <wp:docPr id="41" name="Picture 41" descr="Diagra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Diagram&#10;&#10;Description automatically generated with medium confidence"/>
                    <pic:cNvPicPr/>
                  </pic:nvPicPr>
                  <pic:blipFill>
                    <a:blip r:embed="rId132">
                      <a:extLst>
                        <a:ext uri="{28A0092B-C50C-407E-A947-70E740481C1C}">
                          <a14:useLocalDpi xmlns:a14="http://schemas.microsoft.com/office/drawing/2010/main" val="0"/>
                        </a:ext>
                      </a:extLst>
                    </a:blip>
                    <a:stretch>
                      <a:fillRect/>
                    </a:stretch>
                  </pic:blipFill>
                  <pic:spPr>
                    <a:xfrm>
                      <a:off x="0" y="0"/>
                      <a:ext cx="9257030" cy="5345430"/>
                    </a:xfrm>
                    <a:prstGeom prst="rect">
                      <a:avLst/>
                    </a:prstGeom>
                  </pic:spPr>
                </pic:pic>
              </a:graphicData>
            </a:graphic>
          </wp:inline>
        </w:drawing>
      </w:r>
      <w:r>
        <w:rPr>
          <w:noProof/>
        </w:rPr>
        <w:lastRenderedPageBreak/>
        <w:drawing>
          <wp:inline distT="0" distB="0" distL="0" distR="0" wp14:anchorId="5BFE8B2F" wp14:editId="2EF35291">
            <wp:extent cx="9257030" cy="5900420"/>
            <wp:effectExtent l="0" t="0" r="1270" b="5080"/>
            <wp:docPr id="42" name="Picture 42" descr="Tabl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descr="Table&#10;&#10;Description automatically generated with low confidence"/>
                    <pic:cNvPicPr/>
                  </pic:nvPicPr>
                  <pic:blipFill>
                    <a:blip r:embed="rId133">
                      <a:extLst>
                        <a:ext uri="{28A0092B-C50C-407E-A947-70E740481C1C}">
                          <a14:useLocalDpi xmlns:a14="http://schemas.microsoft.com/office/drawing/2010/main" val="0"/>
                        </a:ext>
                      </a:extLst>
                    </a:blip>
                    <a:stretch>
                      <a:fillRect/>
                    </a:stretch>
                  </pic:blipFill>
                  <pic:spPr>
                    <a:xfrm>
                      <a:off x="0" y="0"/>
                      <a:ext cx="9257030" cy="5900420"/>
                    </a:xfrm>
                    <a:prstGeom prst="rect">
                      <a:avLst/>
                    </a:prstGeom>
                  </pic:spPr>
                </pic:pic>
              </a:graphicData>
            </a:graphic>
          </wp:inline>
        </w:drawing>
      </w:r>
      <w:r>
        <w:rPr>
          <w:noProof/>
        </w:rPr>
        <w:lastRenderedPageBreak/>
        <w:drawing>
          <wp:inline distT="0" distB="0" distL="0" distR="0" wp14:anchorId="71A15714" wp14:editId="2E2C7F90">
            <wp:extent cx="9257030" cy="6552565"/>
            <wp:effectExtent l="0" t="0" r="1270" b="635"/>
            <wp:docPr id="43" name="Picture 43" descr="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descr="Text&#10;&#10;Description automatically generated with medium confidence"/>
                    <pic:cNvPicPr/>
                  </pic:nvPicPr>
                  <pic:blipFill>
                    <a:blip r:embed="rId134">
                      <a:extLst>
                        <a:ext uri="{28A0092B-C50C-407E-A947-70E740481C1C}">
                          <a14:useLocalDpi xmlns:a14="http://schemas.microsoft.com/office/drawing/2010/main" val="0"/>
                        </a:ext>
                      </a:extLst>
                    </a:blip>
                    <a:stretch>
                      <a:fillRect/>
                    </a:stretch>
                  </pic:blipFill>
                  <pic:spPr>
                    <a:xfrm>
                      <a:off x="0" y="0"/>
                      <a:ext cx="9257030" cy="6552565"/>
                    </a:xfrm>
                    <a:prstGeom prst="rect">
                      <a:avLst/>
                    </a:prstGeom>
                  </pic:spPr>
                </pic:pic>
              </a:graphicData>
            </a:graphic>
          </wp:inline>
        </w:drawing>
      </w:r>
      <w:r>
        <w:rPr>
          <w:noProof/>
        </w:rPr>
        <w:lastRenderedPageBreak/>
        <w:drawing>
          <wp:inline distT="0" distB="0" distL="0" distR="0" wp14:anchorId="77C67985" wp14:editId="55D9B516">
            <wp:extent cx="9257030" cy="6541135"/>
            <wp:effectExtent l="0" t="0" r="1270" b="0"/>
            <wp:docPr id="44" name="Picture 44"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descr="A picture containing diagram&#10;&#10;Description automatically generated"/>
                    <pic:cNvPicPr/>
                  </pic:nvPicPr>
                  <pic:blipFill>
                    <a:blip r:embed="rId135">
                      <a:extLst>
                        <a:ext uri="{28A0092B-C50C-407E-A947-70E740481C1C}">
                          <a14:useLocalDpi xmlns:a14="http://schemas.microsoft.com/office/drawing/2010/main" val="0"/>
                        </a:ext>
                      </a:extLst>
                    </a:blip>
                    <a:stretch>
                      <a:fillRect/>
                    </a:stretch>
                  </pic:blipFill>
                  <pic:spPr>
                    <a:xfrm>
                      <a:off x="0" y="0"/>
                      <a:ext cx="9257030" cy="6541135"/>
                    </a:xfrm>
                    <a:prstGeom prst="rect">
                      <a:avLst/>
                    </a:prstGeom>
                  </pic:spPr>
                </pic:pic>
              </a:graphicData>
            </a:graphic>
          </wp:inline>
        </w:drawing>
      </w:r>
      <w:r>
        <w:rPr>
          <w:noProof/>
        </w:rPr>
        <w:lastRenderedPageBreak/>
        <w:drawing>
          <wp:inline distT="0" distB="0" distL="0" distR="0" wp14:anchorId="5E1C0FCB" wp14:editId="2A536E86">
            <wp:extent cx="9257030" cy="6538595"/>
            <wp:effectExtent l="0" t="0" r="1270" b="0"/>
            <wp:docPr id="45" name="Picture 45"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descr="Diagram&#10;&#10;Description automatically generated"/>
                    <pic:cNvPicPr/>
                  </pic:nvPicPr>
                  <pic:blipFill>
                    <a:blip r:embed="rId136">
                      <a:extLst>
                        <a:ext uri="{28A0092B-C50C-407E-A947-70E740481C1C}">
                          <a14:useLocalDpi xmlns:a14="http://schemas.microsoft.com/office/drawing/2010/main" val="0"/>
                        </a:ext>
                      </a:extLst>
                    </a:blip>
                    <a:stretch>
                      <a:fillRect/>
                    </a:stretch>
                  </pic:blipFill>
                  <pic:spPr>
                    <a:xfrm>
                      <a:off x="0" y="0"/>
                      <a:ext cx="9257030" cy="6538595"/>
                    </a:xfrm>
                    <a:prstGeom prst="rect">
                      <a:avLst/>
                    </a:prstGeom>
                  </pic:spPr>
                </pic:pic>
              </a:graphicData>
            </a:graphic>
          </wp:inline>
        </w:drawing>
      </w:r>
      <w:r>
        <w:rPr>
          <w:noProof/>
        </w:rPr>
        <w:lastRenderedPageBreak/>
        <w:drawing>
          <wp:inline distT="0" distB="0" distL="0" distR="0" wp14:anchorId="5E8EB608" wp14:editId="07B35898">
            <wp:extent cx="9257030" cy="6549390"/>
            <wp:effectExtent l="0" t="0" r="1270" b="3810"/>
            <wp:docPr id="46" name="Picture 46" descr="A picture containing 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descr="A picture containing timeline&#10;&#10;Description automatically generated"/>
                    <pic:cNvPicPr/>
                  </pic:nvPicPr>
                  <pic:blipFill>
                    <a:blip r:embed="rId137">
                      <a:extLst>
                        <a:ext uri="{28A0092B-C50C-407E-A947-70E740481C1C}">
                          <a14:useLocalDpi xmlns:a14="http://schemas.microsoft.com/office/drawing/2010/main" val="0"/>
                        </a:ext>
                      </a:extLst>
                    </a:blip>
                    <a:stretch>
                      <a:fillRect/>
                    </a:stretch>
                  </pic:blipFill>
                  <pic:spPr>
                    <a:xfrm>
                      <a:off x="0" y="0"/>
                      <a:ext cx="9257030" cy="6549390"/>
                    </a:xfrm>
                    <a:prstGeom prst="rect">
                      <a:avLst/>
                    </a:prstGeom>
                  </pic:spPr>
                </pic:pic>
              </a:graphicData>
            </a:graphic>
          </wp:inline>
        </w:drawing>
      </w:r>
      <w:r>
        <w:rPr>
          <w:noProof/>
        </w:rPr>
        <w:lastRenderedPageBreak/>
        <w:drawing>
          <wp:inline distT="0" distB="0" distL="0" distR="0" wp14:anchorId="382CB7D9" wp14:editId="63A1D7DC">
            <wp:extent cx="9257030" cy="6515100"/>
            <wp:effectExtent l="0" t="0" r="1270" b="0"/>
            <wp:docPr id="47" name="Picture 47" descr="Diagra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descr="Diagram&#10;&#10;Description automatically generated with medium confidence"/>
                    <pic:cNvPicPr/>
                  </pic:nvPicPr>
                  <pic:blipFill>
                    <a:blip r:embed="rId138">
                      <a:extLst>
                        <a:ext uri="{28A0092B-C50C-407E-A947-70E740481C1C}">
                          <a14:useLocalDpi xmlns:a14="http://schemas.microsoft.com/office/drawing/2010/main" val="0"/>
                        </a:ext>
                      </a:extLst>
                    </a:blip>
                    <a:stretch>
                      <a:fillRect/>
                    </a:stretch>
                  </pic:blipFill>
                  <pic:spPr>
                    <a:xfrm>
                      <a:off x="0" y="0"/>
                      <a:ext cx="9257030" cy="6515100"/>
                    </a:xfrm>
                    <a:prstGeom prst="rect">
                      <a:avLst/>
                    </a:prstGeom>
                  </pic:spPr>
                </pic:pic>
              </a:graphicData>
            </a:graphic>
          </wp:inline>
        </w:drawing>
      </w:r>
    </w:p>
    <w:p w14:paraId="254C6E7E" w14:textId="77777777" w:rsidR="005E38BA" w:rsidRPr="000905B7" w:rsidRDefault="00DA612F" w:rsidP="000905B7">
      <w:pPr>
        <w:pStyle w:val="Heading1"/>
        <w:numPr>
          <w:ilvl w:val="0"/>
          <w:numId w:val="41"/>
        </w:numPr>
        <w:rPr>
          <w:rFonts w:ascii="Times New Roman" w:hAnsi="Times New Roman" w:cs="Times New Roman"/>
          <w:sz w:val="26"/>
          <w:szCs w:val="26"/>
          <w:lang w:val="sr-Cyrl-RS"/>
        </w:rPr>
      </w:pPr>
      <w:bookmarkStart w:id="31" w:name="_Toc287536038"/>
      <w:bookmarkStart w:id="32" w:name="_Toc299026337"/>
      <w:bookmarkStart w:id="33" w:name="_Toc48304464"/>
      <w:r w:rsidRPr="000905B7">
        <w:rPr>
          <w:rFonts w:ascii="Times New Roman" w:hAnsi="Times New Roman" w:cs="Times New Roman"/>
          <w:sz w:val="26"/>
          <w:szCs w:val="26"/>
        </w:rPr>
        <w:lastRenderedPageBreak/>
        <w:t>ПОДАЦИ О ДРЖАВНОЈ ПОМОЋИ</w:t>
      </w:r>
      <w:bookmarkEnd w:id="31"/>
      <w:bookmarkEnd w:id="32"/>
      <w:bookmarkEnd w:id="33"/>
    </w:p>
    <w:p w14:paraId="0037A986" w14:textId="77777777" w:rsidR="001316EA" w:rsidRPr="001316EA" w:rsidRDefault="001316EA" w:rsidP="001316EA">
      <w:pPr>
        <w:rPr>
          <w:lang w:val="sr-Cyrl-RS" w:eastAsia="x-none"/>
        </w:rPr>
      </w:pPr>
    </w:p>
    <w:p w14:paraId="726F33AC" w14:textId="77777777" w:rsidR="00CF63AB" w:rsidRPr="006A273A" w:rsidRDefault="008E798D" w:rsidP="00CF63AB">
      <w:pPr>
        <w:pStyle w:val="normaluvuceni"/>
        <w:tabs>
          <w:tab w:val="left" w:pos="266"/>
        </w:tabs>
        <w:spacing w:before="120" w:beforeAutospacing="0" w:after="0" w:afterAutospacing="0"/>
        <w:ind w:left="0" w:firstLine="720"/>
        <w:jc w:val="both"/>
        <w:rPr>
          <w:rFonts w:ascii="Times New Roman" w:hAnsi="Times New Roman" w:cs="Times New Roman"/>
          <w:sz w:val="24"/>
          <w:szCs w:val="24"/>
          <w:lang w:val="sr-Cyrl-RS"/>
        </w:rPr>
      </w:pPr>
      <w:r w:rsidRPr="006A273A">
        <w:rPr>
          <w:rFonts w:ascii="Times New Roman" w:hAnsi="Times New Roman" w:cs="Times New Roman"/>
          <w:sz w:val="24"/>
          <w:szCs w:val="24"/>
          <w:lang w:val="sr-Cyrl-RS"/>
        </w:rPr>
        <w:t xml:space="preserve">Републичка комисија није додељивала нити тренутно додељује државну помоћ у било којем облику (трансфери, субвенције, дотације, донације, учешће у финансирању пројеката, кредити под повлашћеним условима, ослобађање од плаћања накнада, уступање средстава и слично). </w:t>
      </w:r>
    </w:p>
    <w:p w14:paraId="2F1E3DF4" w14:textId="77777777" w:rsidR="00DA612F" w:rsidRPr="00912F35" w:rsidRDefault="00DA612F" w:rsidP="004E42AC">
      <w:pPr>
        <w:rPr>
          <w:b/>
          <w:lang w:val="sr-Cyrl-CS"/>
        </w:rPr>
      </w:pPr>
    </w:p>
    <w:p w14:paraId="363B943B" w14:textId="77777777" w:rsidR="00DA612F" w:rsidRPr="00C1698D" w:rsidRDefault="00DA612F" w:rsidP="00B137E4">
      <w:pPr>
        <w:pStyle w:val="Heading1"/>
        <w:numPr>
          <w:ilvl w:val="0"/>
          <w:numId w:val="41"/>
        </w:numPr>
        <w:rPr>
          <w:rFonts w:ascii="Times New Roman" w:hAnsi="Times New Roman" w:cs="Times New Roman"/>
          <w:sz w:val="26"/>
          <w:szCs w:val="26"/>
          <w:lang w:val="sr-Cyrl-CS"/>
        </w:rPr>
      </w:pPr>
      <w:bookmarkStart w:id="34" w:name="_Toc287536039"/>
      <w:bookmarkStart w:id="35" w:name="_Toc299026338"/>
      <w:bookmarkStart w:id="36" w:name="_Toc48304465"/>
      <w:r w:rsidRPr="00C1698D">
        <w:rPr>
          <w:rFonts w:ascii="Times New Roman" w:hAnsi="Times New Roman" w:cs="Times New Roman"/>
          <w:sz w:val="26"/>
          <w:szCs w:val="26"/>
          <w:lang w:val="sr-Cyrl-CS"/>
        </w:rPr>
        <w:t>ПОДАЦИ О ИСПЛАЋЕНИМ ПЛАТАМА, ЗАРАДАМА И ДРУГИМ ПРИМАЊИМА</w:t>
      </w:r>
      <w:bookmarkEnd w:id="34"/>
      <w:bookmarkEnd w:id="35"/>
      <w:bookmarkEnd w:id="36"/>
    </w:p>
    <w:p w14:paraId="26B26610" w14:textId="77777777" w:rsidR="00D45B7A" w:rsidRPr="00912F35" w:rsidRDefault="00D45B7A" w:rsidP="001F58E7">
      <w:pPr>
        <w:rPr>
          <w:b/>
          <w:lang w:val="sr-Cyrl-CS"/>
        </w:rPr>
      </w:pPr>
    </w:p>
    <w:p w14:paraId="25024A5B" w14:textId="77777777" w:rsidR="00D45B7A" w:rsidRDefault="004033A1" w:rsidP="00D45B7A">
      <w:pPr>
        <w:ind w:firstLine="720"/>
        <w:jc w:val="both"/>
        <w:rPr>
          <w:lang w:val="sr-Cyrl-CS"/>
        </w:rPr>
      </w:pPr>
      <w:r>
        <w:rPr>
          <w:lang w:val="sr-Cyrl-CS"/>
        </w:rPr>
        <w:t>Одредбом члана 193. став 1</w:t>
      </w:r>
      <w:r w:rsidR="000D181E">
        <w:rPr>
          <w:lang w:val="sr-Cyrl-CS"/>
        </w:rPr>
        <w:t xml:space="preserve">. </w:t>
      </w:r>
      <w:r w:rsidR="00421E22">
        <w:rPr>
          <w:lang w:val="sr-Cyrl-CS"/>
        </w:rPr>
        <w:t xml:space="preserve">ЗЈН </w:t>
      </w:r>
      <w:r w:rsidR="000D181E">
        <w:rPr>
          <w:lang w:val="sr-Cyrl-CS"/>
        </w:rPr>
        <w:t>прописано је да п</w:t>
      </w:r>
      <w:r w:rsidR="00D45B7A" w:rsidRPr="00912F35">
        <w:rPr>
          <w:lang w:val="sr-Cyrl-CS"/>
        </w:rPr>
        <w:t xml:space="preserve">редседник Републичке комисије </w:t>
      </w:r>
      <w:r>
        <w:rPr>
          <w:lang w:val="sr-Cyrl-CS"/>
        </w:rPr>
        <w:t>има право на основну плату која се одређује у висини основне плате државног службеника на положају који је сврстан у прву групу положаја са највишим платним разредом, увећану за 40%.</w:t>
      </w:r>
    </w:p>
    <w:p w14:paraId="63EB5707" w14:textId="77777777" w:rsidR="004033A1" w:rsidRPr="00912F35" w:rsidRDefault="004033A1" w:rsidP="00D45B7A">
      <w:pPr>
        <w:ind w:firstLine="720"/>
        <w:jc w:val="both"/>
        <w:rPr>
          <w:lang w:val="sr-Cyrl-CS"/>
        </w:rPr>
      </w:pPr>
    </w:p>
    <w:p w14:paraId="56769CCE" w14:textId="77777777" w:rsidR="004033A1" w:rsidRDefault="009444C5" w:rsidP="004033A1">
      <w:pPr>
        <w:ind w:firstLine="720"/>
        <w:jc w:val="both"/>
        <w:rPr>
          <w:lang w:val="sr-Cyrl-CS"/>
        </w:rPr>
      </w:pPr>
      <w:r>
        <w:rPr>
          <w:lang w:val="sr-Cyrl-CS"/>
        </w:rPr>
        <w:t xml:space="preserve">Одредбом члана </w:t>
      </w:r>
      <w:r w:rsidR="004033A1">
        <w:rPr>
          <w:lang w:val="sr-Cyrl-CS"/>
        </w:rPr>
        <w:t xml:space="preserve">193. став 2. </w:t>
      </w:r>
      <w:r w:rsidR="00421E22">
        <w:rPr>
          <w:lang w:val="sr-Cyrl-CS"/>
        </w:rPr>
        <w:t>ЗЈН</w:t>
      </w:r>
      <w:r w:rsidR="004033A1">
        <w:rPr>
          <w:lang w:val="sr-Cyrl-CS"/>
        </w:rPr>
        <w:t xml:space="preserve"> </w:t>
      </w:r>
      <w:r>
        <w:rPr>
          <w:lang w:val="sr-Cyrl-CS"/>
        </w:rPr>
        <w:t>прописано је да члан Републичке комисије има</w:t>
      </w:r>
      <w:r w:rsidR="00D45B7A" w:rsidRPr="00912F35">
        <w:rPr>
          <w:lang w:val="sr-Cyrl-CS"/>
        </w:rPr>
        <w:t xml:space="preserve"> </w:t>
      </w:r>
      <w:r w:rsidR="004033A1">
        <w:rPr>
          <w:lang w:val="sr-Cyrl-CS"/>
        </w:rPr>
        <w:t>право на основну плату која се одређује у висини основне плате државног службеника на положају који је сврстан у прву групу положаја са највишим платним разредом, увећану за 20%.</w:t>
      </w:r>
    </w:p>
    <w:p w14:paraId="1F6A6EF1" w14:textId="77777777" w:rsidR="00D45B7A" w:rsidRPr="00912F35" w:rsidRDefault="00D45B7A" w:rsidP="004033A1">
      <w:pPr>
        <w:jc w:val="both"/>
        <w:rPr>
          <w:lang w:val="sr-Cyrl-CS"/>
        </w:rPr>
      </w:pPr>
    </w:p>
    <w:p w14:paraId="512EE0CD" w14:textId="77777777" w:rsidR="00D45B7A" w:rsidRPr="00912F35" w:rsidRDefault="00D45B7A" w:rsidP="00D45B7A">
      <w:pPr>
        <w:ind w:firstLine="720"/>
        <w:jc w:val="both"/>
        <w:rPr>
          <w:lang w:val="sr-Cyrl-CS"/>
        </w:rPr>
      </w:pPr>
      <w:r w:rsidRPr="00912F35">
        <w:rPr>
          <w:lang w:val="sr-Cyrl-CS"/>
        </w:rPr>
        <w:t>Секретар Службе ј</w:t>
      </w:r>
      <w:r w:rsidR="0089616E">
        <w:rPr>
          <w:lang w:val="sr-Cyrl-CS"/>
        </w:rPr>
        <w:t>е државни службеник на положају</w:t>
      </w:r>
      <w:r w:rsidRPr="00912F35">
        <w:rPr>
          <w:lang w:val="sr-Cyrl-CS"/>
        </w:rPr>
        <w:t xml:space="preserve"> у </w:t>
      </w:r>
      <w:r w:rsidR="00B304B7" w:rsidRPr="00912F35">
        <w:rPr>
          <w:lang w:val="sr-Cyrl-CS"/>
        </w:rPr>
        <w:t xml:space="preserve">петој </w:t>
      </w:r>
      <w:r w:rsidRPr="00912F35">
        <w:rPr>
          <w:lang w:val="sr-Cyrl-CS"/>
        </w:rPr>
        <w:t>групи са коефицијентом</w:t>
      </w:r>
      <w:r w:rsidR="0024381C" w:rsidRPr="00912F35">
        <w:rPr>
          <w:lang w:val="sr-Cyrl-CS"/>
        </w:rPr>
        <w:t xml:space="preserve"> за обрачун плате, који је одређен Законом о платама држ</w:t>
      </w:r>
      <w:r w:rsidR="00331AA9" w:rsidRPr="00912F35">
        <w:rPr>
          <w:lang w:val="sr-Cyrl-CS"/>
        </w:rPr>
        <w:t>авних службеника и намештеника.</w:t>
      </w:r>
    </w:p>
    <w:p w14:paraId="0E72FCBB" w14:textId="77777777" w:rsidR="00E55CB4" w:rsidRPr="00912F35" w:rsidRDefault="00E55CB4" w:rsidP="00B61F3B">
      <w:pPr>
        <w:rPr>
          <w:sz w:val="20"/>
          <w:szCs w:val="20"/>
          <w:lang w:val="sr-Cyrl-RS"/>
        </w:rPr>
      </w:pPr>
    </w:p>
    <w:p w14:paraId="6C5646C1" w14:textId="77777777" w:rsidR="00CC5A31" w:rsidRPr="00912F35" w:rsidRDefault="00CC5A31" w:rsidP="00B75A02">
      <w:pPr>
        <w:ind w:firstLine="720"/>
        <w:jc w:val="both"/>
        <w:rPr>
          <w:lang w:val="sr-Cyrl-RS"/>
        </w:rPr>
      </w:pPr>
      <w:r w:rsidRPr="00912F35">
        <w:rPr>
          <w:lang w:val="sr-Cyrl-RS"/>
        </w:rPr>
        <w:t xml:space="preserve">Коефицијенти за исплату плата државних службеника, одређују се према платном разреду платне групе у којој се налази </w:t>
      </w:r>
      <w:proofErr w:type="spellStart"/>
      <w:r w:rsidRPr="00912F35">
        <w:rPr>
          <w:lang w:val="sr-Cyrl-RS"/>
        </w:rPr>
        <w:t>извршилачко</w:t>
      </w:r>
      <w:proofErr w:type="spellEnd"/>
      <w:r w:rsidRPr="00912F35">
        <w:rPr>
          <w:lang w:val="sr-Cyrl-RS"/>
        </w:rPr>
        <w:t xml:space="preserve"> радно место. </w:t>
      </w:r>
      <w:proofErr w:type="spellStart"/>
      <w:r w:rsidRPr="00912F35">
        <w:rPr>
          <w:lang w:val="sr-Cyrl-RS"/>
        </w:rPr>
        <w:t>Извршилачко</w:t>
      </w:r>
      <w:proofErr w:type="spellEnd"/>
      <w:r w:rsidRPr="00912F35">
        <w:rPr>
          <w:lang w:val="sr-Cyrl-RS"/>
        </w:rPr>
        <w:t xml:space="preserve"> радно место сврстава се у платну групу која одговара звању у које је разврстано. У свакој платној групи у којој се сврстава </w:t>
      </w:r>
      <w:proofErr w:type="spellStart"/>
      <w:r w:rsidRPr="00912F35">
        <w:rPr>
          <w:lang w:val="sr-Cyrl-RS"/>
        </w:rPr>
        <w:t>извршилачко</w:t>
      </w:r>
      <w:proofErr w:type="spellEnd"/>
      <w:r w:rsidRPr="00912F35">
        <w:rPr>
          <w:lang w:val="sr-Cyrl-RS"/>
        </w:rPr>
        <w:t xml:space="preserve"> радно место постоји осам платних разреда, који изражавају напредовање државног службеника на истом </w:t>
      </w:r>
      <w:proofErr w:type="spellStart"/>
      <w:r w:rsidRPr="00912F35">
        <w:rPr>
          <w:lang w:val="sr-Cyrl-RS"/>
        </w:rPr>
        <w:t>извршилачком</w:t>
      </w:r>
      <w:proofErr w:type="spellEnd"/>
      <w:r w:rsidRPr="00912F35">
        <w:rPr>
          <w:lang w:val="sr-Cyrl-RS"/>
        </w:rPr>
        <w:t xml:space="preserve"> радном месту, према условима прописаним законом. </w:t>
      </w:r>
    </w:p>
    <w:p w14:paraId="44E55C7D" w14:textId="77777777" w:rsidR="00CC5A31" w:rsidRPr="00912F35" w:rsidRDefault="00CC5A31" w:rsidP="00B75A02">
      <w:pPr>
        <w:ind w:firstLine="720"/>
        <w:jc w:val="both"/>
        <w:rPr>
          <w:lang w:val="sr-Cyrl-RS"/>
        </w:rPr>
      </w:pPr>
    </w:p>
    <w:p w14:paraId="2E1A0359" w14:textId="77777777" w:rsidR="001F58E7" w:rsidRPr="00912F35" w:rsidRDefault="00CC5A31" w:rsidP="001F58E7">
      <w:pPr>
        <w:ind w:firstLine="720"/>
        <w:jc w:val="both"/>
        <w:rPr>
          <w:lang w:val="sr-Cyrl-RS"/>
        </w:rPr>
      </w:pPr>
      <w:r w:rsidRPr="00912F35">
        <w:rPr>
          <w:lang w:val="sr-Cyrl-RS"/>
        </w:rPr>
        <w:t xml:space="preserve">Коефицијенти, у зависности од платног разреда платне групе, у којој се налази </w:t>
      </w:r>
      <w:proofErr w:type="spellStart"/>
      <w:r w:rsidRPr="00912F35">
        <w:rPr>
          <w:lang w:val="sr-Cyrl-RS"/>
        </w:rPr>
        <w:t>извршилачко</w:t>
      </w:r>
      <w:proofErr w:type="spellEnd"/>
      <w:r w:rsidRPr="00912F35">
        <w:rPr>
          <w:lang w:val="sr-Cyrl-RS"/>
        </w:rPr>
        <w:t xml:space="preserve"> радно место, следећи су: </w:t>
      </w:r>
    </w:p>
    <w:p w14:paraId="36FF424D" w14:textId="77777777" w:rsidR="00950919" w:rsidRPr="00912F35" w:rsidRDefault="00950919" w:rsidP="00CC5A31">
      <w:pPr>
        <w:ind w:firstLine="720"/>
        <w:rPr>
          <w:lang w:val="sr-Cyrl-RS"/>
        </w:rPr>
      </w:pPr>
    </w:p>
    <w:p w14:paraId="799F5D0F" w14:textId="77777777" w:rsidR="000B2C82" w:rsidRPr="006A273A" w:rsidRDefault="000B2C82" w:rsidP="007E4250">
      <w:pPr>
        <w:rPr>
          <w:lang w:val="ru-RU"/>
        </w:rPr>
      </w:pPr>
    </w:p>
    <w:tbl>
      <w:tblPr>
        <w:tblW w:w="0" w:type="auto"/>
        <w:tblCellSpacing w:w="0" w:type="dxa"/>
        <w:tblLayout w:type="fixed"/>
        <w:tblCellMar>
          <w:top w:w="15" w:type="dxa"/>
          <w:left w:w="15" w:type="dxa"/>
          <w:bottom w:w="15" w:type="dxa"/>
          <w:right w:w="15" w:type="dxa"/>
        </w:tblCellMar>
        <w:tblLook w:val="0000" w:firstRow="0" w:lastRow="0" w:firstColumn="0" w:lastColumn="0" w:noHBand="0" w:noVBand="0"/>
      </w:tblPr>
      <w:tblGrid>
        <w:gridCol w:w="3160"/>
        <w:gridCol w:w="1379"/>
        <w:gridCol w:w="450"/>
        <w:gridCol w:w="450"/>
        <w:gridCol w:w="450"/>
        <w:gridCol w:w="450"/>
        <w:gridCol w:w="450"/>
        <w:gridCol w:w="450"/>
        <w:gridCol w:w="450"/>
        <w:gridCol w:w="450"/>
        <w:gridCol w:w="156"/>
      </w:tblGrid>
      <w:tr w:rsidR="00950919" w:rsidRPr="00912F35" w14:paraId="69E90BB0" w14:textId="77777777" w:rsidTr="00950919">
        <w:trPr>
          <w:tblCellSpacing w:w="0" w:type="dxa"/>
        </w:trPr>
        <w:tc>
          <w:tcPr>
            <w:tcW w:w="3160" w:type="dxa"/>
            <w:vAlign w:val="center"/>
          </w:tcPr>
          <w:p w14:paraId="71C20786" w14:textId="77777777" w:rsidR="00950919" w:rsidRPr="00912F35" w:rsidRDefault="00950919" w:rsidP="001844C7">
            <w:pPr>
              <w:rPr>
                <w:sz w:val="20"/>
              </w:rPr>
            </w:pPr>
            <w:r w:rsidRPr="00912F35">
              <w:rPr>
                <w:lang w:val="sr-Cyrl-RS"/>
              </w:rPr>
              <w:t>Звање</w:t>
            </w:r>
          </w:p>
        </w:tc>
        <w:tc>
          <w:tcPr>
            <w:tcW w:w="1379" w:type="dxa"/>
            <w:vAlign w:val="center"/>
          </w:tcPr>
          <w:p w14:paraId="3BA7A248" w14:textId="77777777" w:rsidR="00950919" w:rsidRPr="00912F35" w:rsidRDefault="00950919" w:rsidP="001844C7">
            <w:pPr>
              <w:rPr>
                <w:sz w:val="20"/>
                <w:lang w:val="sr-Latn-CS"/>
              </w:rPr>
            </w:pPr>
            <w:r w:rsidRPr="00912F35">
              <w:rPr>
                <w:lang w:val="sr-Cyrl-RS"/>
              </w:rPr>
              <w:t>Платна група</w:t>
            </w:r>
          </w:p>
        </w:tc>
        <w:tc>
          <w:tcPr>
            <w:tcW w:w="3756" w:type="dxa"/>
            <w:gridSpan w:val="9"/>
          </w:tcPr>
          <w:p w14:paraId="29096EB6" w14:textId="77777777" w:rsidR="00950919" w:rsidRPr="00912F35" w:rsidRDefault="00950919" w:rsidP="001844C7">
            <w:pPr>
              <w:rPr>
                <w:sz w:val="20"/>
              </w:rPr>
            </w:pPr>
            <w:r w:rsidRPr="00912F35">
              <w:rPr>
                <w:lang w:val="sr-Cyrl-RS"/>
              </w:rPr>
              <w:t>Платни разред</w:t>
            </w:r>
          </w:p>
        </w:tc>
      </w:tr>
      <w:tr w:rsidR="00950919" w:rsidRPr="00912F35" w14:paraId="3936FA2B" w14:textId="77777777" w:rsidTr="00950919">
        <w:trPr>
          <w:tblCellSpacing w:w="0" w:type="dxa"/>
        </w:trPr>
        <w:tc>
          <w:tcPr>
            <w:tcW w:w="3160" w:type="dxa"/>
            <w:vAlign w:val="center"/>
          </w:tcPr>
          <w:p w14:paraId="2C725B65" w14:textId="77777777" w:rsidR="00950919" w:rsidRPr="00912F35" w:rsidRDefault="00950919" w:rsidP="001844C7">
            <w:pPr>
              <w:rPr>
                <w:sz w:val="20"/>
              </w:rPr>
            </w:pPr>
          </w:p>
        </w:tc>
        <w:tc>
          <w:tcPr>
            <w:tcW w:w="1379" w:type="dxa"/>
            <w:vAlign w:val="center"/>
          </w:tcPr>
          <w:p w14:paraId="3A290038" w14:textId="77777777" w:rsidR="00950919" w:rsidRPr="00912F35" w:rsidRDefault="00950919" w:rsidP="001844C7">
            <w:pPr>
              <w:rPr>
                <w:sz w:val="20"/>
                <w:lang w:val="sr-Latn-CS"/>
              </w:rPr>
            </w:pPr>
          </w:p>
        </w:tc>
        <w:tc>
          <w:tcPr>
            <w:tcW w:w="450" w:type="dxa"/>
          </w:tcPr>
          <w:p w14:paraId="51FA259B" w14:textId="77777777" w:rsidR="00950919" w:rsidRPr="00912F35" w:rsidRDefault="00950919" w:rsidP="001844C7">
            <w:pPr>
              <w:rPr>
                <w:sz w:val="20"/>
              </w:rPr>
            </w:pPr>
          </w:p>
        </w:tc>
        <w:tc>
          <w:tcPr>
            <w:tcW w:w="450" w:type="dxa"/>
          </w:tcPr>
          <w:p w14:paraId="04818D2B" w14:textId="77777777" w:rsidR="00950919" w:rsidRPr="00912F35" w:rsidRDefault="00950919" w:rsidP="001844C7">
            <w:pPr>
              <w:rPr>
                <w:sz w:val="20"/>
              </w:rPr>
            </w:pPr>
          </w:p>
        </w:tc>
        <w:tc>
          <w:tcPr>
            <w:tcW w:w="450" w:type="dxa"/>
          </w:tcPr>
          <w:p w14:paraId="791166A3" w14:textId="77777777" w:rsidR="00950919" w:rsidRPr="00912F35" w:rsidRDefault="00950919" w:rsidP="001844C7">
            <w:pPr>
              <w:rPr>
                <w:sz w:val="20"/>
              </w:rPr>
            </w:pPr>
          </w:p>
        </w:tc>
        <w:tc>
          <w:tcPr>
            <w:tcW w:w="450" w:type="dxa"/>
          </w:tcPr>
          <w:p w14:paraId="2B9B6803" w14:textId="77777777" w:rsidR="00950919" w:rsidRPr="00912F35" w:rsidRDefault="00950919" w:rsidP="001844C7">
            <w:pPr>
              <w:rPr>
                <w:sz w:val="20"/>
              </w:rPr>
            </w:pPr>
          </w:p>
        </w:tc>
        <w:tc>
          <w:tcPr>
            <w:tcW w:w="450" w:type="dxa"/>
          </w:tcPr>
          <w:p w14:paraId="03F20B0B" w14:textId="77777777" w:rsidR="00950919" w:rsidRPr="00912F35" w:rsidRDefault="00950919" w:rsidP="001844C7">
            <w:pPr>
              <w:rPr>
                <w:sz w:val="20"/>
              </w:rPr>
            </w:pPr>
          </w:p>
        </w:tc>
        <w:tc>
          <w:tcPr>
            <w:tcW w:w="450" w:type="dxa"/>
          </w:tcPr>
          <w:p w14:paraId="779E5133" w14:textId="77777777" w:rsidR="00950919" w:rsidRPr="00912F35" w:rsidRDefault="00950919" w:rsidP="001844C7">
            <w:pPr>
              <w:rPr>
                <w:sz w:val="20"/>
              </w:rPr>
            </w:pPr>
          </w:p>
        </w:tc>
        <w:tc>
          <w:tcPr>
            <w:tcW w:w="450" w:type="dxa"/>
          </w:tcPr>
          <w:p w14:paraId="0F9E182D" w14:textId="77777777" w:rsidR="00950919" w:rsidRPr="00912F35" w:rsidRDefault="00950919" w:rsidP="001844C7">
            <w:pPr>
              <w:rPr>
                <w:sz w:val="20"/>
              </w:rPr>
            </w:pPr>
          </w:p>
        </w:tc>
        <w:tc>
          <w:tcPr>
            <w:tcW w:w="606" w:type="dxa"/>
            <w:gridSpan w:val="2"/>
          </w:tcPr>
          <w:p w14:paraId="3F12398F" w14:textId="77777777" w:rsidR="00950919" w:rsidRPr="00912F35" w:rsidRDefault="00950919" w:rsidP="001844C7">
            <w:pPr>
              <w:rPr>
                <w:sz w:val="20"/>
              </w:rPr>
            </w:pPr>
          </w:p>
        </w:tc>
      </w:tr>
      <w:tr w:rsidR="0024381C" w:rsidRPr="00912F35" w14:paraId="2320CA80" w14:textId="77777777" w:rsidTr="00950919">
        <w:trPr>
          <w:tblCellSpacing w:w="0" w:type="dxa"/>
        </w:trPr>
        <w:tc>
          <w:tcPr>
            <w:tcW w:w="3160" w:type="dxa"/>
            <w:vAlign w:val="center"/>
          </w:tcPr>
          <w:p w14:paraId="0D280796" w14:textId="77777777" w:rsidR="0024381C" w:rsidRPr="00912F35" w:rsidRDefault="0024381C" w:rsidP="001844C7">
            <w:pPr>
              <w:rPr>
                <w:sz w:val="20"/>
                <w:lang w:val="sr-Latn-CS"/>
              </w:rPr>
            </w:pPr>
            <w:r w:rsidRPr="00912F35">
              <w:rPr>
                <w:sz w:val="20"/>
              </w:rPr>
              <w:t>В</w:t>
            </w:r>
            <w:r w:rsidRPr="00912F35">
              <w:rPr>
                <w:sz w:val="20"/>
                <w:lang w:val="sr-Latn-CS"/>
              </w:rPr>
              <w:t>иши саветник</w:t>
            </w:r>
          </w:p>
        </w:tc>
        <w:tc>
          <w:tcPr>
            <w:tcW w:w="1379" w:type="dxa"/>
            <w:vAlign w:val="center"/>
          </w:tcPr>
          <w:p w14:paraId="53B7AF4D" w14:textId="77777777" w:rsidR="0024381C" w:rsidRPr="00912F35" w:rsidRDefault="0024381C" w:rsidP="001844C7">
            <w:pPr>
              <w:rPr>
                <w:sz w:val="20"/>
                <w:lang w:val="sr-Latn-CS"/>
              </w:rPr>
            </w:pPr>
            <w:r w:rsidRPr="00912F35">
              <w:rPr>
                <w:sz w:val="20"/>
                <w:lang w:val="sr-Latn-CS"/>
              </w:rPr>
              <w:t>VI</w:t>
            </w:r>
          </w:p>
        </w:tc>
        <w:tc>
          <w:tcPr>
            <w:tcW w:w="450" w:type="dxa"/>
          </w:tcPr>
          <w:p w14:paraId="48CD0473" w14:textId="77777777" w:rsidR="0024381C" w:rsidRPr="00912F35" w:rsidRDefault="0024381C" w:rsidP="001844C7">
            <w:pPr>
              <w:rPr>
                <w:sz w:val="20"/>
              </w:rPr>
            </w:pPr>
            <w:r w:rsidRPr="00912F35">
              <w:rPr>
                <w:sz w:val="20"/>
              </w:rPr>
              <w:t>3.96</w:t>
            </w:r>
          </w:p>
        </w:tc>
        <w:tc>
          <w:tcPr>
            <w:tcW w:w="450" w:type="dxa"/>
          </w:tcPr>
          <w:p w14:paraId="7C3083B2" w14:textId="77777777" w:rsidR="0024381C" w:rsidRPr="00912F35" w:rsidRDefault="0024381C" w:rsidP="001844C7">
            <w:pPr>
              <w:rPr>
                <w:sz w:val="20"/>
              </w:rPr>
            </w:pPr>
            <w:r w:rsidRPr="00912F35">
              <w:rPr>
                <w:sz w:val="20"/>
              </w:rPr>
              <w:t>4.15</w:t>
            </w:r>
          </w:p>
        </w:tc>
        <w:tc>
          <w:tcPr>
            <w:tcW w:w="450" w:type="dxa"/>
          </w:tcPr>
          <w:p w14:paraId="6C392E49" w14:textId="77777777" w:rsidR="0024381C" w:rsidRPr="00912F35" w:rsidRDefault="0024381C" w:rsidP="001844C7">
            <w:pPr>
              <w:rPr>
                <w:sz w:val="20"/>
              </w:rPr>
            </w:pPr>
            <w:r w:rsidRPr="00912F35">
              <w:rPr>
                <w:sz w:val="20"/>
              </w:rPr>
              <w:t>4.36</w:t>
            </w:r>
          </w:p>
        </w:tc>
        <w:tc>
          <w:tcPr>
            <w:tcW w:w="450" w:type="dxa"/>
          </w:tcPr>
          <w:p w14:paraId="68B192A4" w14:textId="77777777" w:rsidR="0024381C" w:rsidRPr="00912F35" w:rsidRDefault="0024381C" w:rsidP="001844C7">
            <w:pPr>
              <w:rPr>
                <w:sz w:val="20"/>
              </w:rPr>
            </w:pPr>
            <w:r w:rsidRPr="00912F35">
              <w:rPr>
                <w:sz w:val="20"/>
              </w:rPr>
              <w:t>4.58</w:t>
            </w:r>
          </w:p>
        </w:tc>
        <w:tc>
          <w:tcPr>
            <w:tcW w:w="450" w:type="dxa"/>
          </w:tcPr>
          <w:p w14:paraId="7F537B9C" w14:textId="77777777" w:rsidR="0024381C" w:rsidRPr="00912F35" w:rsidRDefault="0024381C" w:rsidP="001844C7">
            <w:pPr>
              <w:rPr>
                <w:sz w:val="20"/>
              </w:rPr>
            </w:pPr>
            <w:r w:rsidRPr="00912F35">
              <w:rPr>
                <w:sz w:val="20"/>
              </w:rPr>
              <w:t>4.81</w:t>
            </w:r>
          </w:p>
        </w:tc>
        <w:tc>
          <w:tcPr>
            <w:tcW w:w="450" w:type="dxa"/>
          </w:tcPr>
          <w:p w14:paraId="40BA0E4D" w14:textId="77777777" w:rsidR="0024381C" w:rsidRPr="00912F35" w:rsidRDefault="0024381C" w:rsidP="001844C7">
            <w:pPr>
              <w:rPr>
                <w:sz w:val="20"/>
              </w:rPr>
            </w:pPr>
            <w:r w:rsidRPr="00912F35">
              <w:rPr>
                <w:sz w:val="20"/>
              </w:rPr>
              <w:t>5.05</w:t>
            </w:r>
          </w:p>
        </w:tc>
        <w:tc>
          <w:tcPr>
            <w:tcW w:w="450" w:type="dxa"/>
          </w:tcPr>
          <w:p w14:paraId="3CC378EA" w14:textId="77777777" w:rsidR="0024381C" w:rsidRPr="00912F35" w:rsidRDefault="0024381C" w:rsidP="001844C7">
            <w:pPr>
              <w:rPr>
                <w:sz w:val="20"/>
              </w:rPr>
            </w:pPr>
            <w:r w:rsidRPr="00912F35">
              <w:rPr>
                <w:sz w:val="20"/>
              </w:rPr>
              <w:t>5.30</w:t>
            </w:r>
          </w:p>
        </w:tc>
        <w:tc>
          <w:tcPr>
            <w:tcW w:w="606" w:type="dxa"/>
            <w:gridSpan w:val="2"/>
          </w:tcPr>
          <w:p w14:paraId="320273CA" w14:textId="77777777" w:rsidR="0024381C" w:rsidRPr="00912F35" w:rsidRDefault="0024381C" w:rsidP="001844C7">
            <w:pPr>
              <w:rPr>
                <w:sz w:val="20"/>
              </w:rPr>
            </w:pPr>
            <w:r w:rsidRPr="00912F35">
              <w:rPr>
                <w:sz w:val="20"/>
              </w:rPr>
              <w:t>5.57</w:t>
            </w:r>
          </w:p>
        </w:tc>
      </w:tr>
      <w:tr w:rsidR="0024381C" w:rsidRPr="00912F35" w14:paraId="0DED749D" w14:textId="77777777" w:rsidTr="00950919">
        <w:trPr>
          <w:tblCellSpacing w:w="0" w:type="dxa"/>
        </w:trPr>
        <w:tc>
          <w:tcPr>
            <w:tcW w:w="3160" w:type="dxa"/>
            <w:vAlign w:val="center"/>
          </w:tcPr>
          <w:p w14:paraId="3C055A3B" w14:textId="77777777" w:rsidR="0024381C" w:rsidRPr="00912F35" w:rsidRDefault="0024381C" w:rsidP="001844C7">
            <w:pPr>
              <w:rPr>
                <w:sz w:val="20"/>
                <w:lang w:val="sr-Latn-CS"/>
              </w:rPr>
            </w:pPr>
            <w:r w:rsidRPr="00912F35">
              <w:rPr>
                <w:sz w:val="20"/>
                <w:lang w:val="sr-Latn-CS"/>
              </w:rPr>
              <w:t>Самостални саветник</w:t>
            </w:r>
          </w:p>
        </w:tc>
        <w:tc>
          <w:tcPr>
            <w:tcW w:w="1379" w:type="dxa"/>
            <w:vAlign w:val="center"/>
          </w:tcPr>
          <w:p w14:paraId="34635915" w14:textId="77777777" w:rsidR="0024381C" w:rsidRPr="00912F35" w:rsidRDefault="0024381C" w:rsidP="001844C7">
            <w:pPr>
              <w:rPr>
                <w:sz w:val="20"/>
                <w:lang w:val="sr-Latn-CS"/>
              </w:rPr>
            </w:pPr>
            <w:r w:rsidRPr="00912F35">
              <w:rPr>
                <w:sz w:val="20"/>
                <w:lang w:val="sr-Latn-CS"/>
              </w:rPr>
              <w:t>VII</w:t>
            </w:r>
          </w:p>
        </w:tc>
        <w:tc>
          <w:tcPr>
            <w:tcW w:w="450" w:type="dxa"/>
          </w:tcPr>
          <w:p w14:paraId="625D57B0" w14:textId="77777777" w:rsidR="0024381C" w:rsidRPr="00912F35" w:rsidRDefault="0024381C" w:rsidP="001844C7">
            <w:pPr>
              <w:rPr>
                <w:sz w:val="20"/>
              </w:rPr>
            </w:pPr>
            <w:r w:rsidRPr="00912F35">
              <w:rPr>
                <w:sz w:val="20"/>
              </w:rPr>
              <w:t>3.16</w:t>
            </w:r>
          </w:p>
        </w:tc>
        <w:tc>
          <w:tcPr>
            <w:tcW w:w="450" w:type="dxa"/>
          </w:tcPr>
          <w:p w14:paraId="31F9EBB5" w14:textId="77777777" w:rsidR="0024381C" w:rsidRPr="00912F35" w:rsidRDefault="0024381C" w:rsidP="001844C7">
            <w:pPr>
              <w:rPr>
                <w:sz w:val="20"/>
              </w:rPr>
            </w:pPr>
            <w:r w:rsidRPr="00912F35">
              <w:rPr>
                <w:sz w:val="20"/>
              </w:rPr>
              <w:t>3.32</w:t>
            </w:r>
          </w:p>
        </w:tc>
        <w:tc>
          <w:tcPr>
            <w:tcW w:w="450" w:type="dxa"/>
          </w:tcPr>
          <w:p w14:paraId="5BD44064" w14:textId="77777777" w:rsidR="0024381C" w:rsidRPr="00912F35" w:rsidRDefault="0024381C" w:rsidP="001844C7">
            <w:pPr>
              <w:rPr>
                <w:sz w:val="20"/>
              </w:rPr>
            </w:pPr>
            <w:r w:rsidRPr="00912F35">
              <w:rPr>
                <w:sz w:val="20"/>
              </w:rPr>
              <w:t>3.49</w:t>
            </w:r>
          </w:p>
        </w:tc>
        <w:tc>
          <w:tcPr>
            <w:tcW w:w="450" w:type="dxa"/>
          </w:tcPr>
          <w:p w14:paraId="78B71AA9" w14:textId="77777777" w:rsidR="0024381C" w:rsidRPr="00912F35" w:rsidRDefault="0024381C" w:rsidP="001844C7">
            <w:pPr>
              <w:rPr>
                <w:sz w:val="20"/>
              </w:rPr>
            </w:pPr>
            <w:r w:rsidRPr="00912F35">
              <w:rPr>
                <w:sz w:val="20"/>
              </w:rPr>
              <w:t>3.66</w:t>
            </w:r>
          </w:p>
        </w:tc>
        <w:tc>
          <w:tcPr>
            <w:tcW w:w="450" w:type="dxa"/>
          </w:tcPr>
          <w:p w14:paraId="2386B989" w14:textId="77777777" w:rsidR="0024381C" w:rsidRPr="00912F35" w:rsidRDefault="0024381C" w:rsidP="001844C7">
            <w:pPr>
              <w:rPr>
                <w:sz w:val="20"/>
              </w:rPr>
            </w:pPr>
            <w:r w:rsidRPr="00912F35">
              <w:rPr>
                <w:sz w:val="20"/>
              </w:rPr>
              <w:t>3.85</w:t>
            </w:r>
          </w:p>
        </w:tc>
        <w:tc>
          <w:tcPr>
            <w:tcW w:w="450" w:type="dxa"/>
          </w:tcPr>
          <w:p w14:paraId="0288853B" w14:textId="77777777" w:rsidR="0024381C" w:rsidRPr="00912F35" w:rsidRDefault="0024381C" w:rsidP="001844C7">
            <w:pPr>
              <w:rPr>
                <w:sz w:val="20"/>
              </w:rPr>
            </w:pPr>
            <w:r w:rsidRPr="00912F35">
              <w:rPr>
                <w:sz w:val="20"/>
              </w:rPr>
              <w:t>4.04</w:t>
            </w:r>
          </w:p>
        </w:tc>
        <w:tc>
          <w:tcPr>
            <w:tcW w:w="450" w:type="dxa"/>
          </w:tcPr>
          <w:p w14:paraId="4A6BCE59" w14:textId="77777777" w:rsidR="0024381C" w:rsidRPr="00912F35" w:rsidRDefault="0024381C" w:rsidP="001844C7">
            <w:pPr>
              <w:rPr>
                <w:sz w:val="20"/>
              </w:rPr>
            </w:pPr>
            <w:r w:rsidRPr="00912F35">
              <w:rPr>
                <w:sz w:val="20"/>
              </w:rPr>
              <w:t>4.24</w:t>
            </w:r>
          </w:p>
        </w:tc>
        <w:tc>
          <w:tcPr>
            <w:tcW w:w="606" w:type="dxa"/>
            <w:gridSpan w:val="2"/>
          </w:tcPr>
          <w:p w14:paraId="24D802BB" w14:textId="77777777" w:rsidR="0024381C" w:rsidRPr="00912F35" w:rsidRDefault="0024381C" w:rsidP="001844C7">
            <w:pPr>
              <w:rPr>
                <w:sz w:val="20"/>
              </w:rPr>
            </w:pPr>
            <w:r w:rsidRPr="00912F35">
              <w:rPr>
                <w:sz w:val="20"/>
              </w:rPr>
              <w:t>4.45</w:t>
            </w:r>
          </w:p>
        </w:tc>
      </w:tr>
      <w:tr w:rsidR="0024381C" w:rsidRPr="00912F35" w14:paraId="2D14C14F" w14:textId="77777777" w:rsidTr="00950919">
        <w:trPr>
          <w:tblCellSpacing w:w="0" w:type="dxa"/>
        </w:trPr>
        <w:tc>
          <w:tcPr>
            <w:tcW w:w="3160" w:type="dxa"/>
            <w:vAlign w:val="center"/>
          </w:tcPr>
          <w:p w14:paraId="699F52BF" w14:textId="77777777" w:rsidR="0024381C" w:rsidRPr="00912F35" w:rsidRDefault="0024381C" w:rsidP="001844C7">
            <w:pPr>
              <w:rPr>
                <w:sz w:val="20"/>
                <w:lang w:val="sr-Latn-CS"/>
              </w:rPr>
            </w:pPr>
            <w:r w:rsidRPr="00912F35">
              <w:rPr>
                <w:sz w:val="20"/>
                <w:lang w:val="sr-Latn-CS"/>
              </w:rPr>
              <w:t>Саветник</w:t>
            </w:r>
          </w:p>
        </w:tc>
        <w:tc>
          <w:tcPr>
            <w:tcW w:w="1379" w:type="dxa"/>
            <w:vAlign w:val="center"/>
          </w:tcPr>
          <w:p w14:paraId="20364D91" w14:textId="77777777" w:rsidR="0024381C" w:rsidRPr="00912F35" w:rsidRDefault="0024381C" w:rsidP="001844C7">
            <w:pPr>
              <w:rPr>
                <w:sz w:val="20"/>
                <w:lang w:val="sr-Latn-CS"/>
              </w:rPr>
            </w:pPr>
            <w:r w:rsidRPr="00912F35">
              <w:rPr>
                <w:sz w:val="20"/>
                <w:lang w:val="sr-Latn-CS"/>
              </w:rPr>
              <w:t>VIII</w:t>
            </w:r>
          </w:p>
        </w:tc>
        <w:tc>
          <w:tcPr>
            <w:tcW w:w="450" w:type="dxa"/>
          </w:tcPr>
          <w:p w14:paraId="5E4A87E5" w14:textId="77777777" w:rsidR="0024381C" w:rsidRPr="00912F35" w:rsidRDefault="0024381C" w:rsidP="001844C7">
            <w:pPr>
              <w:rPr>
                <w:sz w:val="20"/>
              </w:rPr>
            </w:pPr>
            <w:r w:rsidRPr="00912F35">
              <w:rPr>
                <w:sz w:val="20"/>
              </w:rPr>
              <w:t>2.53</w:t>
            </w:r>
          </w:p>
        </w:tc>
        <w:tc>
          <w:tcPr>
            <w:tcW w:w="450" w:type="dxa"/>
          </w:tcPr>
          <w:p w14:paraId="6C4C3C52" w14:textId="77777777" w:rsidR="0024381C" w:rsidRPr="00912F35" w:rsidRDefault="0024381C" w:rsidP="001844C7">
            <w:pPr>
              <w:rPr>
                <w:sz w:val="20"/>
              </w:rPr>
            </w:pPr>
            <w:r w:rsidRPr="00912F35">
              <w:rPr>
                <w:sz w:val="20"/>
              </w:rPr>
              <w:t>2.66</w:t>
            </w:r>
          </w:p>
        </w:tc>
        <w:tc>
          <w:tcPr>
            <w:tcW w:w="450" w:type="dxa"/>
          </w:tcPr>
          <w:p w14:paraId="43B317B7" w14:textId="77777777" w:rsidR="0024381C" w:rsidRPr="00912F35" w:rsidRDefault="0024381C" w:rsidP="001844C7">
            <w:pPr>
              <w:rPr>
                <w:sz w:val="20"/>
              </w:rPr>
            </w:pPr>
            <w:r w:rsidRPr="00912F35">
              <w:rPr>
                <w:sz w:val="20"/>
              </w:rPr>
              <w:t>2.79</w:t>
            </w:r>
          </w:p>
        </w:tc>
        <w:tc>
          <w:tcPr>
            <w:tcW w:w="450" w:type="dxa"/>
          </w:tcPr>
          <w:p w14:paraId="48A1A01F" w14:textId="77777777" w:rsidR="0024381C" w:rsidRPr="00912F35" w:rsidRDefault="0024381C" w:rsidP="001844C7">
            <w:pPr>
              <w:rPr>
                <w:sz w:val="20"/>
              </w:rPr>
            </w:pPr>
            <w:r w:rsidRPr="00912F35">
              <w:rPr>
                <w:sz w:val="20"/>
              </w:rPr>
              <w:t>2.93</w:t>
            </w:r>
          </w:p>
        </w:tc>
        <w:tc>
          <w:tcPr>
            <w:tcW w:w="450" w:type="dxa"/>
          </w:tcPr>
          <w:p w14:paraId="7B889A87" w14:textId="77777777" w:rsidR="0024381C" w:rsidRPr="00912F35" w:rsidRDefault="0024381C" w:rsidP="001844C7">
            <w:pPr>
              <w:rPr>
                <w:sz w:val="20"/>
              </w:rPr>
            </w:pPr>
            <w:r w:rsidRPr="00912F35">
              <w:rPr>
                <w:sz w:val="20"/>
              </w:rPr>
              <w:t>3.08</w:t>
            </w:r>
          </w:p>
        </w:tc>
        <w:tc>
          <w:tcPr>
            <w:tcW w:w="450" w:type="dxa"/>
          </w:tcPr>
          <w:p w14:paraId="429D2202" w14:textId="77777777" w:rsidR="0024381C" w:rsidRPr="00912F35" w:rsidRDefault="0024381C" w:rsidP="001844C7">
            <w:pPr>
              <w:rPr>
                <w:sz w:val="20"/>
              </w:rPr>
            </w:pPr>
            <w:r w:rsidRPr="00912F35">
              <w:rPr>
                <w:sz w:val="20"/>
              </w:rPr>
              <w:t>3.23</w:t>
            </w:r>
          </w:p>
        </w:tc>
        <w:tc>
          <w:tcPr>
            <w:tcW w:w="450" w:type="dxa"/>
          </w:tcPr>
          <w:p w14:paraId="212E6F09" w14:textId="77777777" w:rsidR="0024381C" w:rsidRPr="00912F35" w:rsidRDefault="0024381C" w:rsidP="001844C7">
            <w:pPr>
              <w:rPr>
                <w:sz w:val="20"/>
              </w:rPr>
            </w:pPr>
            <w:r w:rsidRPr="00912F35">
              <w:rPr>
                <w:sz w:val="20"/>
              </w:rPr>
              <w:t>3.39</w:t>
            </w:r>
          </w:p>
        </w:tc>
        <w:tc>
          <w:tcPr>
            <w:tcW w:w="606" w:type="dxa"/>
            <w:gridSpan w:val="2"/>
          </w:tcPr>
          <w:p w14:paraId="0D666A9D" w14:textId="77777777" w:rsidR="0024381C" w:rsidRPr="00912F35" w:rsidRDefault="0024381C" w:rsidP="001844C7">
            <w:pPr>
              <w:rPr>
                <w:sz w:val="20"/>
              </w:rPr>
            </w:pPr>
            <w:r w:rsidRPr="00912F35">
              <w:rPr>
                <w:sz w:val="20"/>
              </w:rPr>
              <w:t>3.56</w:t>
            </w:r>
          </w:p>
        </w:tc>
      </w:tr>
      <w:tr w:rsidR="0024381C" w:rsidRPr="00912F35" w14:paraId="2C70597B" w14:textId="77777777" w:rsidTr="00950919">
        <w:trPr>
          <w:tblCellSpacing w:w="0" w:type="dxa"/>
        </w:trPr>
        <w:tc>
          <w:tcPr>
            <w:tcW w:w="3160" w:type="dxa"/>
            <w:vAlign w:val="center"/>
          </w:tcPr>
          <w:p w14:paraId="1048B6FD" w14:textId="77777777" w:rsidR="0024381C" w:rsidRPr="00912F35" w:rsidRDefault="0024381C" w:rsidP="001844C7">
            <w:pPr>
              <w:rPr>
                <w:sz w:val="20"/>
                <w:lang w:val="sr-Latn-CS"/>
              </w:rPr>
            </w:pPr>
            <w:r w:rsidRPr="00912F35">
              <w:rPr>
                <w:sz w:val="20"/>
                <w:lang w:val="sr-Latn-CS"/>
              </w:rPr>
              <w:t>Млађи саветник</w:t>
            </w:r>
          </w:p>
        </w:tc>
        <w:tc>
          <w:tcPr>
            <w:tcW w:w="1379" w:type="dxa"/>
            <w:vAlign w:val="center"/>
          </w:tcPr>
          <w:p w14:paraId="50A0BFBB" w14:textId="77777777" w:rsidR="0024381C" w:rsidRPr="00912F35" w:rsidRDefault="0024381C" w:rsidP="001844C7">
            <w:pPr>
              <w:rPr>
                <w:sz w:val="20"/>
                <w:lang w:val="sr-Latn-CS"/>
              </w:rPr>
            </w:pPr>
            <w:r w:rsidRPr="00912F35">
              <w:rPr>
                <w:sz w:val="20"/>
                <w:lang w:val="sr-Latn-CS"/>
              </w:rPr>
              <w:t>IX</w:t>
            </w:r>
          </w:p>
        </w:tc>
        <w:tc>
          <w:tcPr>
            <w:tcW w:w="450" w:type="dxa"/>
          </w:tcPr>
          <w:p w14:paraId="41E84F23" w14:textId="77777777" w:rsidR="0024381C" w:rsidRPr="00912F35" w:rsidRDefault="0024381C" w:rsidP="001844C7">
            <w:pPr>
              <w:rPr>
                <w:sz w:val="20"/>
              </w:rPr>
            </w:pPr>
            <w:r w:rsidRPr="00912F35">
              <w:rPr>
                <w:sz w:val="20"/>
              </w:rPr>
              <w:t>2.03</w:t>
            </w:r>
          </w:p>
        </w:tc>
        <w:tc>
          <w:tcPr>
            <w:tcW w:w="450" w:type="dxa"/>
          </w:tcPr>
          <w:p w14:paraId="0830C244" w14:textId="77777777" w:rsidR="0024381C" w:rsidRPr="00912F35" w:rsidRDefault="0024381C" w:rsidP="001844C7">
            <w:pPr>
              <w:rPr>
                <w:sz w:val="20"/>
              </w:rPr>
            </w:pPr>
            <w:r w:rsidRPr="00912F35">
              <w:rPr>
                <w:sz w:val="20"/>
              </w:rPr>
              <w:t>2.13</w:t>
            </w:r>
          </w:p>
        </w:tc>
        <w:tc>
          <w:tcPr>
            <w:tcW w:w="450" w:type="dxa"/>
          </w:tcPr>
          <w:p w14:paraId="5199684B" w14:textId="77777777" w:rsidR="0024381C" w:rsidRPr="00912F35" w:rsidRDefault="0024381C" w:rsidP="001844C7">
            <w:pPr>
              <w:rPr>
                <w:sz w:val="20"/>
              </w:rPr>
            </w:pPr>
            <w:r w:rsidRPr="00912F35">
              <w:rPr>
                <w:sz w:val="20"/>
              </w:rPr>
              <w:t>2.23</w:t>
            </w:r>
          </w:p>
        </w:tc>
        <w:tc>
          <w:tcPr>
            <w:tcW w:w="450" w:type="dxa"/>
          </w:tcPr>
          <w:p w14:paraId="0542EAED" w14:textId="77777777" w:rsidR="0024381C" w:rsidRPr="00912F35" w:rsidRDefault="0024381C" w:rsidP="001844C7">
            <w:pPr>
              <w:rPr>
                <w:sz w:val="20"/>
              </w:rPr>
            </w:pPr>
            <w:r w:rsidRPr="00912F35">
              <w:rPr>
                <w:sz w:val="20"/>
              </w:rPr>
              <w:t>2.34</w:t>
            </w:r>
          </w:p>
        </w:tc>
        <w:tc>
          <w:tcPr>
            <w:tcW w:w="450" w:type="dxa"/>
          </w:tcPr>
          <w:p w14:paraId="733B4C3A" w14:textId="77777777" w:rsidR="0024381C" w:rsidRPr="00912F35" w:rsidRDefault="0024381C" w:rsidP="001844C7">
            <w:pPr>
              <w:rPr>
                <w:sz w:val="20"/>
              </w:rPr>
            </w:pPr>
            <w:r w:rsidRPr="00912F35">
              <w:rPr>
                <w:sz w:val="20"/>
              </w:rPr>
              <w:t>2.46</w:t>
            </w:r>
          </w:p>
        </w:tc>
        <w:tc>
          <w:tcPr>
            <w:tcW w:w="450" w:type="dxa"/>
          </w:tcPr>
          <w:p w14:paraId="44E84DDF" w14:textId="77777777" w:rsidR="0024381C" w:rsidRPr="00912F35" w:rsidRDefault="0024381C" w:rsidP="001844C7">
            <w:pPr>
              <w:rPr>
                <w:sz w:val="20"/>
              </w:rPr>
            </w:pPr>
            <w:r w:rsidRPr="00912F35">
              <w:rPr>
                <w:sz w:val="20"/>
              </w:rPr>
              <w:t>2.58</w:t>
            </w:r>
          </w:p>
        </w:tc>
        <w:tc>
          <w:tcPr>
            <w:tcW w:w="450" w:type="dxa"/>
          </w:tcPr>
          <w:p w14:paraId="1F004725" w14:textId="77777777" w:rsidR="0024381C" w:rsidRPr="00912F35" w:rsidRDefault="0024381C" w:rsidP="001844C7">
            <w:pPr>
              <w:rPr>
                <w:sz w:val="20"/>
              </w:rPr>
            </w:pPr>
            <w:r w:rsidRPr="00912F35">
              <w:rPr>
                <w:sz w:val="20"/>
              </w:rPr>
              <w:t>2.71</w:t>
            </w:r>
          </w:p>
        </w:tc>
        <w:tc>
          <w:tcPr>
            <w:tcW w:w="606" w:type="dxa"/>
            <w:gridSpan w:val="2"/>
          </w:tcPr>
          <w:p w14:paraId="68B615D4" w14:textId="77777777" w:rsidR="0024381C" w:rsidRPr="00912F35" w:rsidRDefault="0024381C" w:rsidP="001844C7">
            <w:pPr>
              <w:rPr>
                <w:sz w:val="20"/>
              </w:rPr>
            </w:pPr>
            <w:r w:rsidRPr="00912F35">
              <w:rPr>
                <w:sz w:val="20"/>
              </w:rPr>
              <w:t>2.85</w:t>
            </w:r>
          </w:p>
        </w:tc>
      </w:tr>
      <w:tr w:rsidR="0024381C" w:rsidRPr="00912F35" w14:paraId="69A37B16" w14:textId="77777777" w:rsidTr="00950919">
        <w:trPr>
          <w:tblCellSpacing w:w="0" w:type="dxa"/>
        </w:trPr>
        <w:tc>
          <w:tcPr>
            <w:tcW w:w="3160" w:type="dxa"/>
            <w:vAlign w:val="center"/>
          </w:tcPr>
          <w:p w14:paraId="6D259A00" w14:textId="77777777" w:rsidR="0024381C" w:rsidRPr="00912F35" w:rsidRDefault="0024381C" w:rsidP="001844C7">
            <w:pPr>
              <w:rPr>
                <w:sz w:val="20"/>
                <w:lang w:val="sr-Latn-CS"/>
              </w:rPr>
            </w:pPr>
            <w:r w:rsidRPr="00912F35">
              <w:rPr>
                <w:sz w:val="20"/>
                <w:lang w:val="sr-Latn-CS"/>
              </w:rPr>
              <w:t>Сарадник</w:t>
            </w:r>
          </w:p>
        </w:tc>
        <w:tc>
          <w:tcPr>
            <w:tcW w:w="1379" w:type="dxa"/>
            <w:vAlign w:val="center"/>
          </w:tcPr>
          <w:p w14:paraId="5691D56E" w14:textId="77777777" w:rsidR="0024381C" w:rsidRPr="00912F35" w:rsidRDefault="0024381C" w:rsidP="001844C7">
            <w:pPr>
              <w:rPr>
                <w:sz w:val="20"/>
                <w:lang w:val="sr-Latn-CS"/>
              </w:rPr>
            </w:pPr>
            <w:r w:rsidRPr="00912F35">
              <w:rPr>
                <w:sz w:val="20"/>
                <w:lang w:val="sr-Latn-CS"/>
              </w:rPr>
              <w:t>X</w:t>
            </w:r>
          </w:p>
        </w:tc>
        <w:tc>
          <w:tcPr>
            <w:tcW w:w="450" w:type="dxa"/>
          </w:tcPr>
          <w:p w14:paraId="33B5B84D" w14:textId="77777777" w:rsidR="0024381C" w:rsidRPr="00912F35" w:rsidRDefault="0024381C" w:rsidP="001844C7">
            <w:pPr>
              <w:rPr>
                <w:sz w:val="20"/>
              </w:rPr>
            </w:pPr>
            <w:r w:rsidRPr="00912F35">
              <w:rPr>
                <w:sz w:val="20"/>
              </w:rPr>
              <w:t>1.90</w:t>
            </w:r>
          </w:p>
        </w:tc>
        <w:tc>
          <w:tcPr>
            <w:tcW w:w="450" w:type="dxa"/>
          </w:tcPr>
          <w:p w14:paraId="5D6C258E" w14:textId="77777777" w:rsidR="0024381C" w:rsidRPr="00912F35" w:rsidRDefault="0024381C" w:rsidP="001844C7">
            <w:pPr>
              <w:rPr>
                <w:sz w:val="20"/>
              </w:rPr>
            </w:pPr>
            <w:r w:rsidRPr="00912F35">
              <w:rPr>
                <w:sz w:val="20"/>
              </w:rPr>
              <w:t>1.99</w:t>
            </w:r>
          </w:p>
        </w:tc>
        <w:tc>
          <w:tcPr>
            <w:tcW w:w="450" w:type="dxa"/>
          </w:tcPr>
          <w:p w14:paraId="18E9B2A6" w14:textId="77777777" w:rsidR="0024381C" w:rsidRPr="00912F35" w:rsidRDefault="0024381C" w:rsidP="001844C7">
            <w:pPr>
              <w:rPr>
                <w:sz w:val="20"/>
              </w:rPr>
            </w:pPr>
            <w:r w:rsidRPr="00912F35">
              <w:rPr>
                <w:sz w:val="20"/>
              </w:rPr>
              <w:t>2.09</w:t>
            </w:r>
          </w:p>
        </w:tc>
        <w:tc>
          <w:tcPr>
            <w:tcW w:w="450" w:type="dxa"/>
          </w:tcPr>
          <w:p w14:paraId="587739A9" w14:textId="77777777" w:rsidR="0024381C" w:rsidRPr="00912F35" w:rsidRDefault="0024381C" w:rsidP="001844C7">
            <w:pPr>
              <w:rPr>
                <w:sz w:val="20"/>
              </w:rPr>
            </w:pPr>
            <w:r w:rsidRPr="00912F35">
              <w:rPr>
                <w:sz w:val="20"/>
              </w:rPr>
              <w:t>2.19</w:t>
            </w:r>
          </w:p>
        </w:tc>
        <w:tc>
          <w:tcPr>
            <w:tcW w:w="450" w:type="dxa"/>
          </w:tcPr>
          <w:p w14:paraId="70EBDA70" w14:textId="77777777" w:rsidR="0024381C" w:rsidRPr="00912F35" w:rsidRDefault="0024381C" w:rsidP="001844C7">
            <w:pPr>
              <w:rPr>
                <w:sz w:val="20"/>
              </w:rPr>
            </w:pPr>
            <w:r w:rsidRPr="00912F35">
              <w:rPr>
                <w:sz w:val="20"/>
              </w:rPr>
              <w:t>2.30</w:t>
            </w:r>
          </w:p>
        </w:tc>
        <w:tc>
          <w:tcPr>
            <w:tcW w:w="450" w:type="dxa"/>
          </w:tcPr>
          <w:p w14:paraId="2327F6EC" w14:textId="77777777" w:rsidR="0024381C" w:rsidRPr="00912F35" w:rsidRDefault="0024381C" w:rsidP="001844C7">
            <w:pPr>
              <w:rPr>
                <w:sz w:val="20"/>
              </w:rPr>
            </w:pPr>
            <w:r w:rsidRPr="00912F35">
              <w:rPr>
                <w:sz w:val="20"/>
              </w:rPr>
              <w:t>2.42</w:t>
            </w:r>
          </w:p>
        </w:tc>
        <w:tc>
          <w:tcPr>
            <w:tcW w:w="450" w:type="dxa"/>
          </w:tcPr>
          <w:p w14:paraId="4F387581" w14:textId="77777777" w:rsidR="0024381C" w:rsidRPr="00912F35" w:rsidRDefault="0024381C" w:rsidP="001844C7">
            <w:pPr>
              <w:rPr>
                <w:sz w:val="20"/>
              </w:rPr>
            </w:pPr>
            <w:r w:rsidRPr="00912F35">
              <w:rPr>
                <w:sz w:val="20"/>
              </w:rPr>
              <w:t>2.54</w:t>
            </w:r>
          </w:p>
        </w:tc>
        <w:tc>
          <w:tcPr>
            <w:tcW w:w="606" w:type="dxa"/>
            <w:gridSpan w:val="2"/>
          </w:tcPr>
          <w:p w14:paraId="4400B16D" w14:textId="77777777" w:rsidR="0024381C" w:rsidRPr="00912F35" w:rsidRDefault="0024381C" w:rsidP="001844C7">
            <w:pPr>
              <w:rPr>
                <w:sz w:val="20"/>
              </w:rPr>
            </w:pPr>
            <w:r w:rsidRPr="00912F35">
              <w:rPr>
                <w:sz w:val="20"/>
              </w:rPr>
              <w:t>2.67</w:t>
            </w:r>
          </w:p>
        </w:tc>
      </w:tr>
      <w:tr w:rsidR="0024381C" w:rsidRPr="00912F35" w14:paraId="4CDCE7E7" w14:textId="77777777" w:rsidTr="00950919">
        <w:trPr>
          <w:tblCellSpacing w:w="0" w:type="dxa"/>
        </w:trPr>
        <w:tc>
          <w:tcPr>
            <w:tcW w:w="3160" w:type="dxa"/>
            <w:vAlign w:val="center"/>
          </w:tcPr>
          <w:p w14:paraId="3FB5E8B0" w14:textId="77777777" w:rsidR="0024381C" w:rsidRPr="00912F35" w:rsidRDefault="0024381C" w:rsidP="001844C7">
            <w:pPr>
              <w:rPr>
                <w:sz w:val="20"/>
                <w:lang w:val="sr-Latn-CS"/>
              </w:rPr>
            </w:pPr>
            <w:r w:rsidRPr="00912F35">
              <w:rPr>
                <w:sz w:val="20"/>
                <w:lang w:val="sr-Latn-CS"/>
              </w:rPr>
              <w:t>Млађи сарадник</w:t>
            </w:r>
          </w:p>
        </w:tc>
        <w:tc>
          <w:tcPr>
            <w:tcW w:w="1379" w:type="dxa"/>
            <w:vAlign w:val="center"/>
          </w:tcPr>
          <w:p w14:paraId="40AC7EC8" w14:textId="77777777" w:rsidR="0024381C" w:rsidRPr="00912F35" w:rsidRDefault="0024381C" w:rsidP="001844C7">
            <w:pPr>
              <w:rPr>
                <w:sz w:val="20"/>
                <w:lang w:val="sr-Latn-CS"/>
              </w:rPr>
            </w:pPr>
            <w:r w:rsidRPr="00912F35">
              <w:rPr>
                <w:sz w:val="20"/>
                <w:lang w:val="sr-Latn-CS"/>
              </w:rPr>
              <w:t>XI</w:t>
            </w:r>
          </w:p>
        </w:tc>
        <w:tc>
          <w:tcPr>
            <w:tcW w:w="450" w:type="dxa"/>
          </w:tcPr>
          <w:p w14:paraId="34888624" w14:textId="77777777" w:rsidR="0024381C" w:rsidRPr="00912F35" w:rsidRDefault="0024381C" w:rsidP="001844C7">
            <w:pPr>
              <w:rPr>
                <w:sz w:val="20"/>
              </w:rPr>
            </w:pPr>
            <w:r w:rsidRPr="00912F35">
              <w:rPr>
                <w:sz w:val="20"/>
              </w:rPr>
              <w:t>1.65</w:t>
            </w:r>
          </w:p>
        </w:tc>
        <w:tc>
          <w:tcPr>
            <w:tcW w:w="450" w:type="dxa"/>
          </w:tcPr>
          <w:p w14:paraId="748ED17E" w14:textId="77777777" w:rsidR="0024381C" w:rsidRPr="00912F35" w:rsidRDefault="0024381C" w:rsidP="001844C7">
            <w:pPr>
              <w:rPr>
                <w:sz w:val="20"/>
              </w:rPr>
            </w:pPr>
            <w:r w:rsidRPr="00912F35">
              <w:rPr>
                <w:sz w:val="20"/>
              </w:rPr>
              <w:t>1.73</w:t>
            </w:r>
          </w:p>
        </w:tc>
        <w:tc>
          <w:tcPr>
            <w:tcW w:w="450" w:type="dxa"/>
          </w:tcPr>
          <w:p w14:paraId="2607B461" w14:textId="77777777" w:rsidR="0024381C" w:rsidRPr="00912F35" w:rsidRDefault="0024381C" w:rsidP="001844C7">
            <w:pPr>
              <w:rPr>
                <w:sz w:val="20"/>
              </w:rPr>
            </w:pPr>
            <w:r w:rsidRPr="00912F35">
              <w:rPr>
                <w:sz w:val="20"/>
              </w:rPr>
              <w:t>1.82</w:t>
            </w:r>
          </w:p>
        </w:tc>
        <w:tc>
          <w:tcPr>
            <w:tcW w:w="450" w:type="dxa"/>
          </w:tcPr>
          <w:p w14:paraId="109FAC68" w14:textId="77777777" w:rsidR="0024381C" w:rsidRPr="00912F35" w:rsidRDefault="0024381C" w:rsidP="001844C7">
            <w:pPr>
              <w:rPr>
                <w:sz w:val="20"/>
              </w:rPr>
            </w:pPr>
            <w:r w:rsidRPr="00912F35">
              <w:rPr>
                <w:sz w:val="20"/>
              </w:rPr>
              <w:t>1.91</w:t>
            </w:r>
          </w:p>
        </w:tc>
        <w:tc>
          <w:tcPr>
            <w:tcW w:w="450" w:type="dxa"/>
          </w:tcPr>
          <w:p w14:paraId="58A5C9FA" w14:textId="77777777" w:rsidR="0024381C" w:rsidRPr="00912F35" w:rsidRDefault="0024381C" w:rsidP="001844C7">
            <w:pPr>
              <w:rPr>
                <w:sz w:val="20"/>
              </w:rPr>
            </w:pPr>
            <w:r w:rsidRPr="00912F35">
              <w:rPr>
                <w:sz w:val="20"/>
              </w:rPr>
              <w:t>2.00</w:t>
            </w:r>
          </w:p>
        </w:tc>
        <w:tc>
          <w:tcPr>
            <w:tcW w:w="450" w:type="dxa"/>
          </w:tcPr>
          <w:p w14:paraId="6B425E80" w14:textId="77777777" w:rsidR="0024381C" w:rsidRPr="00912F35" w:rsidRDefault="0024381C" w:rsidP="001844C7">
            <w:pPr>
              <w:rPr>
                <w:sz w:val="20"/>
              </w:rPr>
            </w:pPr>
            <w:r w:rsidRPr="00912F35">
              <w:rPr>
                <w:sz w:val="20"/>
              </w:rPr>
              <w:t>2.10</w:t>
            </w:r>
          </w:p>
        </w:tc>
        <w:tc>
          <w:tcPr>
            <w:tcW w:w="450" w:type="dxa"/>
          </w:tcPr>
          <w:p w14:paraId="6C3036CE" w14:textId="77777777" w:rsidR="0024381C" w:rsidRPr="00912F35" w:rsidRDefault="0024381C" w:rsidP="001844C7">
            <w:pPr>
              <w:rPr>
                <w:sz w:val="20"/>
              </w:rPr>
            </w:pPr>
            <w:r w:rsidRPr="00912F35">
              <w:rPr>
                <w:sz w:val="20"/>
              </w:rPr>
              <w:t>2.21</w:t>
            </w:r>
          </w:p>
        </w:tc>
        <w:tc>
          <w:tcPr>
            <w:tcW w:w="606" w:type="dxa"/>
            <w:gridSpan w:val="2"/>
          </w:tcPr>
          <w:p w14:paraId="10B362AB" w14:textId="77777777" w:rsidR="0024381C" w:rsidRPr="00912F35" w:rsidRDefault="0024381C" w:rsidP="001844C7">
            <w:pPr>
              <w:rPr>
                <w:sz w:val="20"/>
              </w:rPr>
            </w:pPr>
            <w:r w:rsidRPr="00912F35">
              <w:rPr>
                <w:sz w:val="20"/>
              </w:rPr>
              <w:t>2.32</w:t>
            </w:r>
          </w:p>
        </w:tc>
      </w:tr>
      <w:tr w:rsidR="0024381C" w:rsidRPr="00912F35" w14:paraId="2DF6DAC7" w14:textId="77777777" w:rsidTr="00950919">
        <w:trPr>
          <w:tblCellSpacing w:w="0" w:type="dxa"/>
        </w:trPr>
        <w:tc>
          <w:tcPr>
            <w:tcW w:w="3160" w:type="dxa"/>
            <w:vAlign w:val="center"/>
          </w:tcPr>
          <w:p w14:paraId="51B96215" w14:textId="77777777" w:rsidR="0024381C" w:rsidRPr="00912F35" w:rsidRDefault="0024381C" w:rsidP="001844C7">
            <w:pPr>
              <w:rPr>
                <w:sz w:val="20"/>
                <w:lang w:val="sr-Latn-CS"/>
              </w:rPr>
            </w:pPr>
            <w:r w:rsidRPr="00912F35">
              <w:rPr>
                <w:sz w:val="20"/>
                <w:lang w:val="sr-Latn-CS"/>
              </w:rPr>
              <w:t>Референт</w:t>
            </w:r>
          </w:p>
        </w:tc>
        <w:tc>
          <w:tcPr>
            <w:tcW w:w="1379" w:type="dxa"/>
            <w:vAlign w:val="center"/>
          </w:tcPr>
          <w:p w14:paraId="4FF49F50" w14:textId="77777777" w:rsidR="0024381C" w:rsidRPr="00912F35" w:rsidRDefault="0024381C" w:rsidP="001844C7">
            <w:pPr>
              <w:rPr>
                <w:sz w:val="20"/>
                <w:lang w:val="sr-Latn-CS"/>
              </w:rPr>
            </w:pPr>
            <w:r w:rsidRPr="00912F35">
              <w:rPr>
                <w:sz w:val="20"/>
                <w:lang w:val="sr-Latn-CS"/>
              </w:rPr>
              <w:t>XII</w:t>
            </w:r>
          </w:p>
        </w:tc>
        <w:tc>
          <w:tcPr>
            <w:tcW w:w="450" w:type="dxa"/>
          </w:tcPr>
          <w:p w14:paraId="7690982D" w14:textId="77777777" w:rsidR="0024381C" w:rsidRPr="00912F35" w:rsidRDefault="0024381C" w:rsidP="001844C7">
            <w:pPr>
              <w:rPr>
                <w:sz w:val="20"/>
              </w:rPr>
            </w:pPr>
            <w:r w:rsidRPr="00912F35">
              <w:rPr>
                <w:sz w:val="20"/>
              </w:rPr>
              <w:t>1.55</w:t>
            </w:r>
          </w:p>
        </w:tc>
        <w:tc>
          <w:tcPr>
            <w:tcW w:w="450" w:type="dxa"/>
          </w:tcPr>
          <w:p w14:paraId="242AE791" w14:textId="77777777" w:rsidR="0024381C" w:rsidRPr="00912F35" w:rsidRDefault="0024381C" w:rsidP="001844C7">
            <w:pPr>
              <w:rPr>
                <w:sz w:val="20"/>
              </w:rPr>
            </w:pPr>
            <w:r w:rsidRPr="00912F35">
              <w:rPr>
                <w:sz w:val="20"/>
              </w:rPr>
              <w:t>1.63</w:t>
            </w:r>
          </w:p>
        </w:tc>
        <w:tc>
          <w:tcPr>
            <w:tcW w:w="450" w:type="dxa"/>
          </w:tcPr>
          <w:p w14:paraId="1D026AD6" w14:textId="77777777" w:rsidR="0024381C" w:rsidRPr="00912F35" w:rsidRDefault="0024381C" w:rsidP="001844C7">
            <w:pPr>
              <w:rPr>
                <w:sz w:val="20"/>
              </w:rPr>
            </w:pPr>
            <w:r w:rsidRPr="00912F35">
              <w:rPr>
                <w:sz w:val="20"/>
              </w:rPr>
              <w:t>1.71</w:t>
            </w:r>
          </w:p>
        </w:tc>
        <w:tc>
          <w:tcPr>
            <w:tcW w:w="450" w:type="dxa"/>
          </w:tcPr>
          <w:p w14:paraId="00C96053" w14:textId="77777777" w:rsidR="0024381C" w:rsidRPr="00912F35" w:rsidRDefault="0024381C" w:rsidP="001844C7">
            <w:pPr>
              <w:rPr>
                <w:sz w:val="20"/>
              </w:rPr>
            </w:pPr>
            <w:r w:rsidRPr="00912F35">
              <w:rPr>
                <w:sz w:val="20"/>
              </w:rPr>
              <w:t>1.79</w:t>
            </w:r>
          </w:p>
        </w:tc>
        <w:tc>
          <w:tcPr>
            <w:tcW w:w="450" w:type="dxa"/>
          </w:tcPr>
          <w:p w14:paraId="4880F5B1" w14:textId="77777777" w:rsidR="0024381C" w:rsidRPr="00912F35" w:rsidRDefault="0024381C" w:rsidP="001844C7">
            <w:pPr>
              <w:rPr>
                <w:sz w:val="20"/>
              </w:rPr>
            </w:pPr>
            <w:r w:rsidRPr="00912F35">
              <w:rPr>
                <w:sz w:val="20"/>
              </w:rPr>
              <w:t>1.88</w:t>
            </w:r>
          </w:p>
        </w:tc>
        <w:tc>
          <w:tcPr>
            <w:tcW w:w="450" w:type="dxa"/>
          </w:tcPr>
          <w:p w14:paraId="165E6138" w14:textId="77777777" w:rsidR="0024381C" w:rsidRPr="00912F35" w:rsidRDefault="0024381C" w:rsidP="001844C7">
            <w:pPr>
              <w:rPr>
                <w:sz w:val="20"/>
              </w:rPr>
            </w:pPr>
            <w:r w:rsidRPr="00912F35">
              <w:rPr>
                <w:sz w:val="20"/>
              </w:rPr>
              <w:t>1.98</w:t>
            </w:r>
          </w:p>
        </w:tc>
        <w:tc>
          <w:tcPr>
            <w:tcW w:w="450" w:type="dxa"/>
          </w:tcPr>
          <w:p w14:paraId="3DC45F16" w14:textId="77777777" w:rsidR="0024381C" w:rsidRPr="00912F35" w:rsidRDefault="0024381C" w:rsidP="001844C7">
            <w:pPr>
              <w:rPr>
                <w:sz w:val="20"/>
              </w:rPr>
            </w:pPr>
            <w:r w:rsidRPr="00912F35">
              <w:rPr>
                <w:sz w:val="20"/>
              </w:rPr>
              <w:t>2.07</w:t>
            </w:r>
          </w:p>
        </w:tc>
        <w:tc>
          <w:tcPr>
            <w:tcW w:w="606" w:type="dxa"/>
            <w:gridSpan w:val="2"/>
          </w:tcPr>
          <w:p w14:paraId="31809C3F" w14:textId="77777777" w:rsidR="0024381C" w:rsidRPr="00912F35" w:rsidRDefault="0024381C" w:rsidP="001844C7">
            <w:pPr>
              <w:rPr>
                <w:sz w:val="20"/>
              </w:rPr>
            </w:pPr>
            <w:r w:rsidRPr="00912F35">
              <w:rPr>
                <w:sz w:val="20"/>
              </w:rPr>
              <w:t>2.18</w:t>
            </w:r>
          </w:p>
        </w:tc>
      </w:tr>
      <w:tr w:rsidR="0024381C" w:rsidRPr="00912F35" w14:paraId="069E13DD" w14:textId="77777777" w:rsidTr="00950919">
        <w:trPr>
          <w:tblCellSpacing w:w="0" w:type="dxa"/>
        </w:trPr>
        <w:tc>
          <w:tcPr>
            <w:tcW w:w="3160" w:type="dxa"/>
            <w:vAlign w:val="center"/>
          </w:tcPr>
          <w:p w14:paraId="7233DF7A" w14:textId="77777777" w:rsidR="0024381C" w:rsidRPr="00912F35" w:rsidRDefault="0024381C" w:rsidP="001844C7">
            <w:pPr>
              <w:rPr>
                <w:sz w:val="20"/>
                <w:lang w:val="sr-Latn-CS"/>
              </w:rPr>
            </w:pPr>
            <w:r w:rsidRPr="00912F35">
              <w:rPr>
                <w:sz w:val="20"/>
                <w:lang w:val="sr-Latn-CS"/>
              </w:rPr>
              <w:t>Млађи референт</w:t>
            </w:r>
          </w:p>
        </w:tc>
        <w:tc>
          <w:tcPr>
            <w:tcW w:w="1379" w:type="dxa"/>
            <w:vAlign w:val="center"/>
          </w:tcPr>
          <w:p w14:paraId="4B114DB2" w14:textId="77777777" w:rsidR="0024381C" w:rsidRPr="00912F35" w:rsidRDefault="0024381C" w:rsidP="001844C7">
            <w:pPr>
              <w:rPr>
                <w:sz w:val="20"/>
                <w:lang w:val="sr-Latn-CS"/>
              </w:rPr>
            </w:pPr>
            <w:r w:rsidRPr="00912F35">
              <w:rPr>
                <w:sz w:val="20"/>
                <w:lang w:val="sr-Latn-CS"/>
              </w:rPr>
              <w:t>XIII</w:t>
            </w:r>
          </w:p>
        </w:tc>
        <w:tc>
          <w:tcPr>
            <w:tcW w:w="450" w:type="dxa"/>
          </w:tcPr>
          <w:p w14:paraId="71DE8199" w14:textId="77777777" w:rsidR="0024381C" w:rsidRPr="00912F35" w:rsidRDefault="0024381C" w:rsidP="001844C7">
            <w:pPr>
              <w:rPr>
                <w:sz w:val="20"/>
              </w:rPr>
            </w:pPr>
            <w:r w:rsidRPr="00912F35">
              <w:rPr>
                <w:sz w:val="20"/>
              </w:rPr>
              <w:t>1.40</w:t>
            </w:r>
          </w:p>
        </w:tc>
        <w:tc>
          <w:tcPr>
            <w:tcW w:w="450" w:type="dxa"/>
          </w:tcPr>
          <w:p w14:paraId="001EC5EB" w14:textId="77777777" w:rsidR="0024381C" w:rsidRPr="00912F35" w:rsidRDefault="0024381C" w:rsidP="001844C7">
            <w:pPr>
              <w:rPr>
                <w:sz w:val="20"/>
              </w:rPr>
            </w:pPr>
            <w:r w:rsidRPr="00912F35">
              <w:rPr>
                <w:sz w:val="20"/>
              </w:rPr>
              <w:t>1.47</w:t>
            </w:r>
          </w:p>
        </w:tc>
        <w:tc>
          <w:tcPr>
            <w:tcW w:w="450" w:type="dxa"/>
          </w:tcPr>
          <w:p w14:paraId="379B7B40" w14:textId="77777777" w:rsidR="0024381C" w:rsidRPr="00912F35" w:rsidRDefault="0024381C" w:rsidP="001844C7">
            <w:pPr>
              <w:rPr>
                <w:sz w:val="20"/>
              </w:rPr>
            </w:pPr>
            <w:r w:rsidRPr="00912F35">
              <w:rPr>
                <w:sz w:val="20"/>
              </w:rPr>
              <w:t>1.54</w:t>
            </w:r>
          </w:p>
        </w:tc>
        <w:tc>
          <w:tcPr>
            <w:tcW w:w="450" w:type="dxa"/>
          </w:tcPr>
          <w:p w14:paraId="62D4068A" w14:textId="77777777" w:rsidR="0024381C" w:rsidRPr="00912F35" w:rsidRDefault="0024381C" w:rsidP="001844C7">
            <w:pPr>
              <w:rPr>
                <w:sz w:val="20"/>
              </w:rPr>
            </w:pPr>
            <w:r w:rsidRPr="00912F35">
              <w:rPr>
                <w:sz w:val="20"/>
              </w:rPr>
              <w:t>1.62</w:t>
            </w:r>
          </w:p>
        </w:tc>
        <w:tc>
          <w:tcPr>
            <w:tcW w:w="450" w:type="dxa"/>
          </w:tcPr>
          <w:p w14:paraId="7B0BBE83" w14:textId="77777777" w:rsidR="0024381C" w:rsidRPr="00912F35" w:rsidRDefault="0024381C" w:rsidP="001844C7">
            <w:pPr>
              <w:rPr>
                <w:sz w:val="20"/>
              </w:rPr>
            </w:pPr>
            <w:r w:rsidRPr="00912F35">
              <w:rPr>
                <w:sz w:val="20"/>
              </w:rPr>
              <w:t>1.70</w:t>
            </w:r>
          </w:p>
        </w:tc>
        <w:tc>
          <w:tcPr>
            <w:tcW w:w="450" w:type="dxa"/>
          </w:tcPr>
          <w:p w14:paraId="0C989464" w14:textId="77777777" w:rsidR="0024381C" w:rsidRPr="00912F35" w:rsidRDefault="0024381C" w:rsidP="001844C7">
            <w:pPr>
              <w:rPr>
                <w:sz w:val="20"/>
              </w:rPr>
            </w:pPr>
            <w:r w:rsidRPr="00912F35">
              <w:rPr>
                <w:sz w:val="20"/>
              </w:rPr>
              <w:t>1.79</w:t>
            </w:r>
          </w:p>
        </w:tc>
        <w:tc>
          <w:tcPr>
            <w:tcW w:w="450" w:type="dxa"/>
          </w:tcPr>
          <w:p w14:paraId="548169EA" w14:textId="77777777" w:rsidR="0024381C" w:rsidRPr="00912F35" w:rsidRDefault="0024381C" w:rsidP="001844C7">
            <w:pPr>
              <w:rPr>
                <w:sz w:val="20"/>
              </w:rPr>
            </w:pPr>
            <w:r w:rsidRPr="00912F35">
              <w:rPr>
                <w:sz w:val="20"/>
              </w:rPr>
              <w:t>1.88</w:t>
            </w:r>
          </w:p>
        </w:tc>
        <w:tc>
          <w:tcPr>
            <w:tcW w:w="450" w:type="dxa"/>
          </w:tcPr>
          <w:p w14:paraId="03C90895" w14:textId="77777777" w:rsidR="0024381C" w:rsidRPr="00912F35" w:rsidRDefault="0024381C" w:rsidP="001844C7">
            <w:pPr>
              <w:rPr>
                <w:sz w:val="20"/>
              </w:rPr>
            </w:pPr>
            <w:r w:rsidRPr="00912F35">
              <w:rPr>
                <w:sz w:val="20"/>
              </w:rPr>
              <w:t>1.97</w:t>
            </w:r>
          </w:p>
        </w:tc>
        <w:tc>
          <w:tcPr>
            <w:tcW w:w="156" w:type="dxa"/>
          </w:tcPr>
          <w:p w14:paraId="525AF60C" w14:textId="77777777" w:rsidR="0024381C" w:rsidRPr="00912F35" w:rsidRDefault="0024381C" w:rsidP="001844C7">
            <w:pPr>
              <w:rPr>
                <w:sz w:val="20"/>
              </w:rPr>
            </w:pPr>
            <w:r w:rsidRPr="00912F35">
              <w:rPr>
                <w:sz w:val="20"/>
              </w:rPr>
              <w:t>”</w:t>
            </w:r>
          </w:p>
        </w:tc>
      </w:tr>
    </w:tbl>
    <w:p w14:paraId="796CAF2B" w14:textId="77777777" w:rsidR="0024381C" w:rsidRPr="00912F35" w:rsidRDefault="0024381C" w:rsidP="0024381C">
      <w:pPr>
        <w:rPr>
          <w:lang w:val="sr-Cyrl-CS"/>
        </w:rPr>
      </w:pPr>
    </w:p>
    <w:p w14:paraId="5988F310" w14:textId="77777777" w:rsidR="00B9012C" w:rsidRPr="00912F35" w:rsidRDefault="00B9012C" w:rsidP="0024381C">
      <w:pPr>
        <w:rPr>
          <w:lang w:val="en-US"/>
        </w:rPr>
      </w:pPr>
    </w:p>
    <w:p w14:paraId="75E1A31F" w14:textId="77777777" w:rsidR="009624DC" w:rsidRDefault="009624DC" w:rsidP="009624DC">
      <w:pPr>
        <w:ind w:firstLine="720"/>
        <w:jc w:val="both"/>
        <w:rPr>
          <w:lang w:val="en-US"/>
        </w:rPr>
      </w:pPr>
    </w:p>
    <w:p w14:paraId="6C3BD532" w14:textId="77777777" w:rsidR="009624DC" w:rsidRPr="009624DC" w:rsidRDefault="009624DC" w:rsidP="009624DC">
      <w:pPr>
        <w:ind w:firstLine="720"/>
        <w:jc w:val="both"/>
        <w:rPr>
          <w:lang w:val="en-US"/>
        </w:rPr>
      </w:pPr>
    </w:p>
    <w:p w14:paraId="4E6EBF99" w14:textId="77777777" w:rsidR="009624DC" w:rsidRPr="00912F35" w:rsidRDefault="009624DC" w:rsidP="009624DC">
      <w:pPr>
        <w:ind w:firstLine="720"/>
        <w:jc w:val="both"/>
        <w:rPr>
          <w:lang w:val="sr-Latn-CS"/>
        </w:rPr>
      </w:pPr>
      <w:r>
        <w:rPr>
          <w:lang w:val="sr-Cyrl-RS"/>
        </w:rPr>
        <w:t>Коефицијенти за исплату п</w:t>
      </w:r>
      <w:r w:rsidRPr="00912F35">
        <w:rPr>
          <w:lang w:val="sr-Cyrl-RS"/>
        </w:rPr>
        <w:t>лата намештеника, који се одређују према платној групи у којој се налази радно место, следећи су:</w:t>
      </w:r>
    </w:p>
    <w:p w14:paraId="09B921BC" w14:textId="77777777" w:rsidR="009624DC" w:rsidRPr="006A273A" w:rsidRDefault="009624DC" w:rsidP="009624DC">
      <w:pPr>
        <w:rPr>
          <w:lang w:val="ru-RU"/>
        </w:rPr>
      </w:pPr>
    </w:p>
    <w:tbl>
      <w:tblPr>
        <w:tblW w:w="0" w:type="auto"/>
        <w:tblCellSpacing w:w="0" w:type="dxa"/>
        <w:tblCellMar>
          <w:top w:w="15" w:type="dxa"/>
          <w:left w:w="15" w:type="dxa"/>
          <w:bottom w:w="15" w:type="dxa"/>
          <w:right w:w="15" w:type="dxa"/>
        </w:tblCellMar>
        <w:tblLook w:val="0000" w:firstRow="0" w:lastRow="0" w:firstColumn="0" w:lastColumn="0" w:noHBand="0" w:noVBand="0"/>
      </w:tblPr>
      <w:tblGrid>
        <w:gridCol w:w="1887"/>
        <w:gridCol w:w="1022"/>
      </w:tblGrid>
      <w:tr w:rsidR="009624DC" w:rsidRPr="00912F35" w14:paraId="385F1830" w14:textId="77777777" w:rsidTr="005613AB">
        <w:trPr>
          <w:trHeight w:val="270"/>
          <w:tblCellSpacing w:w="0" w:type="dxa"/>
        </w:trPr>
        <w:tc>
          <w:tcPr>
            <w:tcW w:w="1887" w:type="dxa"/>
            <w:vAlign w:val="center"/>
          </w:tcPr>
          <w:p w14:paraId="1E4FD1E9" w14:textId="77777777" w:rsidR="009624DC" w:rsidRPr="00912F35" w:rsidRDefault="009624DC" w:rsidP="005613AB">
            <w:pPr>
              <w:rPr>
                <w:lang w:val="sr-Latn-CS"/>
              </w:rPr>
            </w:pPr>
            <w:r w:rsidRPr="00912F35">
              <w:rPr>
                <w:lang w:val="sr-Latn-CS"/>
              </w:rPr>
              <w:t>I платна група</w:t>
            </w:r>
          </w:p>
        </w:tc>
        <w:tc>
          <w:tcPr>
            <w:tcW w:w="1022" w:type="dxa"/>
          </w:tcPr>
          <w:p w14:paraId="77349C5A" w14:textId="77777777" w:rsidR="009624DC" w:rsidRPr="00912F35" w:rsidRDefault="009624DC" w:rsidP="005613AB">
            <w:r w:rsidRPr="00912F35">
              <w:t>2.53</w:t>
            </w:r>
          </w:p>
        </w:tc>
      </w:tr>
      <w:tr w:rsidR="009624DC" w:rsidRPr="00912F35" w14:paraId="6614DAE0" w14:textId="77777777" w:rsidTr="005613AB">
        <w:trPr>
          <w:trHeight w:val="270"/>
          <w:tblCellSpacing w:w="0" w:type="dxa"/>
        </w:trPr>
        <w:tc>
          <w:tcPr>
            <w:tcW w:w="1887" w:type="dxa"/>
            <w:vAlign w:val="center"/>
          </w:tcPr>
          <w:p w14:paraId="332FCE11" w14:textId="77777777" w:rsidR="009624DC" w:rsidRPr="00912F35" w:rsidRDefault="009624DC" w:rsidP="005613AB">
            <w:pPr>
              <w:rPr>
                <w:lang w:val="sr-Latn-CS"/>
              </w:rPr>
            </w:pPr>
            <w:r w:rsidRPr="00912F35">
              <w:rPr>
                <w:lang w:val="sr-Latn-CS"/>
              </w:rPr>
              <w:t>II платна група</w:t>
            </w:r>
          </w:p>
        </w:tc>
        <w:tc>
          <w:tcPr>
            <w:tcW w:w="1022" w:type="dxa"/>
          </w:tcPr>
          <w:p w14:paraId="4C0139D7" w14:textId="77777777" w:rsidR="009624DC" w:rsidRPr="00912F35" w:rsidRDefault="009624DC" w:rsidP="005613AB">
            <w:r w:rsidRPr="00912F35">
              <w:t>2.03</w:t>
            </w:r>
          </w:p>
        </w:tc>
      </w:tr>
      <w:tr w:rsidR="009624DC" w:rsidRPr="00912F35" w14:paraId="4EC38443" w14:textId="77777777" w:rsidTr="005613AB">
        <w:trPr>
          <w:trHeight w:val="285"/>
          <w:tblCellSpacing w:w="0" w:type="dxa"/>
        </w:trPr>
        <w:tc>
          <w:tcPr>
            <w:tcW w:w="1887" w:type="dxa"/>
            <w:vAlign w:val="center"/>
          </w:tcPr>
          <w:p w14:paraId="491DA12F" w14:textId="77777777" w:rsidR="009624DC" w:rsidRPr="00912F35" w:rsidRDefault="009624DC" w:rsidP="005613AB">
            <w:pPr>
              <w:rPr>
                <w:lang w:val="sr-Latn-CS"/>
              </w:rPr>
            </w:pPr>
            <w:r w:rsidRPr="00912F35">
              <w:rPr>
                <w:lang w:val="sr-Latn-CS"/>
              </w:rPr>
              <w:t>III платна група</w:t>
            </w:r>
          </w:p>
        </w:tc>
        <w:tc>
          <w:tcPr>
            <w:tcW w:w="1022" w:type="dxa"/>
          </w:tcPr>
          <w:p w14:paraId="10BD71CD" w14:textId="77777777" w:rsidR="009624DC" w:rsidRPr="00912F35" w:rsidRDefault="009624DC" w:rsidP="005613AB">
            <w:r w:rsidRPr="00912F35">
              <w:t>1.9</w:t>
            </w:r>
          </w:p>
        </w:tc>
      </w:tr>
      <w:tr w:rsidR="009624DC" w:rsidRPr="00912F35" w14:paraId="1CC8BEF7" w14:textId="77777777" w:rsidTr="005613AB">
        <w:trPr>
          <w:trHeight w:val="270"/>
          <w:tblCellSpacing w:w="0" w:type="dxa"/>
        </w:trPr>
        <w:tc>
          <w:tcPr>
            <w:tcW w:w="1887" w:type="dxa"/>
            <w:vAlign w:val="center"/>
          </w:tcPr>
          <w:p w14:paraId="3DB5E06C" w14:textId="77777777" w:rsidR="009624DC" w:rsidRPr="00912F35" w:rsidRDefault="009624DC" w:rsidP="005613AB">
            <w:pPr>
              <w:rPr>
                <w:lang w:val="sr-Latn-CS"/>
              </w:rPr>
            </w:pPr>
            <w:r w:rsidRPr="00912F35">
              <w:rPr>
                <w:lang w:val="sr-Latn-CS"/>
              </w:rPr>
              <w:t>IV платна група</w:t>
            </w:r>
          </w:p>
        </w:tc>
        <w:tc>
          <w:tcPr>
            <w:tcW w:w="1022" w:type="dxa"/>
          </w:tcPr>
          <w:p w14:paraId="056F6029" w14:textId="77777777" w:rsidR="009624DC" w:rsidRPr="00912F35" w:rsidRDefault="009624DC" w:rsidP="005613AB">
            <w:r w:rsidRPr="00912F35">
              <w:t>1.5</w:t>
            </w:r>
          </w:p>
        </w:tc>
      </w:tr>
      <w:tr w:rsidR="009624DC" w:rsidRPr="00912F35" w14:paraId="42AB9F4D" w14:textId="77777777" w:rsidTr="005613AB">
        <w:trPr>
          <w:trHeight w:val="285"/>
          <w:tblCellSpacing w:w="0" w:type="dxa"/>
        </w:trPr>
        <w:tc>
          <w:tcPr>
            <w:tcW w:w="1887" w:type="dxa"/>
            <w:vAlign w:val="center"/>
          </w:tcPr>
          <w:p w14:paraId="5C52DACD" w14:textId="77777777" w:rsidR="009624DC" w:rsidRPr="00912F35" w:rsidRDefault="009624DC" w:rsidP="005613AB">
            <w:pPr>
              <w:rPr>
                <w:lang w:val="sr-Latn-CS"/>
              </w:rPr>
            </w:pPr>
            <w:r w:rsidRPr="00912F35">
              <w:rPr>
                <w:lang w:val="sr-Latn-CS"/>
              </w:rPr>
              <w:t>V платна група</w:t>
            </w:r>
          </w:p>
        </w:tc>
        <w:tc>
          <w:tcPr>
            <w:tcW w:w="1022" w:type="dxa"/>
          </w:tcPr>
          <w:p w14:paraId="71A0D8D7" w14:textId="77777777" w:rsidR="009624DC" w:rsidRPr="00912F35" w:rsidRDefault="009624DC" w:rsidP="005613AB">
            <w:r w:rsidRPr="00912F35">
              <w:t>1.2</w:t>
            </w:r>
          </w:p>
        </w:tc>
      </w:tr>
      <w:tr w:rsidR="009624DC" w:rsidRPr="00912F35" w14:paraId="5DB7471D" w14:textId="77777777" w:rsidTr="005613AB">
        <w:trPr>
          <w:trHeight w:val="270"/>
          <w:tblCellSpacing w:w="0" w:type="dxa"/>
        </w:trPr>
        <w:tc>
          <w:tcPr>
            <w:tcW w:w="1887" w:type="dxa"/>
            <w:vAlign w:val="center"/>
          </w:tcPr>
          <w:p w14:paraId="4D0B15BA" w14:textId="77777777" w:rsidR="009624DC" w:rsidRPr="00912F35" w:rsidRDefault="009624DC" w:rsidP="005613AB">
            <w:pPr>
              <w:rPr>
                <w:lang w:val="sr-Latn-CS"/>
              </w:rPr>
            </w:pPr>
            <w:r w:rsidRPr="00912F35">
              <w:rPr>
                <w:lang w:val="sr-Latn-CS"/>
              </w:rPr>
              <w:t>VI платна група</w:t>
            </w:r>
          </w:p>
        </w:tc>
        <w:tc>
          <w:tcPr>
            <w:tcW w:w="1022" w:type="dxa"/>
          </w:tcPr>
          <w:p w14:paraId="3D4D68B9" w14:textId="77777777" w:rsidR="009624DC" w:rsidRPr="00912F35" w:rsidRDefault="009624DC" w:rsidP="005613AB">
            <w:r w:rsidRPr="00912F35">
              <w:t>1</w:t>
            </w:r>
          </w:p>
        </w:tc>
      </w:tr>
    </w:tbl>
    <w:p w14:paraId="5B300F6E" w14:textId="77777777" w:rsidR="009624DC" w:rsidRPr="00912F35" w:rsidRDefault="009624DC" w:rsidP="009624DC">
      <w:pPr>
        <w:jc w:val="both"/>
        <w:rPr>
          <w:lang w:val="sr-Cyrl-CS"/>
        </w:rPr>
      </w:pPr>
    </w:p>
    <w:p w14:paraId="5DCCDE61" w14:textId="77777777" w:rsidR="009624DC" w:rsidRDefault="009624DC" w:rsidP="009624DC">
      <w:pPr>
        <w:ind w:firstLine="720"/>
        <w:jc w:val="both"/>
        <w:rPr>
          <w:lang w:val="sr-Cyrl-RS"/>
        </w:rPr>
      </w:pPr>
      <w:r w:rsidRPr="00912F35">
        <w:rPr>
          <w:lang w:val="sr-Cyrl-RS"/>
        </w:rPr>
        <w:t xml:space="preserve">Платна група одговара врсти у којој је радно место разврстано према правилнику о унутрашњем уређењу о систематизацији радних места. </w:t>
      </w:r>
    </w:p>
    <w:p w14:paraId="177C0CE7" w14:textId="77777777" w:rsidR="009624DC" w:rsidRPr="00366A9A" w:rsidRDefault="009624DC" w:rsidP="009624DC">
      <w:pPr>
        <w:ind w:firstLine="720"/>
        <w:jc w:val="both"/>
        <w:rPr>
          <w:lang w:val="sr-Cyrl-RS"/>
        </w:rPr>
      </w:pPr>
    </w:p>
    <w:p w14:paraId="0D07AF58" w14:textId="77777777" w:rsidR="009624DC" w:rsidRDefault="009624DC" w:rsidP="009624DC">
      <w:pPr>
        <w:ind w:firstLine="720"/>
        <w:jc w:val="both"/>
        <w:rPr>
          <w:lang w:val="sr-Cyrl-CS"/>
        </w:rPr>
      </w:pPr>
      <w:r w:rsidRPr="00912F35">
        <w:rPr>
          <w:lang w:val="sr-Cyrl-CS"/>
        </w:rPr>
        <w:t>Основна плата се одређује множењем коефицијента са основицом за обрачун и исплату плата.</w:t>
      </w:r>
    </w:p>
    <w:p w14:paraId="7ADE89FF" w14:textId="77777777" w:rsidR="009624DC" w:rsidRDefault="009624DC" w:rsidP="009624DC">
      <w:pPr>
        <w:ind w:firstLine="720"/>
        <w:jc w:val="both"/>
        <w:rPr>
          <w:lang w:val="sr-Cyrl-CS"/>
        </w:rPr>
      </w:pPr>
    </w:p>
    <w:p w14:paraId="4C1F3210" w14:textId="04DBB1D3" w:rsidR="004F228C" w:rsidRPr="006A6223" w:rsidRDefault="009624DC" w:rsidP="004F228C">
      <w:pPr>
        <w:spacing w:after="120"/>
        <w:ind w:firstLine="720"/>
        <w:jc w:val="both"/>
        <w:rPr>
          <w:b/>
          <w:lang w:val="sr-Cyrl-RS"/>
        </w:rPr>
      </w:pPr>
      <w:r w:rsidRPr="00D06EAD">
        <w:rPr>
          <w:lang w:val="sr-Cyrl-RS"/>
        </w:rPr>
        <w:t xml:space="preserve">Подаци о исплаћеним платама, зарадама и другим примањима у складу са </w:t>
      </w:r>
      <w:r w:rsidR="004F228C" w:rsidRPr="004F228C">
        <w:rPr>
          <w:bCs/>
          <w:lang w:val="sr-Cyrl-RS"/>
        </w:rPr>
        <w:t>Закон</w:t>
      </w:r>
      <w:r w:rsidR="004F228C">
        <w:rPr>
          <w:bCs/>
          <w:lang w:val="sr-Cyrl-RS"/>
        </w:rPr>
        <w:t>ом</w:t>
      </w:r>
      <w:r w:rsidR="004F228C" w:rsidRPr="004F228C">
        <w:rPr>
          <w:bCs/>
          <w:lang w:val="sr-Cyrl-RS"/>
        </w:rPr>
        <w:t xml:space="preserve"> о буџету Републике Србије за 20</w:t>
      </w:r>
      <w:r w:rsidR="004F228C" w:rsidRPr="004F228C">
        <w:rPr>
          <w:bCs/>
          <w:lang w:val="en-US"/>
        </w:rPr>
        <w:t>21</w:t>
      </w:r>
      <w:r w:rsidR="004F228C" w:rsidRPr="004F228C">
        <w:rPr>
          <w:bCs/>
          <w:lang w:val="sr-Cyrl-RS"/>
        </w:rPr>
        <w:t xml:space="preserve">. годину </w:t>
      </w:r>
      <w:r w:rsidR="004F228C" w:rsidRPr="004F228C">
        <w:rPr>
          <w:bCs/>
        </w:rPr>
        <w:t>(„</w:t>
      </w:r>
      <w:proofErr w:type="spellStart"/>
      <w:r w:rsidR="004F228C" w:rsidRPr="004F228C">
        <w:rPr>
          <w:bCs/>
        </w:rPr>
        <w:t>Службени</w:t>
      </w:r>
      <w:proofErr w:type="spellEnd"/>
      <w:r w:rsidR="004F228C" w:rsidRPr="004F228C">
        <w:rPr>
          <w:bCs/>
        </w:rPr>
        <w:t xml:space="preserve"> </w:t>
      </w:r>
      <w:proofErr w:type="spellStart"/>
      <w:r w:rsidR="004F228C" w:rsidRPr="004F228C">
        <w:rPr>
          <w:bCs/>
        </w:rPr>
        <w:t>гласник</w:t>
      </w:r>
      <w:proofErr w:type="spellEnd"/>
      <w:r w:rsidR="004F228C" w:rsidRPr="004F228C">
        <w:rPr>
          <w:bCs/>
        </w:rPr>
        <w:t xml:space="preserve"> РС“ </w:t>
      </w:r>
      <w:proofErr w:type="spellStart"/>
      <w:r w:rsidR="004F228C" w:rsidRPr="004F228C">
        <w:rPr>
          <w:bCs/>
        </w:rPr>
        <w:t>бр</w:t>
      </w:r>
      <w:proofErr w:type="spellEnd"/>
      <w:r w:rsidR="004F228C" w:rsidRPr="004F228C">
        <w:rPr>
          <w:bCs/>
        </w:rPr>
        <w:t xml:space="preserve">. </w:t>
      </w:r>
      <w:r w:rsidR="004F228C" w:rsidRPr="004F228C">
        <w:rPr>
          <w:bCs/>
          <w:lang w:val="sr-Cyrl-RS"/>
        </w:rPr>
        <w:t>149/2020).</w:t>
      </w:r>
    </w:p>
    <w:p w14:paraId="12C9ABEC" w14:textId="63D07D81" w:rsidR="009624DC" w:rsidRDefault="009624DC" w:rsidP="004F228C">
      <w:pPr>
        <w:autoSpaceDE w:val="0"/>
        <w:autoSpaceDN w:val="0"/>
        <w:ind w:firstLine="720"/>
        <w:jc w:val="both"/>
        <w:rPr>
          <w:lang w:val="sr-Cyrl-RS"/>
        </w:rPr>
      </w:pPr>
    </w:p>
    <w:p w14:paraId="5DD5409E" w14:textId="77777777" w:rsidR="009624DC" w:rsidRPr="00C1698D" w:rsidRDefault="009624DC" w:rsidP="009624DC">
      <w:pPr>
        <w:jc w:val="both"/>
        <w:rPr>
          <w:lang w:val="sr-Cyrl-CS"/>
        </w:rPr>
        <w:sectPr w:rsidR="009624DC" w:rsidRPr="00C1698D" w:rsidSect="005613AB">
          <w:headerReference w:type="even" r:id="rId139"/>
          <w:footerReference w:type="default" r:id="rId140"/>
          <w:headerReference w:type="first" r:id="rId141"/>
          <w:pgSz w:w="11906" w:h="16838"/>
          <w:pgMar w:top="1276" w:right="1274" w:bottom="1440" w:left="1800" w:header="720" w:footer="720" w:gutter="0"/>
          <w:pgNumType w:fmt="numberInDash"/>
          <w:cols w:space="720"/>
          <w:titlePg/>
          <w:docGrid w:linePitch="360"/>
        </w:sectPr>
      </w:pPr>
    </w:p>
    <w:p w14:paraId="591CDCF7" w14:textId="77777777" w:rsidR="009624DC" w:rsidRPr="00C1698D" w:rsidRDefault="009624DC" w:rsidP="009624DC">
      <w:pPr>
        <w:jc w:val="both"/>
        <w:rPr>
          <w:lang w:val="sr-Cyrl-CS"/>
        </w:rPr>
      </w:pPr>
    </w:p>
    <w:p w14:paraId="4355DB54" w14:textId="77777777" w:rsidR="00EF7C91" w:rsidRDefault="00EF7C91" w:rsidP="00EF7C91">
      <w:pPr>
        <w:pBdr>
          <w:top w:val="single" w:sz="4" w:space="1" w:color="auto"/>
          <w:left w:val="single" w:sz="4" w:space="4" w:color="auto"/>
          <w:bottom w:val="single" w:sz="4" w:space="1" w:color="auto"/>
          <w:right w:val="single" w:sz="4" w:space="4" w:color="auto"/>
        </w:pBdr>
        <w:shd w:val="pct25" w:color="auto" w:fill="auto"/>
        <w:jc w:val="center"/>
        <w:rPr>
          <w:sz w:val="28"/>
          <w:szCs w:val="28"/>
          <w:lang w:val="sr-Cyrl-RS"/>
        </w:rPr>
      </w:pPr>
      <w:r w:rsidRPr="002E10E3">
        <w:rPr>
          <w:sz w:val="28"/>
          <w:szCs w:val="28"/>
          <w:lang w:val="sr-Cyrl-RS"/>
        </w:rPr>
        <w:t>ПОДАЦИ О ИСПЛАЋЕНИМ ПЛАТАМА, ЗАРАДАМА И ДРУГИМ    ПРИМАЊИМА</w:t>
      </w:r>
    </w:p>
    <w:p w14:paraId="4FCBF90F" w14:textId="77777777" w:rsidR="00EF7C91" w:rsidRDefault="00EF7C91" w:rsidP="00EF7C91">
      <w:pPr>
        <w:rPr>
          <w:sz w:val="28"/>
          <w:szCs w:val="28"/>
          <w:lang w:val="sr-Cyrl-RS"/>
        </w:rPr>
      </w:pPr>
    </w:p>
    <w:p w14:paraId="5F1EA298" w14:textId="6C7BB68D" w:rsidR="00EF7C91" w:rsidRPr="00126917" w:rsidRDefault="00EF7C91" w:rsidP="00126917">
      <w:pPr>
        <w:tabs>
          <w:tab w:val="left" w:pos="4029"/>
        </w:tabs>
        <w:jc w:val="both"/>
        <w:rPr>
          <w:sz w:val="26"/>
          <w:szCs w:val="26"/>
          <w:lang w:val="sr-Cyrl-RS"/>
        </w:rPr>
      </w:pPr>
      <w:r w:rsidRPr="00126917">
        <w:rPr>
          <w:sz w:val="26"/>
          <w:szCs w:val="26"/>
          <w:lang w:val="sr-Cyrl-RS"/>
        </w:rPr>
        <w:t>Подаци о исплаћеним пл</w:t>
      </w:r>
      <w:r w:rsidR="009D4220" w:rsidRPr="00126917">
        <w:rPr>
          <w:sz w:val="26"/>
          <w:szCs w:val="26"/>
          <w:lang w:val="sr-Cyrl-RS"/>
        </w:rPr>
        <w:t>а</w:t>
      </w:r>
      <w:r w:rsidRPr="00126917">
        <w:rPr>
          <w:sz w:val="26"/>
          <w:szCs w:val="26"/>
          <w:lang w:val="sr-Cyrl-RS"/>
        </w:rPr>
        <w:t xml:space="preserve">тама, зарадама и другим примањима у складу са </w:t>
      </w:r>
      <w:r w:rsidR="00126917" w:rsidRPr="00126917">
        <w:rPr>
          <w:bCs/>
          <w:sz w:val="26"/>
          <w:szCs w:val="26"/>
          <w:lang w:val="sr-Cyrl-RS"/>
        </w:rPr>
        <w:t>Законом о буџету Републике Србије за 20</w:t>
      </w:r>
      <w:r w:rsidR="00126917" w:rsidRPr="00126917">
        <w:rPr>
          <w:bCs/>
          <w:sz w:val="26"/>
          <w:szCs w:val="26"/>
          <w:lang w:val="en-US"/>
        </w:rPr>
        <w:t>21</w:t>
      </w:r>
      <w:r w:rsidR="00126917" w:rsidRPr="00126917">
        <w:rPr>
          <w:bCs/>
          <w:sz w:val="26"/>
          <w:szCs w:val="26"/>
          <w:lang w:val="sr-Cyrl-RS"/>
        </w:rPr>
        <w:t xml:space="preserve">. годину </w:t>
      </w:r>
      <w:r w:rsidR="00126917" w:rsidRPr="00126917">
        <w:rPr>
          <w:bCs/>
          <w:sz w:val="26"/>
          <w:szCs w:val="26"/>
        </w:rPr>
        <w:t>(„</w:t>
      </w:r>
      <w:proofErr w:type="spellStart"/>
      <w:r w:rsidR="00126917" w:rsidRPr="00126917">
        <w:rPr>
          <w:bCs/>
          <w:sz w:val="26"/>
          <w:szCs w:val="26"/>
        </w:rPr>
        <w:t>Службени</w:t>
      </w:r>
      <w:proofErr w:type="spellEnd"/>
      <w:r w:rsidR="00126917" w:rsidRPr="00126917">
        <w:rPr>
          <w:bCs/>
          <w:sz w:val="26"/>
          <w:szCs w:val="26"/>
        </w:rPr>
        <w:t xml:space="preserve"> </w:t>
      </w:r>
      <w:proofErr w:type="spellStart"/>
      <w:r w:rsidR="00126917" w:rsidRPr="00126917">
        <w:rPr>
          <w:bCs/>
          <w:sz w:val="26"/>
          <w:szCs w:val="26"/>
        </w:rPr>
        <w:t>гласник</w:t>
      </w:r>
      <w:proofErr w:type="spellEnd"/>
      <w:r w:rsidR="00126917" w:rsidRPr="00126917">
        <w:rPr>
          <w:bCs/>
          <w:sz w:val="26"/>
          <w:szCs w:val="26"/>
        </w:rPr>
        <w:t xml:space="preserve"> РС“ </w:t>
      </w:r>
      <w:proofErr w:type="spellStart"/>
      <w:r w:rsidR="00126917" w:rsidRPr="00126917">
        <w:rPr>
          <w:bCs/>
          <w:sz w:val="26"/>
          <w:szCs w:val="26"/>
        </w:rPr>
        <w:t>бр</w:t>
      </w:r>
      <w:proofErr w:type="spellEnd"/>
      <w:r w:rsidR="00126917" w:rsidRPr="00126917">
        <w:rPr>
          <w:bCs/>
          <w:sz w:val="26"/>
          <w:szCs w:val="26"/>
        </w:rPr>
        <w:t xml:space="preserve">. </w:t>
      </w:r>
      <w:r w:rsidR="00126917" w:rsidRPr="00126917">
        <w:rPr>
          <w:bCs/>
          <w:sz w:val="26"/>
          <w:szCs w:val="26"/>
          <w:lang w:val="sr-Cyrl-RS"/>
        </w:rPr>
        <w:t>149/2020).</w:t>
      </w:r>
    </w:p>
    <w:p w14:paraId="35507B82" w14:textId="77777777" w:rsidR="00EF7C91" w:rsidRDefault="00EF7C91" w:rsidP="00126917">
      <w:pPr>
        <w:tabs>
          <w:tab w:val="left" w:pos="4029"/>
        </w:tabs>
        <w:jc w:val="both"/>
        <w:rPr>
          <w:b/>
          <w:sz w:val="26"/>
          <w:szCs w:val="26"/>
          <w:lang w:val="en-US"/>
        </w:rPr>
      </w:pPr>
      <w:r w:rsidRPr="00D1756D">
        <w:rPr>
          <w:b/>
          <w:sz w:val="26"/>
          <w:szCs w:val="26"/>
          <w:lang w:val="sr-Cyrl-RS"/>
        </w:rPr>
        <w:t xml:space="preserve"> </w:t>
      </w:r>
    </w:p>
    <w:p w14:paraId="6B9EFF58" w14:textId="77777777" w:rsidR="00EF7C91" w:rsidRPr="00B00D97" w:rsidRDefault="00EF7C91" w:rsidP="00EF7C91">
      <w:pPr>
        <w:pStyle w:val="ListParagraph"/>
        <w:tabs>
          <w:tab w:val="left" w:pos="4029"/>
        </w:tabs>
        <w:spacing w:after="0"/>
        <w:ind w:left="-142"/>
        <w:rPr>
          <w:rFonts w:ascii="Times New Roman" w:hAnsi="Times New Roman"/>
          <w:sz w:val="28"/>
          <w:szCs w:val="28"/>
        </w:rPr>
      </w:pPr>
    </w:p>
    <w:p w14:paraId="4DB6B9FF" w14:textId="1D84A4BE" w:rsidR="004E3A02" w:rsidRDefault="004E3A02" w:rsidP="004E3A02">
      <w:pPr>
        <w:pStyle w:val="ListParagraph"/>
        <w:tabs>
          <w:tab w:val="left" w:pos="4029"/>
        </w:tabs>
        <w:spacing w:after="0"/>
        <w:ind w:left="0"/>
        <w:rPr>
          <w:rFonts w:ascii="Times New Roman" w:hAnsi="Times New Roman"/>
          <w:b/>
          <w:sz w:val="28"/>
          <w:szCs w:val="28"/>
          <w:lang w:val="sr-Cyrl-RS"/>
        </w:rPr>
      </w:pPr>
      <w:r>
        <w:rPr>
          <w:rFonts w:ascii="Times New Roman" w:hAnsi="Times New Roman"/>
          <w:b/>
          <w:sz w:val="28"/>
          <w:szCs w:val="28"/>
          <w:lang w:val="sr-Cyrl-RS"/>
        </w:rPr>
        <w:t>ПОДАЦИ О ИСПЛАЋЕНИМ ЗАРАДАМА ЗА ЗАПОСЛЕНЕ ЗА МЕСЕЦ ЈУН</w:t>
      </w:r>
      <w:r>
        <w:rPr>
          <w:rFonts w:ascii="Times New Roman" w:hAnsi="Times New Roman"/>
          <w:b/>
          <w:sz w:val="28"/>
          <w:szCs w:val="28"/>
          <w:lang w:val="sr-Cyrl-CS"/>
        </w:rPr>
        <w:t xml:space="preserve"> 202</w:t>
      </w:r>
      <w:r w:rsidR="004F228C">
        <w:rPr>
          <w:rFonts w:ascii="Times New Roman" w:hAnsi="Times New Roman"/>
          <w:b/>
          <w:sz w:val="28"/>
          <w:szCs w:val="28"/>
          <w:lang w:val="sr-Cyrl-CS"/>
        </w:rPr>
        <w:t>1</w:t>
      </w:r>
      <w:r>
        <w:rPr>
          <w:rFonts w:ascii="Times New Roman" w:hAnsi="Times New Roman"/>
          <w:b/>
          <w:sz w:val="28"/>
          <w:szCs w:val="28"/>
          <w:lang w:val="sr-Cyrl-RS"/>
        </w:rPr>
        <w:t>. ГОДИНЕ</w:t>
      </w:r>
    </w:p>
    <w:p w14:paraId="760A3C2F" w14:textId="77777777" w:rsidR="004E3A02" w:rsidRDefault="004E3A02" w:rsidP="004E3A02">
      <w:pPr>
        <w:pStyle w:val="ListParagraph"/>
        <w:tabs>
          <w:tab w:val="left" w:pos="4029"/>
        </w:tabs>
        <w:spacing w:after="0"/>
        <w:rPr>
          <w:rFonts w:ascii="Times New Roman" w:hAnsi="Times New Roman"/>
          <w:b/>
          <w:sz w:val="28"/>
          <w:szCs w:val="28"/>
          <w:lang w:val="sr-Cyrl-RS"/>
        </w:rPr>
      </w:pPr>
    </w:p>
    <w:tbl>
      <w:tblPr>
        <w:tblW w:w="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8"/>
        <w:gridCol w:w="2828"/>
        <w:gridCol w:w="2862"/>
      </w:tblGrid>
      <w:tr w:rsidR="00126917" w14:paraId="43806427" w14:textId="77777777" w:rsidTr="00126917">
        <w:trPr>
          <w:jc w:val="center"/>
        </w:trPr>
        <w:tc>
          <w:tcPr>
            <w:tcW w:w="3192" w:type="dxa"/>
            <w:shd w:val="pct20" w:color="auto" w:fill="auto"/>
            <w:vAlign w:val="center"/>
          </w:tcPr>
          <w:p w14:paraId="572DC8E2" w14:textId="77777777" w:rsidR="00126917" w:rsidRPr="003A78BF" w:rsidRDefault="00126917" w:rsidP="00126917">
            <w:pPr>
              <w:pStyle w:val="ListParagraph"/>
              <w:tabs>
                <w:tab w:val="left" w:pos="4029"/>
              </w:tabs>
              <w:ind w:left="0"/>
              <w:jc w:val="center"/>
              <w:rPr>
                <w:rFonts w:ascii="Times New Roman" w:hAnsi="Times New Roman"/>
                <w:b/>
                <w:sz w:val="28"/>
                <w:szCs w:val="28"/>
                <w:lang w:val="sr-Cyrl-RS"/>
              </w:rPr>
            </w:pPr>
            <w:r w:rsidRPr="003A78BF">
              <w:rPr>
                <w:rFonts w:ascii="Times New Roman" w:hAnsi="Times New Roman"/>
                <w:b/>
                <w:sz w:val="28"/>
                <w:szCs w:val="28"/>
                <w:lang w:val="sr-Cyrl-RS"/>
              </w:rPr>
              <w:t>Звање</w:t>
            </w:r>
          </w:p>
        </w:tc>
        <w:tc>
          <w:tcPr>
            <w:tcW w:w="3192" w:type="dxa"/>
            <w:shd w:val="pct20" w:color="auto" w:fill="auto"/>
            <w:vAlign w:val="center"/>
          </w:tcPr>
          <w:p w14:paraId="1280705A" w14:textId="77777777" w:rsidR="00126917" w:rsidRPr="003A78BF" w:rsidRDefault="00126917" w:rsidP="00126917">
            <w:pPr>
              <w:pStyle w:val="ListParagraph"/>
              <w:tabs>
                <w:tab w:val="left" w:pos="4029"/>
              </w:tabs>
              <w:ind w:left="0"/>
              <w:jc w:val="center"/>
              <w:rPr>
                <w:rFonts w:ascii="Times New Roman" w:hAnsi="Times New Roman"/>
                <w:b/>
                <w:sz w:val="28"/>
                <w:szCs w:val="28"/>
                <w:lang w:val="sr-Cyrl-RS"/>
              </w:rPr>
            </w:pPr>
            <w:r w:rsidRPr="003A78BF">
              <w:rPr>
                <w:rFonts w:ascii="Times New Roman" w:hAnsi="Times New Roman"/>
                <w:b/>
                <w:sz w:val="28"/>
                <w:szCs w:val="28"/>
                <w:lang w:val="sr-Cyrl-RS"/>
              </w:rPr>
              <w:t>Најнижа исплаћена нето плата без минулог рада у динарима</w:t>
            </w:r>
          </w:p>
        </w:tc>
        <w:tc>
          <w:tcPr>
            <w:tcW w:w="3192" w:type="dxa"/>
            <w:shd w:val="pct20" w:color="auto" w:fill="auto"/>
            <w:vAlign w:val="center"/>
          </w:tcPr>
          <w:p w14:paraId="6462F5E6" w14:textId="77777777" w:rsidR="00126917" w:rsidRPr="003A78BF" w:rsidRDefault="00126917" w:rsidP="00126917">
            <w:pPr>
              <w:pStyle w:val="ListParagraph"/>
              <w:tabs>
                <w:tab w:val="left" w:pos="4029"/>
              </w:tabs>
              <w:ind w:left="0"/>
              <w:jc w:val="center"/>
              <w:rPr>
                <w:rFonts w:ascii="Times New Roman" w:hAnsi="Times New Roman"/>
                <w:b/>
                <w:sz w:val="28"/>
                <w:szCs w:val="28"/>
                <w:lang w:val="sr-Cyrl-RS"/>
              </w:rPr>
            </w:pPr>
            <w:r w:rsidRPr="003A78BF">
              <w:rPr>
                <w:rFonts w:ascii="Times New Roman" w:hAnsi="Times New Roman"/>
                <w:b/>
                <w:sz w:val="28"/>
                <w:szCs w:val="28"/>
                <w:lang w:val="sr-Cyrl-RS"/>
              </w:rPr>
              <w:t>Највиша исплаћена нето плата без минулог рада у динарима</w:t>
            </w:r>
          </w:p>
        </w:tc>
      </w:tr>
      <w:tr w:rsidR="00126917" w14:paraId="7745989B" w14:textId="77777777" w:rsidTr="00126917">
        <w:trPr>
          <w:jc w:val="center"/>
        </w:trPr>
        <w:tc>
          <w:tcPr>
            <w:tcW w:w="3192" w:type="dxa"/>
            <w:shd w:val="clear" w:color="auto" w:fill="auto"/>
            <w:vAlign w:val="center"/>
          </w:tcPr>
          <w:p w14:paraId="2F8EFFB7" w14:textId="77777777" w:rsidR="00126917" w:rsidRPr="003A78BF" w:rsidRDefault="00126917" w:rsidP="00126917">
            <w:pPr>
              <w:pStyle w:val="ListParagraph"/>
              <w:tabs>
                <w:tab w:val="left" w:pos="4029"/>
              </w:tabs>
              <w:ind w:left="0"/>
              <w:jc w:val="center"/>
              <w:rPr>
                <w:rFonts w:ascii="Times New Roman" w:hAnsi="Times New Roman"/>
                <w:sz w:val="28"/>
                <w:szCs w:val="28"/>
                <w:lang w:val="sr-Cyrl-RS"/>
              </w:rPr>
            </w:pPr>
            <w:r w:rsidRPr="003A78BF">
              <w:rPr>
                <w:rFonts w:ascii="Times New Roman" w:hAnsi="Times New Roman"/>
                <w:sz w:val="28"/>
                <w:szCs w:val="28"/>
                <w:lang w:val="sr-Cyrl-RS"/>
              </w:rPr>
              <w:t>Виши саветник</w:t>
            </w:r>
          </w:p>
        </w:tc>
        <w:tc>
          <w:tcPr>
            <w:tcW w:w="3192" w:type="dxa"/>
            <w:shd w:val="clear" w:color="auto" w:fill="auto"/>
            <w:vAlign w:val="center"/>
          </w:tcPr>
          <w:p w14:paraId="1BF4D744" w14:textId="77777777" w:rsidR="00126917" w:rsidRPr="007419CB" w:rsidRDefault="00126917" w:rsidP="00126917">
            <w:pPr>
              <w:tabs>
                <w:tab w:val="left" w:pos="4029"/>
              </w:tabs>
              <w:ind w:left="360"/>
              <w:jc w:val="center"/>
              <w:rPr>
                <w:sz w:val="28"/>
                <w:szCs w:val="28"/>
                <w:lang w:val="sr-Cyrl-RS"/>
              </w:rPr>
            </w:pPr>
            <w:r w:rsidRPr="007419CB">
              <w:rPr>
                <w:sz w:val="28"/>
                <w:szCs w:val="28"/>
                <w:lang w:val="sr-Cyrl-RS"/>
              </w:rPr>
              <w:t>86.279,97</w:t>
            </w:r>
          </w:p>
        </w:tc>
        <w:tc>
          <w:tcPr>
            <w:tcW w:w="3192" w:type="dxa"/>
            <w:shd w:val="clear" w:color="auto" w:fill="auto"/>
            <w:vAlign w:val="center"/>
          </w:tcPr>
          <w:p w14:paraId="1AF2FFA2" w14:textId="77777777" w:rsidR="00126917" w:rsidRPr="003A7882" w:rsidRDefault="00126917" w:rsidP="00126917">
            <w:pPr>
              <w:tabs>
                <w:tab w:val="left" w:pos="4029"/>
              </w:tabs>
              <w:ind w:left="360"/>
              <w:jc w:val="center"/>
              <w:rPr>
                <w:sz w:val="28"/>
                <w:szCs w:val="28"/>
                <w:lang w:val="sr-Cyrl-RS"/>
              </w:rPr>
            </w:pPr>
            <w:r w:rsidRPr="003A7882">
              <w:rPr>
                <w:sz w:val="28"/>
                <w:szCs w:val="28"/>
                <w:lang w:val="sr-Cyrl-RS"/>
              </w:rPr>
              <w:t>115.475,71</w:t>
            </w:r>
          </w:p>
        </w:tc>
      </w:tr>
      <w:tr w:rsidR="00126917" w:rsidRPr="00B102F2" w14:paraId="03A7F5ED" w14:textId="77777777" w:rsidTr="00126917">
        <w:trPr>
          <w:jc w:val="center"/>
        </w:trPr>
        <w:tc>
          <w:tcPr>
            <w:tcW w:w="3192" w:type="dxa"/>
            <w:shd w:val="clear" w:color="auto" w:fill="auto"/>
            <w:vAlign w:val="center"/>
          </w:tcPr>
          <w:p w14:paraId="43FC5956" w14:textId="77777777" w:rsidR="00126917" w:rsidRPr="003A78BF" w:rsidRDefault="00126917" w:rsidP="00126917">
            <w:pPr>
              <w:pStyle w:val="ListParagraph"/>
              <w:tabs>
                <w:tab w:val="left" w:pos="4029"/>
              </w:tabs>
              <w:ind w:left="0"/>
              <w:jc w:val="center"/>
              <w:rPr>
                <w:rFonts w:ascii="Times New Roman" w:hAnsi="Times New Roman"/>
                <w:sz w:val="28"/>
                <w:szCs w:val="28"/>
                <w:lang w:val="sr-Cyrl-RS"/>
              </w:rPr>
            </w:pPr>
            <w:r w:rsidRPr="003A78BF">
              <w:rPr>
                <w:rFonts w:ascii="Times New Roman" w:hAnsi="Times New Roman"/>
                <w:sz w:val="28"/>
                <w:szCs w:val="28"/>
                <w:lang w:val="sr-Cyrl-RS"/>
              </w:rPr>
              <w:t>Самостални саветник</w:t>
            </w:r>
          </w:p>
        </w:tc>
        <w:tc>
          <w:tcPr>
            <w:tcW w:w="3192" w:type="dxa"/>
            <w:shd w:val="clear" w:color="auto" w:fill="auto"/>
            <w:vAlign w:val="center"/>
          </w:tcPr>
          <w:p w14:paraId="42FC08CA" w14:textId="77777777" w:rsidR="00126917" w:rsidRPr="007419CB" w:rsidRDefault="00126917" w:rsidP="00126917">
            <w:pPr>
              <w:tabs>
                <w:tab w:val="left" w:pos="4029"/>
              </w:tabs>
              <w:ind w:left="360"/>
              <w:jc w:val="center"/>
              <w:rPr>
                <w:sz w:val="28"/>
                <w:szCs w:val="28"/>
                <w:lang w:val="sr-Cyrl-RS"/>
              </w:rPr>
            </w:pPr>
            <w:r w:rsidRPr="007419CB">
              <w:rPr>
                <w:sz w:val="28"/>
                <w:szCs w:val="28"/>
                <w:lang w:val="sr-Cyrl-RS"/>
              </w:rPr>
              <w:t>68.849,67</w:t>
            </w:r>
          </w:p>
        </w:tc>
        <w:tc>
          <w:tcPr>
            <w:tcW w:w="3192" w:type="dxa"/>
            <w:shd w:val="clear" w:color="auto" w:fill="auto"/>
            <w:vAlign w:val="center"/>
          </w:tcPr>
          <w:p w14:paraId="59EA1156" w14:textId="77777777" w:rsidR="00126917" w:rsidRPr="003A7882" w:rsidRDefault="00126917" w:rsidP="00126917">
            <w:pPr>
              <w:tabs>
                <w:tab w:val="left" w:pos="4029"/>
              </w:tabs>
              <w:ind w:left="360"/>
              <w:jc w:val="center"/>
              <w:rPr>
                <w:sz w:val="28"/>
                <w:szCs w:val="28"/>
              </w:rPr>
            </w:pPr>
            <w:r w:rsidRPr="003A7882">
              <w:rPr>
                <w:sz w:val="28"/>
                <w:szCs w:val="28"/>
                <w:lang w:val="sr-Cyrl-RS"/>
              </w:rPr>
              <w:t>68.849,67</w:t>
            </w:r>
          </w:p>
        </w:tc>
      </w:tr>
      <w:tr w:rsidR="00126917" w14:paraId="07FDC926" w14:textId="77777777" w:rsidTr="00126917">
        <w:trPr>
          <w:jc w:val="center"/>
        </w:trPr>
        <w:tc>
          <w:tcPr>
            <w:tcW w:w="3192" w:type="dxa"/>
            <w:shd w:val="clear" w:color="auto" w:fill="auto"/>
            <w:vAlign w:val="center"/>
          </w:tcPr>
          <w:p w14:paraId="5D9224DE" w14:textId="77777777" w:rsidR="00126917" w:rsidRPr="003A78BF" w:rsidRDefault="00126917" w:rsidP="00126917">
            <w:pPr>
              <w:pStyle w:val="ListParagraph"/>
              <w:tabs>
                <w:tab w:val="left" w:pos="4029"/>
              </w:tabs>
              <w:ind w:left="0"/>
              <w:jc w:val="center"/>
              <w:rPr>
                <w:rFonts w:ascii="Times New Roman" w:hAnsi="Times New Roman"/>
                <w:sz w:val="28"/>
                <w:szCs w:val="28"/>
                <w:lang w:val="sr-Cyrl-RS"/>
              </w:rPr>
            </w:pPr>
            <w:r w:rsidRPr="003A78BF">
              <w:rPr>
                <w:rFonts w:ascii="Times New Roman" w:hAnsi="Times New Roman"/>
                <w:sz w:val="28"/>
                <w:szCs w:val="28"/>
                <w:lang w:val="sr-Cyrl-RS"/>
              </w:rPr>
              <w:t>Саветник</w:t>
            </w:r>
          </w:p>
        </w:tc>
        <w:tc>
          <w:tcPr>
            <w:tcW w:w="3192" w:type="dxa"/>
            <w:shd w:val="clear" w:color="auto" w:fill="auto"/>
            <w:vAlign w:val="center"/>
          </w:tcPr>
          <w:p w14:paraId="4A9D3316" w14:textId="77777777" w:rsidR="00126917" w:rsidRPr="007419CB" w:rsidRDefault="00126917" w:rsidP="00126917">
            <w:pPr>
              <w:tabs>
                <w:tab w:val="left" w:pos="4029"/>
              </w:tabs>
              <w:ind w:left="360"/>
              <w:jc w:val="center"/>
              <w:rPr>
                <w:sz w:val="28"/>
                <w:szCs w:val="28"/>
                <w:lang w:val="sr-Cyrl-RS"/>
              </w:rPr>
            </w:pPr>
            <w:r w:rsidRPr="007419CB">
              <w:rPr>
                <w:sz w:val="28"/>
                <w:szCs w:val="28"/>
                <w:lang w:val="sr-Cyrl-RS"/>
              </w:rPr>
              <w:t xml:space="preserve">55.123,31 </w:t>
            </w:r>
          </w:p>
        </w:tc>
        <w:tc>
          <w:tcPr>
            <w:tcW w:w="3192" w:type="dxa"/>
            <w:shd w:val="clear" w:color="auto" w:fill="auto"/>
            <w:vAlign w:val="center"/>
          </w:tcPr>
          <w:p w14:paraId="0BBDB60D" w14:textId="77777777" w:rsidR="00126917" w:rsidRPr="003A7882" w:rsidRDefault="00126917" w:rsidP="00126917">
            <w:pPr>
              <w:tabs>
                <w:tab w:val="left" w:pos="4029"/>
              </w:tabs>
              <w:ind w:left="360"/>
              <w:jc w:val="center"/>
              <w:rPr>
                <w:sz w:val="28"/>
                <w:szCs w:val="28"/>
                <w:lang w:val="sr-Cyrl-RS"/>
              </w:rPr>
            </w:pPr>
            <w:r w:rsidRPr="003A7882">
              <w:rPr>
                <w:sz w:val="28"/>
                <w:szCs w:val="28"/>
                <w:lang w:val="sr-Cyrl-RS"/>
              </w:rPr>
              <w:t>60.788,16</w:t>
            </w:r>
          </w:p>
        </w:tc>
      </w:tr>
      <w:tr w:rsidR="00126917" w14:paraId="5DC987B0" w14:textId="77777777" w:rsidTr="00126917">
        <w:trPr>
          <w:jc w:val="center"/>
        </w:trPr>
        <w:tc>
          <w:tcPr>
            <w:tcW w:w="3192" w:type="dxa"/>
            <w:shd w:val="clear" w:color="auto" w:fill="auto"/>
            <w:vAlign w:val="center"/>
          </w:tcPr>
          <w:p w14:paraId="2E1A61AA" w14:textId="77777777" w:rsidR="00126917" w:rsidRPr="003A78BF" w:rsidRDefault="00126917" w:rsidP="00126917">
            <w:pPr>
              <w:pStyle w:val="ListParagraph"/>
              <w:tabs>
                <w:tab w:val="left" w:pos="4029"/>
              </w:tabs>
              <w:ind w:left="0"/>
              <w:jc w:val="center"/>
              <w:rPr>
                <w:rFonts w:ascii="Times New Roman" w:hAnsi="Times New Roman"/>
                <w:sz w:val="28"/>
                <w:szCs w:val="28"/>
                <w:lang w:val="sr-Cyrl-RS"/>
              </w:rPr>
            </w:pPr>
            <w:r w:rsidRPr="003A78BF">
              <w:rPr>
                <w:rFonts w:ascii="Times New Roman" w:hAnsi="Times New Roman"/>
                <w:sz w:val="28"/>
                <w:szCs w:val="28"/>
                <w:lang w:val="sr-Cyrl-RS"/>
              </w:rPr>
              <w:t>Млађи саветник</w:t>
            </w:r>
          </w:p>
        </w:tc>
        <w:tc>
          <w:tcPr>
            <w:tcW w:w="3192" w:type="dxa"/>
            <w:shd w:val="clear" w:color="auto" w:fill="auto"/>
            <w:vAlign w:val="center"/>
          </w:tcPr>
          <w:p w14:paraId="45218CB3" w14:textId="77777777" w:rsidR="00126917" w:rsidRPr="007419CB" w:rsidRDefault="00126917" w:rsidP="00126917">
            <w:pPr>
              <w:tabs>
                <w:tab w:val="left" w:pos="4029"/>
              </w:tabs>
              <w:ind w:left="360"/>
              <w:jc w:val="center"/>
              <w:rPr>
                <w:sz w:val="28"/>
                <w:szCs w:val="28"/>
                <w:lang w:val="sr-Cyrl-RS"/>
              </w:rPr>
            </w:pPr>
            <w:r w:rsidRPr="007419CB">
              <w:rPr>
                <w:sz w:val="28"/>
                <w:szCs w:val="28"/>
                <w:lang w:val="sr-Cyrl-RS"/>
              </w:rPr>
              <w:t>44.229,38</w:t>
            </w:r>
          </w:p>
        </w:tc>
        <w:tc>
          <w:tcPr>
            <w:tcW w:w="3192" w:type="dxa"/>
            <w:shd w:val="clear" w:color="auto" w:fill="auto"/>
            <w:vAlign w:val="center"/>
          </w:tcPr>
          <w:p w14:paraId="331F95FB" w14:textId="77777777" w:rsidR="00126917" w:rsidRPr="003A7882" w:rsidRDefault="00126917" w:rsidP="00126917">
            <w:pPr>
              <w:tabs>
                <w:tab w:val="left" w:pos="4029"/>
              </w:tabs>
              <w:ind w:left="360"/>
              <w:jc w:val="center"/>
              <w:rPr>
                <w:sz w:val="28"/>
                <w:szCs w:val="28"/>
                <w:lang w:val="sr-Cyrl-CS"/>
              </w:rPr>
            </w:pPr>
            <w:r w:rsidRPr="003A7882">
              <w:rPr>
                <w:sz w:val="28"/>
                <w:szCs w:val="28"/>
                <w:lang w:val="sr-Cyrl-RS"/>
              </w:rPr>
              <w:t>44.229,38</w:t>
            </w:r>
          </w:p>
        </w:tc>
      </w:tr>
      <w:tr w:rsidR="00126917" w14:paraId="3CDC6F4E" w14:textId="77777777" w:rsidTr="00126917">
        <w:trPr>
          <w:jc w:val="center"/>
        </w:trPr>
        <w:tc>
          <w:tcPr>
            <w:tcW w:w="3192" w:type="dxa"/>
            <w:shd w:val="clear" w:color="auto" w:fill="auto"/>
            <w:vAlign w:val="center"/>
          </w:tcPr>
          <w:p w14:paraId="17674C0C" w14:textId="77777777" w:rsidR="00126917" w:rsidRPr="003A78BF" w:rsidRDefault="00126917" w:rsidP="00126917">
            <w:pPr>
              <w:pStyle w:val="ListParagraph"/>
              <w:tabs>
                <w:tab w:val="left" w:pos="4029"/>
              </w:tabs>
              <w:ind w:left="0"/>
              <w:jc w:val="center"/>
              <w:rPr>
                <w:rFonts w:ascii="Times New Roman" w:hAnsi="Times New Roman"/>
                <w:sz w:val="28"/>
                <w:szCs w:val="28"/>
                <w:lang w:val="sr-Cyrl-RS"/>
              </w:rPr>
            </w:pPr>
            <w:r w:rsidRPr="003A78BF">
              <w:rPr>
                <w:rFonts w:ascii="Times New Roman" w:hAnsi="Times New Roman"/>
                <w:sz w:val="28"/>
                <w:szCs w:val="28"/>
                <w:lang w:val="sr-Cyrl-RS"/>
              </w:rPr>
              <w:t>Сарадник</w:t>
            </w:r>
          </w:p>
        </w:tc>
        <w:tc>
          <w:tcPr>
            <w:tcW w:w="3192" w:type="dxa"/>
            <w:shd w:val="clear" w:color="auto" w:fill="auto"/>
            <w:vAlign w:val="center"/>
          </w:tcPr>
          <w:p w14:paraId="70DD2B6B" w14:textId="77777777" w:rsidR="00126917" w:rsidRPr="007419CB" w:rsidRDefault="00126917" w:rsidP="00126917">
            <w:pPr>
              <w:tabs>
                <w:tab w:val="left" w:pos="4029"/>
              </w:tabs>
              <w:ind w:left="360"/>
              <w:rPr>
                <w:sz w:val="28"/>
                <w:szCs w:val="28"/>
                <w:lang w:val="sr-Cyrl-RS"/>
              </w:rPr>
            </w:pPr>
            <w:r>
              <w:rPr>
                <w:sz w:val="28"/>
                <w:szCs w:val="28"/>
                <w:lang w:val="en-US"/>
              </w:rPr>
              <w:t xml:space="preserve">            </w:t>
            </w:r>
            <w:r w:rsidRPr="007419CB">
              <w:rPr>
                <w:sz w:val="28"/>
                <w:szCs w:val="28"/>
                <w:lang w:val="sr-Cyrl-RS"/>
              </w:rPr>
              <w:t>-</w:t>
            </w:r>
          </w:p>
        </w:tc>
        <w:tc>
          <w:tcPr>
            <w:tcW w:w="3192" w:type="dxa"/>
            <w:shd w:val="clear" w:color="auto" w:fill="auto"/>
            <w:vAlign w:val="center"/>
          </w:tcPr>
          <w:p w14:paraId="6FD79783" w14:textId="77777777" w:rsidR="00126917" w:rsidRPr="003A7882" w:rsidRDefault="00126917" w:rsidP="00126917">
            <w:pPr>
              <w:tabs>
                <w:tab w:val="left" w:pos="4029"/>
              </w:tabs>
              <w:ind w:left="360"/>
              <w:rPr>
                <w:sz w:val="28"/>
                <w:szCs w:val="28"/>
                <w:lang w:val="sr-Cyrl-RS"/>
              </w:rPr>
            </w:pPr>
            <w:r>
              <w:rPr>
                <w:sz w:val="28"/>
                <w:szCs w:val="28"/>
                <w:lang w:val="en-US"/>
              </w:rPr>
              <w:t xml:space="preserve">             </w:t>
            </w:r>
            <w:r w:rsidRPr="003A7882">
              <w:rPr>
                <w:sz w:val="28"/>
                <w:szCs w:val="28"/>
                <w:lang w:val="sr-Cyrl-RS"/>
              </w:rPr>
              <w:t>-</w:t>
            </w:r>
          </w:p>
        </w:tc>
      </w:tr>
      <w:tr w:rsidR="00126917" w14:paraId="67A67F07" w14:textId="77777777" w:rsidTr="00126917">
        <w:trPr>
          <w:jc w:val="center"/>
        </w:trPr>
        <w:tc>
          <w:tcPr>
            <w:tcW w:w="3192" w:type="dxa"/>
            <w:shd w:val="clear" w:color="auto" w:fill="auto"/>
            <w:vAlign w:val="center"/>
          </w:tcPr>
          <w:p w14:paraId="6FA6E0C5" w14:textId="77777777" w:rsidR="00126917" w:rsidRPr="003A78BF" w:rsidRDefault="00126917" w:rsidP="00126917">
            <w:pPr>
              <w:pStyle w:val="ListParagraph"/>
              <w:tabs>
                <w:tab w:val="left" w:pos="4029"/>
              </w:tabs>
              <w:ind w:left="0"/>
              <w:jc w:val="center"/>
              <w:rPr>
                <w:rFonts w:ascii="Times New Roman" w:hAnsi="Times New Roman"/>
                <w:sz w:val="28"/>
                <w:szCs w:val="28"/>
                <w:lang w:val="sr-Cyrl-RS"/>
              </w:rPr>
            </w:pPr>
            <w:r w:rsidRPr="003A78BF">
              <w:rPr>
                <w:rFonts w:ascii="Times New Roman" w:hAnsi="Times New Roman"/>
                <w:sz w:val="28"/>
                <w:szCs w:val="28"/>
                <w:lang w:val="sr-Cyrl-RS"/>
              </w:rPr>
              <w:t>Млађи сарадник</w:t>
            </w:r>
          </w:p>
        </w:tc>
        <w:tc>
          <w:tcPr>
            <w:tcW w:w="3192" w:type="dxa"/>
            <w:shd w:val="clear" w:color="auto" w:fill="auto"/>
            <w:vAlign w:val="center"/>
          </w:tcPr>
          <w:p w14:paraId="7009D2CF" w14:textId="77777777" w:rsidR="00126917" w:rsidRPr="007419CB" w:rsidRDefault="00126917" w:rsidP="00126917">
            <w:pPr>
              <w:tabs>
                <w:tab w:val="left" w:pos="4029"/>
              </w:tabs>
              <w:ind w:left="360"/>
              <w:jc w:val="center"/>
              <w:rPr>
                <w:sz w:val="28"/>
                <w:szCs w:val="28"/>
                <w:lang w:val="sr-Cyrl-CS"/>
              </w:rPr>
            </w:pPr>
            <w:r w:rsidRPr="007419CB">
              <w:rPr>
                <w:sz w:val="28"/>
                <w:szCs w:val="28"/>
                <w:lang w:val="sr-Cyrl-CS"/>
              </w:rPr>
              <w:t>37.693,02</w:t>
            </w:r>
          </w:p>
        </w:tc>
        <w:tc>
          <w:tcPr>
            <w:tcW w:w="3192" w:type="dxa"/>
            <w:shd w:val="clear" w:color="auto" w:fill="auto"/>
            <w:vAlign w:val="center"/>
          </w:tcPr>
          <w:p w14:paraId="43E9491C" w14:textId="77777777" w:rsidR="00126917" w:rsidRPr="003A7882" w:rsidRDefault="00126917" w:rsidP="00126917">
            <w:pPr>
              <w:tabs>
                <w:tab w:val="left" w:pos="4029"/>
              </w:tabs>
              <w:ind w:left="360"/>
              <w:jc w:val="center"/>
              <w:rPr>
                <w:sz w:val="28"/>
                <w:szCs w:val="28"/>
                <w:lang w:val="sr-Cyrl-CS"/>
              </w:rPr>
            </w:pPr>
            <w:r w:rsidRPr="003A7882">
              <w:rPr>
                <w:sz w:val="28"/>
                <w:szCs w:val="28"/>
                <w:lang w:val="sr-Cyrl-CS"/>
              </w:rPr>
              <w:t>37.693,02</w:t>
            </w:r>
          </w:p>
        </w:tc>
      </w:tr>
      <w:tr w:rsidR="00126917" w14:paraId="76C1DE75" w14:textId="77777777" w:rsidTr="00126917">
        <w:trPr>
          <w:jc w:val="center"/>
        </w:trPr>
        <w:tc>
          <w:tcPr>
            <w:tcW w:w="3192" w:type="dxa"/>
            <w:shd w:val="clear" w:color="auto" w:fill="auto"/>
            <w:vAlign w:val="center"/>
          </w:tcPr>
          <w:p w14:paraId="796410CC" w14:textId="77777777" w:rsidR="00126917" w:rsidRPr="003A78BF" w:rsidRDefault="00126917" w:rsidP="00126917">
            <w:pPr>
              <w:pStyle w:val="ListParagraph"/>
              <w:tabs>
                <w:tab w:val="left" w:pos="4029"/>
              </w:tabs>
              <w:ind w:left="0"/>
              <w:jc w:val="center"/>
              <w:rPr>
                <w:rFonts w:ascii="Times New Roman" w:hAnsi="Times New Roman"/>
                <w:sz w:val="28"/>
                <w:szCs w:val="28"/>
                <w:lang w:val="sr-Cyrl-RS"/>
              </w:rPr>
            </w:pPr>
            <w:r w:rsidRPr="003A78BF">
              <w:rPr>
                <w:rFonts w:ascii="Times New Roman" w:hAnsi="Times New Roman"/>
                <w:sz w:val="28"/>
                <w:szCs w:val="28"/>
                <w:lang w:val="sr-Cyrl-RS"/>
              </w:rPr>
              <w:t>Референт</w:t>
            </w:r>
          </w:p>
        </w:tc>
        <w:tc>
          <w:tcPr>
            <w:tcW w:w="3192" w:type="dxa"/>
            <w:shd w:val="clear" w:color="auto" w:fill="auto"/>
            <w:vAlign w:val="center"/>
          </w:tcPr>
          <w:p w14:paraId="0EE55979" w14:textId="77777777" w:rsidR="00126917" w:rsidRPr="007419CB" w:rsidRDefault="00126917" w:rsidP="00126917">
            <w:pPr>
              <w:tabs>
                <w:tab w:val="left" w:pos="4029"/>
              </w:tabs>
              <w:ind w:left="360"/>
              <w:jc w:val="center"/>
              <w:rPr>
                <w:sz w:val="28"/>
                <w:szCs w:val="28"/>
                <w:lang w:val="en-US"/>
              </w:rPr>
            </w:pPr>
            <w:r w:rsidRPr="007419CB">
              <w:rPr>
                <w:sz w:val="28"/>
                <w:szCs w:val="28"/>
              </w:rPr>
              <w:t>33.771,20</w:t>
            </w:r>
          </w:p>
        </w:tc>
        <w:tc>
          <w:tcPr>
            <w:tcW w:w="3192" w:type="dxa"/>
            <w:shd w:val="clear" w:color="auto" w:fill="auto"/>
            <w:vAlign w:val="center"/>
          </w:tcPr>
          <w:p w14:paraId="0FA63813" w14:textId="77777777" w:rsidR="00126917" w:rsidRPr="003A7882" w:rsidRDefault="00126917" w:rsidP="00126917">
            <w:pPr>
              <w:tabs>
                <w:tab w:val="left" w:pos="4029"/>
              </w:tabs>
              <w:ind w:left="360"/>
              <w:jc w:val="center"/>
              <w:rPr>
                <w:sz w:val="28"/>
                <w:szCs w:val="28"/>
                <w:lang w:val="en-US"/>
              </w:rPr>
            </w:pPr>
            <w:r w:rsidRPr="003A7882">
              <w:rPr>
                <w:sz w:val="28"/>
                <w:szCs w:val="28"/>
              </w:rPr>
              <w:t>45.100,89</w:t>
            </w:r>
          </w:p>
        </w:tc>
      </w:tr>
      <w:tr w:rsidR="00126917" w14:paraId="4EC6BCC7" w14:textId="77777777" w:rsidTr="00126917">
        <w:trPr>
          <w:jc w:val="center"/>
        </w:trPr>
        <w:tc>
          <w:tcPr>
            <w:tcW w:w="3192" w:type="dxa"/>
            <w:shd w:val="clear" w:color="auto" w:fill="auto"/>
            <w:vAlign w:val="center"/>
          </w:tcPr>
          <w:p w14:paraId="06801921" w14:textId="77777777" w:rsidR="00126917" w:rsidRPr="003A78BF" w:rsidRDefault="00126917" w:rsidP="00126917">
            <w:pPr>
              <w:pStyle w:val="ListParagraph"/>
              <w:tabs>
                <w:tab w:val="left" w:pos="4029"/>
              </w:tabs>
              <w:ind w:left="0"/>
              <w:jc w:val="center"/>
              <w:rPr>
                <w:rFonts w:ascii="Times New Roman" w:hAnsi="Times New Roman"/>
                <w:sz w:val="28"/>
                <w:szCs w:val="28"/>
                <w:lang w:val="sr-Cyrl-RS"/>
              </w:rPr>
            </w:pPr>
            <w:r w:rsidRPr="003A78BF">
              <w:rPr>
                <w:rFonts w:ascii="Times New Roman" w:hAnsi="Times New Roman"/>
                <w:sz w:val="28"/>
                <w:szCs w:val="28"/>
                <w:lang w:val="sr-Cyrl-RS"/>
              </w:rPr>
              <w:t>Млађи референт</w:t>
            </w:r>
          </w:p>
        </w:tc>
        <w:tc>
          <w:tcPr>
            <w:tcW w:w="3192" w:type="dxa"/>
            <w:shd w:val="clear" w:color="auto" w:fill="auto"/>
            <w:vAlign w:val="center"/>
          </w:tcPr>
          <w:p w14:paraId="7B50CCBE" w14:textId="77777777" w:rsidR="00126917" w:rsidRPr="002D31E1" w:rsidRDefault="00126917" w:rsidP="00126917">
            <w:pPr>
              <w:pStyle w:val="ListParagraph"/>
              <w:tabs>
                <w:tab w:val="left" w:pos="4029"/>
              </w:tabs>
              <w:ind w:left="0"/>
              <w:jc w:val="center"/>
              <w:rPr>
                <w:rFonts w:ascii="Times New Roman" w:hAnsi="Times New Roman"/>
                <w:sz w:val="28"/>
                <w:szCs w:val="28"/>
                <w:lang w:val="sr-Cyrl-RS"/>
              </w:rPr>
            </w:pPr>
            <w:r w:rsidRPr="002D31E1">
              <w:rPr>
                <w:rFonts w:ascii="Times New Roman" w:hAnsi="Times New Roman"/>
                <w:sz w:val="28"/>
                <w:szCs w:val="28"/>
                <w:lang w:val="sr-Cyrl-RS"/>
              </w:rPr>
              <w:t>-</w:t>
            </w:r>
          </w:p>
        </w:tc>
        <w:tc>
          <w:tcPr>
            <w:tcW w:w="3192" w:type="dxa"/>
            <w:shd w:val="clear" w:color="auto" w:fill="auto"/>
            <w:vAlign w:val="center"/>
          </w:tcPr>
          <w:p w14:paraId="65CB9958" w14:textId="77777777" w:rsidR="00126917" w:rsidRPr="002D31E1" w:rsidRDefault="00126917" w:rsidP="00126917">
            <w:pPr>
              <w:pStyle w:val="ListParagraph"/>
              <w:tabs>
                <w:tab w:val="left" w:pos="4029"/>
              </w:tabs>
              <w:ind w:left="0"/>
              <w:jc w:val="center"/>
              <w:rPr>
                <w:rFonts w:ascii="Times New Roman" w:hAnsi="Times New Roman"/>
                <w:sz w:val="28"/>
                <w:szCs w:val="28"/>
                <w:lang w:val="sr-Cyrl-RS"/>
              </w:rPr>
            </w:pPr>
            <w:r w:rsidRPr="002D31E1">
              <w:rPr>
                <w:rFonts w:ascii="Times New Roman" w:hAnsi="Times New Roman"/>
                <w:sz w:val="28"/>
                <w:szCs w:val="28"/>
                <w:lang w:val="sr-Cyrl-RS"/>
              </w:rPr>
              <w:t>-</w:t>
            </w:r>
          </w:p>
        </w:tc>
      </w:tr>
      <w:tr w:rsidR="00126917" w14:paraId="5F11C24A" w14:textId="77777777" w:rsidTr="00126917">
        <w:trPr>
          <w:jc w:val="center"/>
        </w:trPr>
        <w:tc>
          <w:tcPr>
            <w:tcW w:w="3192" w:type="dxa"/>
            <w:shd w:val="clear" w:color="auto" w:fill="auto"/>
            <w:vAlign w:val="center"/>
          </w:tcPr>
          <w:p w14:paraId="39450924" w14:textId="77777777" w:rsidR="00126917" w:rsidRPr="003A78BF" w:rsidRDefault="00126917" w:rsidP="00126917">
            <w:pPr>
              <w:pStyle w:val="ListParagraph"/>
              <w:tabs>
                <w:tab w:val="left" w:pos="4029"/>
              </w:tabs>
              <w:ind w:left="0"/>
              <w:jc w:val="center"/>
              <w:rPr>
                <w:rFonts w:ascii="Times New Roman" w:hAnsi="Times New Roman"/>
                <w:sz w:val="28"/>
                <w:szCs w:val="28"/>
                <w:lang w:val="sr-Cyrl-RS"/>
              </w:rPr>
            </w:pPr>
            <w:r w:rsidRPr="003A78BF">
              <w:rPr>
                <w:rFonts w:ascii="Times New Roman" w:hAnsi="Times New Roman"/>
                <w:sz w:val="28"/>
                <w:szCs w:val="28"/>
                <w:lang w:val="sr-Cyrl-RS"/>
              </w:rPr>
              <w:t>Намештеник</w:t>
            </w:r>
          </w:p>
        </w:tc>
        <w:tc>
          <w:tcPr>
            <w:tcW w:w="3192" w:type="dxa"/>
            <w:shd w:val="clear" w:color="auto" w:fill="auto"/>
            <w:vAlign w:val="center"/>
          </w:tcPr>
          <w:p w14:paraId="287C84AB" w14:textId="77777777" w:rsidR="00126917" w:rsidRPr="00282F03" w:rsidRDefault="00126917" w:rsidP="00126917">
            <w:pPr>
              <w:pStyle w:val="ListParagraph"/>
              <w:tabs>
                <w:tab w:val="left" w:pos="4029"/>
              </w:tabs>
              <w:ind w:left="0"/>
              <w:jc w:val="center"/>
              <w:rPr>
                <w:rFonts w:ascii="Times New Roman" w:hAnsi="Times New Roman"/>
                <w:sz w:val="28"/>
                <w:szCs w:val="28"/>
              </w:rPr>
            </w:pPr>
            <w:r>
              <w:rPr>
                <w:rFonts w:ascii="Times New Roman" w:hAnsi="Times New Roman"/>
                <w:sz w:val="28"/>
                <w:szCs w:val="28"/>
              </w:rPr>
              <w:t>-</w:t>
            </w:r>
          </w:p>
        </w:tc>
        <w:tc>
          <w:tcPr>
            <w:tcW w:w="3192" w:type="dxa"/>
            <w:shd w:val="clear" w:color="auto" w:fill="auto"/>
            <w:vAlign w:val="center"/>
          </w:tcPr>
          <w:p w14:paraId="4BFA5EC0" w14:textId="77777777" w:rsidR="00126917" w:rsidRPr="00282F03" w:rsidRDefault="00126917" w:rsidP="00126917">
            <w:pPr>
              <w:pStyle w:val="ListParagraph"/>
              <w:tabs>
                <w:tab w:val="left" w:pos="4029"/>
              </w:tabs>
              <w:ind w:left="0"/>
              <w:jc w:val="center"/>
              <w:rPr>
                <w:rFonts w:ascii="Times New Roman" w:hAnsi="Times New Roman"/>
                <w:sz w:val="28"/>
                <w:szCs w:val="28"/>
              </w:rPr>
            </w:pPr>
            <w:r>
              <w:rPr>
                <w:rFonts w:ascii="Times New Roman" w:hAnsi="Times New Roman"/>
                <w:sz w:val="28"/>
                <w:szCs w:val="28"/>
              </w:rPr>
              <w:t>-</w:t>
            </w:r>
          </w:p>
        </w:tc>
      </w:tr>
    </w:tbl>
    <w:p w14:paraId="0532D545" w14:textId="77777777" w:rsidR="004E3A02" w:rsidRPr="004E3A02" w:rsidRDefault="004E3A02" w:rsidP="00126917">
      <w:pPr>
        <w:jc w:val="both"/>
        <w:rPr>
          <w:lang w:val="sr-Cyrl-RS"/>
        </w:rPr>
      </w:pPr>
    </w:p>
    <w:p w14:paraId="0A2C5C30" w14:textId="77777777" w:rsidR="00DA612F" w:rsidRPr="00EE5DC6" w:rsidRDefault="00DA612F" w:rsidP="00B137E4">
      <w:pPr>
        <w:pStyle w:val="Heading1"/>
        <w:numPr>
          <w:ilvl w:val="0"/>
          <w:numId w:val="41"/>
        </w:numPr>
        <w:rPr>
          <w:rFonts w:ascii="Times New Roman" w:hAnsi="Times New Roman" w:cs="Times New Roman"/>
          <w:sz w:val="26"/>
          <w:szCs w:val="26"/>
          <w:lang w:val="sr-Cyrl-CS"/>
        </w:rPr>
      </w:pPr>
      <w:bookmarkStart w:id="37" w:name="_Toc287536040"/>
      <w:bookmarkStart w:id="38" w:name="_Toc299026339"/>
      <w:bookmarkStart w:id="39" w:name="_Toc48304466"/>
      <w:r w:rsidRPr="00EE5DC6">
        <w:rPr>
          <w:rFonts w:ascii="Times New Roman" w:hAnsi="Times New Roman" w:cs="Times New Roman"/>
          <w:sz w:val="26"/>
          <w:szCs w:val="26"/>
        </w:rPr>
        <w:t xml:space="preserve">ПОДАЦИ О СРЕДСТВИМА </w:t>
      </w:r>
      <w:r w:rsidR="00FA0ED0" w:rsidRPr="00EE5DC6">
        <w:rPr>
          <w:rFonts w:ascii="Times New Roman" w:hAnsi="Times New Roman" w:cs="Times New Roman"/>
          <w:sz w:val="26"/>
          <w:szCs w:val="26"/>
          <w:lang w:val="sr-Cyrl-RS"/>
        </w:rPr>
        <w:t xml:space="preserve">ЗА </w:t>
      </w:r>
      <w:r w:rsidRPr="00EE5DC6">
        <w:rPr>
          <w:rFonts w:ascii="Times New Roman" w:hAnsi="Times New Roman" w:cs="Times New Roman"/>
          <w:sz w:val="26"/>
          <w:szCs w:val="26"/>
        </w:rPr>
        <w:t>РАД</w:t>
      </w:r>
      <w:bookmarkEnd w:id="37"/>
      <w:bookmarkEnd w:id="38"/>
      <w:bookmarkEnd w:id="39"/>
    </w:p>
    <w:p w14:paraId="62D956AC" w14:textId="77777777" w:rsidR="00766022" w:rsidRPr="00044525" w:rsidRDefault="00766022" w:rsidP="009621CE">
      <w:pPr>
        <w:jc w:val="center"/>
        <w:rPr>
          <w:b/>
          <w:sz w:val="26"/>
          <w:szCs w:val="26"/>
          <w:lang w:val="sr-Cyrl-CS"/>
        </w:rPr>
      </w:pPr>
    </w:p>
    <w:p w14:paraId="46DEECBD" w14:textId="77777777" w:rsidR="003D74B2" w:rsidRPr="00912F35" w:rsidRDefault="003D74B2" w:rsidP="003D74B2">
      <w:pPr>
        <w:ind w:firstLine="720"/>
        <w:jc w:val="both"/>
        <w:rPr>
          <w:lang w:val="sr-Cyrl-RS"/>
        </w:rPr>
      </w:pPr>
      <w:r w:rsidRPr="00912F35">
        <w:rPr>
          <w:lang w:val="sr-Cyrl-RS"/>
        </w:rPr>
        <w:t>Републичка комисија за обављање своје делатности користи пословне просторије у</w:t>
      </w:r>
      <w:r w:rsidR="0089616E">
        <w:rPr>
          <w:lang w:val="sr-Cyrl-RS"/>
        </w:rPr>
        <w:t xml:space="preserve"> објекту који се налази у ул.</w:t>
      </w:r>
      <w:r w:rsidR="007B0EC0">
        <w:rPr>
          <w:lang w:val="sr-Cyrl-RS"/>
        </w:rPr>
        <w:t xml:space="preserve"> </w:t>
      </w:r>
      <w:proofErr w:type="spellStart"/>
      <w:r w:rsidR="0089616E">
        <w:rPr>
          <w:lang w:val="sr-Cyrl-RS"/>
        </w:rPr>
        <w:t>Бирчанинова</w:t>
      </w:r>
      <w:proofErr w:type="spellEnd"/>
      <w:r w:rsidR="007B0EC0">
        <w:rPr>
          <w:lang w:val="sr-Cyrl-RS"/>
        </w:rPr>
        <w:t xml:space="preserve"> бр. 19а</w:t>
      </w:r>
      <w:r w:rsidRPr="00912F35">
        <w:rPr>
          <w:lang w:val="sr-Cyrl-RS"/>
        </w:rPr>
        <w:t>.</w:t>
      </w:r>
    </w:p>
    <w:p w14:paraId="712CE2F4" w14:textId="77777777" w:rsidR="003D74B2" w:rsidRPr="00912F35" w:rsidRDefault="003D74B2" w:rsidP="003D74B2">
      <w:pPr>
        <w:ind w:firstLine="720"/>
        <w:jc w:val="both"/>
        <w:rPr>
          <w:lang w:val="sr-Cyrl-RS"/>
        </w:rPr>
      </w:pPr>
    </w:p>
    <w:p w14:paraId="620B91BD" w14:textId="77777777" w:rsidR="003D74B2" w:rsidRPr="00912F35" w:rsidRDefault="003D74B2" w:rsidP="003D74B2">
      <w:pPr>
        <w:ind w:firstLine="720"/>
        <w:jc w:val="both"/>
        <w:rPr>
          <w:lang w:val="sr-Cyrl-RS"/>
        </w:rPr>
      </w:pPr>
      <w:r w:rsidRPr="00912F35">
        <w:rPr>
          <w:lang w:val="sr-Cyrl-RS"/>
        </w:rPr>
        <w:t xml:space="preserve">Пословни простор је опремљен канцеларијским намештајем, као и </w:t>
      </w:r>
      <w:r w:rsidR="009444C5">
        <w:rPr>
          <w:lang w:val="sr-Cyrl-RS"/>
        </w:rPr>
        <w:t>телекомуникационом опремом за постојећи број запослених.</w:t>
      </w:r>
      <w:r w:rsidRPr="00912F35">
        <w:rPr>
          <w:lang w:val="sr-Cyrl-RS"/>
        </w:rPr>
        <w:t xml:space="preserve"> </w:t>
      </w:r>
    </w:p>
    <w:p w14:paraId="70E2FD76" w14:textId="77777777" w:rsidR="003D74B2" w:rsidRPr="00912F35" w:rsidRDefault="003D74B2" w:rsidP="003D74B2">
      <w:pPr>
        <w:ind w:firstLine="720"/>
        <w:jc w:val="both"/>
        <w:rPr>
          <w:lang w:val="sr-Cyrl-RS"/>
        </w:rPr>
      </w:pPr>
    </w:p>
    <w:p w14:paraId="4F229718" w14:textId="77777777" w:rsidR="002D64F0" w:rsidRPr="00912F35" w:rsidRDefault="002D64F0" w:rsidP="003D74B2">
      <w:pPr>
        <w:ind w:firstLine="720"/>
        <w:jc w:val="both"/>
        <w:rPr>
          <w:lang w:val="sr-Cyrl-RS"/>
        </w:rPr>
        <w:sectPr w:rsidR="002D64F0" w:rsidRPr="00912F35" w:rsidSect="00E860E6">
          <w:pgSz w:w="11906" w:h="16838"/>
          <w:pgMar w:top="1440" w:right="1797" w:bottom="1440" w:left="1797" w:header="720" w:footer="720" w:gutter="0"/>
          <w:pgNumType w:fmt="numberInDash"/>
          <w:cols w:space="720"/>
          <w:titlePg/>
          <w:docGrid w:linePitch="360"/>
        </w:sectPr>
      </w:pPr>
    </w:p>
    <w:p w14:paraId="7D0B5E0A" w14:textId="77777777" w:rsidR="003D74B2" w:rsidRPr="000E7253" w:rsidRDefault="002D64F0" w:rsidP="00EE5DC6">
      <w:pPr>
        <w:pStyle w:val="Heading1"/>
        <w:numPr>
          <w:ilvl w:val="0"/>
          <w:numId w:val="41"/>
        </w:numPr>
        <w:spacing w:before="0" w:after="0"/>
        <w:rPr>
          <w:lang w:val="sr-Cyrl-RS"/>
        </w:rPr>
      </w:pPr>
      <w:bookmarkStart w:id="40" w:name="_Toc48304467"/>
      <w:r w:rsidRPr="000E7253">
        <w:rPr>
          <w:rFonts w:ascii="Times New Roman" w:hAnsi="Times New Roman" w:cs="Times New Roman"/>
          <w:sz w:val="26"/>
          <w:szCs w:val="26"/>
          <w:lang w:val="sr-Cyrl-RS"/>
        </w:rPr>
        <w:lastRenderedPageBreak/>
        <w:t>ПРЕГЛЕД ОСНОВНИХ СРЕДСТАВА РЕПУБЛИЧКЕ КОМИСИЈЕ ЗА ЗАШТИТУ ПРАВА</w:t>
      </w:r>
      <w:r w:rsidR="000E7253" w:rsidRPr="000E7253">
        <w:rPr>
          <w:rFonts w:ascii="Times New Roman" w:hAnsi="Times New Roman" w:cs="Times New Roman"/>
          <w:sz w:val="26"/>
          <w:szCs w:val="26"/>
          <w:lang w:val="sr-Cyrl-RS"/>
        </w:rPr>
        <w:t xml:space="preserve"> </w:t>
      </w:r>
      <w:r w:rsidRPr="000E7253">
        <w:rPr>
          <w:rFonts w:ascii="Times New Roman" w:hAnsi="Times New Roman" w:cs="Times New Roman"/>
          <w:sz w:val="26"/>
          <w:szCs w:val="26"/>
          <w:lang w:val="sr-Cyrl-RS"/>
        </w:rPr>
        <w:t>У ПОС</w:t>
      </w:r>
      <w:r w:rsidR="00B875C8" w:rsidRPr="000E7253">
        <w:rPr>
          <w:rFonts w:ascii="Times New Roman" w:hAnsi="Times New Roman" w:cs="Times New Roman"/>
          <w:sz w:val="26"/>
          <w:szCs w:val="26"/>
          <w:lang w:val="sr-Cyrl-RS"/>
        </w:rPr>
        <w:t>ТУПЦИМА ЈАВНИХ НАБАВКИ</w:t>
      </w:r>
      <w:bookmarkEnd w:id="40"/>
    </w:p>
    <w:p w14:paraId="38239C2C" w14:textId="77777777" w:rsidR="0026473B" w:rsidRDefault="0026473B" w:rsidP="008D1062">
      <w:pPr>
        <w:jc w:val="both"/>
        <w:rPr>
          <w:lang w:val="sr-Cyrl-RS"/>
        </w:rPr>
      </w:pPr>
      <w:bookmarkStart w:id="41" w:name="_Toc287536041"/>
    </w:p>
    <w:p w14:paraId="492B053F" w14:textId="77777777" w:rsidR="00E878A8" w:rsidRDefault="00E878A8" w:rsidP="008D1062">
      <w:pPr>
        <w:jc w:val="both"/>
        <w:rPr>
          <w:lang w:val="sr-Cyrl-RS"/>
        </w:rPr>
      </w:pPr>
    </w:p>
    <w:tbl>
      <w:tblPr>
        <w:tblW w:w="14595" w:type="dxa"/>
        <w:tblInd w:w="-601" w:type="dxa"/>
        <w:tblLook w:val="04A0" w:firstRow="1" w:lastRow="0" w:firstColumn="1" w:lastColumn="0" w:noHBand="0" w:noVBand="1"/>
      </w:tblPr>
      <w:tblGrid>
        <w:gridCol w:w="724"/>
        <w:gridCol w:w="4663"/>
        <w:gridCol w:w="1701"/>
        <w:gridCol w:w="1476"/>
        <w:gridCol w:w="1399"/>
        <w:gridCol w:w="1656"/>
        <w:gridCol w:w="1131"/>
        <w:gridCol w:w="1845"/>
      </w:tblGrid>
      <w:tr w:rsidR="00E878A8" w:rsidRPr="00C23BED" w14:paraId="32E91268" w14:textId="77777777" w:rsidTr="00E878A8">
        <w:trPr>
          <w:trHeight w:val="375"/>
        </w:trPr>
        <w:tc>
          <w:tcPr>
            <w:tcW w:w="14595" w:type="dxa"/>
            <w:gridSpan w:val="8"/>
            <w:tcBorders>
              <w:top w:val="nil"/>
              <w:left w:val="nil"/>
              <w:bottom w:val="nil"/>
              <w:right w:val="nil"/>
            </w:tcBorders>
            <w:shd w:val="clear" w:color="auto" w:fill="auto"/>
            <w:noWrap/>
            <w:vAlign w:val="center"/>
          </w:tcPr>
          <w:p w14:paraId="127523BF" w14:textId="77777777" w:rsidR="00E878A8" w:rsidRPr="00C23BED" w:rsidRDefault="00E878A8" w:rsidP="00E878A8">
            <w:pPr>
              <w:jc w:val="center"/>
              <w:rPr>
                <w:b/>
                <w:bCs/>
                <w:color w:val="000000"/>
                <w:lang w:val="ru-RU"/>
              </w:rPr>
            </w:pPr>
          </w:p>
        </w:tc>
      </w:tr>
      <w:tr w:rsidR="00E878A8" w:rsidRPr="00C23BED" w14:paraId="66E36BC8" w14:textId="77777777" w:rsidTr="00E878A8">
        <w:trPr>
          <w:trHeight w:val="315"/>
        </w:trPr>
        <w:tc>
          <w:tcPr>
            <w:tcW w:w="724" w:type="dxa"/>
            <w:tcBorders>
              <w:top w:val="nil"/>
              <w:left w:val="nil"/>
              <w:bottom w:val="nil"/>
              <w:right w:val="nil"/>
            </w:tcBorders>
            <w:shd w:val="clear" w:color="auto" w:fill="auto"/>
            <w:noWrap/>
            <w:vAlign w:val="center"/>
          </w:tcPr>
          <w:p w14:paraId="3273E637" w14:textId="77777777" w:rsidR="00E878A8" w:rsidRPr="00C23BED" w:rsidRDefault="00E878A8" w:rsidP="00E878A8">
            <w:pPr>
              <w:rPr>
                <w:color w:val="000000"/>
                <w:sz w:val="20"/>
                <w:szCs w:val="20"/>
                <w:lang w:val="ru-RU"/>
              </w:rPr>
            </w:pPr>
          </w:p>
        </w:tc>
        <w:tc>
          <w:tcPr>
            <w:tcW w:w="4663" w:type="dxa"/>
            <w:tcBorders>
              <w:top w:val="nil"/>
              <w:left w:val="nil"/>
              <w:bottom w:val="nil"/>
              <w:right w:val="nil"/>
            </w:tcBorders>
            <w:shd w:val="clear" w:color="auto" w:fill="auto"/>
            <w:noWrap/>
            <w:vAlign w:val="center"/>
          </w:tcPr>
          <w:p w14:paraId="23539BEE" w14:textId="77777777" w:rsidR="00E878A8" w:rsidRPr="00C23BED" w:rsidRDefault="00E878A8" w:rsidP="00E878A8">
            <w:pPr>
              <w:rPr>
                <w:color w:val="000000"/>
                <w:sz w:val="20"/>
                <w:szCs w:val="20"/>
                <w:lang w:val="ru-RU"/>
              </w:rPr>
            </w:pPr>
          </w:p>
        </w:tc>
        <w:tc>
          <w:tcPr>
            <w:tcW w:w="1701" w:type="dxa"/>
            <w:tcBorders>
              <w:top w:val="nil"/>
              <w:left w:val="nil"/>
              <w:bottom w:val="nil"/>
              <w:right w:val="nil"/>
            </w:tcBorders>
            <w:shd w:val="clear" w:color="auto" w:fill="auto"/>
            <w:noWrap/>
            <w:vAlign w:val="center"/>
          </w:tcPr>
          <w:p w14:paraId="5991CC08" w14:textId="77777777" w:rsidR="00E878A8" w:rsidRPr="00C23BED" w:rsidRDefault="00E878A8" w:rsidP="00E878A8">
            <w:pPr>
              <w:rPr>
                <w:color w:val="000000"/>
                <w:sz w:val="20"/>
                <w:szCs w:val="20"/>
                <w:lang w:val="ru-RU"/>
              </w:rPr>
            </w:pPr>
          </w:p>
        </w:tc>
        <w:tc>
          <w:tcPr>
            <w:tcW w:w="1476" w:type="dxa"/>
            <w:tcBorders>
              <w:top w:val="nil"/>
              <w:left w:val="nil"/>
              <w:bottom w:val="nil"/>
              <w:right w:val="nil"/>
            </w:tcBorders>
            <w:shd w:val="clear" w:color="auto" w:fill="auto"/>
            <w:noWrap/>
            <w:vAlign w:val="center"/>
          </w:tcPr>
          <w:p w14:paraId="494D2F30" w14:textId="77777777" w:rsidR="00E878A8" w:rsidRPr="00C23BED" w:rsidRDefault="00E878A8" w:rsidP="00E878A8">
            <w:pPr>
              <w:rPr>
                <w:color w:val="000000"/>
                <w:sz w:val="20"/>
                <w:szCs w:val="20"/>
                <w:lang w:val="ru-RU"/>
              </w:rPr>
            </w:pPr>
          </w:p>
        </w:tc>
        <w:tc>
          <w:tcPr>
            <w:tcW w:w="1399" w:type="dxa"/>
            <w:tcBorders>
              <w:top w:val="nil"/>
              <w:left w:val="nil"/>
              <w:bottom w:val="nil"/>
              <w:right w:val="nil"/>
            </w:tcBorders>
            <w:shd w:val="clear" w:color="auto" w:fill="auto"/>
            <w:noWrap/>
            <w:vAlign w:val="center"/>
          </w:tcPr>
          <w:p w14:paraId="31182DF0" w14:textId="77777777" w:rsidR="00E878A8" w:rsidRPr="00C23BED" w:rsidRDefault="00E878A8" w:rsidP="00E878A8">
            <w:pPr>
              <w:rPr>
                <w:color w:val="000000"/>
                <w:sz w:val="20"/>
                <w:szCs w:val="20"/>
                <w:lang w:val="ru-RU"/>
              </w:rPr>
            </w:pPr>
          </w:p>
        </w:tc>
        <w:tc>
          <w:tcPr>
            <w:tcW w:w="1656" w:type="dxa"/>
            <w:tcBorders>
              <w:top w:val="nil"/>
              <w:left w:val="nil"/>
              <w:bottom w:val="nil"/>
              <w:right w:val="nil"/>
            </w:tcBorders>
            <w:shd w:val="clear" w:color="auto" w:fill="auto"/>
            <w:noWrap/>
            <w:vAlign w:val="center"/>
          </w:tcPr>
          <w:p w14:paraId="07A72071" w14:textId="77777777" w:rsidR="00E878A8" w:rsidRPr="00C23BED" w:rsidRDefault="00E878A8" w:rsidP="00E878A8">
            <w:pPr>
              <w:rPr>
                <w:color w:val="000000"/>
                <w:sz w:val="20"/>
                <w:szCs w:val="20"/>
                <w:lang w:val="ru-RU"/>
              </w:rPr>
            </w:pPr>
          </w:p>
        </w:tc>
        <w:tc>
          <w:tcPr>
            <w:tcW w:w="1131" w:type="dxa"/>
            <w:tcBorders>
              <w:top w:val="nil"/>
              <w:left w:val="nil"/>
              <w:bottom w:val="nil"/>
              <w:right w:val="nil"/>
            </w:tcBorders>
            <w:shd w:val="clear" w:color="auto" w:fill="auto"/>
            <w:noWrap/>
            <w:vAlign w:val="center"/>
          </w:tcPr>
          <w:p w14:paraId="319430C5" w14:textId="77777777" w:rsidR="00E878A8" w:rsidRPr="00C23BED" w:rsidRDefault="00E878A8" w:rsidP="00E878A8">
            <w:pPr>
              <w:rPr>
                <w:color w:val="000000"/>
                <w:sz w:val="20"/>
                <w:szCs w:val="20"/>
                <w:lang w:val="ru-RU"/>
              </w:rPr>
            </w:pPr>
          </w:p>
        </w:tc>
        <w:tc>
          <w:tcPr>
            <w:tcW w:w="1845" w:type="dxa"/>
            <w:tcBorders>
              <w:top w:val="nil"/>
              <w:left w:val="nil"/>
              <w:bottom w:val="nil"/>
              <w:right w:val="nil"/>
            </w:tcBorders>
            <w:shd w:val="clear" w:color="auto" w:fill="auto"/>
            <w:noWrap/>
            <w:vAlign w:val="center"/>
          </w:tcPr>
          <w:p w14:paraId="1D1FC55E" w14:textId="77777777" w:rsidR="00E878A8" w:rsidRPr="00C23BED" w:rsidRDefault="00E878A8" w:rsidP="00E878A8">
            <w:pPr>
              <w:rPr>
                <w:color w:val="000000"/>
                <w:sz w:val="20"/>
                <w:szCs w:val="20"/>
                <w:lang w:val="ru-RU"/>
              </w:rPr>
            </w:pPr>
          </w:p>
        </w:tc>
      </w:tr>
      <w:tr w:rsidR="00E878A8" w:rsidRPr="00C23BED" w14:paraId="796E7DAB" w14:textId="77777777" w:rsidTr="00E878A8">
        <w:trPr>
          <w:trHeight w:val="705"/>
        </w:trPr>
        <w:tc>
          <w:tcPr>
            <w:tcW w:w="724" w:type="dxa"/>
            <w:tcBorders>
              <w:top w:val="single" w:sz="8" w:space="0" w:color="auto"/>
              <w:left w:val="single" w:sz="8" w:space="0" w:color="auto"/>
              <w:bottom w:val="single" w:sz="8" w:space="0" w:color="auto"/>
              <w:right w:val="nil"/>
            </w:tcBorders>
            <w:shd w:val="clear" w:color="auto" w:fill="auto"/>
            <w:noWrap/>
            <w:vAlign w:val="center"/>
          </w:tcPr>
          <w:p w14:paraId="3DAAC02F" w14:textId="77777777" w:rsidR="00E878A8" w:rsidRPr="00C23BED" w:rsidRDefault="00E878A8" w:rsidP="00E878A8">
            <w:pPr>
              <w:jc w:val="center"/>
              <w:rPr>
                <w:b/>
                <w:bCs/>
                <w:color w:val="000000"/>
              </w:rPr>
            </w:pPr>
            <w:proofErr w:type="spellStart"/>
            <w:r w:rsidRPr="00C23BED">
              <w:rPr>
                <w:b/>
                <w:bCs/>
                <w:color w:val="000000"/>
              </w:rPr>
              <w:t>Р.б</w:t>
            </w:r>
            <w:proofErr w:type="spellEnd"/>
            <w:r w:rsidRPr="00C23BED">
              <w:rPr>
                <w:b/>
                <w:bCs/>
                <w:color w:val="000000"/>
              </w:rPr>
              <w:t>.</w:t>
            </w:r>
          </w:p>
        </w:tc>
        <w:tc>
          <w:tcPr>
            <w:tcW w:w="4663" w:type="dxa"/>
            <w:tcBorders>
              <w:top w:val="single" w:sz="8" w:space="0" w:color="auto"/>
              <w:left w:val="single" w:sz="4" w:space="0" w:color="auto"/>
              <w:bottom w:val="single" w:sz="8" w:space="0" w:color="auto"/>
              <w:right w:val="single" w:sz="4" w:space="0" w:color="auto"/>
            </w:tcBorders>
            <w:shd w:val="clear" w:color="auto" w:fill="auto"/>
            <w:noWrap/>
            <w:vAlign w:val="center"/>
          </w:tcPr>
          <w:p w14:paraId="5A9B8D76" w14:textId="77777777" w:rsidR="00E878A8" w:rsidRPr="00C23BED" w:rsidRDefault="00E878A8" w:rsidP="00E878A8">
            <w:pPr>
              <w:jc w:val="center"/>
              <w:rPr>
                <w:b/>
                <w:bCs/>
                <w:color w:val="000000"/>
              </w:rPr>
            </w:pPr>
            <w:r w:rsidRPr="00C23BED">
              <w:rPr>
                <w:b/>
                <w:bCs/>
                <w:color w:val="000000"/>
              </w:rPr>
              <w:t>Н  а з и в</w:t>
            </w:r>
          </w:p>
        </w:tc>
        <w:tc>
          <w:tcPr>
            <w:tcW w:w="1701" w:type="dxa"/>
            <w:tcBorders>
              <w:top w:val="single" w:sz="8" w:space="0" w:color="auto"/>
              <w:left w:val="nil"/>
              <w:bottom w:val="single" w:sz="8" w:space="0" w:color="auto"/>
              <w:right w:val="nil"/>
            </w:tcBorders>
            <w:shd w:val="clear" w:color="auto" w:fill="auto"/>
            <w:noWrap/>
            <w:vAlign w:val="center"/>
          </w:tcPr>
          <w:p w14:paraId="1C8EBF29" w14:textId="77777777" w:rsidR="00E878A8" w:rsidRPr="00C23BED" w:rsidRDefault="00E878A8" w:rsidP="00E878A8">
            <w:pPr>
              <w:jc w:val="center"/>
              <w:rPr>
                <w:b/>
                <w:bCs/>
                <w:color w:val="000000"/>
              </w:rPr>
            </w:pPr>
            <w:proofErr w:type="spellStart"/>
            <w:r w:rsidRPr="00C23BED">
              <w:rPr>
                <w:b/>
                <w:bCs/>
                <w:color w:val="000000"/>
              </w:rPr>
              <w:t>Количина</w:t>
            </w:r>
            <w:proofErr w:type="spellEnd"/>
          </w:p>
        </w:tc>
        <w:tc>
          <w:tcPr>
            <w:tcW w:w="1476" w:type="dxa"/>
            <w:tcBorders>
              <w:top w:val="single" w:sz="8" w:space="0" w:color="auto"/>
              <w:left w:val="single" w:sz="4" w:space="0" w:color="auto"/>
              <w:bottom w:val="single" w:sz="8" w:space="0" w:color="auto"/>
              <w:right w:val="single" w:sz="4" w:space="0" w:color="auto"/>
            </w:tcBorders>
            <w:shd w:val="clear" w:color="auto" w:fill="auto"/>
            <w:vAlign w:val="center"/>
          </w:tcPr>
          <w:p w14:paraId="2B4852D3" w14:textId="77777777" w:rsidR="00E878A8" w:rsidRPr="00C23BED" w:rsidRDefault="00E878A8" w:rsidP="00E878A8">
            <w:pPr>
              <w:jc w:val="center"/>
              <w:rPr>
                <w:b/>
                <w:bCs/>
                <w:color w:val="000000"/>
              </w:rPr>
            </w:pPr>
            <w:proofErr w:type="spellStart"/>
            <w:r w:rsidRPr="00C23BED">
              <w:rPr>
                <w:b/>
                <w:bCs/>
                <w:color w:val="000000"/>
              </w:rPr>
              <w:t>Набавна</w:t>
            </w:r>
            <w:proofErr w:type="spellEnd"/>
            <w:r w:rsidRPr="00C23BED">
              <w:rPr>
                <w:b/>
                <w:bCs/>
                <w:color w:val="000000"/>
              </w:rPr>
              <w:t xml:space="preserve"> </w:t>
            </w:r>
            <w:proofErr w:type="spellStart"/>
            <w:r w:rsidRPr="00C23BED">
              <w:rPr>
                <w:b/>
                <w:bCs/>
                <w:color w:val="000000"/>
              </w:rPr>
              <w:t>вредност</w:t>
            </w:r>
            <w:proofErr w:type="spellEnd"/>
          </w:p>
        </w:tc>
        <w:tc>
          <w:tcPr>
            <w:tcW w:w="1399" w:type="dxa"/>
            <w:tcBorders>
              <w:top w:val="single" w:sz="8" w:space="0" w:color="auto"/>
              <w:left w:val="nil"/>
              <w:bottom w:val="single" w:sz="8" w:space="0" w:color="auto"/>
              <w:right w:val="nil"/>
            </w:tcBorders>
            <w:shd w:val="clear" w:color="auto" w:fill="auto"/>
            <w:vAlign w:val="center"/>
          </w:tcPr>
          <w:p w14:paraId="109E34B5" w14:textId="77777777" w:rsidR="00E878A8" w:rsidRPr="00C23BED" w:rsidRDefault="00E878A8" w:rsidP="00E878A8">
            <w:pPr>
              <w:jc w:val="center"/>
              <w:rPr>
                <w:b/>
                <w:bCs/>
                <w:color w:val="000000"/>
              </w:rPr>
            </w:pPr>
            <w:proofErr w:type="spellStart"/>
            <w:r w:rsidRPr="00C23BED">
              <w:rPr>
                <w:b/>
                <w:bCs/>
                <w:color w:val="000000"/>
              </w:rPr>
              <w:t>Употребно</w:t>
            </w:r>
            <w:proofErr w:type="spellEnd"/>
            <w:r w:rsidRPr="00C23BED">
              <w:rPr>
                <w:b/>
                <w:bCs/>
                <w:color w:val="000000"/>
              </w:rPr>
              <w:br/>
              <w:t xml:space="preserve"> </w:t>
            </w:r>
            <w:proofErr w:type="spellStart"/>
            <w:r w:rsidRPr="00C23BED">
              <w:rPr>
                <w:b/>
                <w:bCs/>
                <w:color w:val="000000"/>
              </w:rPr>
              <w:t>стање</w:t>
            </w:r>
            <w:proofErr w:type="spellEnd"/>
          </w:p>
        </w:tc>
        <w:tc>
          <w:tcPr>
            <w:tcW w:w="1656" w:type="dxa"/>
            <w:tcBorders>
              <w:top w:val="single" w:sz="8" w:space="0" w:color="auto"/>
              <w:left w:val="single" w:sz="4" w:space="0" w:color="auto"/>
              <w:bottom w:val="single" w:sz="8" w:space="0" w:color="auto"/>
              <w:right w:val="single" w:sz="4" w:space="0" w:color="auto"/>
            </w:tcBorders>
            <w:shd w:val="clear" w:color="auto" w:fill="auto"/>
            <w:noWrap/>
            <w:vAlign w:val="center"/>
          </w:tcPr>
          <w:p w14:paraId="2058C53E" w14:textId="77777777" w:rsidR="00E878A8" w:rsidRPr="00C23BED" w:rsidRDefault="00E878A8" w:rsidP="00E878A8">
            <w:pPr>
              <w:jc w:val="center"/>
              <w:rPr>
                <w:b/>
                <w:bCs/>
                <w:color w:val="000000"/>
              </w:rPr>
            </w:pPr>
            <w:proofErr w:type="spellStart"/>
            <w:r w:rsidRPr="00C23BED">
              <w:rPr>
                <w:b/>
                <w:bCs/>
                <w:color w:val="000000"/>
              </w:rPr>
              <w:t>Власник</w:t>
            </w:r>
            <w:proofErr w:type="spellEnd"/>
          </w:p>
        </w:tc>
        <w:tc>
          <w:tcPr>
            <w:tcW w:w="1131" w:type="dxa"/>
            <w:tcBorders>
              <w:top w:val="single" w:sz="8" w:space="0" w:color="auto"/>
              <w:left w:val="nil"/>
              <w:bottom w:val="single" w:sz="8" w:space="0" w:color="auto"/>
              <w:right w:val="single" w:sz="8" w:space="0" w:color="auto"/>
            </w:tcBorders>
            <w:shd w:val="clear" w:color="auto" w:fill="auto"/>
            <w:vAlign w:val="center"/>
          </w:tcPr>
          <w:p w14:paraId="0893ABED" w14:textId="77777777" w:rsidR="00E878A8" w:rsidRPr="00C23BED" w:rsidRDefault="00E878A8" w:rsidP="00E878A8">
            <w:pPr>
              <w:jc w:val="center"/>
              <w:rPr>
                <w:b/>
                <w:bCs/>
                <w:color w:val="000000"/>
              </w:rPr>
            </w:pPr>
            <w:proofErr w:type="spellStart"/>
            <w:r w:rsidRPr="00C23BED">
              <w:rPr>
                <w:b/>
                <w:bCs/>
                <w:color w:val="000000"/>
              </w:rPr>
              <w:t>Година</w:t>
            </w:r>
            <w:proofErr w:type="spellEnd"/>
            <w:r w:rsidRPr="00C23BED">
              <w:rPr>
                <w:b/>
                <w:bCs/>
                <w:color w:val="000000"/>
              </w:rPr>
              <w:t xml:space="preserve"> </w:t>
            </w:r>
            <w:r w:rsidRPr="00C23BED">
              <w:rPr>
                <w:b/>
                <w:bCs/>
                <w:color w:val="000000"/>
              </w:rPr>
              <w:br/>
            </w:r>
            <w:proofErr w:type="spellStart"/>
            <w:r w:rsidRPr="00C23BED">
              <w:rPr>
                <w:b/>
                <w:bCs/>
                <w:color w:val="000000"/>
              </w:rPr>
              <w:t>набавке</w:t>
            </w:r>
            <w:proofErr w:type="spellEnd"/>
          </w:p>
        </w:tc>
        <w:tc>
          <w:tcPr>
            <w:tcW w:w="1845" w:type="dxa"/>
            <w:tcBorders>
              <w:top w:val="single" w:sz="8" w:space="0" w:color="auto"/>
              <w:left w:val="nil"/>
              <w:bottom w:val="single" w:sz="8" w:space="0" w:color="auto"/>
              <w:right w:val="single" w:sz="8" w:space="0" w:color="auto"/>
            </w:tcBorders>
            <w:shd w:val="clear" w:color="auto" w:fill="auto"/>
            <w:noWrap/>
            <w:vAlign w:val="center"/>
          </w:tcPr>
          <w:p w14:paraId="243752C1" w14:textId="77777777" w:rsidR="00E878A8" w:rsidRPr="00C23BED" w:rsidRDefault="00E878A8" w:rsidP="00E878A8">
            <w:pPr>
              <w:jc w:val="center"/>
              <w:rPr>
                <w:b/>
                <w:bCs/>
                <w:color w:val="000000"/>
              </w:rPr>
            </w:pPr>
            <w:proofErr w:type="spellStart"/>
            <w:r w:rsidRPr="00C23BED">
              <w:rPr>
                <w:b/>
                <w:bCs/>
                <w:color w:val="000000"/>
              </w:rPr>
              <w:t>Напомена</w:t>
            </w:r>
            <w:proofErr w:type="spellEnd"/>
          </w:p>
        </w:tc>
      </w:tr>
      <w:tr w:rsidR="00E878A8" w:rsidRPr="00C23BED" w14:paraId="01AFF4AB" w14:textId="77777777" w:rsidTr="00E878A8">
        <w:trPr>
          <w:trHeight w:val="300"/>
        </w:trPr>
        <w:tc>
          <w:tcPr>
            <w:tcW w:w="724" w:type="dxa"/>
            <w:tcBorders>
              <w:top w:val="nil"/>
              <w:left w:val="single" w:sz="8" w:space="0" w:color="auto"/>
              <w:bottom w:val="single" w:sz="4" w:space="0" w:color="auto"/>
              <w:right w:val="nil"/>
            </w:tcBorders>
            <w:shd w:val="clear" w:color="auto" w:fill="auto"/>
            <w:noWrap/>
            <w:vAlign w:val="center"/>
          </w:tcPr>
          <w:p w14:paraId="1ED7F4DF" w14:textId="77777777" w:rsidR="00E878A8" w:rsidRPr="00C23BED" w:rsidRDefault="00E878A8" w:rsidP="00E878A8">
            <w:pPr>
              <w:jc w:val="center"/>
              <w:rPr>
                <w:color w:val="000000"/>
                <w:sz w:val="20"/>
                <w:szCs w:val="20"/>
              </w:rPr>
            </w:pPr>
            <w:r w:rsidRPr="00C23BED">
              <w:rPr>
                <w:color w:val="000000"/>
                <w:sz w:val="20"/>
                <w:szCs w:val="20"/>
              </w:rPr>
              <w:t>1.</w:t>
            </w:r>
          </w:p>
        </w:tc>
        <w:tc>
          <w:tcPr>
            <w:tcW w:w="4663" w:type="dxa"/>
            <w:tcBorders>
              <w:top w:val="nil"/>
              <w:left w:val="single" w:sz="4" w:space="0" w:color="auto"/>
              <w:bottom w:val="single" w:sz="4" w:space="0" w:color="auto"/>
              <w:right w:val="single" w:sz="4" w:space="0" w:color="auto"/>
            </w:tcBorders>
            <w:shd w:val="clear" w:color="auto" w:fill="auto"/>
            <w:noWrap/>
            <w:vAlign w:val="center"/>
          </w:tcPr>
          <w:p w14:paraId="5DD9CA47" w14:textId="77777777" w:rsidR="00E878A8" w:rsidRPr="00C23BED" w:rsidRDefault="00E878A8" w:rsidP="00E878A8">
            <w:pPr>
              <w:rPr>
                <w:color w:val="000000"/>
              </w:rPr>
            </w:pPr>
            <w:proofErr w:type="spellStart"/>
            <w:r w:rsidRPr="00C23BED">
              <w:rPr>
                <w:color w:val="000000"/>
              </w:rPr>
              <w:t>путничко</w:t>
            </w:r>
            <w:proofErr w:type="spellEnd"/>
            <w:r w:rsidRPr="00C23BED">
              <w:rPr>
                <w:color w:val="000000"/>
              </w:rPr>
              <w:t xml:space="preserve"> </w:t>
            </w:r>
            <w:proofErr w:type="spellStart"/>
            <w:r w:rsidRPr="00C23BED">
              <w:rPr>
                <w:color w:val="000000"/>
              </w:rPr>
              <w:t>возило</w:t>
            </w:r>
            <w:proofErr w:type="spellEnd"/>
            <w:r w:rsidRPr="00C23BED">
              <w:rPr>
                <w:color w:val="000000"/>
              </w:rPr>
              <w:t xml:space="preserve"> - PEUGEOT 308 Access VTI</w:t>
            </w:r>
          </w:p>
        </w:tc>
        <w:tc>
          <w:tcPr>
            <w:tcW w:w="1701" w:type="dxa"/>
            <w:tcBorders>
              <w:top w:val="nil"/>
              <w:left w:val="nil"/>
              <w:bottom w:val="single" w:sz="4" w:space="0" w:color="auto"/>
              <w:right w:val="nil"/>
            </w:tcBorders>
            <w:shd w:val="clear" w:color="auto" w:fill="auto"/>
            <w:noWrap/>
            <w:vAlign w:val="center"/>
          </w:tcPr>
          <w:p w14:paraId="0731F9A3" w14:textId="77777777" w:rsidR="00E878A8" w:rsidRPr="00A11CA5" w:rsidRDefault="00E878A8" w:rsidP="00E878A8">
            <w:pPr>
              <w:jc w:val="center"/>
            </w:pPr>
            <w:r w:rsidRPr="00A11CA5">
              <w:t>1</w:t>
            </w:r>
          </w:p>
        </w:tc>
        <w:tc>
          <w:tcPr>
            <w:tcW w:w="1476" w:type="dxa"/>
            <w:tcBorders>
              <w:top w:val="nil"/>
              <w:left w:val="single" w:sz="4" w:space="0" w:color="auto"/>
              <w:bottom w:val="single" w:sz="4" w:space="0" w:color="auto"/>
              <w:right w:val="single" w:sz="4" w:space="0" w:color="auto"/>
            </w:tcBorders>
            <w:shd w:val="clear" w:color="auto" w:fill="auto"/>
            <w:noWrap/>
            <w:vAlign w:val="center"/>
          </w:tcPr>
          <w:p w14:paraId="23428EA6" w14:textId="77777777" w:rsidR="00E878A8" w:rsidRPr="00C23BED" w:rsidRDefault="00E878A8" w:rsidP="00E878A8">
            <w:pPr>
              <w:jc w:val="right"/>
            </w:pPr>
            <w:r w:rsidRPr="00C23BED">
              <w:t>1,320,007.00</w:t>
            </w:r>
          </w:p>
        </w:tc>
        <w:tc>
          <w:tcPr>
            <w:tcW w:w="1399" w:type="dxa"/>
            <w:tcBorders>
              <w:top w:val="nil"/>
              <w:left w:val="nil"/>
              <w:bottom w:val="single" w:sz="4" w:space="0" w:color="auto"/>
              <w:right w:val="nil"/>
            </w:tcBorders>
            <w:shd w:val="clear" w:color="auto" w:fill="auto"/>
            <w:noWrap/>
            <w:vAlign w:val="center"/>
          </w:tcPr>
          <w:p w14:paraId="4B674521" w14:textId="77777777" w:rsidR="00E878A8" w:rsidRPr="00C23BED" w:rsidRDefault="00E878A8" w:rsidP="00E878A8">
            <w:pPr>
              <w:rPr>
                <w:color w:val="000000"/>
              </w:rPr>
            </w:pPr>
            <w:r w:rsidRPr="00C23BED">
              <w:rPr>
                <w:color w:val="000000"/>
              </w:rPr>
              <w:t xml:space="preserve">у </w:t>
            </w:r>
            <w:proofErr w:type="spellStart"/>
            <w:r w:rsidRPr="00C23BED">
              <w:rPr>
                <w:color w:val="000000"/>
              </w:rPr>
              <w:t>функцији</w:t>
            </w:r>
            <w:proofErr w:type="spellEnd"/>
            <w:r w:rsidRPr="00C23BED">
              <w:rPr>
                <w:color w:val="000000"/>
              </w:rPr>
              <w:t xml:space="preserve"> </w:t>
            </w:r>
          </w:p>
        </w:tc>
        <w:tc>
          <w:tcPr>
            <w:tcW w:w="1656" w:type="dxa"/>
            <w:tcBorders>
              <w:top w:val="nil"/>
              <w:left w:val="single" w:sz="4" w:space="0" w:color="auto"/>
              <w:bottom w:val="single" w:sz="4" w:space="0" w:color="auto"/>
              <w:right w:val="single" w:sz="4" w:space="0" w:color="auto"/>
            </w:tcBorders>
            <w:shd w:val="clear" w:color="auto" w:fill="auto"/>
            <w:noWrap/>
            <w:vAlign w:val="center"/>
          </w:tcPr>
          <w:p w14:paraId="53D3E020" w14:textId="77777777" w:rsidR="00E878A8" w:rsidRPr="00C23BED" w:rsidRDefault="00E878A8" w:rsidP="00E878A8">
            <w:pPr>
              <w:rPr>
                <w:color w:val="000000"/>
              </w:rPr>
            </w:pPr>
            <w:proofErr w:type="spellStart"/>
            <w:r w:rsidRPr="00C23BED">
              <w:rPr>
                <w:color w:val="000000"/>
              </w:rPr>
              <w:t>Репуб</w:t>
            </w:r>
            <w:proofErr w:type="spellEnd"/>
            <w:r w:rsidRPr="00C23BED">
              <w:rPr>
                <w:color w:val="000000"/>
              </w:rPr>
              <w:t xml:space="preserve">. </w:t>
            </w:r>
            <w:proofErr w:type="spellStart"/>
            <w:r w:rsidRPr="00C23BED">
              <w:rPr>
                <w:color w:val="000000"/>
              </w:rPr>
              <w:t>комисија</w:t>
            </w:r>
            <w:proofErr w:type="spellEnd"/>
          </w:p>
        </w:tc>
        <w:tc>
          <w:tcPr>
            <w:tcW w:w="1131" w:type="dxa"/>
            <w:tcBorders>
              <w:top w:val="nil"/>
              <w:left w:val="nil"/>
              <w:bottom w:val="single" w:sz="4" w:space="0" w:color="auto"/>
              <w:right w:val="single" w:sz="8" w:space="0" w:color="auto"/>
            </w:tcBorders>
            <w:shd w:val="clear" w:color="auto" w:fill="auto"/>
            <w:noWrap/>
            <w:vAlign w:val="center"/>
          </w:tcPr>
          <w:p w14:paraId="0249FD00" w14:textId="77777777" w:rsidR="00E878A8" w:rsidRPr="00C23BED" w:rsidRDefault="00E878A8" w:rsidP="00E878A8">
            <w:pPr>
              <w:jc w:val="center"/>
              <w:rPr>
                <w:color w:val="000000"/>
              </w:rPr>
            </w:pPr>
            <w:r w:rsidRPr="00C23BED">
              <w:rPr>
                <w:color w:val="000000"/>
              </w:rPr>
              <w:t>2011</w:t>
            </w:r>
          </w:p>
        </w:tc>
        <w:tc>
          <w:tcPr>
            <w:tcW w:w="1845" w:type="dxa"/>
            <w:tcBorders>
              <w:top w:val="nil"/>
              <w:left w:val="nil"/>
              <w:bottom w:val="nil"/>
              <w:right w:val="single" w:sz="8" w:space="0" w:color="auto"/>
            </w:tcBorders>
            <w:shd w:val="clear" w:color="auto" w:fill="auto"/>
            <w:noWrap/>
            <w:vAlign w:val="center"/>
          </w:tcPr>
          <w:p w14:paraId="6B7BA684" w14:textId="77777777" w:rsidR="00E878A8" w:rsidRPr="00C23BED" w:rsidRDefault="00E878A8" w:rsidP="00E878A8">
            <w:pPr>
              <w:rPr>
                <w:color w:val="000000"/>
                <w:sz w:val="20"/>
                <w:szCs w:val="20"/>
                <w:lang w:val="sr-Cyrl-RS"/>
              </w:rPr>
            </w:pPr>
            <w:r w:rsidRPr="00C23BED">
              <w:rPr>
                <w:color w:val="000000"/>
                <w:sz w:val="20"/>
                <w:szCs w:val="20"/>
                <w:lang w:val="sr-Cyrl-RS"/>
              </w:rPr>
              <w:t>Дато на привремено ко</w:t>
            </w:r>
            <w:r>
              <w:rPr>
                <w:color w:val="000000"/>
                <w:sz w:val="20"/>
                <w:szCs w:val="20"/>
                <w:lang w:val="sr-Cyrl-RS"/>
              </w:rPr>
              <w:t xml:space="preserve">ришћење Управи за заједничке послове републичких органа </w:t>
            </w:r>
          </w:p>
        </w:tc>
      </w:tr>
      <w:tr w:rsidR="00E878A8" w:rsidRPr="00C23BED" w14:paraId="5B797E16" w14:textId="77777777" w:rsidTr="00E878A8">
        <w:trPr>
          <w:trHeight w:val="300"/>
        </w:trPr>
        <w:tc>
          <w:tcPr>
            <w:tcW w:w="724" w:type="dxa"/>
            <w:tcBorders>
              <w:top w:val="nil"/>
              <w:left w:val="single" w:sz="8" w:space="0" w:color="auto"/>
              <w:bottom w:val="single" w:sz="4" w:space="0" w:color="auto"/>
              <w:right w:val="nil"/>
            </w:tcBorders>
            <w:shd w:val="clear" w:color="auto" w:fill="auto"/>
            <w:noWrap/>
            <w:vAlign w:val="center"/>
          </w:tcPr>
          <w:p w14:paraId="5649FF17" w14:textId="77777777" w:rsidR="00E878A8" w:rsidRPr="00C23BED" w:rsidRDefault="00E878A8" w:rsidP="00E878A8">
            <w:pPr>
              <w:jc w:val="center"/>
              <w:rPr>
                <w:color w:val="000000"/>
                <w:sz w:val="20"/>
                <w:szCs w:val="20"/>
              </w:rPr>
            </w:pPr>
            <w:r w:rsidRPr="00C23BED">
              <w:rPr>
                <w:color w:val="000000"/>
                <w:sz w:val="20"/>
                <w:szCs w:val="20"/>
              </w:rPr>
              <w:t>2.</w:t>
            </w:r>
          </w:p>
        </w:tc>
        <w:tc>
          <w:tcPr>
            <w:tcW w:w="4663" w:type="dxa"/>
            <w:tcBorders>
              <w:top w:val="nil"/>
              <w:left w:val="single" w:sz="4" w:space="0" w:color="auto"/>
              <w:bottom w:val="single" w:sz="4" w:space="0" w:color="auto"/>
              <w:right w:val="single" w:sz="4" w:space="0" w:color="auto"/>
            </w:tcBorders>
            <w:shd w:val="clear" w:color="auto" w:fill="auto"/>
            <w:noWrap/>
            <w:vAlign w:val="center"/>
          </w:tcPr>
          <w:p w14:paraId="6FCBED52" w14:textId="77777777" w:rsidR="00E878A8" w:rsidRPr="00C23BED" w:rsidRDefault="00E878A8" w:rsidP="00E878A8">
            <w:pPr>
              <w:rPr>
                <w:color w:val="000000"/>
              </w:rPr>
            </w:pPr>
            <w:proofErr w:type="spellStart"/>
            <w:r w:rsidRPr="00C23BED">
              <w:rPr>
                <w:color w:val="000000"/>
              </w:rPr>
              <w:t>путничко</w:t>
            </w:r>
            <w:proofErr w:type="spellEnd"/>
            <w:r w:rsidRPr="00C23BED">
              <w:rPr>
                <w:color w:val="000000"/>
              </w:rPr>
              <w:t xml:space="preserve"> </w:t>
            </w:r>
            <w:proofErr w:type="spellStart"/>
            <w:r w:rsidRPr="00C23BED">
              <w:rPr>
                <w:color w:val="000000"/>
              </w:rPr>
              <w:t>возило</w:t>
            </w:r>
            <w:proofErr w:type="spellEnd"/>
            <w:r w:rsidRPr="00C23BED">
              <w:rPr>
                <w:color w:val="000000"/>
              </w:rPr>
              <w:t xml:space="preserve"> - </w:t>
            </w:r>
            <w:proofErr w:type="spellStart"/>
            <w:r w:rsidRPr="00C23BED">
              <w:rPr>
                <w:color w:val="000000"/>
              </w:rPr>
              <w:t>Škoda</w:t>
            </w:r>
            <w:proofErr w:type="spellEnd"/>
            <w:r w:rsidRPr="00C23BED">
              <w:rPr>
                <w:color w:val="000000"/>
              </w:rPr>
              <w:t xml:space="preserve"> Superb Elegance 3.6 FSI 4x4 DSG</w:t>
            </w:r>
          </w:p>
        </w:tc>
        <w:tc>
          <w:tcPr>
            <w:tcW w:w="1701" w:type="dxa"/>
            <w:tcBorders>
              <w:top w:val="nil"/>
              <w:left w:val="nil"/>
              <w:bottom w:val="single" w:sz="4" w:space="0" w:color="auto"/>
              <w:right w:val="nil"/>
            </w:tcBorders>
            <w:shd w:val="clear" w:color="auto" w:fill="auto"/>
            <w:noWrap/>
            <w:vAlign w:val="center"/>
          </w:tcPr>
          <w:p w14:paraId="7D5C5D12" w14:textId="77777777" w:rsidR="00E878A8" w:rsidRPr="00A11CA5" w:rsidRDefault="00E878A8" w:rsidP="00E878A8">
            <w:pPr>
              <w:jc w:val="center"/>
            </w:pPr>
            <w:r w:rsidRPr="00A11CA5">
              <w:t>1</w:t>
            </w:r>
          </w:p>
        </w:tc>
        <w:tc>
          <w:tcPr>
            <w:tcW w:w="1476" w:type="dxa"/>
            <w:tcBorders>
              <w:top w:val="nil"/>
              <w:left w:val="single" w:sz="4" w:space="0" w:color="auto"/>
              <w:bottom w:val="single" w:sz="4" w:space="0" w:color="auto"/>
              <w:right w:val="single" w:sz="4" w:space="0" w:color="auto"/>
            </w:tcBorders>
            <w:shd w:val="clear" w:color="auto" w:fill="auto"/>
            <w:noWrap/>
            <w:vAlign w:val="center"/>
          </w:tcPr>
          <w:p w14:paraId="5B6B6629" w14:textId="77777777" w:rsidR="00E878A8" w:rsidRPr="00C23BED" w:rsidRDefault="00E878A8" w:rsidP="00E878A8">
            <w:pPr>
              <w:jc w:val="right"/>
            </w:pPr>
            <w:r w:rsidRPr="00C23BED">
              <w:t>3,332,202.00</w:t>
            </w:r>
          </w:p>
        </w:tc>
        <w:tc>
          <w:tcPr>
            <w:tcW w:w="1399" w:type="dxa"/>
            <w:tcBorders>
              <w:top w:val="nil"/>
              <w:left w:val="nil"/>
              <w:bottom w:val="single" w:sz="4" w:space="0" w:color="auto"/>
              <w:right w:val="nil"/>
            </w:tcBorders>
            <w:shd w:val="clear" w:color="auto" w:fill="auto"/>
            <w:noWrap/>
            <w:vAlign w:val="center"/>
          </w:tcPr>
          <w:p w14:paraId="423B1F04" w14:textId="77777777" w:rsidR="00E878A8" w:rsidRPr="00C23BED" w:rsidRDefault="00E878A8" w:rsidP="00E878A8">
            <w:pPr>
              <w:rPr>
                <w:color w:val="000000"/>
              </w:rPr>
            </w:pPr>
            <w:r w:rsidRPr="00C23BED">
              <w:rPr>
                <w:color w:val="000000"/>
              </w:rPr>
              <w:t xml:space="preserve">у </w:t>
            </w:r>
            <w:proofErr w:type="spellStart"/>
            <w:r w:rsidRPr="00C23BED">
              <w:rPr>
                <w:color w:val="000000"/>
              </w:rPr>
              <w:t>функцији</w:t>
            </w:r>
            <w:proofErr w:type="spellEnd"/>
            <w:r w:rsidRPr="00C23BED">
              <w:rPr>
                <w:color w:val="000000"/>
              </w:rPr>
              <w:t xml:space="preserve"> </w:t>
            </w:r>
          </w:p>
        </w:tc>
        <w:tc>
          <w:tcPr>
            <w:tcW w:w="1656" w:type="dxa"/>
            <w:tcBorders>
              <w:top w:val="nil"/>
              <w:left w:val="single" w:sz="4" w:space="0" w:color="auto"/>
              <w:bottom w:val="single" w:sz="4" w:space="0" w:color="auto"/>
              <w:right w:val="single" w:sz="4" w:space="0" w:color="auto"/>
            </w:tcBorders>
            <w:shd w:val="clear" w:color="auto" w:fill="auto"/>
            <w:noWrap/>
            <w:vAlign w:val="center"/>
          </w:tcPr>
          <w:p w14:paraId="7121BA69" w14:textId="77777777" w:rsidR="00E878A8" w:rsidRPr="00C23BED" w:rsidRDefault="00E878A8" w:rsidP="00E878A8">
            <w:pPr>
              <w:rPr>
                <w:color w:val="000000"/>
              </w:rPr>
            </w:pPr>
            <w:proofErr w:type="spellStart"/>
            <w:r w:rsidRPr="00C23BED">
              <w:rPr>
                <w:color w:val="000000"/>
              </w:rPr>
              <w:t>Репуб</w:t>
            </w:r>
            <w:proofErr w:type="spellEnd"/>
            <w:r w:rsidRPr="00C23BED">
              <w:rPr>
                <w:color w:val="000000"/>
              </w:rPr>
              <w:t xml:space="preserve">. </w:t>
            </w:r>
            <w:proofErr w:type="spellStart"/>
            <w:r w:rsidRPr="00C23BED">
              <w:rPr>
                <w:color w:val="000000"/>
              </w:rPr>
              <w:t>комисија</w:t>
            </w:r>
            <w:proofErr w:type="spellEnd"/>
          </w:p>
        </w:tc>
        <w:tc>
          <w:tcPr>
            <w:tcW w:w="1131" w:type="dxa"/>
            <w:tcBorders>
              <w:top w:val="nil"/>
              <w:left w:val="nil"/>
              <w:bottom w:val="single" w:sz="4" w:space="0" w:color="auto"/>
              <w:right w:val="single" w:sz="8" w:space="0" w:color="auto"/>
            </w:tcBorders>
            <w:shd w:val="clear" w:color="auto" w:fill="auto"/>
            <w:noWrap/>
            <w:vAlign w:val="center"/>
          </w:tcPr>
          <w:p w14:paraId="35F945CE" w14:textId="77777777" w:rsidR="00E878A8" w:rsidRPr="00C23BED" w:rsidRDefault="00E878A8" w:rsidP="00E878A8">
            <w:pPr>
              <w:jc w:val="center"/>
              <w:rPr>
                <w:color w:val="000000"/>
              </w:rPr>
            </w:pPr>
            <w:r w:rsidRPr="00C23BED">
              <w:rPr>
                <w:color w:val="000000"/>
              </w:rPr>
              <w:t>2011</w:t>
            </w:r>
          </w:p>
        </w:tc>
        <w:tc>
          <w:tcPr>
            <w:tcW w:w="1845" w:type="dxa"/>
            <w:tcBorders>
              <w:top w:val="single" w:sz="4" w:space="0" w:color="auto"/>
              <w:left w:val="nil"/>
              <w:bottom w:val="single" w:sz="4" w:space="0" w:color="auto"/>
              <w:right w:val="single" w:sz="8" w:space="0" w:color="auto"/>
            </w:tcBorders>
            <w:shd w:val="clear" w:color="auto" w:fill="auto"/>
            <w:noWrap/>
            <w:vAlign w:val="center"/>
          </w:tcPr>
          <w:p w14:paraId="36F7CCD3" w14:textId="77777777" w:rsidR="00E878A8" w:rsidRPr="00C23BED" w:rsidRDefault="00E878A8" w:rsidP="00E878A8">
            <w:pPr>
              <w:rPr>
                <w:color w:val="000000"/>
                <w:sz w:val="20"/>
                <w:szCs w:val="20"/>
              </w:rPr>
            </w:pPr>
          </w:p>
        </w:tc>
      </w:tr>
      <w:tr w:rsidR="00E878A8" w:rsidRPr="00C23BED" w14:paraId="74D8D40C" w14:textId="77777777" w:rsidTr="00E878A8">
        <w:trPr>
          <w:trHeight w:val="300"/>
        </w:trPr>
        <w:tc>
          <w:tcPr>
            <w:tcW w:w="724" w:type="dxa"/>
            <w:tcBorders>
              <w:top w:val="nil"/>
              <w:left w:val="single" w:sz="8" w:space="0" w:color="auto"/>
              <w:bottom w:val="single" w:sz="4" w:space="0" w:color="auto"/>
              <w:right w:val="nil"/>
            </w:tcBorders>
            <w:shd w:val="clear" w:color="auto" w:fill="auto"/>
            <w:noWrap/>
            <w:vAlign w:val="center"/>
          </w:tcPr>
          <w:p w14:paraId="5EE6FE1D" w14:textId="77777777" w:rsidR="00E878A8" w:rsidRPr="00C23BED" w:rsidRDefault="00E878A8" w:rsidP="00E878A8">
            <w:pPr>
              <w:jc w:val="center"/>
              <w:rPr>
                <w:color w:val="000000"/>
                <w:sz w:val="20"/>
                <w:szCs w:val="20"/>
              </w:rPr>
            </w:pPr>
            <w:r w:rsidRPr="00C23BED">
              <w:rPr>
                <w:color w:val="000000"/>
                <w:sz w:val="20"/>
                <w:szCs w:val="20"/>
              </w:rPr>
              <w:t>3.</w:t>
            </w:r>
          </w:p>
        </w:tc>
        <w:tc>
          <w:tcPr>
            <w:tcW w:w="4663" w:type="dxa"/>
            <w:tcBorders>
              <w:top w:val="nil"/>
              <w:left w:val="single" w:sz="4" w:space="0" w:color="auto"/>
              <w:bottom w:val="single" w:sz="4" w:space="0" w:color="auto"/>
              <w:right w:val="single" w:sz="4" w:space="0" w:color="auto"/>
            </w:tcBorders>
            <w:shd w:val="clear" w:color="auto" w:fill="auto"/>
            <w:noWrap/>
            <w:vAlign w:val="center"/>
          </w:tcPr>
          <w:p w14:paraId="5EAF7C7E" w14:textId="77777777" w:rsidR="00E878A8" w:rsidRPr="00C23BED" w:rsidRDefault="00E878A8" w:rsidP="00E878A8">
            <w:pPr>
              <w:rPr>
                <w:color w:val="000000"/>
              </w:rPr>
            </w:pPr>
            <w:proofErr w:type="spellStart"/>
            <w:r w:rsidRPr="00C23BED">
              <w:rPr>
                <w:color w:val="000000"/>
              </w:rPr>
              <w:t>телефонски</w:t>
            </w:r>
            <w:proofErr w:type="spellEnd"/>
            <w:r w:rsidRPr="00C23BED">
              <w:rPr>
                <w:color w:val="000000"/>
              </w:rPr>
              <w:t xml:space="preserve"> </w:t>
            </w:r>
            <w:proofErr w:type="spellStart"/>
            <w:r w:rsidRPr="00C23BED">
              <w:rPr>
                <w:color w:val="000000"/>
              </w:rPr>
              <w:t>апарати</w:t>
            </w:r>
            <w:proofErr w:type="spellEnd"/>
            <w:r w:rsidRPr="00C23BED">
              <w:rPr>
                <w:color w:val="000000"/>
              </w:rPr>
              <w:t xml:space="preserve"> - Panasonic KX-DT 333</w:t>
            </w:r>
          </w:p>
        </w:tc>
        <w:tc>
          <w:tcPr>
            <w:tcW w:w="1701" w:type="dxa"/>
            <w:tcBorders>
              <w:top w:val="nil"/>
              <w:left w:val="nil"/>
              <w:bottom w:val="single" w:sz="4" w:space="0" w:color="auto"/>
              <w:right w:val="nil"/>
            </w:tcBorders>
            <w:shd w:val="clear" w:color="auto" w:fill="auto"/>
            <w:noWrap/>
            <w:vAlign w:val="center"/>
          </w:tcPr>
          <w:p w14:paraId="0D47E570" w14:textId="77777777" w:rsidR="00E878A8" w:rsidRPr="00C23BED" w:rsidRDefault="00E878A8" w:rsidP="00E878A8">
            <w:pPr>
              <w:jc w:val="center"/>
            </w:pPr>
            <w:r w:rsidRPr="00C23BED">
              <w:t>16</w:t>
            </w:r>
          </w:p>
        </w:tc>
        <w:tc>
          <w:tcPr>
            <w:tcW w:w="1476" w:type="dxa"/>
            <w:tcBorders>
              <w:top w:val="nil"/>
              <w:left w:val="single" w:sz="4" w:space="0" w:color="auto"/>
              <w:bottom w:val="single" w:sz="4" w:space="0" w:color="auto"/>
              <w:right w:val="single" w:sz="4" w:space="0" w:color="auto"/>
            </w:tcBorders>
            <w:shd w:val="clear" w:color="auto" w:fill="auto"/>
            <w:noWrap/>
            <w:vAlign w:val="center"/>
          </w:tcPr>
          <w:p w14:paraId="1A39B03D" w14:textId="77777777" w:rsidR="00E878A8" w:rsidRPr="00C23BED" w:rsidRDefault="00E878A8" w:rsidP="00E878A8">
            <w:pPr>
              <w:jc w:val="right"/>
            </w:pPr>
            <w:r w:rsidRPr="00C23BED">
              <w:t>319,072.00</w:t>
            </w:r>
          </w:p>
        </w:tc>
        <w:tc>
          <w:tcPr>
            <w:tcW w:w="1399" w:type="dxa"/>
            <w:tcBorders>
              <w:top w:val="nil"/>
              <w:left w:val="nil"/>
              <w:bottom w:val="single" w:sz="4" w:space="0" w:color="auto"/>
              <w:right w:val="nil"/>
            </w:tcBorders>
            <w:shd w:val="clear" w:color="auto" w:fill="auto"/>
            <w:noWrap/>
            <w:vAlign w:val="center"/>
          </w:tcPr>
          <w:p w14:paraId="322AD0A1" w14:textId="77777777" w:rsidR="00E878A8" w:rsidRPr="00C23BED" w:rsidRDefault="00E878A8" w:rsidP="00E878A8">
            <w:pPr>
              <w:rPr>
                <w:color w:val="000000"/>
              </w:rPr>
            </w:pPr>
            <w:r w:rsidRPr="00C23BED">
              <w:rPr>
                <w:color w:val="000000"/>
              </w:rPr>
              <w:t xml:space="preserve">у </w:t>
            </w:r>
            <w:proofErr w:type="spellStart"/>
            <w:r w:rsidRPr="00C23BED">
              <w:rPr>
                <w:color w:val="000000"/>
              </w:rPr>
              <w:t>функцији</w:t>
            </w:r>
            <w:proofErr w:type="spellEnd"/>
            <w:r w:rsidRPr="00C23BED">
              <w:rPr>
                <w:color w:val="000000"/>
              </w:rPr>
              <w:t xml:space="preserve"> </w:t>
            </w:r>
          </w:p>
        </w:tc>
        <w:tc>
          <w:tcPr>
            <w:tcW w:w="1656" w:type="dxa"/>
            <w:tcBorders>
              <w:top w:val="nil"/>
              <w:left w:val="single" w:sz="4" w:space="0" w:color="auto"/>
              <w:bottom w:val="single" w:sz="4" w:space="0" w:color="auto"/>
              <w:right w:val="single" w:sz="4" w:space="0" w:color="auto"/>
            </w:tcBorders>
            <w:shd w:val="clear" w:color="auto" w:fill="auto"/>
            <w:noWrap/>
            <w:vAlign w:val="center"/>
          </w:tcPr>
          <w:p w14:paraId="2F927A5E" w14:textId="77777777" w:rsidR="00E878A8" w:rsidRPr="00C23BED" w:rsidRDefault="00E878A8" w:rsidP="00E878A8">
            <w:pPr>
              <w:rPr>
                <w:color w:val="000000"/>
              </w:rPr>
            </w:pPr>
            <w:proofErr w:type="spellStart"/>
            <w:r w:rsidRPr="00C23BED">
              <w:rPr>
                <w:color w:val="000000"/>
              </w:rPr>
              <w:t>Репуб</w:t>
            </w:r>
            <w:proofErr w:type="spellEnd"/>
            <w:r w:rsidRPr="00C23BED">
              <w:rPr>
                <w:color w:val="000000"/>
              </w:rPr>
              <w:t xml:space="preserve">. </w:t>
            </w:r>
            <w:proofErr w:type="spellStart"/>
            <w:r w:rsidRPr="00C23BED">
              <w:rPr>
                <w:color w:val="000000"/>
              </w:rPr>
              <w:t>комисија</w:t>
            </w:r>
            <w:proofErr w:type="spellEnd"/>
          </w:p>
        </w:tc>
        <w:tc>
          <w:tcPr>
            <w:tcW w:w="1131" w:type="dxa"/>
            <w:tcBorders>
              <w:top w:val="nil"/>
              <w:left w:val="nil"/>
              <w:bottom w:val="single" w:sz="4" w:space="0" w:color="auto"/>
              <w:right w:val="single" w:sz="8" w:space="0" w:color="auto"/>
            </w:tcBorders>
            <w:shd w:val="clear" w:color="auto" w:fill="auto"/>
            <w:noWrap/>
            <w:vAlign w:val="center"/>
          </w:tcPr>
          <w:p w14:paraId="216D45BC" w14:textId="77777777" w:rsidR="00E878A8" w:rsidRPr="00C23BED" w:rsidRDefault="00E878A8" w:rsidP="00E878A8">
            <w:pPr>
              <w:jc w:val="center"/>
              <w:rPr>
                <w:color w:val="000000"/>
              </w:rPr>
            </w:pPr>
            <w:r w:rsidRPr="00C23BED">
              <w:rPr>
                <w:color w:val="000000"/>
              </w:rPr>
              <w:t>2011</w:t>
            </w:r>
          </w:p>
        </w:tc>
        <w:tc>
          <w:tcPr>
            <w:tcW w:w="1845" w:type="dxa"/>
            <w:tcBorders>
              <w:top w:val="nil"/>
              <w:left w:val="nil"/>
              <w:bottom w:val="single" w:sz="4" w:space="0" w:color="auto"/>
              <w:right w:val="single" w:sz="8" w:space="0" w:color="auto"/>
            </w:tcBorders>
            <w:shd w:val="clear" w:color="auto" w:fill="auto"/>
            <w:noWrap/>
            <w:vAlign w:val="center"/>
          </w:tcPr>
          <w:p w14:paraId="7819121D" w14:textId="77777777" w:rsidR="00E878A8" w:rsidRPr="00C23BED" w:rsidRDefault="00E878A8" w:rsidP="00E878A8">
            <w:pPr>
              <w:rPr>
                <w:color w:val="000000"/>
                <w:sz w:val="18"/>
                <w:szCs w:val="18"/>
              </w:rPr>
            </w:pPr>
          </w:p>
        </w:tc>
      </w:tr>
      <w:tr w:rsidR="00E878A8" w:rsidRPr="00C23BED" w14:paraId="52A84880" w14:textId="77777777" w:rsidTr="00E878A8">
        <w:trPr>
          <w:trHeight w:val="300"/>
        </w:trPr>
        <w:tc>
          <w:tcPr>
            <w:tcW w:w="724" w:type="dxa"/>
            <w:tcBorders>
              <w:top w:val="nil"/>
              <w:left w:val="single" w:sz="8" w:space="0" w:color="auto"/>
              <w:bottom w:val="single" w:sz="4" w:space="0" w:color="auto"/>
              <w:right w:val="nil"/>
            </w:tcBorders>
            <w:shd w:val="clear" w:color="auto" w:fill="auto"/>
            <w:noWrap/>
            <w:vAlign w:val="center"/>
          </w:tcPr>
          <w:p w14:paraId="3D4BD7C1" w14:textId="77777777" w:rsidR="00E878A8" w:rsidRPr="00C23BED" w:rsidRDefault="00E878A8" w:rsidP="00E878A8">
            <w:pPr>
              <w:jc w:val="center"/>
              <w:rPr>
                <w:color w:val="000000"/>
                <w:sz w:val="20"/>
                <w:szCs w:val="20"/>
              </w:rPr>
            </w:pPr>
            <w:r w:rsidRPr="00C23BED">
              <w:rPr>
                <w:color w:val="000000"/>
                <w:sz w:val="20"/>
                <w:szCs w:val="20"/>
              </w:rPr>
              <w:t>4.</w:t>
            </w:r>
          </w:p>
        </w:tc>
        <w:tc>
          <w:tcPr>
            <w:tcW w:w="4663" w:type="dxa"/>
            <w:tcBorders>
              <w:top w:val="nil"/>
              <w:left w:val="single" w:sz="4" w:space="0" w:color="auto"/>
              <w:bottom w:val="single" w:sz="4" w:space="0" w:color="auto"/>
              <w:right w:val="single" w:sz="4" w:space="0" w:color="auto"/>
            </w:tcBorders>
            <w:shd w:val="clear" w:color="auto" w:fill="auto"/>
            <w:noWrap/>
            <w:vAlign w:val="center"/>
          </w:tcPr>
          <w:p w14:paraId="21A0E9A5" w14:textId="77777777" w:rsidR="00E878A8" w:rsidRPr="00C23BED" w:rsidRDefault="00E878A8" w:rsidP="00E878A8">
            <w:pPr>
              <w:rPr>
                <w:color w:val="000000"/>
              </w:rPr>
            </w:pPr>
            <w:proofErr w:type="spellStart"/>
            <w:r w:rsidRPr="00C23BED">
              <w:rPr>
                <w:color w:val="000000"/>
              </w:rPr>
              <w:t>мобилни</w:t>
            </w:r>
            <w:proofErr w:type="spellEnd"/>
            <w:r w:rsidRPr="00C23BED">
              <w:rPr>
                <w:color w:val="000000"/>
              </w:rPr>
              <w:t xml:space="preserve"> </w:t>
            </w:r>
            <w:proofErr w:type="spellStart"/>
            <w:r w:rsidRPr="00C23BED">
              <w:rPr>
                <w:color w:val="000000"/>
              </w:rPr>
              <w:t>телефон</w:t>
            </w:r>
            <w:proofErr w:type="spellEnd"/>
            <w:r w:rsidRPr="00C23BED">
              <w:rPr>
                <w:color w:val="000000"/>
              </w:rPr>
              <w:t xml:space="preserve"> - Samsung F480</w:t>
            </w:r>
          </w:p>
        </w:tc>
        <w:tc>
          <w:tcPr>
            <w:tcW w:w="1701" w:type="dxa"/>
            <w:tcBorders>
              <w:top w:val="nil"/>
              <w:left w:val="nil"/>
              <w:bottom w:val="single" w:sz="4" w:space="0" w:color="auto"/>
              <w:right w:val="nil"/>
            </w:tcBorders>
            <w:shd w:val="clear" w:color="auto" w:fill="auto"/>
            <w:noWrap/>
            <w:vAlign w:val="center"/>
          </w:tcPr>
          <w:p w14:paraId="35303350" w14:textId="77777777" w:rsidR="00E878A8" w:rsidRPr="00C23BED" w:rsidRDefault="00E878A8" w:rsidP="00E878A8">
            <w:pPr>
              <w:jc w:val="center"/>
            </w:pPr>
            <w:r w:rsidRPr="00C23BED">
              <w:t>3</w:t>
            </w:r>
          </w:p>
        </w:tc>
        <w:tc>
          <w:tcPr>
            <w:tcW w:w="1476" w:type="dxa"/>
            <w:tcBorders>
              <w:top w:val="nil"/>
              <w:left w:val="single" w:sz="4" w:space="0" w:color="auto"/>
              <w:bottom w:val="single" w:sz="4" w:space="0" w:color="auto"/>
              <w:right w:val="single" w:sz="4" w:space="0" w:color="auto"/>
            </w:tcBorders>
            <w:shd w:val="clear" w:color="auto" w:fill="auto"/>
            <w:noWrap/>
            <w:vAlign w:val="center"/>
          </w:tcPr>
          <w:p w14:paraId="152D4BC6" w14:textId="77777777" w:rsidR="00E878A8" w:rsidRPr="00C23BED" w:rsidRDefault="00E878A8" w:rsidP="00E878A8">
            <w:pPr>
              <w:jc w:val="right"/>
            </w:pPr>
            <w:r w:rsidRPr="00C23BED">
              <w:t>74,300.00</w:t>
            </w:r>
          </w:p>
        </w:tc>
        <w:tc>
          <w:tcPr>
            <w:tcW w:w="1399" w:type="dxa"/>
            <w:tcBorders>
              <w:top w:val="nil"/>
              <w:left w:val="nil"/>
              <w:bottom w:val="single" w:sz="4" w:space="0" w:color="auto"/>
              <w:right w:val="nil"/>
            </w:tcBorders>
            <w:shd w:val="clear" w:color="auto" w:fill="auto"/>
            <w:noWrap/>
            <w:vAlign w:val="center"/>
          </w:tcPr>
          <w:p w14:paraId="05C097E4" w14:textId="77777777" w:rsidR="00E878A8" w:rsidRPr="00C23BED" w:rsidRDefault="00E878A8" w:rsidP="00E878A8">
            <w:pPr>
              <w:rPr>
                <w:color w:val="000000"/>
              </w:rPr>
            </w:pPr>
            <w:r w:rsidRPr="00C23BED">
              <w:rPr>
                <w:color w:val="000000"/>
              </w:rPr>
              <w:t xml:space="preserve">у </w:t>
            </w:r>
            <w:proofErr w:type="spellStart"/>
            <w:r w:rsidRPr="00C23BED">
              <w:rPr>
                <w:color w:val="000000"/>
              </w:rPr>
              <w:t>функцији</w:t>
            </w:r>
            <w:proofErr w:type="spellEnd"/>
            <w:r w:rsidRPr="00C23BED">
              <w:rPr>
                <w:color w:val="000000"/>
              </w:rPr>
              <w:t xml:space="preserve"> </w:t>
            </w:r>
          </w:p>
        </w:tc>
        <w:tc>
          <w:tcPr>
            <w:tcW w:w="1656" w:type="dxa"/>
            <w:tcBorders>
              <w:top w:val="nil"/>
              <w:left w:val="single" w:sz="4" w:space="0" w:color="auto"/>
              <w:bottom w:val="single" w:sz="4" w:space="0" w:color="auto"/>
              <w:right w:val="single" w:sz="4" w:space="0" w:color="auto"/>
            </w:tcBorders>
            <w:shd w:val="clear" w:color="auto" w:fill="auto"/>
            <w:noWrap/>
            <w:vAlign w:val="center"/>
          </w:tcPr>
          <w:p w14:paraId="488FB8B4" w14:textId="77777777" w:rsidR="00E878A8" w:rsidRPr="00C23BED" w:rsidRDefault="00E878A8" w:rsidP="00E878A8">
            <w:pPr>
              <w:rPr>
                <w:color w:val="000000"/>
              </w:rPr>
            </w:pPr>
            <w:proofErr w:type="spellStart"/>
            <w:r w:rsidRPr="00C23BED">
              <w:rPr>
                <w:color w:val="000000"/>
              </w:rPr>
              <w:t>Репуб</w:t>
            </w:r>
            <w:proofErr w:type="spellEnd"/>
            <w:r w:rsidRPr="00C23BED">
              <w:rPr>
                <w:color w:val="000000"/>
              </w:rPr>
              <w:t xml:space="preserve">. </w:t>
            </w:r>
            <w:proofErr w:type="spellStart"/>
            <w:r w:rsidRPr="00C23BED">
              <w:rPr>
                <w:color w:val="000000"/>
              </w:rPr>
              <w:t>комисија</w:t>
            </w:r>
            <w:proofErr w:type="spellEnd"/>
          </w:p>
        </w:tc>
        <w:tc>
          <w:tcPr>
            <w:tcW w:w="1131" w:type="dxa"/>
            <w:tcBorders>
              <w:top w:val="nil"/>
              <w:left w:val="nil"/>
              <w:bottom w:val="single" w:sz="4" w:space="0" w:color="auto"/>
              <w:right w:val="single" w:sz="8" w:space="0" w:color="auto"/>
            </w:tcBorders>
            <w:shd w:val="clear" w:color="auto" w:fill="auto"/>
            <w:noWrap/>
            <w:vAlign w:val="center"/>
          </w:tcPr>
          <w:p w14:paraId="4CADB80B" w14:textId="77777777" w:rsidR="00E878A8" w:rsidRPr="00C23BED" w:rsidRDefault="00E878A8" w:rsidP="00E878A8">
            <w:pPr>
              <w:jc w:val="center"/>
              <w:rPr>
                <w:color w:val="000000"/>
              </w:rPr>
            </w:pPr>
            <w:r w:rsidRPr="00C23BED">
              <w:rPr>
                <w:color w:val="000000"/>
              </w:rPr>
              <w:t>2010</w:t>
            </w:r>
          </w:p>
        </w:tc>
        <w:tc>
          <w:tcPr>
            <w:tcW w:w="1845" w:type="dxa"/>
            <w:tcBorders>
              <w:top w:val="nil"/>
              <w:left w:val="nil"/>
              <w:bottom w:val="single" w:sz="4" w:space="0" w:color="auto"/>
              <w:right w:val="single" w:sz="8" w:space="0" w:color="auto"/>
            </w:tcBorders>
            <w:shd w:val="clear" w:color="auto" w:fill="auto"/>
            <w:noWrap/>
            <w:vAlign w:val="center"/>
          </w:tcPr>
          <w:p w14:paraId="3F7A51FE" w14:textId="77777777" w:rsidR="00E878A8" w:rsidRPr="00C23BED" w:rsidRDefault="00E878A8" w:rsidP="00E878A8">
            <w:pPr>
              <w:rPr>
                <w:color w:val="000000"/>
                <w:sz w:val="18"/>
                <w:szCs w:val="18"/>
              </w:rPr>
            </w:pPr>
          </w:p>
        </w:tc>
      </w:tr>
      <w:tr w:rsidR="00E878A8" w:rsidRPr="00C23BED" w14:paraId="282F0F3A" w14:textId="77777777" w:rsidTr="00E878A8">
        <w:trPr>
          <w:trHeight w:val="300"/>
        </w:trPr>
        <w:tc>
          <w:tcPr>
            <w:tcW w:w="724" w:type="dxa"/>
            <w:tcBorders>
              <w:top w:val="nil"/>
              <w:left w:val="single" w:sz="8" w:space="0" w:color="auto"/>
              <w:bottom w:val="single" w:sz="4" w:space="0" w:color="auto"/>
              <w:right w:val="nil"/>
            </w:tcBorders>
            <w:shd w:val="clear" w:color="auto" w:fill="auto"/>
            <w:noWrap/>
            <w:vAlign w:val="center"/>
          </w:tcPr>
          <w:p w14:paraId="1CF23E6E" w14:textId="77777777" w:rsidR="00E878A8" w:rsidRPr="00C23BED" w:rsidRDefault="00E878A8" w:rsidP="00E878A8">
            <w:pPr>
              <w:jc w:val="center"/>
              <w:rPr>
                <w:color w:val="000000"/>
                <w:sz w:val="20"/>
                <w:szCs w:val="20"/>
              </w:rPr>
            </w:pPr>
            <w:r w:rsidRPr="00C23BED">
              <w:rPr>
                <w:color w:val="000000"/>
                <w:sz w:val="20"/>
                <w:szCs w:val="20"/>
              </w:rPr>
              <w:t>5.</w:t>
            </w:r>
          </w:p>
        </w:tc>
        <w:tc>
          <w:tcPr>
            <w:tcW w:w="4663" w:type="dxa"/>
            <w:tcBorders>
              <w:top w:val="nil"/>
              <w:left w:val="single" w:sz="4" w:space="0" w:color="auto"/>
              <w:bottom w:val="single" w:sz="4" w:space="0" w:color="auto"/>
              <w:right w:val="single" w:sz="4" w:space="0" w:color="auto"/>
            </w:tcBorders>
            <w:shd w:val="clear" w:color="auto" w:fill="auto"/>
            <w:noWrap/>
            <w:vAlign w:val="center"/>
          </w:tcPr>
          <w:p w14:paraId="1451B2F8" w14:textId="77777777" w:rsidR="00E878A8" w:rsidRPr="00C23BED" w:rsidRDefault="00E878A8" w:rsidP="00E878A8">
            <w:pPr>
              <w:rPr>
                <w:color w:val="000000"/>
              </w:rPr>
            </w:pPr>
            <w:proofErr w:type="spellStart"/>
            <w:r w:rsidRPr="00C23BED">
              <w:rPr>
                <w:color w:val="000000"/>
              </w:rPr>
              <w:t>рачунар</w:t>
            </w:r>
            <w:proofErr w:type="spellEnd"/>
            <w:r w:rsidRPr="00C23BED">
              <w:rPr>
                <w:color w:val="000000"/>
              </w:rPr>
              <w:t xml:space="preserve"> - Acer </w:t>
            </w:r>
            <w:proofErr w:type="spellStart"/>
            <w:r w:rsidRPr="00C23BED">
              <w:rPr>
                <w:color w:val="000000"/>
              </w:rPr>
              <w:t>Veriton</w:t>
            </w:r>
            <w:proofErr w:type="spellEnd"/>
            <w:r w:rsidRPr="00C23BED">
              <w:rPr>
                <w:color w:val="000000"/>
              </w:rPr>
              <w:t xml:space="preserve"> M 275+Monitor </w:t>
            </w:r>
            <w:proofErr w:type="spellStart"/>
            <w:r w:rsidRPr="00C23BED">
              <w:rPr>
                <w:color w:val="000000"/>
              </w:rPr>
              <w:t>Assus</w:t>
            </w:r>
            <w:proofErr w:type="spellEnd"/>
            <w:r w:rsidRPr="00C23BED">
              <w:rPr>
                <w:color w:val="000000"/>
              </w:rPr>
              <w:t xml:space="preserve"> VE228T</w:t>
            </w:r>
          </w:p>
        </w:tc>
        <w:tc>
          <w:tcPr>
            <w:tcW w:w="1701" w:type="dxa"/>
            <w:tcBorders>
              <w:top w:val="nil"/>
              <w:left w:val="nil"/>
              <w:bottom w:val="single" w:sz="4" w:space="0" w:color="auto"/>
              <w:right w:val="nil"/>
            </w:tcBorders>
            <w:shd w:val="clear" w:color="auto" w:fill="auto"/>
            <w:noWrap/>
            <w:vAlign w:val="center"/>
          </w:tcPr>
          <w:p w14:paraId="1D4B7FA1" w14:textId="77777777" w:rsidR="00E878A8" w:rsidRPr="00C23BED" w:rsidRDefault="00E878A8" w:rsidP="00E878A8">
            <w:pPr>
              <w:jc w:val="center"/>
            </w:pPr>
            <w:r w:rsidRPr="00C23BED">
              <w:t>50</w:t>
            </w:r>
          </w:p>
        </w:tc>
        <w:tc>
          <w:tcPr>
            <w:tcW w:w="1476" w:type="dxa"/>
            <w:tcBorders>
              <w:top w:val="nil"/>
              <w:left w:val="single" w:sz="4" w:space="0" w:color="auto"/>
              <w:bottom w:val="single" w:sz="4" w:space="0" w:color="auto"/>
              <w:right w:val="single" w:sz="4" w:space="0" w:color="auto"/>
            </w:tcBorders>
            <w:shd w:val="clear" w:color="auto" w:fill="auto"/>
            <w:noWrap/>
            <w:vAlign w:val="center"/>
          </w:tcPr>
          <w:p w14:paraId="746C0B6B" w14:textId="77777777" w:rsidR="00E878A8" w:rsidRPr="00C23BED" w:rsidRDefault="00E878A8" w:rsidP="00E878A8">
            <w:pPr>
              <w:jc w:val="right"/>
            </w:pPr>
            <w:r w:rsidRPr="00C23BED">
              <w:t>2,668,121.10</w:t>
            </w:r>
          </w:p>
        </w:tc>
        <w:tc>
          <w:tcPr>
            <w:tcW w:w="1399" w:type="dxa"/>
            <w:tcBorders>
              <w:top w:val="nil"/>
              <w:left w:val="nil"/>
              <w:bottom w:val="single" w:sz="4" w:space="0" w:color="auto"/>
              <w:right w:val="nil"/>
            </w:tcBorders>
            <w:shd w:val="clear" w:color="auto" w:fill="auto"/>
            <w:noWrap/>
            <w:vAlign w:val="center"/>
          </w:tcPr>
          <w:p w14:paraId="6FFEF018" w14:textId="77777777" w:rsidR="00E878A8" w:rsidRPr="00C23BED" w:rsidRDefault="00E878A8" w:rsidP="00E878A8">
            <w:pPr>
              <w:rPr>
                <w:color w:val="000000"/>
              </w:rPr>
            </w:pPr>
            <w:r w:rsidRPr="00C23BED">
              <w:rPr>
                <w:color w:val="000000"/>
              </w:rPr>
              <w:t xml:space="preserve">у </w:t>
            </w:r>
            <w:proofErr w:type="spellStart"/>
            <w:r w:rsidRPr="00C23BED">
              <w:rPr>
                <w:color w:val="000000"/>
              </w:rPr>
              <w:t>функцији</w:t>
            </w:r>
            <w:proofErr w:type="spellEnd"/>
            <w:r w:rsidRPr="00C23BED">
              <w:rPr>
                <w:color w:val="000000"/>
              </w:rPr>
              <w:t xml:space="preserve"> </w:t>
            </w:r>
          </w:p>
        </w:tc>
        <w:tc>
          <w:tcPr>
            <w:tcW w:w="1656" w:type="dxa"/>
            <w:tcBorders>
              <w:top w:val="nil"/>
              <w:left w:val="single" w:sz="4" w:space="0" w:color="auto"/>
              <w:bottom w:val="single" w:sz="4" w:space="0" w:color="auto"/>
              <w:right w:val="single" w:sz="4" w:space="0" w:color="auto"/>
            </w:tcBorders>
            <w:shd w:val="clear" w:color="auto" w:fill="auto"/>
            <w:noWrap/>
            <w:vAlign w:val="center"/>
          </w:tcPr>
          <w:p w14:paraId="224DBC09" w14:textId="77777777" w:rsidR="00E878A8" w:rsidRPr="00C23BED" w:rsidRDefault="00E878A8" w:rsidP="00E878A8">
            <w:pPr>
              <w:rPr>
                <w:color w:val="000000"/>
              </w:rPr>
            </w:pPr>
            <w:proofErr w:type="spellStart"/>
            <w:r w:rsidRPr="00C23BED">
              <w:rPr>
                <w:color w:val="000000"/>
              </w:rPr>
              <w:t>Репуб</w:t>
            </w:r>
            <w:proofErr w:type="spellEnd"/>
            <w:r w:rsidRPr="00C23BED">
              <w:rPr>
                <w:color w:val="000000"/>
              </w:rPr>
              <w:t xml:space="preserve">. </w:t>
            </w:r>
            <w:proofErr w:type="spellStart"/>
            <w:r w:rsidRPr="00C23BED">
              <w:rPr>
                <w:color w:val="000000"/>
              </w:rPr>
              <w:t>комисија</w:t>
            </w:r>
            <w:proofErr w:type="spellEnd"/>
          </w:p>
        </w:tc>
        <w:tc>
          <w:tcPr>
            <w:tcW w:w="1131" w:type="dxa"/>
            <w:tcBorders>
              <w:top w:val="nil"/>
              <w:left w:val="nil"/>
              <w:bottom w:val="single" w:sz="4" w:space="0" w:color="auto"/>
              <w:right w:val="single" w:sz="8" w:space="0" w:color="auto"/>
            </w:tcBorders>
            <w:shd w:val="clear" w:color="auto" w:fill="auto"/>
            <w:noWrap/>
            <w:vAlign w:val="center"/>
          </w:tcPr>
          <w:p w14:paraId="1B336DBA" w14:textId="77777777" w:rsidR="00E878A8" w:rsidRPr="00C23BED" w:rsidRDefault="00E878A8" w:rsidP="00E878A8">
            <w:pPr>
              <w:jc w:val="center"/>
              <w:rPr>
                <w:color w:val="000000"/>
              </w:rPr>
            </w:pPr>
            <w:r w:rsidRPr="00C23BED">
              <w:rPr>
                <w:color w:val="000000"/>
              </w:rPr>
              <w:t>2011</w:t>
            </w:r>
          </w:p>
        </w:tc>
        <w:tc>
          <w:tcPr>
            <w:tcW w:w="1845" w:type="dxa"/>
            <w:tcBorders>
              <w:top w:val="nil"/>
              <w:left w:val="nil"/>
              <w:bottom w:val="single" w:sz="4" w:space="0" w:color="auto"/>
              <w:right w:val="single" w:sz="8" w:space="0" w:color="auto"/>
            </w:tcBorders>
            <w:shd w:val="clear" w:color="auto" w:fill="auto"/>
            <w:noWrap/>
            <w:vAlign w:val="center"/>
          </w:tcPr>
          <w:p w14:paraId="1F0544DA" w14:textId="77777777" w:rsidR="00E878A8" w:rsidRPr="00C23BED" w:rsidRDefault="00E878A8" w:rsidP="00E878A8">
            <w:pPr>
              <w:rPr>
                <w:color w:val="000000"/>
                <w:sz w:val="18"/>
                <w:szCs w:val="18"/>
              </w:rPr>
            </w:pPr>
          </w:p>
        </w:tc>
      </w:tr>
      <w:tr w:rsidR="00E878A8" w:rsidRPr="00C23BED" w14:paraId="575F1E8D" w14:textId="77777777" w:rsidTr="00E878A8">
        <w:trPr>
          <w:trHeight w:val="300"/>
        </w:trPr>
        <w:tc>
          <w:tcPr>
            <w:tcW w:w="724" w:type="dxa"/>
            <w:tcBorders>
              <w:top w:val="nil"/>
              <w:left w:val="single" w:sz="8" w:space="0" w:color="auto"/>
              <w:bottom w:val="single" w:sz="4" w:space="0" w:color="auto"/>
              <w:right w:val="nil"/>
            </w:tcBorders>
            <w:shd w:val="clear" w:color="auto" w:fill="auto"/>
            <w:noWrap/>
            <w:vAlign w:val="center"/>
          </w:tcPr>
          <w:p w14:paraId="3067E81B" w14:textId="77777777" w:rsidR="00E878A8" w:rsidRPr="00C23BED" w:rsidRDefault="00E878A8" w:rsidP="00E878A8">
            <w:pPr>
              <w:jc w:val="center"/>
              <w:rPr>
                <w:color w:val="000000"/>
                <w:sz w:val="20"/>
                <w:szCs w:val="20"/>
              </w:rPr>
            </w:pPr>
            <w:r>
              <w:rPr>
                <w:color w:val="000000"/>
                <w:sz w:val="20"/>
                <w:szCs w:val="20"/>
              </w:rPr>
              <w:t>6</w:t>
            </w:r>
            <w:r w:rsidRPr="00C23BED">
              <w:rPr>
                <w:color w:val="000000"/>
                <w:sz w:val="20"/>
                <w:szCs w:val="20"/>
              </w:rPr>
              <w:t>.</w:t>
            </w:r>
          </w:p>
        </w:tc>
        <w:tc>
          <w:tcPr>
            <w:tcW w:w="4663" w:type="dxa"/>
            <w:tcBorders>
              <w:top w:val="nil"/>
              <w:left w:val="single" w:sz="4" w:space="0" w:color="auto"/>
              <w:bottom w:val="single" w:sz="4" w:space="0" w:color="auto"/>
              <w:right w:val="single" w:sz="4" w:space="0" w:color="auto"/>
            </w:tcBorders>
            <w:shd w:val="clear" w:color="auto" w:fill="auto"/>
            <w:noWrap/>
            <w:vAlign w:val="center"/>
          </w:tcPr>
          <w:p w14:paraId="1D402AF4" w14:textId="77777777" w:rsidR="00E878A8" w:rsidRPr="00C23BED" w:rsidRDefault="00E878A8" w:rsidP="00E878A8">
            <w:pPr>
              <w:rPr>
                <w:color w:val="000000"/>
              </w:rPr>
            </w:pPr>
            <w:r>
              <w:rPr>
                <w:color w:val="000000"/>
                <w:lang w:val="sr-Cyrl-RS"/>
              </w:rPr>
              <w:t>р</w:t>
            </w:r>
            <w:proofErr w:type="spellStart"/>
            <w:r w:rsidRPr="00C23BED">
              <w:rPr>
                <w:color w:val="000000"/>
              </w:rPr>
              <w:t>ачунар</w:t>
            </w:r>
            <w:proofErr w:type="spellEnd"/>
            <w:r>
              <w:rPr>
                <w:color w:val="000000"/>
                <w:lang w:val="sr-Cyrl-RS"/>
              </w:rPr>
              <w:t xml:space="preserve"> </w:t>
            </w:r>
            <w:r>
              <w:rPr>
                <w:color w:val="000000"/>
              </w:rPr>
              <w:t>+</w:t>
            </w:r>
            <w:r>
              <w:rPr>
                <w:color w:val="000000"/>
                <w:lang w:val="sr-Cyrl-RS"/>
              </w:rPr>
              <w:t xml:space="preserve"> монитор</w:t>
            </w:r>
            <w:r w:rsidRPr="00C23BED">
              <w:rPr>
                <w:color w:val="000000"/>
              </w:rPr>
              <w:t xml:space="preserve"> </w:t>
            </w:r>
            <w:r>
              <w:rPr>
                <w:color w:val="000000"/>
              </w:rPr>
              <w:t>–</w:t>
            </w:r>
            <w:r w:rsidRPr="00C23BED">
              <w:rPr>
                <w:color w:val="000000"/>
              </w:rPr>
              <w:t xml:space="preserve"> </w:t>
            </w:r>
            <w:r>
              <w:rPr>
                <w:color w:val="000000"/>
              </w:rPr>
              <w:t>MSGW INDIVIDUAL Vx</w:t>
            </w:r>
          </w:p>
        </w:tc>
        <w:tc>
          <w:tcPr>
            <w:tcW w:w="1701" w:type="dxa"/>
            <w:tcBorders>
              <w:top w:val="nil"/>
              <w:left w:val="nil"/>
              <w:bottom w:val="single" w:sz="4" w:space="0" w:color="auto"/>
              <w:right w:val="nil"/>
            </w:tcBorders>
            <w:shd w:val="clear" w:color="auto" w:fill="auto"/>
            <w:noWrap/>
            <w:vAlign w:val="center"/>
          </w:tcPr>
          <w:p w14:paraId="41BC8FA2" w14:textId="77777777" w:rsidR="00E878A8" w:rsidRPr="00C23BED" w:rsidRDefault="00E878A8" w:rsidP="00E878A8">
            <w:pPr>
              <w:jc w:val="center"/>
              <w:rPr>
                <w:lang w:val="sr-Cyrl-RS"/>
              </w:rPr>
            </w:pPr>
            <w:r>
              <w:rPr>
                <w:lang w:val="sr-Cyrl-RS"/>
              </w:rPr>
              <w:t>9</w:t>
            </w:r>
          </w:p>
        </w:tc>
        <w:tc>
          <w:tcPr>
            <w:tcW w:w="1476" w:type="dxa"/>
            <w:tcBorders>
              <w:top w:val="nil"/>
              <w:left w:val="single" w:sz="4" w:space="0" w:color="auto"/>
              <w:bottom w:val="single" w:sz="4" w:space="0" w:color="auto"/>
              <w:right w:val="single" w:sz="4" w:space="0" w:color="auto"/>
            </w:tcBorders>
            <w:shd w:val="clear" w:color="auto" w:fill="auto"/>
            <w:noWrap/>
            <w:vAlign w:val="center"/>
          </w:tcPr>
          <w:p w14:paraId="79DF0E25" w14:textId="77777777" w:rsidR="00E878A8" w:rsidRPr="00C23BED" w:rsidRDefault="00E878A8" w:rsidP="00E878A8">
            <w:pPr>
              <w:jc w:val="right"/>
              <w:rPr>
                <w:lang w:val="sr-Cyrl-RS"/>
              </w:rPr>
            </w:pPr>
            <w:r>
              <w:rPr>
                <w:lang w:val="sr-Cyrl-RS"/>
              </w:rPr>
              <w:t>288,684.00</w:t>
            </w:r>
          </w:p>
        </w:tc>
        <w:tc>
          <w:tcPr>
            <w:tcW w:w="1399" w:type="dxa"/>
            <w:tcBorders>
              <w:top w:val="nil"/>
              <w:left w:val="nil"/>
              <w:bottom w:val="single" w:sz="4" w:space="0" w:color="auto"/>
              <w:right w:val="nil"/>
            </w:tcBorders>
            <w:shd w:val="clear" w:color="auto" w:fill="auto"/>
            <w:noWrap/>
            <w:vAlign w:val="center"/>
          </w:tcPr>
          <w:p w14:paraId="7D2E888A" w14:textId="77777777" w:rsidR="00E878A8" w:rsidRPr="00C23BED" w:rsidRDefault="00E878A8" w:rsidP="00E878A8">
            <w:pPr>
              <w:rPr>
                <w:color w:val="000000"/>
              </w:rPr>
            </w:pPr>
            <w:r w:rsidRPr="00C23BED">
              <w:rPr>
                <w:color w:val="000000"/>
              </w:rPr>
              <w:t xml:space="preserve">у </w:t>
            </w:r>
            <w:proofErr w:type="spellStart"/>
            <w:r w:rsidRPr="00C23BED">
              <w:rPr>
                <w:color w:val="000000"/>
              </w:rPr>
              <w:t>функцији</w:t>
            </w:r>
            <w:proofErr w:type="spellEnd"/>
            <w:r w:rsidRPr="00C23BED">
              <w:rPr>
                <w:color w:val="000000"/>
              </w:rPr>
              <w:t xml:space="preserve"> </w:t>
            </w:r>
          </w:p>
        </w:tc>
        <w:tc>
          <w:tcPr>
            <w:tcW w:w="1656" w:type="dxa"/>
            <w:tcBorders>
              <w:top w:val="nil"/>
              <w:left w:val="single" w:sz="4" w:space="0" w:color="auto"/>
              <w:bottom w:val="single" w:sz="4" w:space="0" w:color="auto"/>
              <w:right w:val="single" w:sz="4" w:space="0" w:color="auto"/>
            </w:tcBorders>
            <w:shd w:val="clear" w:color="auto" w:fill="auto"/>
            <w:noWrap/>
            <w:vAlign w:val="center"/>
          </w:tcPr>
          <w:p w14:paraId="7D3913EF" w14:textId="77777777" w:rsidR="00E878A8" w:rsidRPr="00C23BED" w:rsidRDefault="00E878A8" w:rsidP="00E878A8">
            <w:pPr>
              <w:rPr>
                <w:color w:val="000000"/>
              </w:rPr>
            </w:pPr>
            <w:proofErr w:type="spellStart"/>
            <w:r w:rsidRPr="00C23BED">
              <w:rPr>
                <w:color w:val="000000"/>
              </w:rPr>
              <w:t>Репуб</w:t>
            </w:r>
            <w:proofErr w:type="spellEnd"/>
            <w:r w:rsidRPr="00C23BED">
              <w:rPr>
                <w:color w:val="000000"/>
              </w:rPr>
              <w:t xml:space="preserve">. </w:t>
            </w:r>
            <w:proofErr w:type="spellStart"/>
            <w:r w:rsidRPr="00C23BED">
              <w:rPr>
                <w:color w:val="000000"/>
              </w:rPr>
              <w:t>комисија</w:t>
            </w:r>
            <w:proofErr w:type="spellEnd"/>
          </w:p>
        </w:tc>
        <w:tc>
          <w:tcPr>
            <w:tcW w:w="1131" w:type="dxa"/>
            <w:tcBorders>
              <w:top w:val="nil"/>
              <w:left w:val="nil"/>
              <w:bottom w:val="single" w:sz="4" w:space="0" w:color="auto"/>
              <w:right w:val="single" w:sz="8" w:space="0" w:color="auto"/>
            </w:tcBorders>
            <w:shd w:val="clear" w:color="auto" w:fill="auto"/>
            <w:noWrap/>
            <w:vAlign w:val="center"/>
          </w:tcPr>
          <w:p w14:paraId="11BEB721" w14:textId="77777777" w:rsidR="00E878A8" w:rsidRPr="00C23BED" w:rsidRDefault="00E878A8" w:rsidP="00E878A8">
            <w:pPr>
              <w:jc w:val="center"/>
              <w:rPr>
                <w:color w:val="000000"/>
                <w:lang w:val="sr-Cyrl-RS"/>
              </w:rPr>
            </w:pPr>
            <w:r w:rsidRPr="00C23BED">
              <w:rPr>
                <w:color w:val="000000"/>
              </w:rPr>
              <w:t>201</w:t>
            </w:r>
            <w:r>
              <w:rPr>
                <w:color w:val="000000"/>
                <w:lang w:val="sr-Cyrl-RS"/>
              </w:rPr>
              <w:t>3</w:t>
            </w:r>
          </w:p>
        </w:tc>
        <w:tc>
          <w:tcPr>
            <w:tcW w:w="1845" w:type="dxa"/>
            <w:tcBorders>
              <w:top w:val="nil"/>
              <w:left w:val="nil"/>
              <w:bottom w:val="single" w:sz="4" w:space="0" w:color="auto"/>
              <w:right w:val="single" w:sz="8" w:space="0" w:color="auto"/>
            </w:tcBorders>
            <w:shd w:val="clear" w:color="auto" w:fill="auto"/>
            <w:noWrap/>
            <w:vAlign w:val="center"/>
          </w:tcPr>
          <w:p w14:paraId="5C8437D7" w14:textId="77777777" w:rsidR="00E878A8" w:rsidRPr="00C23BED" w:rsidRDefault="00E878A8" w:rsidP="00E878A8">
            <w:pPr>
              <w:rPr>
                <w:color w:val="000000"/>
                <w:sz w:val="18"/>
                <w:szCs w:val="18"/>
              </w:rPr>
            </w:pPr>
          </w:p>
        </w:tc>
      </w:tr>
      <w:tr w:rsidR="00E878A8" w:rsidRPr="00C23BED" w14:paraId="57E4EA81" w14:textId="77777777" w:rsidTr="00E878A8">
        <w:trPr>
          <w:trHeight w:val="300"/>
        </w:trPr>
        <w:tc>
          <w:tcPr>
            <w:tcW w:w="724" w:type="dxa"/>
            <w:tcBorders>
              <w:top w:val="nil"/>
              <w:left w:val="single" w:sz="8" w:space="0" w:color="auto"/>
              <w:bottom w:val="single" w:sz="4" w:space="0" w:color="auto"/>
              <w:right w:val="nil"/>
            </w:tcBorders>
            <w:shd w:val="clear" w:color="auto" w:fill="auto"/>
            <w:noWrap/>
            <w:vAlign w:val="center"/>
          </w:tcPr>
          <w:p w14:paraId="7723F331" w14:textId="77777777" w:rsidR="00E878A8" w:rsidRPr="00C23BED" w:rsidRDefault="00E878A8" w:rsidP="00E878A8">
            <w:pPr>
              <w:jc w:val="center"/>
              <w:rPr>
                <w:color w:val="000000"/>
                <w:sz w:val="20"/>
                <w:szCs w:val="20"/>
              </w:rPr>
            </w:pPr>
            <w:r>
              <w:rPr>
                <w:color w:val="000000"/>
                <w:sz w:val="20"/>
                <w:szCs w:val="20"/>
                <w:lang w:val="sr-Cyrl-RS"/>
              </w:rPr>
              <w:t>7</w:t>
            </w:r>
            <w:r w:rsidRPr="00C23BED">
              <w:rPr>
                <w:color w:val="000000"/>
                <w:sz w:val="20"/>
                <w:szCs w:val="20"/>
              </w:rPr>
              <w:t>.</w:t>
            </w:r>
          </w:p>
        </w:tc>
        <w:tc>
          <w:tcPr>
            <w:tcW w:w="4663" w:type="dxa"/>
            <w:tcBorders>
              <w:top w:val="nil"/>
              <w:left w:val="single" w:sz="4" w:space="0" w:color="auto"/>
              <w:bottom w:val="single" w:sz="4" w:space="0" w:color="auto"/>
              <w:right w:val="single" w:sz="4" w:space="0" w:color="auto"/>
            </w:tcBorders>
            <w:shd w:val="clear" w:color="auto" w:fill="auto"/>
            <w:noWrap/>
            <w:vAlign w:val="center"/>
          </w:tcPr>
          <w:p w14:paraId="39359530" w14:textId="77777777" w:rsidR="00E878A8" w:rsidRPr="00C23BED" w:rsidRDefault="00E878A8" w:rsidP="00E878A8">
            <w:pPr>
              <w:rPr>
                <w:color w:val="000000"/>
              </w:rPr>
            </w:pPr>
            <w:proofErr w:type="spellStart"/>
            <w:r w:rsidRPr="00C23BED">
              <w:rPr>
                <w:color w:val="000000"/>
              </w:rPr>
              <w:t>преносни</w:t>
            </w:r>
            <w:proofErr w:type="spellEnd"/>
            <w:r w:rsidRPr="00C23BED">
              <w:rPr>
                <w:color w:val="000000"/>
              </w:rPr>
              <w:t xml:space="preserve"> </w:t>
            </w:r>
            <w:proofErr w:type="spellStart"/>
            <w:r w:rsidRPr="00C23BED">
              <w:rPr>
                <w:color w:val="000000"/>
              </w:rPr>
              <w:t>рачунар</w:t>
            </w:r>
            <w:proofErr w:type="spellEnd"/>
            <w:r w:rsidRPr="00C23BED">
              <w:rPr>
                <w:color w:val="000000"/>
              </w:rPr>
              <w:t xml:space="preserve"> - Notebook Acer AS5750Z-B942G32MNKK</w:t>
            </w:r>
          </w:p>
        </w:tc>
        <w:tc>
          <w:tcPr>
            <w:tcW w:w="1701" w:type="dxa"/>
            <w:tcBorders>
              <w:top w:val="nil"/>
              <w:left w:val="nil"/>
              <w:bottom w:val="single" w:sz="4" w:space="0" w:color="auto"/>
              <w:right w:val="nil"/>
            </w:tcBorders>
            <w:shd w:val="clear" w:color="auto" w:fill="auto"/>
            <w:noWrap/>
            <w:vAlign w:val="center"/>
          </w:tcPr>
          <w:p w14:paraId="57A92BFA" w14:textId="77777777" w:rsidR="00E878A8" w:rsidRPr="00C23BED" w:rsidRDefault="00E878A8" w:rsidP="00E878A8">
            <w:pPr>
              <w:jc w:val="center"/>
            </w:pPr>
            <w:r w:rsidRPr="00C23BED">
              <w:t>10</w:t>
            </w:r>
          </w:p>
        </w:tc>
        <w:tc>
          <w:tcPr>
            <w:tcW w:w="1476" w:type="dxa"/>
            <w:tcBorders>
              <w:top w:val="nil"/>
              <w:left w:val="single" w:sz="4" w:space="0" w:color="auto"/>
              <w:bottom w:val="single" w:sz="4" w:space="0" w:color="auto"/>
              <w:right w:val="single" w:sz="4" w:space="0" w:color="auto"/>
            </w:tcBorders>
            <w:shd w:val="clear" w:color="auto" w:fill="auto"/>
            <w:noWrap/>
            <w:vAlign w:val="center"/>
          </w:tcPr>
          <w:p w14:paraId="1008F1FC" w14:textId="77777777" w:rsidR="00E878A8" w:rsidRPr="00C23BED" w:rsidRDefault="00E878A8" w:rsidP="00E878A8">
            <w:pPr>
              <w:jc w:val="right"/>
            </w:pPr>
            <w:r w:rsidRPr="00C23BED">
              <w:t>400,311.72</w:t>
            </w:r>
          </w:p>
        </w:tc>
        <w:tc>
          <w:tcPr>
            <w:tcW w:w="1399" w:type="dxa"/>
            <w:tcBorders>
              <w:top w:val="nil"/>
              <w:left w:val="nil"/>
              <w:bottom w:val="single" w:sz="4" w:space="0" w:color="auto"/>
              <w:right w:val="nil"/>
            </w:tcBorders>
            <w:shd w:val="clear" w:color="auto" w:fill="auto"/>
            <w:noWrap/>
            <w:vAlign w:val="center"/>
          </w:tcPr>
          <w:p w14:paraId="4238140F" w14:textId="77777777" w:rsidR="00E878A8" w:rsidRPr="00C23BED" w:rsidRDefault="00E878A8" w:rsidP="00E878A8">
            <w:pPr>
              <w:rPr>
                <w:color w:val="000000"/>
              </w:rPr>
            </w:pPr>
            <w:r w:rsidRPr="00C23BED">
              <w:rPr>
                <w:color w:val="000000"/>
              </w:rPr>
              <w:t xml:space="preserve">у </w:t>
            </w:r>
            <w:proofErr w:type="spellStart"/>
            <w:r w:rsidRPr="00C23BED">
              <w:rPr>
                <w:color w:val="000000"/>
              </w:rPr>
              <w:t>функцији</w:t>
            </w:r>
            <w:proofErr w:type="spellEnd"/>
            <w:r w:rsidRPr="00C23BED">
              <w:rPr>
                <w:color w:val="000000"/>
              </w:rPr>
              <w:t xml:space="preserve"> </w:t>
            </w:r>
          </w:p>
        </w:tc>
        <w:tc>
          <w:tcPr>
            <w:tcW w:w="1656" w:type="dxa"/>
            <w:tcBorders>
              <w:top w:val="nil"/>
              <w:left w:val="single" w:sz="4" w:space="0" w:color="auto"/>
              <w:bottom w:val="single" w:sz="4" w:space="0" w:color="auto"/>
              <w:right w:val="single" w:sz="4" w:space="0" w:color="auto"/>
            </w:tcBorders>
            <w:shd w:val="clear" w:color="auto" w:fill="auto"/>
            <w:noWrap/>
            <w:vAlign w:val="center"/>
          </w:tcPr>
          <w:p w14:paraId="7C66502C" w14:textId="77777777" w:rsidR="00E878A8" w:rsidRPr="00C23BED" w:rsidRDefault="00E878A8" w:rsidP="00E878A8">
            <w:pPr>
              <w:rPr>
                <w:color w:val="000000"/>
              </w:rPr>
            </w:pPr>
            <w:proofErr w:type="spellStart"/>
            <w:r w:rsidRPr="00C23BED">
              <w:rPr>
                <w:color w:val="000000"/>
              </w:rPr>
              <w:t>Репуб</w:t>
            </w:r>
            <w:proofErr w:type="spellEnd"/>
            <w:r w:rsidRPr="00C23BED">
              <w:rPr>
                <w:color w:val="000000"/>
              </w:rPr>
              <w:t xml:space="preserve">. </w:t>
            </w:r>
            <w:proofErr w:type="spellStart"/>
            <w:r w:rsidRPr="00C23BED">
              <w:rPr>
                <w:color w:val="000000"/>
              </w:rPr>
              <w:t>комисија</w:t>
            </w:r>
            <w:proofErr w:type="spellEnd"/>
          </w:p>
        </w:tc>
        <w:tc>
          <w:tcPr>
            <w:tcW w:w="1131" w:type="dxa"/>
            <w:tcBorders>
              <w:top w:val="nil"/>
              <w:left w:val="nil"/>
              <w:bottom w:val="single" w:sz="4" w:space="0" w:color="auto"/>
              <w:right w:val="single" w:sz="8" w:space="0" w:color="auto"/>
            </w:tcBorders>
            <w:shd w:val="clear" w:color="auto" w:fill="auto"/>
            <w:noWrap/>
            <w:vAlign w:val="center"/>
          </w:tcPr>
          <w:p w14:paraId="7C1EA82F" w14:textId="77777777" w:rsidR="00E878A8" w:rsidRPr="00C23BED" w:rsidRDefault="00E878A8" w:rsidP="00E878A8">
            <w:pPr>
              <w:jc w:val="center"/>
              <w:rPr>
                <w:color w:val="000000"/>
              </w:rPr>
            </w:pPr>
            <w:r w:rsidRPr="00C23BED">
              <w:rPr>
                <w:color w:val="000000"/>
              </w:rPr>
              <w:t>2011</w:t>
            </w:r>
          </w:p>
        </w:tc>
        <w:tc>
          <w:tcPr>
            <w:tcW w:w="1845" w:type="dxa"/>
            <w:tcBorders>
              <w:top w:val="nil"/>
              <w:left w:val="nil"/>
              <w:bottom w:val="single" w:sz="4" w:space="0" w:color="auto"/>
              <w:right w:val="single" w:sz="8" w:space="0" w:color="auto"/>
            </w:tcBorders>
            <w:shd w:val="clear" w:color="auto" w:fill="auto"/>
            <w:noWrap/>
            <w:vAlign w:val="center"/>
          </w:tcPr>
          <w:p w14:paraId="3F270B2F" w14:textId="77777777" w:rsidR="00E878A8" w:rsidRPr="00C23BED" w:rsidRDefault="00E878A8" w:rsidP="00E878A8">
            <w:pPr>
              <w:rPr>
                <w:color w:val="000000"/>
                <w:sz w:val="18"/>
                <w:szCs w:val="18"/>
              </w:rPr>
            </w:pPr>
          </w:p>
        </w:tc>
      </w:tr>
      <w:tr w:rsidR="00E878A8" w:rsidRPr="00C23BED" w14:paraId="02C6381C" w14:textId="77777777" w:rsidTr="00E878A8">
        <w:trPr>
          <w:trHeight w:val="300"/>
        </w:trPr>
        <w:tc>
          <w:tcPr>
            <w:tcW w:w="724" w:type="dxa"/>
            <w:tcBorders>
              <w:top w:val="nil"/>
              <w:left w:val="single" w:sz="8" w:space="0" w:color="auto"/>
              <w:bottom w:val="single" w:sz="4" w:space="0" w:color="auto"/>
              <w:right w:val="nil"/>
            </w:tcBorders>
            <w:shd w:val="clear" w:color="auto" w:fill="auto"/>
            <w:noWrap/>
            <w:vAlign w:val="center"/>
          </w:tcPr>
          <w:p w14:paraId="04054E4E" w14:textId="77777777" w:rsidR="00E878A8" w:rsidRPr="00C23BED" w:rsidRDefault="00E878A8" w:rsidP="00E878A8">
            <w:pPr>
              <w:jc w:val="center"/>
              <w:rPr>
                <w:color w:val="000000"/>
                <w:sz w:val="20"/>
                <w:szCs w:val="20"/>
              </w:rPr>
            </w:pPr>
            <w:r>
              <w:rPr>
                <w:color w:val="000000"/>
                <w:sz w:val="20"/>
                <w:szCs w:val="20"/>
                <w:lang w:val="sr-Cyrl-RS"/>
              </w:rPr>
              <w:t>8</w:t>
            </w:r>
            <w:r w:rsidRPr="00C23BED">
              <w:rPr>
                <w:color w:val="000000"/>
                <w:sz w:val="20"/>
                <w:szCs w:val="20"/>
              </w:rPr>
              <w:t>.</w:t>
            </w:r>
          </w:p>
        </w:tc>
        <w:tc>
          <w:tcPr>
            <w:tcW w:w="4663" w:type="dxa"/>
            <w:tcBorders>
              <w:top w:val="nil"/>
              <w:left w:val="single" w:sz="4" w:space="0" w:color="auto"/>
              <w:bottom w:val="single" w:sz="4" w:space="0" w:color="auto"/>
              <w:right w:val="single" w:sz="4" w:space="0" w:color="auto"/>
            </w:tcBorders>
            <w:shd w:val="clear" w:color="auto" w:fill="auto"/>
            <w:noWrap/>
            <w:vAlign w:val="center"/>
          </w:tcPr>
          <w:p w14:paraId="5A99A7FA" w14:textId="77777777" w:rsidR="00E878A8" w:rsidRPr="00C23BED" w:rsidRDefault="00E878A8" w:rsidP="00E878A8">
            <w:pPr>
              <w:rPr>
                <w:color w:val="000000"/>
              </w:rPr>
            </w:pPr>
            <w:proofErr w:type="spellStart"/>
            <w:r w:rsidRPr="00C23BED">
              <w:rPr>
                <w:color w:val="000000"/>
              </w:rPr>
              <w:t>штампач</w:t>
            </w:r>
            <w:proofErr w:type="spellEnd"/>
            <w:r w:rsidRPr="00C23BED">
              <w:rPr>
                <w:color w:val="000000"/>
              </w:rPr>
              <w:t xml:space="preserve"> - LASER PRINTER E260, </w:t>
            </w:r>
            <w:r w:rsidRPr="00C23BED">
              <w:rPr>
                <w:color w:val="000000"/>
              </w:rPr>
              <w:lastRenderedPageBreak/>
              <w:t>LEXMARK</w:t>
            </w:r>
          </w:p>
        </w:tc>
        <w:tc>
          <w:tcPr>
            <w:tcW w:w="1701" w:type="dxa"/>
            <w:tcBorders>
              <w:top w:val="nil"/>
              <w:left w:val="nil"/>
              <w:bottom w:val="single" w:sz="4" w:space="0" w:color="auto"/>
              <w:right w:val="nil"/>
            </w:tcBorders>
            <w:shd w:val="clear" w:color="auto" w:fill="auto"/>
            <w:noWrap/>
            <w:vAlign w:val="center"/>
          </w:tcPr>
          <w:p w14:paraId="53CE1103" w14:textId="77777777" w:rsidR="00E878A8" w:rsidRPr="00006517" w:rsidRDefault="00E878A8" w:rsidP="00E878A8">
            <w:pPr>
              <w:jc w:val="center"/>
              <w:rPr>
                <w:lang w:val="sr-Cyrl-RS"/>
              </w:rPr>
            </w:pPr>
            <w:r>
              <w:rPr>
                <w:lang w:val="sr-Cyrl-RS"/>
              </w:rPr>
              <w:lastRenderedPageBreak/>
              <w:t>25</w:t>
            </w:r>
          </w:p>
        </w:tc>
        <w:tc>
          <w:tcPr>
            <w:tcW w:w="1476" w:type="dxa"/>
            <w:tcBorders>
              <w:top w:val="nil"/>
              <w:left w:val="single" w:sz="4" w:space="0" w:color="auto"/>
              <w:bottom w:val="single" w:sz="4" w:space="0" w:color="auto"/>
              <w:right w:val="single" w:sz="4" w:space="0" w:color="auto"/>
            </w:tcBorders>
            <w:shd w:val="clear" w:color="auto" w:fill="auto"/>
            <w:noWrap/>
            <w:vAlign w:val="center"/>
          </w:tcPr>
          <w:p w14:paraId="236F8F36" w14:textId="77777777" w:rsidR="00E878A8" w:rsidRPr="006424EF" w:rsidRDefault="00E878A8" w:rsidP="00E878A8">
            <w:pPr>
              <w:jc w:val="right"/>
              <w:rPr>
                <w:lang w:val="sr-Cyrl-CS"/>
              </w:rPr>
            </w:pPr>
            <w:r>
              <w:rPr>
                <w:lang w:val="sr-Cyrl-CS"/>
              </w:rPr>
              <w:t>239.481,00</w:t>
            </w:r>
          </w:p>
        </w:tc>
        <w:tc>
          <w:tcPr>
            <w:tcW w:w="1399" w:type="dxa"/>
            <w:tcBorders>
              <w:top w:val="nil"/>
              <w:left w:val="nil"/>
              <w:bottom w:val="single" w:sz="4" w:space="0" w:color="auto"/>
              <w:right w:val="nil"/>
            </w:tcBorders>
            <w:shd w:val="clear" w:color="auto" w:fill="auto"/>
            <w:noWrap/>
            <w:vAlign w:val="center"/>
          </w:tcPr>
          <w:p w14:paraId="09D5CC68" w14:textId="77777777" w:rsidR="00E878A8" w:rsidRPr="00C23BED" w:rsidRDefault="00E878A8" w:rsidP="00E878A8">
            <w:pPr>
              <w:rPr>
                <w:color w:val="000000"/>
              </w:rPr>
            </w:pPr>
            <w:r w:rsidRPr="00C23BED">
              <w:rPr>
                <w:color w:val="000000"/>
              </w:rPr>
              <w:t xml:space="preserve">у </w:t>
            </w:r>
            <w:proofErr w:type="spellStart"/>
            <w:r w:rsidRPr="00C23BED">
              <w:rPr>
                <w:color w:val="000000"/>
              </w:rPr>
              <w:t>функцији</w:t>
            </w:r>
            <w:proofErr w:type="spellEnd"/>
            <w:r w:rsidRPr="00C23BED">
              <w:rPr>
                <w:color w:val="000000"/>
              </w:rPr>
              <w:t xml:space="preserve"> </w:t>
            </w:r>
          </w:p>
        </w:tc>
        <w:tc>
          <w:tcPr>
            <w:tcW w:w="1656" w:type="dxa"/>
            <w:tcBorders>
              <w:top w:val="nil"/>
              <w:left w:val="single" w:sz="4" w:space="0" w:color="auto"/>
              <w:bottom w:val="single" w:sz="4" w:space="0" w:color="auto"/>
              <w:right w:val="single" w:sz="4" w:space="0" w:color="auto"/>
            </w:tcBorders>
            <w:shd w:val="clear" w:color="auto" w:fill="auto"/>
            <w:noWrap/>
            <w:vAlign w:val="center"/>
          </w:tcPr>
          <w:p w14:paraId="6A0F77B0" w14:textId="77777777" w:rsidR="00E878A8" w:rsidRPr="00C23BED" w:rsidRDefault="00E878A8" w:rsidP="00E878A8">
            <w:pPr>
              <w:rPr>
                <w:color w:val="000000"/>
              </w:rPr>
            </w:pPr>
            <w:proofErr w:type="spellStart"/>
            <w:r w:rsidRPr="00C23BED">
              <w:rPr>
                <w:color w:val="000000"/>
              </w:rPr>
              <w:t>Репуб</w:t>
            </w:r>
            <w:proofErr w:type="spellEnd"/>
            <w:r w:rsidRPr="00C23BED">
              <w:rPr>
                <w:color w:val="000000"/>
              </w:rPr>
              <w:t xml:space="preserve">. </w:t>
            </w:r>
            <w:proofErr w:type="spellStart"/>
            <w:r w:rsidRPr="00C23BED">
              <w:rPr>
                <w:color w:val="000000"/>
              </w:rPr>
              <w:lastRenderedPageBreak/>
              <w:t>комисија</w:t>
            </w:r>
            <w:proofErr w:type="spellEnd"/>
          </w:p>
        </w:tc>
        <w:tc>
          <w:tcPr>
            <w:tcW w:w="1131" w:type="dxa"/>
            <w:tcBorders>
              <w:top w:val="nil"/>
              <w:left w:val="nil"/>
              <w:bottom w:val="single" w:sz="4" w:space="0" w:color="auto"/>
              <w:right w:val="single" w:sz="8" w:space="0" w:color="auto"/>
            </w:tcBorders>
            <w:shd w:val="clear" w:color="auto" w:fill="auto"/>
            <w:noWrap/>
            <w:vAlign w:val="center"/>
          </w:tcPr>
          <w:p w14:paraId="6E6F86D5" w14:textId="77777777" w:rsidR="00E878A8" w:rsidRPr="00C23BED" w:rsidRDefault="00E878A8" w:rsidP="00E878A8">
            <w:pPr>
              <w:jc w:val="center"/>
              <w:rPr>
                <w:color w:val="000000"/>
              </w:rPr>
            </w:pPr>
            <w:r w:rsidRPr="00C23BED">
              <w:rPr>
                <w:color w:val="000000"/>
              </w:rPr>
              <w:lastRenderedPageBreak/>
              <w:t>2011</w:t>
            </w:r>
          </w:p>
        </w:tc>
        <w:tc>
          <w:tcPr>
            <w:tcW w:w="1845" w:type="dxa"/>
            <w:tcBorders>
              <w:top w:val="nil"/>
              <w:left w:val="nil"/>
              <w:bottom w:val="single" w:sz="4" w:space="0" w:color="auto"/>
              <w:right w:val="single" w:sz="8" w:space="0" w:color="auto"/>
            </w:tcBorders>
            <w:shd w:val="clear" w:color="auto" w:fill="auto"/>
            <w:noWrap/>
            <w:vAlign w:val="center"/>
          </w:tcPr>
          <w:p w14:paraId="479488CC" w14:textId="77777777" w:rsidR="00E878A8" w:rsidRDefault="00E878A8" w:rsidP="00E878A8">
            <w:pPr>
              <w:rPr>
                <w:color w:val="000000"/>
                <w:sz w:val="18"/>
                <w:szCs w:val="18"/>
              </w:rPr>
            </w:pPr>
          </w:p>
          <w:p w14:paraId="2850D7D9" w14:textId="77777777" w:rsidR="00E878A8" w:rsidRDefault="00E878A8" w:rsidP="00E878A8">
            <w:pPr>
              <w:rPr>
                <w:color w:val="000000"/>
                <w:sz w:val="18"/>
                <w:szCs w:val="18"/>
              </w:rPr>
            </w:pPr>
          </w:p>
          <w:p w14:paraId="40755C39" w14:textId="77777777" w:rsidR="00E878A8" w:rsidRDefault="00E878A8" w:rsidP="00E878A8">
            <w:pPr>
              <w:rPr>
                <w:color w:val="000000"/>
                <w:sz w:val="18"/>
                <w:szCs w:val="18"/>
              </w:rPr>
            </w:pPr>
          </w:p>
          <w:p w14:paraId="715FDFFB" w14:textId="77777777" w:rsidR="00E878A8" w:rsidRDefault="00E878A8" w:rsidP="00E878A8">
            <w:pPr>
              <w:rPr>
                <w:color w:val="000000"/>
                <w:sz w:val="18"/>
                <w:szCs w:val="18"/>
              </w:rPr>
            </w:pPr>
          </w:p>
          <w:p w14:paraId="062081E5" w14:textId="77777777" w:rsidR="00E878A8" w:rsidRDefault="00E878A8" w:rsidP="00E878A8">
            <w:pPr>
              <w:rPr>
                <w:color w:val="000000"/>
                <w:sz w:val="18"/>
                <w:szCs w:val="18"/>
              </w:rPr>
            </w:pPr>
          </w:p>
          <w:p w14:paraId="2823DC46" w14:textId="77777777" w:rsidR="00E878A8" w:rsidRPr="00C23BED" w:rsidRDefault="00E878A8" w:rsidP="00E878A8">
            <w:pPr>
              <w:rPr>
                <w:color w:val="000000"/>
                <w:sz w:val="18"/>
                <w:szCs w:val="18"/>
              </w:rPr>
            </w:pPr>
          </w:p>
        </w:tc>
      </w:tr>
      <w:tr w:rsidR="00E878A8" w:rsidRPr="00C23BED" w14:paraId="6600A0D7" w14:textId="77777777" w:rsidTr="00E878A8">
        <w:trPr>
          <w:trHeight w:val="300"/>
        </w:trPr>
        <w:tc>
          <w:tcPr>
            <w:tcW w:w="724" w:type="dxa"/>
            <w:tcBorders>
              <w:top w:val="nil"/>
              <w:left w:val="single" w:sz="8" w:space="0" w:color="auto"/>
              <w:bottom w:val="single" w:sz="4" w:space="0" w:color="auto"/>
              <w:right w:val="nil"/>
            </w:tcBorders>
            <w:shd w:val="clear" w:color="auto" w:fill="auto"/>
            <w:noWrap/>
            <w:vAlign w:val="center"/>
          </w:tcPr>
          <w:p w14:paraId="09633303" w14:textId="77777777" w:rsidR="00E878A8" w:rsidRPr="00C23BED" w:rsidRDefault="00E878A8" w:rsidP="00E878A8">
            <w:pPr>
              <w:jc w:val="center"/>
              <w:rPr>
                <w:color w:val="000000"/>
                <w:sz w:val="20"/>
                <w:szCs w:val="20"/>
              </w:rPr>
            </w:pPr>
            <w:r>
              <w:rPr>
                <w:color w:val="000000"/>
                <w:sz w:val="20"/>
                <w:szCs w:val="20"/>
                <w:lang w:val="sr-Cyrl-RS"/>
              </w:rPr>
              <w:lastRenderedPageBreak/>
              <w:t>9</w:t>
            </w:r>
            <w:r w:rsidRPr="00C23BED">
              <w:rPr>
                <w:color w:val="000000"/>
                <w:sz w:val="20"/>
                <w:szCs w:val="20"/>
              </w:rPr>
              <w:t>.</w:t>
            </w:r>
          </w:p>
        </w:tc>
        <w:tc>
          <w:tcPr>
            <w:tcW w:w="4663" w:type="dxa"/>
            <w:tcBorders>
              <w:top w:val="nil"/>
              <w:left w:val="single" w:sz="4" w:space="0" w:color="auto"/>
              <w:bottom w:val="single" w:sz="4" w:space="0" w:color="auto"/>
              <w:right w:val="single" w:sz="4" w:space="0" w:color="auto"/>
            </w:tcBorders>
            <w:shd w:val="clear" w:color="auto" w:fill="auto"/>
            <w:noWrap/>
            <w:vAlign w:val="center"/>
          </w:tcPr>
          <w:p w14:paraId="3DA8AD58" w14:textId="77777777" w:rsidR="00E878A8" w:rsidRPr="00C23BED" w:rsidRDefault="00E878A8" w:rsidP="00E878A8">
            <w:pPr>
              <w:rPr>
                <w:color w:val="000000"/>
              </w:rPr>
            </w:pPr>
            <w:proofErr w:type="spellStart"/>
            <w:r w:rsidRPr="00C23BED">
              <w:rPr>
                <w:color w:val="000000"/>
              </w:rPr>
              <w:t>штампач</w:t>
            </w:r>
            <w:proofErr w:type="spellEnd"/>
            <w:r w:rsidRPr="00C23BED">
              <w:rPr>
                <w:color w:val="000000"/>
              </w:rPr>
              <w:t xml:space="preserve"> -PRINTER C540N, LEXMARK+ </w:t>
            </w:r>
            <w:r>
              <w:rPr>
                <w:color w:val="000000"/>
                <w:lang w:val="sr-Cyrl-RS"/>
              </w:rPr>
              <w:t xml:space="preserve">2 </w:t>
            </w:r>
            <w:r w:rsidRPr="00C23BED">
              <w:rPr>
                <w:color w:val="000000"/>
              </w:rPr>
              <w:t>МЕМОRY MODULE FOR HP PRINTER</w:t>
            </w:r>
          </w:p>
        </w:tc>
        <w:tc>
          <w:tcPr>
            <w:tcW w:w="1701" w:type="dxa"/>
            <w:tcBorders>
              <w:top w:val="nil"/>
              <w:left w:val="nil"/>
              <w:bottom w:val="single" w:sz="4" w:space="0" w:color="auto"/>
              <w:right w:val="nil"/>
            </w:tcBorders>
            <w:shd w:val="clear" w:color="auto" w:fill="auto"/>
            <w:noWrap/>
            <w:vAlign w:val="center"/>
          </w:tcPr>
          <w:p w14:paraId="0B0EDCBC" w14:textId="77777777" w:rsidR="00E878A8" w:rsidRPr="00C23BED" w:rsidRDefault="00E878A8" w:rsidP="00E878A8">
            <w:pPr>
              <w:jc w:val="center"/>
            </w:pPr>
            <w:r w:rsidRPr="00C23BED">
              <w:t>2</w:t>
            </w:r>
          </w:p>
        </w:tc>
        <w:tc>
          <w:tcPr>
            <w:tcW w:w="1476" w:type="dxa"/>
            <w:tcBorders>
              <w:top w:val="nil"/>
              <w:left w:val="single" w:sz="4" w:space="0" w:color="auto"/>
              <w:bottom w:val="single" w:sz="4" w:space="0" w:color="auto"/>
              <w:right w:val="single" w:sz="4" w:space="0" w:color="auto"/>
            </w:tcBorders>
            <w:shd w:val="clear" w:color="auto" w:fill="auto"/>
            <w:noWrap/>
            <w:vAlign w:val="center"/>
          </w:tcPr>
          <w:p w14:paraId="5436BF55" w14:textId="77777777" w:rsidR="00E878A8" w:rsidRPr="00C23BED" w:rsidRDefault="00E878A8" w:rsidP="00E878A8">
            <w:pPr>
              <w:jc w:val="right"/>
            </w:pPr>
            <w:r w:rsidRPr="00C23BED">
              <w:t>41,511.20</w:t>
            </w:r>
          </w:p>
        </w:tc>
        <w:tc>
          <w:tcPr>
            <w:tcW w:w="1399" w:type="dxa"/>
            <w:tcBorders>
              <w:top w:val="nil"/>
              <w:left w:val="nil"/>
              <w:bottom w:val="single" w:sz="4" w:space="0" w:color="auto"/>
              <w:right w:val="nil"/>
            </w:tcBorders>
            <w:shd w:val="clear" w:color="auto" w:fill="auto"/>
            <w:noWrap/>
            <w:vAlign w:val="center"/>
          </w:tcPr>
          <w:p w14:paraId="53571212" w14:textId="77777777" w:rsidR="00E878A8" w:rsidRPr="00C23BED" w:rsidRDefault="00E878A8" w:rsidP="00E878A8">
            <w:pPr>
              <w:rPr>
                <w:color w:val="000000"/>
              </w:rPr>
            </w:pPr>
            <w:r w:rsidRPr="00C23BED">
              <w:rPr>
                <w:color w:val="000000"/>
              </w:rPr>
              <w:t xml:space="preserve">у </w:t>
            </w:r>
            <w:proofErr w:type="spellStart"/>
            <w:r w:rsidRPr="00C23BED">
              <w:rPr>
                <w:color w:val="000000"/>
              </w:rPr>
              <w:t>функцији</w:t>
            </w:r>
            <w:proofErr w:type="spellEnd"/>
            <w:r w:rsidRPr="00C23BED">
              <w:rPr>
                <w:color w:val="000000"/>
              </w:rPr>
              <w:t xml:space="preserve"> </w:t>
            </w:r>
          </w:p>
        </w:tc>
        <w:tc>
          <w:tcPr>
            <w:tcW w:w="1656" w:type="dxa"/>
            <w:tcBorders>
              <w:top w:val="nil"/>
              <w:left w:val="single" w:sz="4" w:space="0" w:color="auto"/>
              <w:bottom w:val="single" w:sz="4" w:space="0" w:color="auto"/>
              <w:right w:val="single" w:sz="4" w:space="0" w:color="auto"/>
            </w:tcBorders>
            <w:shd w:val="clear" w:color="auto" w:fill="auto"/>
            <w:noWrap/>
            <w:vAlign w:val="center"/>
          </w:tcPr>
          <w:p w14:paraId="4E5D0F7C" w14:textId="77777777" w:rsidR="00E878A8" w:rsidRPr="00C23BED" w:rsidRDefault="00E878A8" w:rsidP="00E878A8">
            <w:pPr>
              <w:rPr>
                <w:color w:val="000000"/>
              </w:rPr>
            </w:pPr>
            <w:proofErr w:type="spellStart"/>
            <w:r w:rsidRPr="00C23BED">
              <w:rPr>
                <w:color w:val="000000"/>
              </w:rPr>
              <w:t>Репуб</w:t>
            </w:r>
            <w:proofErr w:type="spellEnd"/>
            <w:r w:rsidRPr="00C23BED">
              <w:rPr>
                <w:color w:val="000000"/>
              </w:rPr>
              <w:t xml:space="preserve">. </w:t>
            </w:r>
            <w:proofErr w:type="spellStart"/>
            <w:r w:rsidRPr="00C23BED">
              <w:rPr>
                <w:color w:val="000000"/>
              </w:rPr>
              <w:t>комисија</w:t>
            </w:r>
            <w:proofErr w:type="spellEnd"/>
          </w:p>
        </w:tc>
        <w:tc>
          <w:tcPr>
            <w:tcW w:w="1131" w:type="dxa"/>
            <w:tcBorders>
              <w:top w:val="nil"/>
              <w:left w:val="nil"/>
              <w:bottom w:val="single" w:sz="4" w:space="0" w:color="auto"/>
              <w:right w:val="single" w:sz="8" w:space="0" w:color="auto"/>
            </w:tcBorders>
            <w:shd w:val="clear" w:color="auto" w:fill="auto"/>
            <w:noWrap/>
            <w:vAlign w:val="center"/>
          </w:tcPr>
          <w:p w14:paraId="6327E4CE" w14:textId="77777777" w:rsidR="00E878A8" w:rsidRPr="00C23BED" w:rsidRDefault="00E878A8" w:rsidP="00E878A8">
            <w:pPr>
              <w:jc w:val="center"/>
              <w:rPr>
                <w:color w:val="000000"/>
              </w:rPr>
            </w:pPr>
            <w:r w:rsidRPr="00C23BED">
              <w:rPr>
                <w:color w:val="000000"/>
              </w:rPr>
              <w:t>2011</w:t>
            </w:r>
          </w:p>
        </w:tc>
        <w:tc>
          <w:tcPr>
            <w:tcW w:w="1845" w:type="dxa"/>
            <w:tcBorders>
              <w:top w:val="nil"/>
              <w:left w:val="nil"/>
              <w:bottom w:val="single" w:sz="4" w:space="0" w:color="auto"/>
              <w:right w:val="single" w:sz="8" w:space="0" w:color="auto"/>
            </w:tcBorders>
            <w:shd w:val="clear" w:color="auto" w:fill="auto"/>
            <w:noWrap/>
            <w:vAlign w:val="center"/>
          </w:tcPr>
          <w:p w14:paraId="0C81AE19" w14:textId="77777777" w:rsidR="00E878A8" w:rsidRPr="00C23BED" w:rsidRDefault="00E878A8" w:rsidP="00E878A8">
            <w:pPr>
              <w:rPr>
                <w:color w:val="000000"/>
                <w:sz w:val="18"/>
                <w:szCs w:val="18"/>
              </w:rPr>
            </w:pPr>
          </w:p>
        </w:tc>
      </w:tr>
      <w:tr w:rsidR="00E878A8" w:rsidRPr="00C23BED" w14:paraId="737B4588" w14:textId="77777777" w:rsidTr="00E878A8">
        <w:trPr>
          <w:trHeight w:val="300"/>
        </w:trPr>
        <w:tc>
          <w:tcPr>
            <w:tcW w:w="724" w:type="dxa"/>
            <w:tcBorders>
              <w:top w:val="nil"/>
              <w:left w:val="single" w:sz="8" w:space="0" w:color="auto"/>
              <w:bottom w:val="single" w:sz="4" w:space="0" w:color="auto"/>
              <w:right w:val="nil"/>
            </w:tcBorders>
            <w:shd w:val="clear" w:color="auto" w:fill="auto"/>
            <w:noWrap/>
            <w:vAlign w:val="center"/>
          </w:tcPr>
          <w:p w14:paraId="412734F1" w14:textId="77777777" w:rsidR="00E878A8" w:rsidRPr="00C23BED" w:rsidRDefault="00E878A8" w:rsidP="00E878A8">
            <w:pPr>
              <w:jc w:val="center"/>
              <w:rPr>
                <w:color w:val="000000"/>
                <w:sz w:val="20"/>
                <w:szCs w:val="20"/>
              </w:rPr>
            </w:pPr>
            <w:r>
              <w:rPr>
                <w:color w:val="000000"/>
                <w:sz w:val="20"/>
                <w:szCs w:val="20"/>
                <w:lang w:val="sr-Cyrl-RS"/>
              </w:rPr>
              <w:t>10</w:t>
            </w:r>
            <w:r w:rsidRPr="00C23BED">
              <w:rPr>
                <w:color w:val="000000"/>
                <w:sz w:val="20"/>
                <w:szCs w:val="20"/>
              </w:rPr>
              <w:t>.</w:t>
            </w:r>
          </w:p>
        </w:tc>
        <w:tc>
          <w:tcPr>
            <w:tcW w:w="4663" w:type="dxa"/>
            <w:tcBorders>
              <w:top w:val="nil"/>
              <w:left w:val="single" w:sz="4" w:space="0" w:color="auto"/>
              <w:bottom w:val="single" w:sz="4" w:space="0" w:color="auto"/>
              <w:right w:val="single" w:sz="4" w:space="0" w:color="auto"/>
            </w:tcBorders>
            <w:shd w:val="clear" w:color="auto" w:fill="auto"/>
            <w:noWrap/>
            <w:vAlign w:val="center"/>
          </w:tcPr>
          <w:p w14:paraId="1826DD6A" w14:textId="77777777" w:rsidR="00E878A8" w:rsidRPr="00C23BED" w:rsidRDefault="00E878A8" w:rsidP="00E878A8">
            <w:pPr>
              <w:rPr>
                <w:color w:val="000000"/>
              </w:rPr>
            </w:pPr>
            <w:proofErr w:type="spellStart"/>
            <w:r w:rsidRPr="00C23BED">
              <w:rPr>
                <w:color w:val="000000"/>
              </w:rPr>
              <w:t>штампач</w:t>
            </w:r>
            <w:proofErr w:type="spellEnd"/>
            <w:r w:rsidRPr="00C23BED">
              <w:rPr>
                <w:color w:val="000000"/>
              </w:rPr>
              <w:t xml:space="preserve"> - LASER PRINTER X544N, MFC, LEXMARK</w:t>
            </w:r>
          </w:p>
        </w:tc>
        <w:tc>
          <w:tcPr>
            <w:tcW w:w="1701" w:type="dxa"/>
            <w:tcBorders>
              <w:top w:val="nil"/>
              <w:left w:val="nil"/>
              <w:bottom w:val="single" w:sz="4" w:space="0" w:color="auto"/>
              <w:right w:val="nil"/>
            </w:tcBorders>
            <w:shd w:val="clear" w:color="auto" w:fill="auto"/>
            <w:noWrap/>
            <w:vAlign w:val="center"/>
          </w:tcPr>
          <w:p w14:paraId="2608F983" w14:textId="77777777" w:rsidR="00E878A8" w:rsidRPr="00C23BED" w:rsidRDefault="00E878A8" w:rsidP="00E878A8">
            <w:pPr>
              <w:jc w:val="center"/>
            </w:pPr>
            <w:r w:rsidRPr="00C23BED">
              <w:t>1</w:t>
            </w:r>
          </w:p>
        </w:tc>
        <w:tc>
          <w:tcPr>
            <w:tcW w:w="1476" w:type="dxa"/>
            <w:tcBorders>
              <w:top w:val="nil"/>
              <w:left w:val="single" w:sz="4" w:space="0" w:color="auto"/>
              <w:bottom w:val="single" w:sz="4" w:space="0" w:color="auto"/>
              <w:right w:val="single" w:sz="4" w:space="0" w:color="auto"/>
            </w:tcBorders>
            <w:shd w:val="clear" w:color="auto" w:fill="auto"/>
            <w:noWrap/>
            <w:vAlign w:val="center"/>
          </w:tcPr>
          <w:p w14:paraId="4158CD70" w14:textId="77777777" w:rsidR="00E878A8" w:rsidRPr="00C23BED" w:rsidRDefault="00E878A8" w:rsidP="00E878A8">
            <w:pPr>
              <w:jc w:val="right"/>
            </w:pPr>
            <w:r w:rsidRPr="00C23BED">
              <w:t>50,933.52</w:t>
            </w:r>
          </w:p>
        </w:tc>
        <w:tc>
          <w:tcPr>
            <w:tcW w:w="1399" w:type="dxa"/>
            <w:tcBorders>
              <w:top w:val="nil"/>
              <w:left w:val="nil"/>
              <w:bottom w:val="single" w:sz="4" w:space="0" w:color="auto"/>
              <w:right w:val="nil"/>
            </w:tcBorders>
            <w:shd w:val="clear" w:color="auto" w:fill="auto"/>
            <w:noWrap/>
            <w:vAlign w:val="center"/>
          </w:tcPr>
          <w:p w14:paraId="06CE1A08" w14:textId="77777777" w:rsidR="00E878A8" w:rsidRPr="00C23BED" w:rsidRDefault="00E878A8" w:rsidP="00E878A8">
            <w:pPr>
              <w:rPr>
                <w:color w:val="000000"/>
              </w:rPr>
            </w:pPr>
            <w:r w:rsidRPr="00C23BED">
              <w:rPr>
                <w:color w:val="000000"/>
              </w:rPr>
              <w:t xml:space="preserve">у </w:t>
            </w:r>
            <w:proofErr w:type="spellStart"/>
            <w:r w:rsidRPr="00C23BED">
              <w:rPr>
                <w:color w:val="000000"/>
              </w:rPr>
              <w:t>функцији</w:t>
            </w:r>
            <w:proofErr w:type="spellEnd"/>
            <w:r w:rsidRPr="00C23BED">
              <w:rPr>
                <w:color w:val="000000"/>
              </w:rPr>
              <w:t xml:space="preserve"> </w:t>
            </w:r>
          </w:p>
        </w:tc>
        <w:tc>
          <w:tcPr>
            <w:tcW w:w="1656" w:type="dxa"/>
            <w:tcBorders>
              <w:top w:val="nil"/>
              <w:left w:val="single" w:sz="4" w:space="0" w:color="auto"/>
              <w:bottom w:val="single" w:sz="4" w:space="0" w:color="auto"/>
              <w:right w:val="single" w:sz="4" w:space="0" w:color="auto"/>
            </w:tcBorders>
            <w:shd w:val="clear" w:color="auto" w:fill="auto"/>
            <w:noWrap/>
            <w:vAlign w:val="center"/>
          </w:tcPr>
          <w:p w14:paraId="2BC95E4E" w14:textId="77777777" w:rsidR="00E878A8" w:rsidRPr="00C23BED" w:rsidRDefault="00E878A8" w:rsidP="00E878A8">
            <w:pPr>
              <w:rPr>
                <w:color w:val="000000"/>
              </w:rPr>
            </w:pPr>
            <w:proofErr w:type="spellStart"/>
            <w:r w:rsidRPr="00C23BED">
              <w:rPr>
                <w:color w:val="000000"/>
              </w:rPr>
              <w:t>Репуб</w:t>
            </w:r>
            <w:proofErr w:type="spellEnd"/>
            <w:r w:rsidRPr="00C23BED">
              <w:rPr>
                <w:color w:val="000000"/>
              </w:rPr>
              <w:t xml:space="preserve">. </w:t>
            </w:r>
            <w:proofErr w:type="spellStart"/>
            <w:r w:rsidRPr="00C23BED">
              <w:rPr>
                <w:color w:val="000000"/>
              </w:rPr>
              <w:t>комисија</w:t>
            </w:r>
            <w:proofErr w:type="spellEnd"/>
          </w:p>
        </w:tc>
        <w:tc>
          <w:tcPr>
            <w:tcW w:w="1131" w:type="dxa"/>
            <w:tcBorders>
              <w:top w:val="nil"/>
              <w:left w:val="nil"/>
              <w:bottom w:val="single" w:sz="4" w:space="0" w:color="auto"/>
              <w:right w:val="single" w:sz="8" w:space="0" w:color="auto"/>
            </w:tcBorders>
            <w:shd w:val="clear" w:color="auto" w:fill="auto"/>
            <w:noWrap/>
            <w:vAlign w:val="center"/>
          </w:tcPr>
          <w:p w14:paraId="67338F0E" w14:textId="77777777" w:rsidR="00E878A8" w:rsidRPr="00C23BED" w:rsidRDefault="00E878A8" w:rsidP="00E878A8">
            <w:pPr>
              <w:jc w:val="center"/>
              <w:rPr>
                <w:color w:val="000000"/>
              </w:rPr>
            </w:pPr>
            <w:r w:rsidRPr="00C23BED">
              <w:rPr>
                <w:color w:val="000000"/>
              </w:rPr>
              <w:t>2011</w:t>
            </w:r>
          </w:p>
        </w:tc>
        <w:tc>
          <w:tcPr>
            <w:tcW w:w="1845" w:type="dxa"/>
            <w:tcBorders>
              <w:top w:val="nil"/>
              <w:left w:val="nil"/>
              <w:bottom w:val="single" w:sz="4" w:space="0" w:color="auto"/>
              <w:right w:val="single" w:sz="8" w:space="0" w:color="auto"/>
            </w:tcBorders>
            <w:shd w:val="clear" w:color="auto" w:fill="auto"/>
            <w:noWrap/>
            <w:vAlign w:val="center"/>
          </w:tcPr>
          <w:p w14:paraId="4003F92F" w14:textId="77777777" w:rsidR="00E878A8" w:rsidRPr="00C23BED" w:rsidRDefault="00E878A8" w:rsidP="00E878A8">
            <w:pPr>
              <w:rPr>
                <w:color w:val="000000"/>
                <w:sz w:val="18"/>
                <w:szCs w:val="18"/>
              </w:rPr>
            </w:pPr>
          </w:p>
        </w:tc>
      </w:tr>
      <w:tr w:rsidR="00E878A8" w:rsidRPr="00C23BED" w14:paraId="2026AE5C" w14:textId="77777777" w:rsidTr="00E878A8">
        <w:trPr>
          <w:trHeight w:val="300"/>
        </w:trPr>
        <w:tc>
          <w:tcPr>
            <w:tcW w:w="724" w:type="dxa"/>
            <w:tcBorders>
              <w:top w:val="nil"/>
              <w:left w:val="single" w:sz="8" w:space="0" w:color="auto"/>
              <w:bottom w:val="single" w:sz="4" w:space="0" w:color="auto"/>
              <w:right w:val="nil"/>
            </w:tcBorders>
            <w:shd w:val="clear" w:color="auto" w:fill="auto"/>
            <w:noWrap/>
            <w:vAlign w:val="center"/>
          </w:tcPr>
          <w:p w14:paraId="5B275ADB" w14:textId="77777777" w:rsidR="00E878A8" w:rsidRPr="00C23BED" w:rsidRDefault="00E878A8" w:rsidP="00E878A8">
            <w:pPr>
              <w:jc w:val="center"/>
              <w:rPr>
                <w:color w:val="000000"/>
                <w:sz w:val="20"/>
                <w:szCs w:val="20"/>
              </w:rPr>
            </w:pPr>
            <w:r>
              <w:rPr>
                <w:color w:val="000000"/>
                <w:sz w:val="20"/>
                <w:szCs w:val="20"/>
              </w:rPr>
              <w:t>1</w:t>
            </w:r>
            <w:r>
              <w:rPr>
                <w:color w:val="000000"/>
                <w:sz w:val="20"/>
                <w:szCs w:val="20"/>
                <w:lang w:val="sr-Cyrl-RS"/>
              </w:rPr>
              <w:t>1</w:t>
            </w:r>
            <w:r w:rsidRPr="00C23BED">
              <w:rPr>
                <w:color w:val="000000"/>
                <w:sz w:val="20"/>
                <w:szCs w:val="20"/>
              </w:rPr>
              <w:t>.</w:t>
            </w:r>
          </w:p>
        </w:tc>
        <w:tc>
          <w:tcPr>
            <w:tcW w:w="4663" w:type="dxa"/>
            <w:tcBorders>
              <w:top w:val="nil"/>
              <w:left w:val="single" w:sz="4" w:space="0" w:color="auto"/>
              <w:bottom w:val="single" w:sz="4" w:space="0" w:color="auto"/>
              <w:right w:val="single" w:sz="4" w:space="0" w:color="auto"/>
            </w:tcBorders>
            <w:shd w:val="clear" w:color="auto" w:fill="auto"/>
            <w:noWrap/>
            <w:vAlign w:val="center"/>
          </w:tcPr>
          <w:p w14:paraId="0FD5657E" w14:textId="77777777" w:rsidR="00E878A8" w:rsidRPr="00C23BED" w:rsidRDefault="00E878A8" w:rsidP="00E878A8">
            <w:pPr>
              <w:rPr>
                <w:color w:val="000000"/>
              </w:rPr>
            </w:pPr>
            <w:proofErr w:type="spellStart"/>
            <w:r w:rsidRPr="00C23BED">
              <w:rPr>
                <w:color w:val="000000"/>
              </w:rPr>
              <w:t>пројектор</w:t>
            </w:r>
            <w:proofErr w:type="spellEnd"/>
            <w:r w:rsidRPr="00C23BED">
              <w:rPr>
                <w:color w:val="000000"/>
              </w:rPr>
              <w:t xml:space="preserve"> - DLP PROJEKTOR EX 615 OPTOMA</w:t>
            </w:r>
          </w:p>
        </w:tc>
        <w:tc>
          <w:tcPr>
            <w:tcW w:w="1701" w:type="dxa"/>
            <w:tcBorders>
              <w:top w:val="nil"/>
              <w:left w:val="nil"/>
              <w:bottom w:val="single" w:sz="4" w:space="0" w:color="auto"/>
              <w:right w:val="nil"/>
            </w:tcBorders>
            <w:shd w:val="clear" w:color="auto" w:fill="auto"/>
            <w:noWrap/>
            <w:vAlign w:val="center"/>
          </w:tcPr>
          <w:p w14:paraId="08A355C3" w14:textId="77777777" w:rsidR="00E878A8" w:rsidRPr="00C23BED" w:rsidRDefault="00E878A8" w:rsidP="00E878A8">
            <w:pPr>
              <w:jc w:val="center"/>
            </w:pPr>
            <w:r w:rsidRPr="00C23BED">
              <w:t>1</w:t>
            </w:r>
          </w:p>
        </w:tc>
        <w:tc>
          <w:tcPr>
            <w:tcW w:w="1476" w:type="dxa"/>
            <w:tcBorders>
              <w:top w:val="nil"/>
              <w:left w:val="single" w:sz="4" w:space="0" w:color="auto"/>
              <w:bottom w:val="single" w:sz="4" w:space="0" w:color="auto"/>
              <w:right w:val="single" w:sz="4" w:space="0" w:color="auto"/>
            </w:tcBorders>
            <w:shd w:val="clear" w:color="auto" w:fill="auto"/>
            <w:noWrap/>
            <w:vAlign w:val="center"/>
          </w:tcPr>
          <w:p w14:paraId="7D1DDC26" w14:textId="77777777" w:rsidR="00E878A8" w:rsidRPr="00C23BED" w:rsidRDefault="00E878A8" w:rsidP="00E878A8">
            <w:pPr>
              <w:jc w:val="right"/>
            </w:pPr>
            <w:r w:rsidRPr="00C23BED">
              <w:t>75,232.08</w:t>
            </w:r>
          </w:p>
        </w:tc>
        <w:tc>
          <w:tcPr>
            <w:tcW w:w="1399" w:type="dxa"/>
            <w:tcBorders>
              <w:top w:val="nil"/>
              <w:left w:val="nil"/>
              <w:bottom w:val="single" w:sz="4" w:space="0" w:color="auto"/>
              <w:right w:val="nil"/>
            </w:tcBorders>
            <w:shd w:val="clear" w:color="auto" w:fill="auto"/>
            <w:noWrap/>
            <w:vAlign w:val="center"/>
          </w:tcPr>
          <w:p w14:paraId="7D93947D" w14:textId="77777777" w:rsidR="00E878A8" w:rsidRPr="00C23BED" w:rsidRDefault="00E878A8" w:rsidP="00E878A8">
            <w:pPr>
              <w:rPr>
                <w:color w:val="000000"/>
              </w:rPr>
            </w:pPr>
            <w:r w:rsidRPr="00C23BED">
              <w:rPr>
                <w:color w:val="000000"/>
              </w:rPr>
              <w:t xml:space="preserve">у </w:t>
            </w:r>
            <w:proofErr w:type="spellStart"/>
            <w:r w:rsidRPr="00C23BED">
              <w:rPr>
                <w:color w:val="000000"/>
              </w:rPr>
              <w:t>функцији</w:t>
            </w:r>
            <w:proofErr w:type="spellEnd"/>
            <w:r w:rsidRPr="00C23BED">
              <w:rPr>
                <w:color w:val="000000"/>
              </w:rPr>
              <w:t xml:space="preserve"> </w:t>
            </w:r>
          </w:p>
        </w:tc>
        <w:tc>
          <w:tcPr>
            <w:tcW w:w="1656" w:type="dxa"/>
            <w:tcBorders>
              <w:top w:val="nil"/>
              <w:left w:val="single" w:sz="4" w:space="0" w:color="auto"/>
              <w:bottom w:val="single" w:sz="4" w:space="0" w:color="auto"/>
              <w:right w:val="single" w:sz="4" w:space="0" w:color="auto"/>
            </w:tcBorders>
            <w:shd w:val="clear" w:color="auto" w:fill="auto"/>
            <w:noWrap/>
            <w:vAlign w:val="center"/>
          </w:tcPr>
          <w:p w14:paraId="21B474D3" w14:textId="77777777" w:rsidR="00E878A8" w:rsidRPr="00C23BED" w:rsidRDefault="00E878A8" w:rsidP="00E878A8">
            <w:pPr>
              <w:rPr>
                <w:color w:val="000000"/>
              </w:rPr>
            </w:pPr>
            <w:proofErr w:type="spellStart"/>
            <w:r w:rsidRPr="00C23BED">
              <w:rPr>
                <w:color w:val="000000"/>
              </w:rPr>
              <w:t>Репуб</w:t>
            </w:r>
            <w:proofErr w:type="spellEnd"/>
            <w:r w:rsidRPr="00C23BED">
              <w:rPr>
                <w:color w:val="000000"/>
              </w:rPr>
              <w:t xml:space="preserve">. </w:t>
            </w:r>
            <w:proofErr w:type="spellStart"/>
            <w:r w:rsidRPr="00C23BED">
              <w:rPr>
                <w:color w:val="000000"/>
              </w:rPr>
              <w:t>комисија</w:t>
            </w:r>
            <w:proofErr w:type="spellEnd"/>
          </w:p>
        </w:tc>
        <w:tc>
          <w:tcPr>
            <w:tcW w:w="1131" w:type="dxa"/>
            <w:tcBorders>
              <w:top w:val="nil"/>
              <w:left w:val="nil"/>
              <w:bottom w:val="single" w:sz="4" w:space="0" w:color="auto"/>
              <w:right w:val="single" w:sz="8" w:space="0" w:color="auto"/>
            </w:tcBorders>
            <w:shd w:val="clear" w:color="auto" w:fill="auto"/>
            <w:noWrap/>
            <w:vAlign w:val="center"/>
          </w:tcPr>
          <w:p w14:paraId="22F28E68" w14:textId="77777777" w:rsidR="00E878A8" w:rsidRPr="00C23BED" w:rsidRDefault="00E878A8" w:rsidP="00E878A8">
            <w:pPr>
              <w:jc w:val="center"/>
              <w:rPr>
                <w:color w:val="000000"/>
              </w:rPr>
            </w:pPr>
            <w:r w:rsidRPr="00C23BED">
              <w:rPr>
                <w:color w:val="000000"/>
              </w:rPr>
              <w:t>2011</w:t>
            </w:r>
          </w:p>
        </w:tc>
        <w:tc>
          <w:tcPr>
            <w:tcW w:w="1845" w:type="dxa"/>
            <w:tcBorders>
              <w:top w:val="nil"/>
              <w:left w:val="nil"/>
              <w:bottom w:val="single" w:sz="4" w:space="0" w:color="auto"/>
              <w:right w:val="single" w:sz="8" w:space="0" w:color="auto"/>
            </w:tcBorders>
            <w:shd w:val="clear" w:color="auto" w:fill="auto"/>
            <w:noWrap/>
            <w:vAlign w:val="center"/>
          </w:tcPr>
          <w:p w14:paraId="4E4DF7C2" w14:textId="77777777" w:rsidR="00E878A8" w:rsidRPr="00C23BED" w:rsidRDefault="00E878A8" w:rsidP="00E878A8">
            <w:pPr>
              <w:rPr>
                <w:color w:val="000000"/>
                <w:sz w:val="18"/>
                <w:szCs w:val="18"/>
              </w:rPr>
            </w:pPr>
          </w:p>
        </w:tc>
      </w:tr>
      <w:tr w:rsidR="00E878A8" w:rsidRPr="00C23BED" w14:paraId="354633EB" w14:textId="77777777" w:rsidTr="00E878A8">
        <w:trPr>
          <w:trHeight w:val="300"/>
        </w:trPr>
        <w:tc>
          <w:tcPr>
            <w:tcW w:w="724" w:type="dxa"/>
            <w:tcBorders>
              <w:top w:val="nil"/>
              <w:left w:val="single" w:sz="8" w:space="0" w:color="auto"/>
              <w:bottom w:val="single" w:sz="4" w:space="0" w:color="auto"/>
              <w:right w:val="nil"/>
            </w:tcBorders>
            <w:shd w:val="clear" w:color="auto" w:fill="auto"/>
            <w:noWrap/>
            <w:vAlign w:val="center"/>
          </w:tcPr>
          <w:p w14:paraId="06FBD3F2" w14:textId="77777777" w:rsidR="00E878A8" w:rsidRPr="00C23BED" w:rsidRDefault="00E878A8" w:rsidP="00E878A8">
            <w:pPr>
              <w:jc w:val="center"/>
              <w:rPr>
                <w:color w:val="000000"/>
                <w:sz w:val="20"/>
                <w:szCs w:val="20"/>
              </w:rPr>
            </w:pPr>
            <w:r>
              <w:rPr>
                <w:color w:val="000000"/>
                <w:sz w:val="20"/>
                <w:szCs w:val="20"/>
              </w:rPr>
              <w:t>1</w:t>
            </w:r>
            <w:r>
              <w:rPr>
                <w:color w:val="000000"/>
                <w:sz w:val="20"/>
                <w:szCs w:val="20"/>
                <w:lang w:val="sr-Cyrl-RS"/>
              </w:rPr>
              <w:t>2</w:t>
            </w:r>
            <w:r w:rsidRPr="00C23BED">
              <w:rPr>
                <w:color w:val="000000"/>
                <w:sz w:val="20"/>
                <w:szCs w:val="20"/>
              </w:rPr>
              <w:t>.</w:t>
            </w:r>
          </w:p>
        </w:tc>
        <w:tc>
          <w:tcPr>
            <w:tcW w:w="4663" w:type="dxa"/>
            <w:tcBorders>
              <w:top w:val="nil"/>
              <w:left w:val="single" w:sz="4" w:space="0" w:color="auto"/>
              <w:bottom w:val="single" w:sz="4" w:space="0" w:color="auto"/>
              <w:right w:val="single" w:sz="4" w:space="0" w:color="auto"/>
            </w:tcBorders>
            <w:shd w:val="clear" w:color="auto" w:fill="auto"/>
            <w:noWrap/>
            <w:vAlign w:val="center"/>
          </w:tcPr>
          <w:p w14:paraId="05FE9A33" w14:textId="77777777" w:rsidR="00E878A8" w:rsidRPr="00C23BED" w:rsidRDefault="00E878A8" w:rsidP="00E878A8">
            <w:pPr>
              <w:rPr>
                <w:color w:val="000000"/>
              </w:rPr>
            </w:pPr>
            <w:proofErr w:type="spellStart"/>
            <w:r w:rsidRPr="00C23BED">
              <w:rPr>
                <w:color w:val="000000"/>
              </w:rPr>
              <w:t>екстерни</w:t>
            </w:r>
            <w:proofErr w:type="spellEnd"/>
            <w:r w:rsidRPr="00C23BED">
              <w:rPr>
                <w:color w:val="000000"/>
              </w:rPr>
              <w:t xml:space="preserve"> </w:t>
            </w:r>
            <w:proofErr w:type="spellStart"/>
            <w:r w:rsidRPr="00C23BED">
              <w:rPr>
                <w:color w:val="000000"/>
              </w:rPr>
              <w:t>хард</w:t>
            </w:r>
            <w:proofErr w:type="spellEnd"/>
            <w:r w:rsidRPr="00C23BED">
              <w:rPr>
                <w:color w:val="000000"/>
              </w:rPr>
              <w:t xml:space="preserve"> </w:t>
            </w:r>
            <w:proofErr w:type="spellStart"/>
            <w:r w:rsidRPr="00C23BED">
              <w:rPr>
                <w:color w:val="000000"/>
              </w:rPr>
              <w:t>диск</w:t>
            </w:r>
            <w:proofErr w:type="spellEnd"/>
            <w:r w:rsidRPr="00C23BED">
              <w:rPr>
                <w:color w:val="000000"/>
              </w:rPr>
              <w:t xml:space="preserve"> - EXTERNAL HDD 500GB, 2.5 </w:t>
            </w:r>
            <w:r>
              <w:rPr>
                <w:color w:val="000000"/>
              </w:rPr>
              <w:t>“</w:t>
            </w:r>
            <w:r w:rsidRPr="00C23BED">
              <w:rPr>
                <w:color w:val="000000"/>
              </w:rPr>
              <w:t>, TRANSCEND</w:t>
            </w:r>
          </w:p>
        </w:tc>
        <w:tc>
          <w:tcPr>
            <w:tcW w:w="1701" w:type="dxa"/>
            <w:tcBorders>
              <w:top w:val="nil"/>
              <w:left w:val="nil"/>
              <w:bottom w:val="single" w:sz="4" w:space="0" w:color="auto"/>
              <w:right w:val="nil"/>
            </w:tcBorders>
            <w:shd w:val="clear" w:color="auto" w:fill="auto"/>
            <w:noWrap/>
            <w:vAlign w:val="center"/>
          </w:tcPr>
          <w:p w14:paraId="136E3B3F" w14:textId="77777777" w:rsidR="00E878A8" w:rsidRPr="00C23BED" w:rsidRDefault="00E878A8" w:rsidP="00E878A8">
            <w:pPr>
              <w:jc w:val="center"/>
            </w:pPr>
            <w:r w:rsidRPr="00C23BED">
              <w:t>5</w:t>
            </w:r>
          </w:p>
        </w:tc>
        <w:tc>
          <w:tcPr>
            <w:tcW w:w="1476" w:type="dxa"/>
            <w:tcBorders>
              <w:top w:val="nil"/>
              <w:left w:val="single" w:sz="4" w:space="0" w:color="auto"/>
              <w:bottom w:val="single" w:sz="4" w:space="0" w:color="auto"/>
              <w:right w:val="single" w:sz="4" w:space="0" w:color="auto"/>
            </w:tcBorders>
            <w:shd w:val="clear" w:color="auto" w:fill="auto"/>
            <w:noWrap/>
            <w:vAlign w:val="center"/>
          </w:tcPr>
          <w:p w14:paraId="06E39384" w14:textId="77777777" w:rsidR="00E878A8" w:rsidRPr="00C23BED" w:rsidRDefault="00E878A8" w:rsidP="00E878A8">
            <w:pPr>
              <w:jc w:val="right"/>
            </w:pPr>
            <w:r w:rsidRPr="00C23BED">
              <w:t>34,461.90</w:t>
            </w:r>
          </w:p>
        </w:tc>
        <w:tc>
          <w:tcPr>
            <w:tcW w:w="1399" w:type="dxa"/>
            <w:tcBorders>
              <w:top w:val="nil"/>
              <w:left w:val="nil"/>
              <w:bottom w:val="single" w:sz="4" w:space="0" w:color="auto"/>
              <w:right w:val="nil"/>
            </w:tcBorders>
            <w:shd w:val="clear" w:color="auto" w:fill="auto"/>
            <w:noWrap/>
            <w:vAlign w:val="center"/>
          </w:tcPr>
          <w:p w14:paraId="639EE832" w14:textId="77777777" w:rsidR="00E878A8" w:rsidRPr="00C23BED" w:rsidRDefault="00E878A8" w:rsidP="00E878A8">
            <w:pPr>
              <w:rPr>
                <w:color w:val="000000"/>
              </w:rPr>
            </w:pPr>
            <w:r w:rsidRPr="00C23BED">
              <w:rPr>
                <w:color w:val="000000"/>
              </w:rPr>
              <w:t xml:space="preserve">у </w:t>
            </w:r>
            <w:proofErr w:type="spellStart"/>
            <w:r w:rsidRPr="00C23BED">
              <w:rPr>
                <w:color w:val="000000"/>
              </w:rPr>
              <w:t>функцији</w:t>
            </w:r>
            <w:proofErr w:type="spellEnd"/>
            <w:r w:rsidRPr="00C23BED">
              <w:rPr>
                <w:color w:val="000000"/>
              </w:rPr>
              <w:t xml:space="preserve"> </w:t>
            </w:r>
          </w:p>
        </w:tc>
        <w:tc>
          <w:tcPr>
            <w:tcW w:w="1656" w:type="dxa"/>
            <w:tcBorders>
              <w:top w:val="nil"/>
              <w:left w:val="single" w:sz="4" w:space="0" w:color="auto"/>
              <w:bottom w:val="single" w:sz="4" w:space="0" w:color="auto"/>
              <w:right w:val="single" w:sz="4" w:space="0" w:color="auto"/>
            </w:tcBorders>
            <w:shd w:val="clear" w:color="auto" w:fill="auto"/>
            <w:noWrap/>
            <w:vAlign w:val="center"/>
          </w:tcPr>
          <w:p w14:paraId="623EBDAC" w14:textId="77777777" w:rsidR="00E878A8" w:rsidRPr="00C23BED" w:rsidRDefault="00E878A8" w:rsidP="00E878A8">
            <w:pPr>
              <w:rPr>
                <w:color w:val="000000"/>
              </w:rPr>
            </w:pPr>
            <w:proofErr w:type="spellStart"/>
            <w:r w:rsidRPr="00C23BED">
              <w:rPr>
                <w:color w:val="000000"/>
              </w:rPr>
              <w:t>Репуб</w:t>
            </w:r>
            <w:proofErr w:type="spellEnd"/>
            <w:r w:rsidRPr="00C23BED">
              <w:rPr>
                <w:color w:val="000000"/>
              </w:rPr>
              <w:t xml:space="preserve">. </w:t>
            </w:r>
            <w:proofErr w:type="spellStart"/>
            <w:r w:rsidRPr="00C23BED">
              <w:rPr>
                <w:color w:val="000000"/>
              </w:rPr>
              <w:t>комисија</w:t>
            </w:r>
            <w:proofErr w:type="spellEnd"/>
          </w:p>
        </w:tc>
        <w:tc>
          <w:tcPr>
            <w:tcW w:w="1131" w:type="dxa"/>
            <w:tcBorders>
              <w:top w:val="nil"/>
              <w:left w:val="nil"/>
              <w:bottom w:val="single" w:sz="4" w:space="0" w:color="auto"/>
              <w:right w:val="single" w:sz="8" w:space="0" w:color="auto"/>
            </w:tcBorders>
            <w:shd w:val="clear" w:color="auto" w:fill="auto"/>
            <w:noWrap/>
            <w:vAlign w:val="center"/>
          </w:tcPr>
          <w:p w14:paraId="1BFF64D3" w14:textId="77777777" w:rsidR="00E878A8" w:rsidRPr="00C23BED" w:rsidRDefault="00E878A8" w:rsidP="00E878A8">
            <w:pPr>
              <w:jc w:val="center"/>
              <w:rPr>
                <w:color w:val="000000"/>
              </w:rPr>
            </w:pPr>
            <w:r w:rsidRPr="00C23BED">
              <w:rPr>
                <w:color w:val="000000"/>
              </w:rPr>
              <w:t>2011</w:t>
            </w:r>
          </w:p>
        </w:tc>
        <w:tc>
          <w:tcPr>
            <w:tcW w:w="1845" w:type="dxa"/>
            <w:tcBorders>
              <w:top w:val="nil"/>
              <w:left w:val="nil"/>
              <w:bottom w:val="single" w:sz="4" w:space="0" w:color="auto"/>
              <w:right w:val="single" w:sz="8" w:space="0" w:color="auto"/>
            </w:tcBorders>
            <w:shd w:val="clear" w:color="auto" w:fill="auto"/>
            <w:noWrap/>
            <w:vAlign w:val="center"/>
          </w:tcPr>
          <w:p w14:paraId="2FCBB75D" w14:textId="77777777" w:rsidR="00E878A8" w:rsidRPr="00C23BED" w:rsidRDefault="00E878A8" w:rsidP="00E878A8">
            <w:pPr>
              <w:rPr>
                <w:color w:val="000000"/>
                <w:sz w:val="18"/>
                <w:szCs w:val="18"/>
              </w:rPr>
            </w:pPr>
          </w:p>
        </w:tc>
      </w:tr>
      <w:tr w:rsidR="00E878A8" w:rsidRPr="00C23BED" w14:paraId="654D1F1B" w14:textId="77777777" w:rsidTr="00E878A8">
        <w:trPr>
          <w:trHeight w:val="300"/>
        </w:trPr>
        <w:tc>
          <w:tcPr>
            <w:tcW w:w="724" w:type="dxa"/>
            <w:tcBorders>
              <w:top w:val="nil"/>
              <w:left w:val="single" w:sz="8" w:space="0" w:color="auto"/>
              <w:bottom w:val="single" w:sz="4" w:space="0" w:color="auto"/>
              <w:right w:val="nil"/>
            </w:tcBorders>
            <w:shd w:val="clear" w:color="auto" w:fill="auto"/>
            <w:noWrap/>
            <w:vAlign w:val="center"/>
          </w:tcPr>
          <w:p w14:paraId="61427CA3" w14:textId="77777777" w:rsidR="00E878A8" w:rsidRPr="00C23BED" w:rsidRDefault="00E878A8" w:rsidP="00E878A8">
            <w:pPr>
              <w:jc w:val="center"/>
              <w:rPr>
                <w:color w:val="000000"/>
                <w:sz w:val="20"/>
                <w:szCs w:val="20"/>
              </w:rPr>
            </w:pPr>
            <w:r>
              <w:rPr>
                <w:color w:val="000000"/>
                <w:sz w:val="20"/>
                <w:szCs w:val="20"/>
              </w:rPr>
              <w:t>1</w:t>
            </w:r>
            <w:r>
              <w:rPr>
                <w:color w:val="000000"/>
                <w:sz w:val="20"/>
                <w:szCs w:val="20"/>
                <w:lang w:val="sr-Cyrl-RS"/>
              </w:rPr>
              <w:t>3</w:t>
            </w:r>
            <w:r w:rsidRPr="00C23BED">
              <w:rPr>
                <w:color w:val="000000"/>
                <w:sz w:val="20"/>
                <w:szCs w:val="20"/>
              </w:rPr>
              <w:t>.</w:t>
            </w:r>
          </w:p>
        </w:tc>
        <w:tc>
          <w:tcPr>
            <w:tcW w:w="4663" w:type="dxa"/>
            <w:tcBorders>
              <w:top w:val="nil"/>
              <w:left w:val="single" w:sz="4" w:space="0" w:color="auto"/>
              <w:bottom w:val="single" w:sz="4" w:space="0" w:color="auto"/>
              <w:right w:val="single" w:sz="4" w:space="0" w:color="auto"/>
            </w:tcBorders>
            <w:shd w:val="clear" w:color="auto" w:fill="auto"/>
            <w:noWrap/>
            <w:vAlign w:val="center"/>
          </w:tcPr>
          <w:p w14:paraId="4EB450E1" w14:textId="77777777" w:rsidR="00E878A8" w:rsidRPr="00C23BED" w:rsidRDefault="00E878A8" w:rsidP="00E878A8">
            <w:pPr>
              <w:rPr>
                <w:color w:val="000000"/>
              </w:rPr>
            </w:pPr>
            <w:proofErr w:type="spellStart"/>
            <w:r w:rsidRPr="00C23BED">
              <w:rPr>
                <w:color w:val="000000"/>
              </w:rPr>
              <w:t>флеш</w:t>
            </w:r>
            <w:proofErr w:type="spellEnd"/>
            <w:r w:rsidRPr="00C23BED">
              <w:rPr>
                <w:color w:val="000000"/>
              </w:rPr>
              <w:t xml:space="preserve"> </w:t>
            </w:r>
            <w:proofErr w:type="spellStart"/>
            <w:r w:rsidRPr="00C23BED">
              <w:rPr>
                <w:color w:val="000000"/>
              </w:rPr>
              <w:t>меморија</w:t>
            </w:r>
            <w:proofErr w:type="spellEnd"/>
            <w:r w:rsidRPr="00C23BED">
              <w:rPr>
                <w:color w:val="000000"/>
              </w:rPr>
              <w:t xml:space="preserve"> - USB MINI DISK DRIVE 8 GB, TRANSCEND</w:t>
            </w:r>
          </w:p>
        </w:tc>
        <w:tc>
          <w:tcPr>
            <w:tcW w:w="1701" w:type="dxa"/>
            <w:tcBorders>
              <w:top w:val="nil"/>
              <w:left w:val="nil"/>
              <w:bottom w:val="single" w:sz="4" w:space="0" w:color="auto"/>
              <w:right w:val="nil"/>
            </w:tcBorders>
            <w:shd w:val="clear" w:color="auto" w:fill="auto"/>
            <w:noWrap/>
            <w:vAlign w:val="center"/>
          </w:tcPr>
          <w:p w14:paraId="768FB581" w14:textId="77777777" w:rsidR="00E878A8" w:rsidRPr="00C23BED" w:rsidRDefault="00E878A8" w:rsidP="00E878A8">
            <w:pPr>
              <w:jc w:val="center"/>
              <w:rPr>
                <w:lang w:val="sr-Cyrl-RS"/>
              </w:rPr>
            </w:pPr>
            <w:r>
              <w:rPr>
                <w:lang w:val="sr-Cyrl-RS"/>
              </w:rPr>
              <w:t>17</w:t>
            </w:r>
          </w:p>
        </w:tc>
        <w:tc>
          <w:tcPr>
            <w:tcW w:w="1476" w:type="dxa"/>
            <w:tcBorders>
              <w:top w:val="nil"/>
              <w:left w:val="single" w:sz="4" w:space="0" w:color="auto"/>
              <w:bottom w:val="single" w:sz="4" w:space="0" w:color="auto"/>
              <w:right w:val="single" w:sz="4" w:space="0" w:color="auto"/>
            </w:tcBorders>
            <w:shd w:val="clear" w:color="auto" w:fill="auto"/>
            <w:noWrap/>
            <w:vAlign w:val="center"/>
          </w:tcPr>
          <w:p w14:paraId="02331A0A" w14:textId="77777777" w:rsidR="00E878A8" w:rsidRPr="00C23BED" w:rsidRDefault="00E878A8" w:rsidP="00E878A8">
            <w:pPr>
              <w:jc w:val="right"/>
            </w:pPr>
            <w:r>
              <w:t>17.872,95</w:t>
            </w:r>
          </w:p>
        </w:tc>
        <w:tc>
          <w:tcPr>
            <w:tcW w:w="1399" w:type="dxa"/>
            <w:tcBorders>
              <w:top w:val="nil"/>
              <w:left w:val="nil"/>
              <w:bottom w:val="single" w:sz="4" w:space="0" w:color="auto"/>
              <w:right w:val="nil"/>
            </w:tcBorders>
            <w:shd w:val="clear" w:color="auto" w:fill="auto"/>
            <w:noWrap/>
            <w:vAlign w:val="center"/>
          </w:tcPr>
          <w:p w14:paraId="7D7AB4FD" w14:textId="77777777" w:rsidR="00E878A8" w:rsidRPr="00C23BED" w:rsidRDefault="00E878A8" w:rsidP="00E878A8">
            <w:pPr>
              <w:rPr>
                <w:color w:val="000000"/>
              </w:rPr>
            </w:pPr>
            <w:r w:rsidRPr="00C23BED">
              <w:rPr>
                <w:color w:val="000000"/>
              </w:rPr>
              <w:t xml:space="preserve">у </w:t>
            </w:r>
            <w:proofErr w:type="spellStart"/>
            <w:r w:rsidRPr="00C23BED">
              <w:rPr>
                <w:color w:val="000000"/>
              </w:rPr>
              <w:t>функцији</w:t>
            </w:r>
            <w:proofErr w:type="spellEnd"/>
            <w:r w:rsidRPr="00C23BED">
              <w:rPr>
                <w:color w:val="000000"/>
              </w:rPr>
              <w:t xml:space="preserve"> </w:t>
            </w:r>
          </w:p>
        </w:tc>
        <w:tc>
          <w:tcPr>
            <w:tcW w:w="1656" w:type="dxa"/>
            <w:tcBorders>
              <w:top w:val="nil"/>
              <w:left w:val="single" w:sz="4" w:space="0" w:color="auto"/>
              <w:bottom w:val="single" w:sz="4" w:space="0" w:color="auto"/>
              <w:right w:val="single" w:sz="4" w:space="0" w:color="auto"/>
            </w:tcBorders>
            <w:shd w:val="clear" w:color="auto" w:fill="auto"/>
            <w:noWrap/>
            <w:vAlign w:val="center"/>
          </w:tcPr>
          <w:p w14:paraId="677E596D" w14:textId="77777777" w:rsidR="00E878A8" w:rsidRPr="00C23BED" w:rsidRDefault="00E878A8" w:rsidP="00E878A8">
            <w:pPr>
              <w:rPr>
                <w:color w:val="000000"/>
              </w:rPr>
            </w:pPr>
            <w:proofErr w:type="spellStart"/>
            <w:r w:rsidRPr="00C23BED">
              <w:rPr>
                <w:color w:val="000000"/>
              </w:rPr>
              <w:t>Репуб</w:t>
            </w:r>
            <w:proofErr w:type="spellEnd"/>
            <w:r w:rsidRPr="00C23BED">
              <w:rPr>
                <w:color w:val="000000"/>
              </w:rPr>
              <w:t xml:space="preserve">. </w:t>
            </w:r>
            <w:proofErr w:type="spellStart"/>
            <w:r w:rsidRPr="00C23BED">
              <w:rPr>
                <w:color w:val="000000"/>
              </w:rPr>
              <w:t>комисија</w:t>
            </w:r>
            <w:proofErr w:type="spellEnd"/>
          </w:p>
        </w:tc>
        <w:tc>
          <w:tcPr>
            <w:tcW w:w="1131" w:type="dxa"/>
            <w:tcBorders>
              <w:top w:val="nil"/>
              <w:left w:val="nil"/>
              <w:bottom w:val="single" w:sz="4" w:space="0" w:color="auto"/>
              <w:right w:val="single" w:sz="8" w:space="0" w:color="auto"/>
            </w:tcBorders>
            <w:shd w:val="clear" w:color="auto" w:fill="auto"/>
            <w:noWrap/>
            <w:vAlign w:val="center"/>
          </w:tcPr>
          <w:p w14:paraId="7539A3C1" w14:textId="77777777" w:rsidR="00E878A8" w:rsidRPr="00C23BED" w:rsidRDefault="00E878A8" w:rsidP="00E878A8">
            <w:pPr>
              <w:jc w:val="center"/>
              <w:rPr>
                <w:color w:val="000000"/>
              </w:rPr>
            </w:pPr>
            <w:r w:rsidRPr="00C23BED">
              <w:rPr>
                <w:color w:val="000000"/>
              </w:rPr>
              <w:t>2011</w:t>
            </w:r>
          </w:p>
        </w:tc>
        <w:tc>
          <w:tcPr>
            <w:tcW w:w="1845" w:type="dxa"/>
            <w:tcBorders>
              <w:top w:val="nil"/>
              <w:left w:val="nil"/>
              <w:bottom w:val="single" w:sz="4" w:space="0" w:color="auto"/>
              <w:right w:val="single" w:sz="8" w:space="0" w:color="auto"/>
            </w:tcBorders>
            <w:shd w:val="clear" w:color="auto" w:fill="auto"/>
            <w:noWrap/>
            <w:vAlign w:val="center"/>
          </w:tcPr>
          <w:p w14:paraId="3F4C184D" w14:textId="77777777" w:rsidR="00E878A8" w:rsidRPr="00C23BED" w:rsidRDefault="00E878A8" w:rsidP="00E878A8">
            <w:pPr>
              <w:rPr>
                <w:color w:val="000000"/>
                <w:sz w:val="18"/>
                <w:szCs w:val="18"/>
              </w:rPr>
            </w:pPr>
          </w:p>
        </w:tc>
      </w:tr>
      <w:tr w:rsidR="00E878A8" w:rsidRPr="00C23BED" w14:paraId="6345F80C" w14:textId="77777777" w:rsidTr="00E878A8">
        <w:trPr>
          <w:trHeight w:val="300"/>
        </w:trPr>
        <w:tc>
          <w:tcPr>
            <w:tcW w:w="724" w:type="dxa"/>
            <w:tcBorders>
              <w:top w:val="nil"/>
              <w:left w:val="single" w:sz="8" w:space="0" w:color="auto"/>
              <w:bottom w:val="single" w:sz="4" w:space="0" w:color="auto"/>
              <w:right w:val="nil"/>
            </w:tcBorders>
            <w:shd w:val="clear" w:color="auto" w:fill="auto"/>
            <w:noWrap/>
            <w:vAlign w:val="center"/>
          </w:tcPr>
          <w:p w14:paraId="5AAF468B" w14:textId="77777777" w:rsidR="00E878A8" w:rsidRPr="00C23BED" w:rsidRDefault="00E878A8" w:rsidP="00E878A8">
            <w:pPr>
              <w:jc w:val="center"/>
              <w:rPr>
                <w:color w:val="000000"/>
                <w:sz w:val="20"/>
                <w:szCs w:val="20"/>
              </w:rPr>
            </w:pPr>
            <w:r w:rsidRPr="00C23BED">
              <w:rPr>
                <w:color w:val="000000"/>
                <w:sz w:val="20"/>
                <w:szCs w:val="20"/>
              </w:rPr>
              <w:t>1</w:t>
            </w:r>
            <w:r>
              <w:rPr>
                <w:color w:val="000000"/>
                <w:sz w:val="20"/>
                <w:szCs w:val="20"/>
                <w:lang w:val="sr-Cyrl-RS"/>
              </w:rPr>
              <w:t>4</w:t>
            </w:r>
            <w:r w:rsidRPr="00C23BED">
              <w:rPr>
                <w:color w:val="000000"/>
                <w:sz w:val="20"/>
                <w:szCs w:val="20"/>
              </w:rPr>
              <w:t>.</w:t>
            </w:r>
          </w:p>
        </w:tc>
        <w:tc>
          <w:tcPr>
            <w:tcW w:w="4663" w:type="dxa"/>
            <w:tcBorders>
              <w:top w:val="nil"/>
              <w:left w:val="single" w:sz="4" w:space="0" w:color="auto"/>
              <w:bottom w:val="single" w:sz="4" w:space="0" w:color="auto"/>
              <w:right w:val="single" w:sz="4" w:space="0" w:color="auto"/>
            </w:tcBorders>
            <w:shd w:val="clear" w:color="auto" w:fill="auto"/>
            <w:noWrap/>
            <w:vAlign w:val="center"/>
          </w:tcPr>
          <w:p w14:paraId="11322661" w14:textId="77777777" w:rsidR="00E878A8" w:rsidRPr="00C23BED" w:rsidRDefault="00E878A8" w:rsidP="00E878A8">
            <w:pPr>
              <w:rPr>
                <w:color w:val="000000"/>
              </w:rPr>
            </w:pPr>
            <w:proofErr w:type="spellStart"/>
            <w:r w:rsidRPr="00C23BED">
              <w:rPr>
                <w:color w:val="000000"/>
              </w:rPr>
              <w:t>пројекционо</w:t>
            </w:r>
            <w:proofErr w:type="spellEnd"/>
            <w:r w:rsidRPr="00C23BED">
              <w:rPr>
                <w:color w:val="000000"/>
              </w:rPr>
              <w:t xml:space="preserve"> </w:t>
            </w:r>
            <w:proofErr w:type="spellStart"/>
            <w:r w:rsidRPr="00C23BED">
              <w:rPr>
                <w:color w:val="000000"/>
              </w:rPr>
              <w:t>платно</w:t>
            </w:r>
            <w:proofErr w:type="spellEnd"/>
            <w:r w:rsidRPr="00C23BED">
              <w:rPr>
                <w:color w:val="000000"/>
              </w:rPr>
              <w:t xml:space="preserve"> - PROFESSIONAL 213X213 CM, PROJECTA</w:t>
            </w:r>
          </w:p>
        </w:tc>
        <w:tc>
          <w:tcPr>
            <w:tcW w:w="1701" w:type="dxa"/>
            <w:tcBorders>
              <w:top w:val="nil"/>
              <w:left w:val="nil"/>
              <w:bottom w:val="single" w:sz="4" w:space="0" w:color="auto"/>
              <w:right w:val="nil"/>
            </w:tcBorders>
            <w:shd w:val="clear" w:color="auto" w:fill="auto"/>
            <w:noWrap/>
            <w:vAlign w:val="center"/>
          </w:tcPr>
          <w:p w14:paraId="4BF70F95" w14:textId="77777777" w:rsidR="00E878A8" w:rsidRPr="00C23BED" w:rsidRDefault="00E878A8" w:rsidP="00E878A8">
            <w:pPr>
              <w:jc w:val="center"/>
            </w:pPr>
            <w:r w:rsidRPr="00C23BED">
              <w:t>1</w:t>
            </w:r>
          </w:p>
        </w:tc>
        <w:tc>
          <w:tcPr>
            <w:tcW w:w="1476" w:type="dxa"/>
            <w:tcBorders>
              <w:top w:val="nil"/>
              <w:left w:val="single" w:sz="4" w:space="0" w:color="auto"/>
              <w:bottom w:val="single" w:sz="4" w:space="0" w:color="auto"/>
              <w:right w:val="single" w:sz="4" w:space="0" w:color="auto"/>
            </w:tcBorders>
            <w:shd w:val="clear" w:color="auto" w:fill="auto"/>
            <w:noWrap/>
            <w:vAlign w:val="center"/>
          </w:tcPr>
          <w:p w14:paraId="601DB7BF" w14:textId="77777777" w:rsidR="00E878A8" w:rsidRPr="00C23BED" w:rsidRDefault="00E878A8" w:rsidP="00E878A8">
            <w:pPr>
              <w:jc w:val="right"/>
            </w:pPr>
            <w:r w:rsidRPr="00C23BED">
              <w:t>22,896.72</w:t>
            </w:r>
          </w:p>
        </w:tc>
        <w:tc>
          <w:tcPr>
            <w:tcW w:w="1399" w:type="dxa"/>
            <w:tcBorders>
              <w:top w:val="nil"/>
              <w:left w:val="nil"/>
              <w:bottom w:val="single" w:sz="4" w:space="0" w:color="auto"/>
              <w:right w:val="nil"/>
            </w:tcBorders>
            <w:shd w:val="clear" w:color="auto" w:fill="auto"/>
            <w:noWrap/>
            <w:vAlign w:val="center"/>
          </w:tcPr>
          <w:p w14:paraId="6F1EF473" w14:textId="77777777" w:rsidR="00E878A8" w:rsidRPr="00C23BED" w:rsidRDefault="00E878A8" w:rsidP="00E878A8">
            <w:pPr>
              <w:rPr>
                <w:color w:val="000000"/>
              </w:rPr>
            </w:pPr>
            <w:r w:rsidRPr="00C23BED">
              <w:rPr>
                <w:color w:val="000000"/>
              </w:rPr>
              <w:t xml:space="preserve">у </w:t>
            </w:r>
            <w:proofErr w:type="spellStart"/>
            <w:r w:rsidRPr="00C23BED">
              <w:rPr>
                <w:color w:val="000000"/>
              </w:rPr>
              <w:t>функцији</w:t>
            </w:r>
            <w:proofErr w:type="spellEnd"/>
            <w:r w:rsidRPr="00C23BED">
              <w:rPr>
                <w:color w:val="000000"/>
              </w:rPr>
              <w:t xml:space="preserve"> </w:t>
            </w:r>
          </w:p>
        </w:tc>
        <w:tc>
          <w:tcPr>
            <w:tcW w:w="1656" w:type="dxa"/>
            <w:tcBorders>
              <w:top w:val="nil"/>
              <w:left w:val="single" w:sz="4" w:space="0" w:color="auto"/>
              <w:bottom w:val="single" w:sz="4" w:space="0" w:color="auto"/>
              <w:right w:val="single" w:sz="4" w:space="0" w:color="auto"/>
            </w:tcBorders>
            <w:shd w:val="clear" w:color="auto" w:fill="auto"/>
            <w:noWrap/>
            <w:vAlign w:val="center"/>
          </w:tcPr>
          <w:p w14:paraId="1194C65B" w14:textId="77777777" w:rsidR="00E878A8" w:rsidRPr="00C23BED" w:rsidRDefault="00E878A8" w:rsidP="00E878A8">
            <w:pPr>
              <w:rPr>
                <w:color w:val="000000"/>
              </w:rPr>
            </w:pPr>
            <w:proofErr w:type="spellStart"/>
            <w:r w:rsidRPr="00C23BED">
              <w:rPr>
                <w:color w:val="000000"/>
              </w:rPr>
              <w:t>Репуб</w:t>
            </w:r>
            <w:proofErr w:type="spellEnd"/>
            <w:r w:rsidRPr="00C23BED">
              <w:rPr>
                <w:color w:val="000000"/>
              </w:rPr>
              <w:t xml:space="preserve">. </w:t>
            </w:r>
            <w:proofErr w:type="spellStart"/>
            <w:r w:rsidRPr="00C23BED">
              <w:rPr>
                <w:color w:val="000000"/>
              </w:rPr>
              <w:t>комисија</w:t>
            </w:r>
            <w:proofErr w:type="spellEnd"/>
          </w:p>
        </w:tc>
        <w:tc>
          <w:tcPr>
            <w:tcW w:w="1131" w:type="dxa"/>
            <w:tcBorders>
              <w:top w:val="nil"/>
              <w:left w:val="nil"/>
              <w:bottom w:val="single" w:sz="4" w:space="0" w:color="auto"/>
              <w:right w:val="single" w:sz="8" w:space="0" w:color="auto"/>
            </w:tcBorders>
            <w:shd w:val="clear" w:color="auto" w:fill="auto"/>
            <w:noWrap/>
            <w:vAlign w:val="center"/>
          </w:tcPr>
          <w:p w14:paraId="138A5E2A" w14:textId="77777777" w:rsidR="00E878A8" w:rsidRPr="00C23BED" w:rsidRDefault="00E878A8" w:rsidP="00E878A8">
            <w:pPr>
              <w:jc w:val="center"/>
              <w:rPr>
                <w:color w:val="000000"/>
              </w:rPr>
            </w:pPr>
            <w:r w:rsidRPr="00C23BED">
              <w:rPr>
                <w:color w:val="000000"/>
              </w:rPr>
              <w:t>2011</w:t>
            </w:r>
          </w:p>
        </w:tc>
        <w:tc>
          <w:tcPr>
            <w:tcW w:w="1845" w:type="dxa"/>
            <w:tcBorders>
              <w:top w:val="nil"/>
              <w:left w:val="nil"/>
              <w:bottom w:val="single" w:sz="4" w:space="0" w:color="auto"/>
              <w:right w:val="single" w:sz="8" w:space="0" w:color="auto"/>
            </w:tcBorders>
            <w:shd w:val="clear" w:color="auto" w:fill="auto"/>
            <w:noWrap/>
            <w:vAlign w:val="center"/>
          </w:tcPr>
          <w:p w14:paraId="3E4B2136" w14:textId="77777777" w:rsidR="00E878A8" w:rsidRPr="00C23BED" w:rsidRDefault="00E878A8" w:rsidP="00E878A8">
            <w:pPr>
              <w:rPr>
                <w:color w:val="000000"/>
                <w:sz w:val="18"/>
                <w:szCs w:val="18"/>
              </w:rPr>
            </w:pPr>
          </w:p>
        </w:tc>
      </w:tr>
      <w:tr w:rsidR="00E878A8" w:rsidRPr="00C23BED" w14:paraId="3E8678A8" w14:textId="77777777" w:rsidTr="00E878A8">
        <w:trPr>
          <w:trHeight w:val="300"/>
        </w:trPr>
        <w:tc>
          <w:tcPr>
            <w:tcW w:w="724" w:type="dxa"/>
            <w:tcBorders>
              <w:top w:val="nil"/>
              <w:left w:val="single" w:sz="8" w:space="0" w:color="auto"/>
              <w:bottom w:val="single" w:sz="4" w:space="0" w:color="auto"/>
              <w:right w:val="nil"/>
            </w:tcBorders>
            <w:shd w:val="clear" w:color="auto" w:fill="auto"/>
            <w:noWrap/>
            <w:vAlign w:val="center"/>
          </w:tcPr>
          <w:p w14:paraId="0E49BFA0" w14:textId="77777777" w:rsidR="00E878A8" w:rsidRPr="00C23BED" w:rsidRDefault="00E878A8" w:rsidP="00E878A8">
            <w:pPr>
              <w:jc w:val="center"/>
              <w:rPr>
                <w:color w:val="000000"/>
                <w:sz w:val="20"/>
                <w:szCs w:val="20"/>
              </w:rPr>
            </w:pPr>
            <w:r>
              <w:rPr>
                <w:color w:val="000000"/>
                <w:sz w:val="20"/>
                <w:szCs w:val="20"/>
              </w:rPr>
              <w:t>1</w:t>
            </w:r>
            <w:r>
              <w:rPr>
                <w:color w:val="000000"/>
                <w:sz w:val="20"/>
                <w:szCs w:val="20"/>
                <w:lang w:val="sr-Cyrl-RS"/>
              </w:rPr>
              <w:t>5</w:t>
            </w:r>
            <w:r w:rsidRPr="00C23BED">
              <w:rPr>
                <w:color w:val="000000"/>
                <w:sz w:val="20"/>
                <w:szCs w:val="20"/>
              </w:rPr>
              <w:t>.</w:t>
            </w:r>
          </w:p>
        </w:tc>
        <w:tc>
          <w:tcPr>
            <w:tcW w:w="4663" w:type="dxa"/>
            <w:tcBorders>
              <w:top w:val="nil"/>
              <w:left w:val="single" w:sz="4" w:space="0" w:color="auto"/>
              <w:bottom w:val="single" w:sz="4" w:space="0" w:color="auto"/>
              <w:right w:val="single" w:sz="4" w:space="0" w:color="auto"/>
            </w:tcBorders>
            <w:shd w:val="clear" w:color="auto" w:fill="auto"/>
            <w:noWrap/>
            <w:vAlign w:val="center"/>
          </w:tcPr>
          <w:p w14:paraId="3E4919BE" w14:textId="77777777" w:rsidR="00E878A8" w:rsidRPr="00C23BED" w:rsidRDefault="00E878A8" w:rsidP="00E878A8">
            <w:pPr>
              <w:rPr>
                <w:color w:val="000000"/>
              </w:rPr>
            </w:pPr>
            <w:proofErr w:type="spellStart"/>
            <w:r>
              <w:rPr>
                <w:color w:val="000000"/>
                <w:lang w:val="sr-Cyrl-RS"/>
              </w:rPr>
              <w:t>фотокопир</w:t>
            </w:r>
            <w:proofErr w:type="spellEnd"/>
            <w:r>
              <w:rPr>
                <w:color w:val="000000"/>
                <w:lang w:val="sr-Cyrl-RS"/>
              </w:rPr>
              <w:t xml:space="preserve"> </w:t>
            </w:r>
            <w:proofErr w:type="spellStart"/>
            <w:r w:rsidRPr="00C23BED">
              <w:rPr>
                <w:color w:val="000000"/>
              </w:rPr>
              <w:t>апарат</w:t>
            </w:r>
            <w:proofErr w:type="spellEnd"/>
            <w:r w:rsidRPr="00C23BED">
              <w:rPr>
                <w:color w:val="000000"/>
              </w:rPr>
              <w:t xml:space="preserve"> - KONIKA MINOLTA BIZHUB 211  + </w:t>
            </w:r>
            <w:proofErr w:type="spellStart"/>
            <w:r w:rsidRPr="00C23BED">
              <w:rPr>
                <w:color w:val="000000"/>
              </w:rPr>
              <w:t>додатак</w:t>
            </w:r>
            <w:proofErr w:type="spellEnd"/>
            <w:r w:rsidRPr="00C23BED">
              <w:rPr>
                <w:color w:val="000000"/>
              </w:rPr>
              <w:t xml:space="preserve">  duplex DF605 </w:t>
            </w:r>
            <w:r>
              <w:rPr>
                <w:color w:val="000000"/>
              </w:rPr>
              <w:t>I</w:t>
            </w:r>
            <w:r w:rsidRPr="00C23BED">
              <w:rPr>
                <w:color w:val="000000"/>
              </w:rPr>
              <w:t xml:space="preserve"> duplex AD504</w:t>
            </w:r>
          </w:p>
        </w:tc>
        <w:tc>
          <w:tcPr>
            <w:tcW w:w="1701" w:type="dxa"/>
            <w:tcBorders>
              <w:top w:val="nil"/>
              <w:left w:val="nil"/>
              <w:bottom w:val="single" w:sz="4" w:space="0" w:color="auto"/>
              <w:right w:val="nil"/>
            </w:tcBorders>
            <w:shd w:val="clear" w:color="auto" w:fill="auto"/>
            <w:noWrap/>
            <w:vAlign w:val="center"/>
          </w:tcPr>
          <w:p w14:paraId="156D65D8" w14:textId="77777777" w:rsidR="00E878A8" w:rsidRPr="00C23BED" w:rsidRDefault="00E878A8" w:rsidP="00E878A8">
            <w:pPr>
              <w:jc w:val="center"/>
            </w:pPr>
            <w:r w:rsidRPr="00C23BED">
              <w:t>1</w:t>
            </w:r>
          </w:p>
        </w:tc>
        <w:tc>
          <w:tcPr>
            <w:tcW w:w="1476" w:type="dxa"/>
            <w:tcBorders>
              <w:top w:val="nil"/>
              <w:left w:val="single" w:sz="4" w:space="0" w:color="auto"/>
              <w:bottom w:val="single" w:sz="4" w:space="0" w:color="auto"/>
              <w:right w:val="single" w:sz="4" w:space="0" w:color="auto"/>
            </w:tcBorders>
            <w:shd w:val="clear" w:color="auto" w:fill="auto"/>
            <w:noWrap/>
            <w:vAlign w:val="center"/>
          </w:tcPr>
          <w:p w14:paraId="20E8BE73" w14:textId="77777777" w:rsidR="00E878A8" w:rsidRPr="00C23BED" w:rsidRDefault="00E878A8" w:rsidP="00E878A8">
            <w:pPr>
              <w:jc w:val="right"/>
            </w:pPr>
            <w:r w:rsidRPr="00C23BED">
              <w:t>225,103.88</w:t>
            </w:r>
          </w:p>
        </w:tc>
        <w:tc>
          <w:tcPr>
            <w:tcW w:w="1399" w:type="dxa"/>
            <w:tcBorders>
              <w:top w:val="nil"/>
              <w:left w:val="nil"/>
              <w:bottom w:val="single" w:sz="4" w:space="0" w:color="auto"/>
              <w:right w:val="nil"/>
            </w:tcBorders>
            <w:shd w:val="clear" w:color="auto" w:fill="auto"/>
            <w:noWrap/>
            <w:vAlign w:val="center"/>
          </w:tcPr>
          <w:p w14:paraId="1BDF1759" w14:textId="77777777" w:rsidR="00E878A8" w:rsidRPr="00C23BED" w:rsidRDefault="00E878A8" w:rsidP="00E878A8">
            <w:pPr>
              <w:rPr>
                <w:color w:val="000000"/>
              </w:rPr>
            </w:pPr>
            <w:r w:rsidRPr="00C23BED">
              <w:rPr>
                <w:color w:val="000000"/>
              </w:rPr>
              <w:t xml:space="preserve">у </w:t>
            </w:r>
            <w:proofErr w:type="spellStart"/>
            <w:r w:rsidRPr="00C23BED">
              <w:rPr>
                <w:color w:val="000000"/>
              </w:rPr>
              <w:t>функцији</w:t>
            </w:r>
            <w:proofErr w:type="spellEnd"/>
            <w:r w:rsidRPr="00C23BED">
              <w:rPr>
                <w:color w:val="000000"/>
              </w:rPr>
              <w:t xml:space="preserve"> </w:t>
            </w:r>
          </w:p>
        </w:tc>
        <w:tc>
          <w:tcPr>
            <w:tcW w:w="1656" w:type="dxa"/>
            <w:tcBorders>
              <w:top w:val="nil"/>
              <w:left w:val="single" w:sz="4" w:space="0" w:color="auto"/>
              <w:bottom w:val="single" w:sz="4" w:space="0" w:color="auto"/>
              <w:right w:val="single" w:sz="4" w:space="0" w:color="auto"/>
            </w:tcBorders>
            <w:shd w:val="clear" w:color="auto" w:fill="auto"/>
            <w:noWrap/>
            <w:vAlign w:val="center"/>
          </w:tcPr>
          <w:p w14:paraId="588F7571" w14:textId="77777777" w:rsidR="00E878A8" w:rsidRPr="00C23BED" w:rsidRDefault="00E878A8" w:rsidP="00E878A8">
            <w:pPr>
              <w:rPr>
                <w:color w:val="000000"/>
              </w:rPr>
            </w:pPr>
            <w:proofErr w:type="spellStart"/>
            <w:r w:rsidRPr="00C23BED">
              <w:rPr>
                <w:color w:val="000000"/>
              </w:rPr>
              <w:t>Репуб</w:t>
            </w:r>
            <w:proofErr w:type="spellEnd"/>
            <w:r w:rsidRPr="00C23BED">
              <w:rPr>
                <w:color w:val="000000"/>
              </w:rPr>
              <w:t xml:space="preserve">. </w:t>
            </w:r>
            <w:proofErr w:type="spellStart"/>
            <w:r w:rsidRPr="00C23BED">
              <w:rPr>
                <w:color w:val="000000"/>
              </w:rPr>
              <w:t>комисија</w:t>
            </w:r>
            <w:proofErr w:type="spellEnd"/>
          </w:p>
        </w:tc>
        <w:tc>
          <w:tcPr>
            <w:tcW w:w="1131" w:type="dxa"/>
            <w:tcBorders>
              <w:top w:val="nil"/>
              <w:left w:val="nil"/>
              <w:bottom w:val="single" w:sz="4" w:space="0" w:color="auto"/>
              <w:right w:val="single" w:sz="8" w:space="0" w:color="auto"/>
            </w:tcBorders>
            <w:shd w:val="clear" w:color="auto" w:fill="auto"/>
            <w:noWrap/>
            <w:vAlign w:val="center"/>
          </w:tcPr>
          <w:p w14:paraId="12994E2A" w14:textId="77777777" w:rsidR="00E878A8" w:rsidRPr="00C23BED" w:rsidRDefault="00E878A8" w:rsidP="00E878A8">
            <w:pPr>
              <w:jc w:val="center"/>
              <w:rPr>
                <w:color w:val="000000"/>
              </w:rPr>
            </w:pPr>
            <w:r w:rsidRPr="00C23BED">
              <w:rPr>
                <w:color w:val="000000"/>
              </w:rPr>
              <w:t>2011</w:t>
            </w:r>
          </w:p>
        </w:tc>
        <w:tc>
          <w:tcPr>
            <w:tcW w:w="1845" w:type="dxa"/>
            <w:tcBorders>
              <w:top w:val="nil"/>
              <w:left w:val="nil"/>
              <w:bottom w:val="single" w:sz="4" w:space="0" w:color="auto"/>
              <w:right w:val="single" w:sz="8" w:space="0" w:color="auto"/>
            </w:tcBorders>
            <w:shd w:val="clear" w:color="auto" w:fill="auto"/>
            <w:noWrap/>
            <w:vAlign w:val="center"/>
          </w:tcPr>
          <w:p w14:paraId="1E585A21" w14:textId="77777777" w:rsidR="00E878A8" w:rsidRPr="00C23BED" w:rsidRDefault="00E878A8" w:rsidP="00E878A8">
            <w:pPr>
              <w:rPr>
                <w:color w:val="000000"/>
                <w:sz w:val="18"/>
                <w:szCs w:val="18"/>
              </w:rPr>
            </w:pPr>
          </w:p>
        </w:tc>
      </w:tr>
      <w:tr w:rsidR="00E878A8" w:rsidRPr="00C23BED" w14:paraId="615D8863" w14:textId="77777777" w:rsidTr="00E878A8">
        <w:trPr>
          <w:trHeight w:val="300"/>
        </w:trPr>
        <w:tc>
          <w:tcPr>
            <w:tcW w:w="724" w:type="dxa"/>
            <w:tcBorders>
              <w:top w:val="single" w:sz="4" w:space="0" w:color="auto"/>
              <w:left w:val="single" w:sz="4" w:space="0" w:color="auto"/>
              <w:bottom w:val="single" w:sz="4" w:space="0" w:color="auto"/>
              <w:right w:val="nil"/>
            </w:tcBorders>
            <w:shd w:val="clear" w:color="auto" w:fill="auto"/>
            <w:noWrap/>
            <w:vAlign w:val="center"/>
          </w:tcPr>
          <w:p w14:paraId="47CFA89C" w14:textId="77777777" w:rsidR="00E878A8" w:rsidRPr="00C23BED" w:rsidRDefault="00E878A8" w:rsidP="00E878A8">
            <w:pPr>
              <w:jc w:val="center"/>
              <w:rPr>
                <w:color w:val="000000"/>
                <w:sz w:val="20"/>
                <w:szCs w:val="20"/>
              </w:rPr>
            </w:pPr>
            <w:r>
              <w:rPr>
                <w:color w:val="000000"/>
                <w:sz w:val="20"/>
                <w:szCs w:val="20"/>
                <w:lang w:val="sr-Cyrl-RS"/>
              </w:rPr>
              <w:t>16</w:t>
            </w:r>
            <w:r w:rsidRPr="00C23BED">
              <w:rPr>
                <w:color w:val="000000"/>
                <w:sz w:val="20"/>
                <w:szCs w:val="20"/>
              </w:rPr>
              <w:t>.</w:t>
            </w:r>
          </w:p>
        </w:tc>
        <w:tc>
          <w:tcPr>
            <w:tcW w:w="466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48451E0" w14:textId="77777777" w:rsidR="00E878A8" w:rsidRPr="00C23BED" w:rsidRDefault="00E878A8" w:rsidP="00E878A8">
            <w:pPr>
              <w:rPr>
                <w:color w:val="000000"/>
                <w:lang w:val="sr-Cyrl-RS"/>
              </w:rPr>
            </w:pPr>
            <w:proofErr w:type="spellStart"/>
            <w:r>
              <w:rPr>
                <w:color w:val="000000"/>
                <w:lang w:val="sr-Cyrl-RS"/>
              </w:rPr>
              <w:t>ф</w:t>
            </w:r>
            <w:r w:rsidRPr="00C23BED">
              <w:rPr>
                <w:color w:val="000000"/>
                <w:lang w:val="sr-Cyrl-RS"/>
              </w:rPr>
              <w:t>отокопир</w:t>
            </w:r>
            <w:proofErr w:type="spellEnd"/>
            <w:r w:rsidRPr="00C23BED">
              <w:rPr>
                <w:color w:val="000000"/>
                <w:lang w:val="sr-Cyrl-RS"/>
              </w:rPr>
              <w:t xml:space="preserve"> апарат  - </w:t>
            </w:r>
            <w:r w:rsidRPr="00C23BED">
              <w:rPr>
                <w:color w:val="000000"/>
                <w:lang w:val="sr-Latn-RS"/>
              </w:rPr>
              <w:t xml:space="preserve">KONICA MINOLTA </w:t>
            </w:r>
            <w:r w:rsidRPr="00C23BED">
              <w:rPr>
                <w:color w:val="000000"/>
                <w:lang w:val="sr-Cyrl-RS"/>
              </w:rPr>
              <w:t xml:space="preserve"> </w:t>
            </w:r>
            <w:r w:rsidRPr="00C23BED">
              <w:rPr>
                <w:color w:val="000000"/>
                <w:lang w:val="sr-Latn-RS"/>
              </w:rPr>
              <w:t xml:space="preserve">BIZHUB </w:t>
            </w:r>
            <w:r w:rsidRPr="00C23BED">
              <w:rPr>
                <w:color w:val="000000"/>
                <w:lang w:val="sr-Cyrl-RS"/>
              </w:rPr>
              <w:t>223</w:t>
            </w:r>
          </w:p>
        </w:tc>
        <w:tc>
          <w:tcPr>
            <w:tcW w:w="1701" w:type="dxa"/>
            <w:tcBorders>
              <w:top w:val="single" w:sz="4" w:space="0" w:color="auto"/>
              <w:left w:val="nil"/>
              <w:bottom w:val="single" w:sz="4" w:space="0" w:color="auto"/>
              <w:right w:val="nil"/>
            </w:tcBorders>
            <w:shd w:val="clear" w:color="auto" w:fill="auto"/>
            <w:noWrap/>
            <w:vAlign w:val="center"/>
          </w:tcPr>
          <w:p w14:paraId="6345B2C0" w14:textId="77777777" w:rsidR="00E878A8" w:rsidRPr="00C23BED" w:rsidRDefault="00E878A8" w:rsidP="00E878A8">
            <w:pPr>
              <w:jc w:val="center"/>
            </w:pPr>
            <w:r w:rsidRPr="00C23BED">
              <w:t>1</w:t>
            </w:r>
          </w:p>
        </w:tc>
        <w:tc>
          <w:tcPr>
            <w:tcW w:w="147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3E74852" w14:textId="77777777" w:rsidR="00E878A8" w:rsidRPr="00C23BED" w:rsidRDefault="00E878A8" w:rsidP="00E878A8">
            <w:pPr>
              <w:jc w:val="right"/>
              <w:rPr>
                <w:color w:val="000000"/>
              </w:rPr>
            </w:pPr>
            <w:r w:rsidRPr="00C23BED">
              <w:rPr>
                <w:color w:val="000000"/>
              </w:rPr>
              <w:t>208</w:t>
            </w:r>
            <w:r>
              <w:rPr>
                <w:color w:val="000000"/>
                <w:lang w:val="sr-Cyrl-RS"/>
              </w:rPr>
              <w:t>,</w:t>
            </w:r>
            <w:r w:rsidRPr="00C23BED">
              <w:rPr>
                <w:color w:val="000000"/>
              </w:rPr>
              <w:t>978</w:t>
            </w:r>
            <w:r>
              <w:rPr>
                <w:color w:val="000000"/>
                <w:lang w:val="sr-Cyrl-RS"/>
              </w:rPr>
              <w:t>.</w:t>
            </w:r>
            <w:r w:rsidRPr="00C23BED">
              <w:rPr>
                <w:color w:val="000000"/>
              </w:rPr>
              <w:t>00</w:t>
            </w:r>
          </w:p>
        </w:tc>
        <w:tc>
          <w:tcPr>
            <w:tcW w:w="1399" w:type="dxa"/>
            <w:tcBorders>
              <w:top w:val="single" w:sz="4" w:space="0" w:color="auto"/>
              <w:left w:val="nil"/>
              <w:bottom w:val="single" w:sz="4" w:space="0" w:color="auto"/>
              <w:right w:val="nil"/>
            </w:tcBorders>
            <w:shd w:val="clear" w:color="auto" w:fill="auto"/>
            <w:noWrap/>
            <w:vAlign w:val="center"/>
          </w:tcPr>
          <w:p w14:paraId="5ACE19B9" w14:textId="77777777" w:rsidR="00E878A8" w:rsidRPr="00C23BED" w:rsidRDefault="00E878A8" w:rsidP="00E878A8">
            <w:pPr>
              <w:rPr>
                <w:color w:val="000000"/>
              </w:rPr>
            </w:pPr>
            <w:r w:rsidRPr="00C23BED">
              <w:rPr>
                <w:color w:val="000000"/>
              </w:rPr>
              <w:t xml:space="preserve">у </w:t>
            </w:r>
            <w:proofErr w:type="spellStart"/>
            <w:r w:rsidRPr="00C23BED">
              <w:rPr>
                <w:color w:val="000000"/>
              </w:rPr>
              <w:t>функцији</w:t>
            </w:r>
            <w:proofErr w:type="spellEnd"/>
          </w:p>
        </w:tc>
        <w:tc>
          <w:tcPr>
            <w:tcW w:w="165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FBDC74B" w14:textId="77777777" w:rsidR="00E878A8" w:rsidRPr="00C23BED" w:rsidRDefault="00E878A8" w:rsidP="00E878A8">
            <w:pPr>
              <w:rPr>
                <w:color w:val="000000"/>
              </w:rPr>
            </w:pPr>
            <w:proofErr w:type="spellStart"/>
            <w:r w:rsidRPr="00C23BED">
              <w:rPr>
                <w:color w:val="000000"/>
              </w:rPr>
              <w:t>Репуб</w:t>
            </w:r>
            <w:proofErr w:type="spellEnd"/>
            <w:r w:rsidRPr="00C23BED">
              <w:rPr>
                <w:color w:val="000000"/>
              </w:rPr>
              <w:t xml:space="preserve">. </w:t>
            </w:r>
            <w:proofErr w:type="spellStart"/>
            <w:r w:rsidRPr="00C23BED">
              <w:rPr>
                <w:color w:val="000000"/>
              </w:rPr>
              <w:t>комисија</w:t>
            </w:r>
            <w:proofErr w:type="spellEnd"/>
          </w:p>
        </w:tc>
        <w:tc>
          <w:tcPr>
            <w:tcW w:w="1131" w:type="dxa"/>
            <w:tcBorders>
              <w:top w:val="single" w:sz="4" w:space="0" w:color="auto"/>
              <w:left w:val="nil"/>
              <w:bottom w:val="single" w:sz="4" w:space="0" w:color="auto"/>
              <w:right w:val="single" w:sz="8" w:space="0" w:color="auto"/>
            </w:tcBorders>
            <w:shd w:val="clear" w:color="auto" w:fill="auto"/>
            <w:noWrap/>
            <w:vAlign w:val="center"/>
          </w:tcPr>
          <w:p w14:paraId="1E93501B" w14:textId="77777777" w:rsidR="00E878A8" w:rsidRPr="00C23BED" w:rsidRDefault="00E878A8" w:rsidP="00E878A8">
            <w:pPr>
              <w:jc w:val="center"/>
              <w:rPr>
                <w:color w:val="000000"/>
              </w:rPr>
            </w:pPr>
            <w:r w:rsidRPr="00C23BED">
              <w:rPr>
                <w:color w:val="000000"/>
              </w:rPr>
              <w:t>2012</w:t>
            </w:r>
          </w:p>
        </w:tc>
        <w:tc>
          <w:tcPr>
            <w:tcW w:w="1845" w:type="dxa"/>
            <w:tcBorders>
              <w:top w:val="single" w:sz="4" w:space="0" w:color="auto"/>
              <w:left w:val="nil"/>
              <w:bottom w:val="single" w:sz="4" w:space="0" w:color="auto"/>
              <w:right w:val="single" w:sz="4" w:space="0" w:color="auto"/>
            </w:tcBorders>
            <w:shd w:val="clear" w:color="auto" w:fill="auto"/>
            <w:noWrap/>
            <w:vAlign w:val="center"/>
          </w:tcPr>
          <w:p w14:paraId="1474D6B5" w14:textId="77777777" w:rsidR="00E878A8" w:rsidRPr="00C23BED" w:rsidRDefault="00E878A8" w:rsidP="00E878A8">
            <w:pPr>
              <w:rPr>
                <w:color w:val="000000"/>
                <w:sz w:val="18"/>
                <w:szCs w:val="18"/>
              </w:rPr>
            </w:pPr>
          </w:p>
        </w:tc>
      </w:tr>
      <w:tr w:rsidR="00E878A8" w:rsidRPr="00C23BED" w14:paraId="3D2C0181" w14:textId="77777777" w:rsidTr="00E878A8">
        <w:trPr>
          <w:trHeight w:val="300"/>
        </w:trPr>
        <w:tc>
          <w:tcPr>
            <w:tcW w:w="724" w:type="dxa"/>
            <w:tcBorders>
              <w:top w:val="nil"/>
              <w:left w:val="single" w:sz="8" w:space="0" w:color="auto"/>
              <w:bottom w:val="single" w:sz="4" w:space="0" w:color="auto"/>
              <w:right w:val="nil"/>
            </w:tcBorders>
            <w:shd w:val="clear" w:color="auto" w:fill="auto"/>
            <w:noWrap/>
            <w:vAlign w:val="center"/>
          </w:tcPr>
          <w:p w14:paraId="5C46255D" w14:textId="77777777" w:rsidR="00E878A8" w:rsidRPr="00C23BED" w:rsidRDefault="00E878A8" w:rsidP="00E878A8">
            <w:pPr>
              <w:jc w:val="center"/>
              <w:rPr>
                <w:color w:val="000000"/>
                <w:sz w:val="20"/>
                <w:szCs w:val="20"/>
              </w:rPr>
            </w:pPr>
            <w:r>
              <w:rPr>
                <w:color w:val="000000"/>
                <w:sz w:val="20"/>
                <w:szCs w:val="20"/>
              </w:rPr>
              <w:t>1</w:t>
            </w:r>
            <w:r>
              <w:rPr>
                <w:color w:val="000000"/>
                <w:sz w:val="20"/>
                <w:szCs w:val="20"/>
                <w:lang w:val="sr-Cyrl-RS"/>
              </w:rPr>
              <w:t>7</w:t>
            </w:r>
            <w:r w:rsidRPr="00C23BED">
              <w:rPr>
                <w:color w:val="000000"/>
                <w:sz w:val="20"/>
                <w:szCs w:val="20"/>
              </w:rPr>
              <w:t>.</w:t>
            </w:r>
          </w:p>
        </w:tc>
        <w:tc>
          <w:tcPr>
            <w:tcW w:w="4663" w:type="dxa"/>
            <w:tcBorders>
              <w:top w:val="nil"/>
              <w:left w:val="single" w:sz="4" w:space="0" w:color="auto"/>
              <w:bottom w:val="single" w:sz="4" w:space="0" w:color="auto"/>
              <w:right w:val="single" w:sz="4" w:space="0" w:color="auto"/>
            </w:tcBorders>
            <w:shd w:val="clear" w:color="auto" w:fill="auto"/>
            <w:noWrap/>
            <w:vAlign w:val="center"/>
          </w:tcPr>
          <w:p w14:paraId="0A14541A" w14:textId="77777777" w:rsidR="00E878A8" w:rsidRPr="00C23BED" w:rsidRDefault="00E878A8" w:rsidP="00E878A8">
            <w:pPr>
              <w:rPr>
                <w:color w:val="000000"/>
              </w:rPr>
            </w:pPr>
            <w:proofErr w:type="spellStart"/>
            <w:r w:rsidRPr="00C23BED">
              <w:rPr>
                <w:color w:val="000000"/>
              </w:rPr>
              <w:t>систем</w:t>
            </w:r>
            <w:proofErr w:type="spellEnd"/>
            <w:r w:rsidRPr="00C23BED">
              <w:rPr>
                <w:color w:val="000000"/>
              </w:rPr>
              <w:t xml:space="preserve"> </w:t>
            </w:r>
            <w:proofErr w:type="spellStart"/>
            <w:r w:rsidRPr="00C23BED">
              <w:rPr>
                <w:color w:val="000000"/>
              </w:rPr>
              <w:t>за</w:t>
            </w:r>
            <w:proofErr w:type="spellEnd"/>
            <w:r w:rsidRPr="00C23BED">
              <w:rPr>
                <w:color w:val="000000"/>
              </w:rPr>
              <w:t xml:space="preserve"> </w:t>
            </w:r>
            <w:proofErr w:type="spellStart"/>
            <w:r w:rsidRPr="00C23BED">
              <w:rPr>
                <w:color w:val="000000"/>
              </w:rPr>
              <w:t>евиденцију</w:t>
            </w:r>
            <w:proofErr w:type="spellEnd"/>
            <w:r w:rsidRPr="00C23BED">
              <w:rPr>
                <w:color w:val="000000"/>
              </w:rPr>
              <w:t xml:space="preserve"> </w:t>
            </w:r>
            <w:proofErr w:type="spellStart"/>
            <w:r w:rsidRPr="00C23BED">
              <w:rPr>
                <w:color w:val="000000"/>
              </w:rPr>
              <w:t>запослених</w:t>
            </w:r>
            <w:proofErr w:type="spellEnd"/>
            <w:r w:rsidRPr="00C23BED">
              <w:rPr>
                <w:color w:val="000000"/>
              </w:rPr>
              <w:t xml:space="preserve"> - TERMINAL AR8-T FPID, SOFVER - AREG Link, ID THIN -RFID </w:t>
            </w:r>
            <w:proofErr w:type="spellStart"/>
            <w:r w:rsidRPr="00C23BED">
              <w:rPr>
                <w:color w:val="000000"/>
              </w:rPr>
              <w:t>kartice</w:t>
            </w:r>
            <w:proofErr w:type="spellEnd"/>
          </w:p>
        </w:tc>
        <w:tc>
          <w:tcPr>
            <w:tcW w:w="1701" w:type="dxa"/>
            <w:tcBorders>
              <w:top w:val="nil"/>
              <w:left w:val="nil"/>
              <w:bottom w:val="single" w:sz="4" w:space="0" w:color="auto"/>
              <w:right w:val="nil"/>
            </w:tcBorders>
            <w:shd w:val="clear" w:color="auto" w:fill="auto"/>
            <w:noWrap/>
            <w:vAlign w:val="center"/>
          </w:tcPr>
          <w:p w14:paraId="48EB31D3" w14:textId="77777777" w:rsidR="00E878A8" w:rsidRPr="00C23BED" w:rsidRDefault="00E878A8" w:rsidP="00E878A8">
            <w:pPr>
              <w:jc w:val="center"/>
            </w:pPr>
            <w:r w:rsidRPr="00C23BED">
              <w:t>1</w:t>
            </w:r>
          </w:p>
        </w:tc>
        <w:tc>
          <w:tcPr>
            <w:tcW w:w="1476" w:type="dxa"/>
            <w:tcBorders>
              <w:top w:val="nil"/>
              <w:left w:val="single" w:sz="4" w:space="0" w:color="auto"/>
              <w:bottom w:val="single" w:sz="4" w:space="0" w:color="auto"/>
              <w:right w:val="single" w:sz="4" w:space="0" w:color="auto"/>
            </w:tcBorders>
            <w:shd w:val="clear" w:color="auto" w:fill="auto"/>
            <w:noWrap/>
            <w:vAlign w:val="center"/>
          </w:tcPr>
          <w:p w14:paraId="01E35754" w14:textId="77777777" w:rsidR="00E878A8" w:rsidRPr="00C23BED" w:rsidRDefault="00E878A8" w:rsidP="00E878A8">
            <w:pPr>
              <w:jc w:val="right"/>
            </w:pPr>
            <w:r w:rsidRPr="00C23BED">
              <w:t>76,110.00</w:t>
            </w:r>
          </w:p>
        </w:tc>
        <w:tc>
          <w:tcPr>
            <w:tcW w:w="1399" w:type="dxa"/>
            <w:tcBorders>
              <w:top w:val="nil"/>
              <w:left w:val="nil"/>
              <w:bottom w:val="single" w:sz="4" w:space="0" w:color="auto"/>
              <w:right w:val="nil"/>
            </w:tcBorders>
            <w:shd w:val="clear" w:color="auto" w:fill="auto"/>
            <w:noWrap/>
            <w:vAlign w:val="center"/>
          </w:tcPr>
          <w:p w14:paraId="0999E5AB" w14:textId="77777777" w:rsidR="00E878A8" w:rsidRPr="00C23BED" w:rsidRDefault="00E878A8" w:rsidP="00E878A8">
            <w:pPr>
              <w:rPr>
                <w:color w:val="000000"/>
              </w:rPr>
            </w:pPr>
            <w:r w:rsidRPr="00C23BED">
              <w:rPr>
                <w:color w:val="000000"/>
              </w:rPr>
              <w:t xml:space="preserve">у </w:t>
            </w:r>
            <w:proofErr w:type="spellStart"/>
            <w:r w:rsidRPr="00C23BED">
              <w:rPr>
                <w:color w:val="000000"/>
              </w:rPr>
              <w:t>функцији</w:t>
            </w:r>
            <w:proofErr w:type="spellEnd"/>
            <w:r w:rsidRPr="00C23BED">
              <w:rPr>
                <w:color w:val="000000"/>
              </w:rPr>
              <w:t xml:space="preserve"> </w:t>
            </w:r>
          </w:p>
        </w:tc>
        <w:tc>
          <w:tcPr>
            <w:tcW w:w="1656" w:type="dxa"/>
            <w:tcBorders>
              <w:top w:val="nil"/>
              <w:left w:val="single" w:sz="4" w:space="0" w:color="auto"/>
              <w:bottom w:val="single" w:sz="4" w:space="0" w:color="auto"/>
              <w:right w:val="single" w:sz="4" w:space="0" w:color="auto"/>
            </w:tcBorders>
            <w:shd w:val="clear" w:color="auto" w:fill="auto"/>
            <w:noWrap/>
            <w:vAlign w:val="center"/>
          </w:tcPr>
          <w:p w14:paraId="700C94C8" w14:textId="77777777" w:rsidR="00E878A8" w:rsidRPr="00C23BED" w:rsidRDefault="00E878A8" w:rsidP="00E878A8">
            <w:pPr>
              <w:rPr>
                <w:color w:val="000000"/>
              </w:rPr>
            </w:pPr>
            <w:proofErr w:type="spellStart"/>
            <w:r w:rsidRPr="00C23BED">
              <w:rPr>
                <w:color w:val="000000"/>
              </w:rPr>
              <w:t>Репуб</w:t>
            </w:r>
            <w:proofErr w:type="spellEnd"/>
            <w:r w:rsidRPr="00C23BED">
              <w:rPr>
                <w:color w:val="000000"/>
              </w:rPr>
              <w:t xml:space="preserve">. </w:t>
            </w:r>
            <w:proofErr w:type="spellStart"/>
            <w:r w:rsidRPr="00C23BED">
              <w:rPr>
                <w:color w:val="000000"/>
              </w:rPr>
              <w:t>комисија</w:t>
            </w:r>
            <w:proofErr w:type="spellEnd"/>
          </w:p>
        </w:tc>
        <w:tc>
          <w:tcPr>
            <w:tcW w:w="1131" w:type="dxa"/>
            <w:tcBorders>
              <w:top w:val="nil"/>
              <w:left w:val="nil"/>
              <w:bottom w:val="single" w:sz="4" w:space="0" w:color="auto"/>
              <w:right w:val="single" w:sz="8" w:space="0" w:color="auto"/>
            </w:tcBorders>
            <w:shd w:val="clear" w:color="auto" w:fill="auto"/>
            <w:noWrap/>
            <w:vAlign w:val="center"/>
          </w:tcPr>
          <w:p w14:paraId="2DB4AE51" w14:textId="77777777" w:rsidR="00E878A8" w:rsidRPr="00C23BED" w:rsidRDefault="00E878A8" w:rsidP="00E878A8">
            <w:pPr>
              <w:jc w:val="center"/>
              <w:rPr>
                <w:color w:val="000000"/>
              </w:rPr>
            </w:pPr>
            <w:r w:rsidRPr="00C23BED">
              <w:rPr>
                <w:color w:val="000000"/>
              </w:rPr>
              <w:t>2011</w:t>
            </w:r>
          </w:p>
        </w:tc>
        <w:tc>
          <w:tcPr>
            <w:tcW w:w="1845" w:type="dxa"/>
            <w:tcBorders>
              <w:top w:val="nil"/>
              <w:left w:val="nil"/>
              <w:bottom w:val="single" w:sz="4" w:space="0" w:color="auto"/>
              <w:right w:val="single" w:sz="8" w:space="0" w:color="auto"/>
            </w:tcBorders>
            <w:shd w:val="clear" w:color="auto" w:fill="auto"/>
            <w:noWrap/>
            <w:vAlign w:val="center"/>
          </w:tcPr>
          <w:p w14:paraId="079012C0" w14:textId="77777777" w:rsidR="00E878A8" w:rsidRPr="00C23BED" w:rsidRDefault="00E878A8" w:rsidP="00E878A8">
            <w:pPr>
              <w:rPr>
                <w:color w:val="000000"/>
                <w:sz w:val="18"/>
                <w:szCs w:val="18"/>
              </w:rPr>
            </w:pPr>
          </w:p>
        </w:tc>
      </w:tr>
      <w:tr w:rsidR="00E878A8" w:rsidRPr="00C23BED" w14:paraId="3DCC1356" w14:textId="77777777" w:rsidTr="00E878A8">
        <w:trPr>
          <w:trHeight w:val="300"/>
        </w:trPr>
        <w:tc>
          <w:tcPr>
            <w:tcW w:w="724" w:type="dxa"/>
            <w:tcBorders>
              <w:top w:val="nil"/>
              <w:left w:val="single" w:sz="8" w:space="0" w:color="auto"/>
              <w:bottom w:val="single" w:sz="4" w:space="0" w:color="auto"/>
              <w:right w:val="nil"/>
            </w:tcBorders>
            <w:shd w:val="clear" w:color="auto" w:fill="auto"/>
            <w:noWrap/>
            <w:vAlign w:val="center"/>
          </w:tcPr>
          <w:p w14:paraId="5C427CB7" w14:textId="77777777" w:rsidR="00E878A8" w:rsidRPr="00C23BED" w:rsidRDefault="00E878A8" w:rsidP="00E878A8">
            <w:pPr>
              <w:jc w:val="center"/>
              <w:rPr>
                <w:color w:val="000000"/>
                <w:sz w:val="20"/>
                <w:szCs w:val="20"/>
              </w:rPr>
            </w:pPr>
            <w:r>
              <w:rPr>
                <w:color w:val="000000"/>
                <w:sz w:val="20"/>
                <w:szCs w:val="20"/>
              </w:rPr>
              <w:t>1</w:t>
            </w:r>
            <w:r>
              <w:rPr>
                <w:color w:val="000000"/>
                <w:sz w:val="20"/>
                <w:szCs w:val="20"/>
                <w:lang w:val="sr-Cyrl-RS"/>
              </w:rPr>
              <w:t>8</w:t>
            </w:r>
            <w:r w:rsidRPr="00C23BED">
              <w:rPr>
                <w:color w:val="000000"/>
                <w:sz w:val="20"/>
                <w:szCs w:val="20"/>
              </w:rPr>
              <w:t>.</w:t>
            </w:r>
          </w:p>
        </w:tc>
        <w:tc>
          <w:tcPr>
            <w:tcW w:w="4663" w:type="dxa"/>
            <w:tcBorders>
              <w:top w:val="nil"/>
              <w:left w:val="single" w:sz="4" w:space="0" w:color="auto"/>
              <w:bottom w:val="single" w:sz="4" w:space="0" w:color="auto"/>
              <w:right w:val="single" w:sz="4" w:space="0" w:color="auto"/>
            </w:tcBorders>
            <w:shd w:val="clear" w:color="auto" w:fill="auto"/>
            <w:noWrap/>
            <w:vAlign w:val="center"/>
          </w:tcPr>
          <w:p w14:paraId="7DB763ED" w14:textId="77777777" w:rsidR="00E878A8" w:rsidRPr="00C23BED" w:rsidRDefault="00E878A8" w:rsidP="00E878A8">
            <w:pPr>
              <w:rPr>
                <w:color w:val="000000"/>
              </w:rPr>
            </w:pPr>
            <w:proofErr w:type="spellStart"/>
            <w:r w:rsidRPr="00C23BED">
              <w:rPr>
                <w:color w:val="000000"/>
              </w:rPr>
              <w:t>компјутерски</w:t>
            </w:r>
            <w:proofErr w:type="spellEnd"/>
            <w:r w:rsidRPr="00C23BED">
              <w:rPr>
                <w:color w:val="000000"/>
              </w:rPr>
              <w:t xml:space="preserve"> </w:t>
            </w:r>
            <w:proofErr w:type="spellStart"/>
            <w:r w:rsidRPr="00C23BED">
              <w:rPr>
                <w:color w:val="000000"/>
              </w:rPr>
              <w:t>софтвер</w:t>
            </w:r>
            <w:proofErr w:type="spellEnd"/>
            <w:r w:rsidRPr="00C23BED">
              <w:rPr>
                <w:color w:val="000000"/>
              </w:rPr>
              <w:t xml:space="preserve"> - OFFICE PRO PLUS 2010 OLP GOV, MS (79P-03564)</w:t>
            </w:r>
          </w:p>
        </w:tc>
        <w:tc>
          <w:tcPr>
            <w:tcW w:w="1701" w:type="dxa"/>
            <w:tcBorders>
              <w:top w:val="nil"/>
              <w:left w:val="nil"/>
              <w:bottom w:val="single" w:sz="4" w:space="0" w:color="auto"/>
              <w:right w:val="nil"/>
            </w:tcBorders>
            <w:shd w:val="clear" w:color="auto" w:fill="auto"/>
            <w:noWrap/>
            <w:vAlign w:val="center"/>
          </w:tcPr>
          <w:p w14:paraId="7F816711" w14:textId="77777777" w:rsidR="00E878A8" w:rsidRPr="00C23BED" w:rsidRDefault="00E878A8" w:rsidP="00E878A8">
            <w:pPr>
              <w:jc w:val="center"/>
            </w:pPr>
            <w:r w:rsidRPr="00C23BED">
              <w:t>60</w:t>
            </w:r>
          </w:p>
        </w:tc>
        <w:tc>
          <w:tcPr>
            <w:tcW w:w="1476" w:type="dxa"/>
            <w:tcBorders>
              <w:top w:val="nil"/>
              <w:left w:val="single" w:sz="4" w:space="0" w:color="auto"/>
              <w:bottom w:val="single" w:sz="4" w:space="0" w:color="auto"/>
              <w:right w:val="single" w:sz="4" w:space="0" w:color="auto"/>
            </w:tcBorders>
            <w:shd w:val="clear" w:color="auto" w:fill="auto"/>
            <w:noWrap/>
            <w:vAlign w:val="center"/>
          </w:tcPr>
          <w:p w14:paraId="225BEDA4" w14:textId="77777777" w:rsidR="00E878A8" w:rsidRPr="00C23BED" w:rsidRDefault="00E878A8" w:rsidP="00E878A8">
            <w:pPr>
              <w:jc w:val="right"/>
            </w:pPr>
            <w:r w:rsidRPr="00C23BED">
              <w:t>1,899,493.20</w:t>
            </w:r>
          </w:p>
        </w:tc>
        <w:tc>
          <w:tcPr>
            <w:tcW w:w="1399" w:type="dxa"/>
            <w:tcBorders>
              <w:top w:val="nil"/>
              <w:left w:val="nil"/>
              <w:bottom w:val="single" w:sz="4" w:space="0" w:color="auto"/>
              <w:right w:val="nil"/>
            </w:tcBorders>
            <w:shd w:val="clear" w:color="auto" w:fill="auto"/>
            <w:noWrap/>
            <w:vAlign w:val="center"/>
          </w:tcPr>
          <w:p w14:paraId="3BB866CC" w14:textId="77777777" w:rsidR="00E878A8" w:rsidRPr="00C23BED" w:rsidRDefault="00E878A8" w:rsidP="00E878A8">
            <w:pPr>
              <w:rPr>
                <w:color w:val="000000"/>
              </w:rPr>
            </w:pPr>
            <w:r w:rsidRPr="00C23BED">
              <w:rPr>
                <w:color w:val="000000"/>
              </w:rPr>
              <w:t xml:space="preserve">у </w:t>
            </w:r>
            <w:proofErr w:type="spellStart"/>
            <w:r w:rsidRPr="00C23BED">
              <w:rPr>
                <w:color w:val="000000"/>
              </w:rPr>
              <w:t>функцији</w:t>
            </w:r>
            <w:proofErr w:type="spellEnd"/>
            <w:r w:rsidRPr="00C23BED">
              <w:rPr>
                <w:color w:val="000000"/>
              </w:rPr>
              <w:t xml:space="preserve"> </w:t>
            </w:r>
          </w:p>
        </w:tc>
        <w:tc>
          <w:tcPr>
            <w:tcW w:w="1656" w:type="dxa"/>
            <w:tcBorders>
              <w:top w:val="nil"/>
              <w:left w:val="single" w:sz="4" w:space="0" w:color="auto"/>
              <w:bottom w:val="single" w:sz="4" w:space="0" w:color="auto"/>
              <w:right w:val="single" w:sz="4" w:space="0" w:color="auto"/>
            </w:tcBorders>
            <w:shd w:val="clear" w:color="auto" w:fill="auto"/>
            <w:noWrap/>
            <w:vAlign w:val="center"/>
          </w:tcPr>
          <w:p w14:paraId="2C4C7F1F" w14:textId="77777777" w:rsidR="00E878A8" w:rsidRPr="00C23BED" w:rsidRDefault="00E878A8" w:rsidP="00E878A8">
            <w:pPr>
              <w:rPr>
                <w:color w:val="000000"/>
              </w:rPr>
            </w:pPr>
            <w:proofErr w:type="spellStart"/>
            <w:r w:rsidRPr="00C23BED">
              <w:rPr>
                <w:color w:val="000000"/>
              </w:rPr>
              <w:t>Репуб</w:t>
            </w:r>
            <w:proofErr w:type="spellEnd"/>
            <w:r w:rsidRPr="00C23BED">
              <w:rPr>
                <w:color w:val="000000"/>
              </w:rPr>
              <w:t xml:space="preserve">. </w:t>
            </w:r>
            <w:proofErr w:type="spellStart"/>
            <w:r w:rsidRPr="00C23BED">
              <w:rPr>
                <w:color w:val="000000"/>
              </w:rPr>
              <w:t>комисија</w:t>
            </w:r>
            <w:proofErr w:type="spellEnd"/>
          </w:p>
        </w:tc>
        <w:tc>
          <w:tcPr>
            <w:tcW w:w="1131" w:type="dxa"/>
            <w:tcBorders>
              <w:top w:val="nil"/>
              <w:left w:val="nil"/>
              <w:bottom w:val="single" w:sz="4" w:space="0" w:color="auto"/>
              <w:right w:val="single" w:sz="8" w:space="0" w:color="auto"/>
            </w:tcBorders>
            <w:shd w:val="clear" w:color="auto" w:fill="auto"/>
            <w:noWrap/>
            <w:vAlign w:val="center"/>
          </w:tcPr>
          <w:p w14:paraId="0DB58807" w14:textId="77777777" w:rsidR="00E878A8" w:rsidRPr="00C23BED" w:rsidRDefault="00E878A8" w:rsidP="00E878A8">
            <w:pPr>
              <w:jc w:val="center"/>
              <w:rPr>
                <w:color w:val="000000"/>
              </w:rPr>
            </w:pPr>
            <w:r w:rsidRPr="00C23BED">
              <w:rPr>
                <w:color w:val="000000"/>
              </w:rPr>
              <w:t>2011</w:t>
            </w:r>
          </w:p>
        </w:tc>
        <w:tc>
          <w:tcPr>
            <w:tcW w:w="1845" w:type="dxa"/>
            <w:tcBorders>
              <w:top w:val="nil"/>
              <w:left w:val="nil"/>
              <w:bottom w:val="single" w:sz="4" w:space="0" w:color="auto"/>
              <w:right w:val="single" w:sz="8" w:space="0" w:color="auto"/>
            </w:tcBorders>
            <w:shd w:val="clear" w:color="auto" w:fill="auto"/>
            <w:noWrap/>
            <w:vAlign w:val="center"/>
          </w:tcPr>
          <w:p w14:paraId="08303E20" w14:textId="77777777" w:rsidR="00E878A8" w:rsidRPr="00C23BED" w:rsidRDefault="00E878A8" w:rsidP="00E878A8">
            <w:pPr>
              <w:rPr>
                <w:color w:val="000000"/>
                <w:sz w:val="18"/>
                <w:szCs w:val="18"/>
              </w:rPr>
            </w:pPr>
          </w:p>
        </w:tc>
      </w:tr>
      <w:tr w:rsidR="00E878A8" w:rsidRPr="00C23BED" w14:paraId="708404B2" w14:textId="77777777" w:rsidTr="00E878A8">
        <w:trPr>
          <w:trHeight w:val="300"/>
        </w:trPr>
        <w:tc>
          <w:tcPr>
            <w:tcW w:w="724" w:type="dxa"/>
            <w:tcBorders>
              <w:top w:val="nil"/>
              <w:left w:val="single" w:sz="8" w:space="0" w:color="auto"/>
              <w:bottom w:val="single" w:sz="4" w:space="0" w:color="auto"/>
              <w:right w:val="nil"/>
            </w:tcBorders>
            <w:shd w:val="clear" w:color="auto" w:fill="auto"/>
            <w:noWrap/>
            <w:vAlign w:val="center"/>
          </w:tcPr>
          <w:p w14:paraId="590EAF8B" w14:textId="77777777" w:rsidR="00E878A8" w:rsidRPr="00C23BED" w:rsidRDefault="00E878A8" w:rsidP="00E878A8">
            <w:pPr>
              <w:jc w:val="center"/>
              <w:rPr>
                <w:color w:val="000000"/>
                <w:sz w:val="20"/>
                <w:szCs w:val="20"/>
              </w:rPr>
            </w:pPr>
            <w:r>
              <w:rPr>
                <w:color w:val="000000"/>
                <w:sz w:val="20"/>
                <w:szCs w:val="20"/>
              </w:rPr>
              <w:t>1</w:t>
            </w:r>
            <w:r>
              <w:rPr>
                <w:color w:val="000000"/>
                <w:sz w:val="20"/>
                <w:szCs w:val="20"/>
                <w:lang w:val="sr-Cyrl-RS"/>
              </w:rPr>
              <w:t>9</w:t>
            </w:r>
            <w:r w:rsidRPr="00C23BED">
              <w:rPr>
                <w:color w:val="000000"/>
                <w:sz w:val="20"/>
                <w:szCs w:val="20"/>
              </w:rPr>
              <w:t>.</w:t>
            </w:r>
          </w:p>
        </w:tc>
        <w:tc>
          <w:tcPr>
            <w:tcW w:w="4663" w:type="dxa"/>
            <w:tcBorders>
              <w:top w:val="nil"/>
              <w:left w:val="single" w:sz="4" w:space="0" w:color="auto"/>
              <w:bottom w:val="single" w:sz="4" w:space="0" w:color="auto"/>
              <w:right w:val="single" w:sz="4" w:space="0" w:color="auto"/>
            </w:tcBorders>
            <w:shd w:val="clear" w:color="auto" w:fill="auto"/>
            <w:noWrap/>
            <w:vAlign w:val="center"/>
          </w:tcPr>
          <w:p w14:paraId="23715784" w14:textId="77777777" w:rsidR="00E878A8" w:rsidRPr="00C23BED" w:rsidRDefault="00E878A8" w:rsidP="00E878A8">
            <w:pPr>
              <w:rPr>
                <w:color w:val="000000"/>
              </w:rPr>
            </w:pPr>
            <w:r>
              <w:rPr>
                <w:color w:val="000000"/>
                <w:lang w:val="sr-Cyrl-RS"/>
              </w:rPr>
              <w:t>р</w:t>
            </w:r>
            <w:proofErr w:type="spellStart"/>
            <w:r w:rsidRPr="00C23BED">
              <w:rPr>
                <w:color w:val="000000"/>
              </w:rPr>
              <w:t>ачуноводствени</w:t>
            </w:r>
            <w:proofErr w:type="spellEnd"/>
            <w:r w:rsidRPr="00C23BED">
              <w:rPr>
                <w:color w:val="000000"/>
              </w:rPr>
              <w:t xml:space="preserve"> </w:t>
            </w:r>
            <w:proofErr w:type="spellStart"/>
            <w:r w:rsidRPr="00C23BED">
              <w:rPr>
                <w:color w:val="000000"/>
              </w:rPr>
              <w:t>софтвер</w:t>
            </w:r>
            <w:proofErr w:type="spellEnd"/>
            <w:r w:rsidRPr="00C23BED">
              <w:rPr>
                <w:color w:val="000000"/>
              </w:rPr>
              <w:t xml:space="preserve"> </w:t>
            </w:r>
          </w:p>
        </w:tc>
        <w:tc>
          <w:tcPr>
            <w:tcW w:w="1701" w:type="dxa"/>
            <w:tcBorders>
              <w:top w:val="nil"/>
              <w:left w:val="nil"/>
              <w:bottom w:val="single" w:sz="4" w:space="0" w:color="auto"/>
              <w:right w:val="nil"/>
            </w:tcBorders>
            <w:shd w:val="clear" w:color="auto" w:fill="auto"/>
            <w:noWrap/>
            <w:vAlign w:val="center"/>
          </w:tcPr>
          <w:p w14:paraId="4E372BA2" w14:textId="77777777" w:rsidR="00E878A8" w:rsidRPr="00C23BED" w:rsidRDefault="00E878A8" w:rsidP="00E878A8">
            <w:pPr>
              <w:jc w:val="center"/>
            </w:pPr>
            <w:r w:rsidRPr="00C23BED">
              <w:t>1</w:t>
            </w:r>
          </w:p>
        </w:tc>
        <w:tc>
          <w:tcPr>
            <w:tcW w:w="1476" w:type="dxa"/>
            <w:tcBorders>
              <w:top w:val="nil"/>
              <w:left w:val="single" w:sz="4" w:space="0" w:color="auto"/>
              <w:bottom w:val="single" w:sz="4" w:space="0" w:color="auto"/>
              <w:right w:val="single" w:sz="4" w:space="0" w:color="auto"/>
            </w:tcBorders>
            <w:shd w:val="clear" w:color="auto" w:fill="auto"/>
            <w:noWrap/>
            <w:vAlign w:val="center"/>
          </w:tcPr>
          <w:p w14:paraId="3591C709" w14:textId="77777777" w:rsidR="00E878A8" w:rsidRPr="00C23BED" w:rsidRDefault="00E878A8" w:rsidP="00E878A8">
            <w:pPr>
              <w:jc w:val="right"/>
              <w:rPr>
                <w:color w:val="000000"/>
              </w:rPr>
            </w:pPr>
            <w:r w:rsidRPr="00C23BED">
              <w:rPr>
                <w:color w:val="000000"/>
              </w:rPr>
              <w:t>327,750.00</w:t>
            </w:r>
          </w:p>
        </w:tc>
        <w:tc>
          <w:tcPr>
            <w:tcW w:w="1399" w:type="dxa"/>
            <w:tcBorders>
              <w:top w:val="nil"/>
              <w:left w:val="nil"/>
              <w:bottom w:val="single" w:sz="4" w:space="0" w:color="auto"/>
              <w:right w:val="nil"/>
            </w:tcBorders>
            <w:shd w:val="clear" w:color="auto" w:fill="auto"/>
            <w:noWrap/>
            <w:vAlign w:val="center"/>
          </w:tcPr>
          <w:p w14:paraId="348D6E4D" w14:textId="77777777" w:rsidR="00E878A8" w:rsidRPr="00C23BED" w:rsidRDefault="00E878A8" w:rsidP="00E878A8">
            <w:pPr>
              <w:rPr>
                <w:color w:val="000000"/>
              </w:rPr>
            </w:pPr>
            <w:r w:rsidRPr="00C23BED">
              <w:rPr>
                <w:color w:val="000000"/>
              </w:rPr>
              <w:t xml:space="preserve">у </w:t>
            </w:r>
            <w:proofErr w:type="spellStart"/>
            <w:r w:rsidRPr="00C23BED">
              <w:rPr>
                <w:color w:val="000000"/>
              </w:rPr>
              <w:t>функцији</w:t>
            </w:r>
            <w:proofErr w:type="spellEnd"/>
            <w:r w:rsidRPr="00C23BED">
              <w:rPr>
                <w:color w:val="000000"/>
              </w:rPr>
              <w:t xml:space="preserve"> </w:t>
            </w:r>
          </w:p>
        </w:tc>
        <w:tc>
          <w:tcPr>
            <w:tcW w:w="1656" w:type="dxa"/>
            <w:tcBorders>
              <w:top w:val="nil"/>
              <w:left w:val="single" w:sz="4" w:space="0" w:color="auto"/>
              <w:bottom w:val="single" w:sz="4" w:space="0" w:color="auto"/>
              <w:right w:val="single" w:sz="4" w:space="0" w:color="auto"/>
            </w:tcBorders>
            <w:shd w:val="clear" w:color="auto" w:fill="auto"/>
            <w:noWrap/>
            <w:vAlign w:val="center"/>
          </w:tcPr>
          <w:p w14:paraId="30CD4522" w14:textId="77777777" w:rsidR="00E878A8" w:rsidRPr="00C23BED" w:rsidRDefault="00E878A8" w:rsidP="00E878A8">
            <w:pPr>
              <w:rPr>
                <w:color w:val="000000"/>
              </w:rPr>
            </w:pPr>
            <w:proofErr w:type="spellStart"/>
            <w:r w:rsidRPr="00C23BED">
              <w:rPr>
                <w:color w:val="000000"/>
              </w:rPr>
              <w:t>Репуб</w:t>
            </w:r>
            <w:proofErr w:type="spellEnd"/>
            <w:r w:rsidRPr="00C23BED">
              <w:rPr>
                <w:color w:val="000000"/>
              </w:rPr>
              <w:t xml:space="preserve">. </w:t>
            </w:r>
            <w:proofErr w:type="spellStart"/>
            <w:r w:rsidRPr="00C23BED">
              <w:rPr>
                <w:color w:val="000000"/>
              </w:rPr>
              <w:t>комисија</w:t>
            </w:r>
            <w:proofErr w:type="spellEnd"/>
          </w:p>
        </w:tc>
        <w:tc>
          <w:tcPr>
            <w:tcW w:w="1131" w:type="dxa"/>
            <w:tcBorders>
              <w:top w:val="nil"/>
              <w:left w:val="nil"/>
              <w:bottom w:val="single" w:sz="4" w:space="0" w:color="auto"/>
              <w:right w:val="single" w:sz="8" w:space="0" w:color="auto"/>
            </w:tcBorders>
            <w:shd w:val="clear" w:color="auto" w:fill="auto"/>
            <w:noWrap/>
            <w:vAlign w:val="center"/>
          </w:tcPr>
          <w:p w14:paraId="4DE1F5EE" w14:textId="77777777" w:rsidR="00E878A8" w:rsidRPr="00C23BED" w:rsidRDefault="00E878A8" w:rsidP="00E878A8">
            <w:pPr>
              <w:jc w:val="center"/>
              <w:rPr>
                <w:color w:val="000000"/>
              </w:rPr>
            </w:pPr>
            <w:r w:rsidRPr="00C23BED">
              <w:rPr>
                <w:color w:val="000000"/>
              </w:rPr>
              <w:t>2011</w:t>
            </w:r>
          </w:p>
        </w:tc>
        <w:tc>
          <w:tcPr>
            <w:tcW w:w="1845" w:type="dxa"/>
            <w:tcBorders>
              <w:top w:val="nil"/>
              <w:left w:val="nil"/>
              <w:bottom w:val="single" w:sz="4" w:space="0" w:color="auto"/>
              <w:right w:val="single" w:sz="8" w:space="0" w:color="auto"/>
            </w:tcBorders>
            <w:shd w:val="clear" w:color="auto" w:fill="auto"/>
            <w:noWrap/>
            <w:vAlign w:val="center"/>
          </w:tcPr>
          <w:p w14:paraId="70A4775C" w14:textId="77777777" w:rsidR="00E878A8" w:rsidRPr="00C23BED" w:rsidRDefault="00E878A8" w:rsidP="00E878A8">
            <w:pPr>
              <w:rPr>
                <w:color w:val="000000"/>
                <w:sz w:val="18"/>
                <w:szCs w:val="18"/>
              </w:rPr>
            </w:pPr>
          </w:p>
        </w:tc>
      </w:tr>
      <w:tr w:rsidR="00E878A8" w:rsidRPr="00C23BED" w14:paraId="65E5DE71" w14:textId="77777777" w:rsidTr="00E878A8">
        <w:trPr>
          <w:trHeight w:val="300"/>
        </w:trPr>
        <w:tc>
          <w:tcPr>
            <w:tcW w:w="724" w:type="dxa"/>
            <w:tcBorders>
              <w:top w:val="nil"/>
              <w:left w:val="single" w:sz="8" w:space="0" w:color="auto"/>
              <w:bottom w:val="single" w:sz="4" w:space="0" w:color="auto"/>
              <w:right w:val="nil"/>
            </w:tcBorders>
            <w:shd w:val="clear" w:color="auto" w:fill="auto"/>
            <w:noWrap/>
            <w:vAlign w:val="center"/>
          </w:tcPr>
          <w:p w14:paraId="13B51FAC" w14:textId="77777777" w:rsidR="00E878A8" w:rsidRPr="00C23BED" w:rsidRDefault="00E878A8" w:rsidP="00E878A8">
            <w:pPr>
              <w:jc w:val="center"/>
              <w:rPr>
                <w:color w:val="000000"/>
                <w:sz w:val="20"/>
                <w:szCs w:val="20"/>
              </w:rPr>
            </w:pPr>
            <w:r>
              <w:rPr>
                <w:color w:val="000000"/>
                <w:sz w:val="20"/>
                <w:szCs w:val="20"/>
                <w:lang w:val="sr-Cyrl-RS"/>
              </w:rPr>
              <w:t>20</w:t>
            </w:r>
            <w:r w:rsidRPr="00C23BED">
              <w:rPr>
                <w:color w:val="000000"/>
                <w:sz w:val="20"/>
                <w:szCs w:val="20"/>
              </w:rPr>
              <w:t>.</w:t>
            </w:r>
          </w:p>
        </w:tc>
        <w:tc>
          <w:tcPr>
            <w:tcW w:w="4663" w:type="dxa"/>
            <w:tcBorders>
              <w:top w:val="nil"/>
              <w:left w:val="single" w:sz="4" w:space="0" w:color="auto"/>
              <w:bottom w:val="single" w:sz="4" w:space="0" w:color="auto"/>
              <w:right w:val="single" w:sz="4" w:space="0" w:color="auto"/>
            </w:tcBorders>
            <w:shd w:val="clear" w:color="auto" w:fill="auto"/>
            <w:noWrap/>
            <w:vAlign w:val="center"/>
          </w:tcPr>
          <w:p w14:paraId="268CB877" w14:textId="77777777" w:rsidR="00E878A8" w:rsidRPr="00C23BED" w:rsidRDefault="00E878A8" w:rsidP="00E878A8">
            <w:pPr>
              <w:rPr>
                <w:color w:val="000000"/>
              </w:rPr>
            </w:pPr>
            <w:proofErr w:type="spellStart"/>
            <w:r w:rsidRPr="00C23BED">
              <w:rPr>
                <w:color w:val="000000"/>
              </w:rPr>
              <w:t>радијатор</w:t>
            </w:r>
            <w:proofErr w:type="spellEnd"/>
            <w:r w:rsidRPr="00C23BED">
              <w:rPr>
                <w:color w:val="000000"/>
              </w:rPr>
              <w:t xml:space="preserve"> - OH 15V FOX </w:t>
            </w:r>
          </w:p>
        </w:tc>
        <w:tc>
          <w:tcPr>
            <w:tcW w:w="1701" w:type="dxa"/>
            <w:tcBorders>
              <w:top w:val="nil"/>
              <w:left w:val="nil"/>
              <w:bottom w:val="single" w:sz="4" w:space="0" w:color="auto"/>
              <w:right w:val="nil"/>
            </w:tcBorders>
            <w:shd w:val="clear" w:color="auto" w:fill="auto"/>
            <w:noWrap/>
            <w:vAlign w:val="center"/>
          </w:tcPr>
          <w:p w14:paraId="7F8D82CC" w14:textId="77777777" w:rsidR="00E878A8" w:rsidRPr="00C23BED" w:rsidRDefault="00E878A8" w:rsidP="00E878A8">
            <w:pPr>
              <w:jc w:val="center"/>
            </w:pPr>
            <w:r w:rsidRPr="00C23BED">
              <w:t>3</w:t>
            </w:r>
          </w:p>
        </w:tc>
        <w:tc>
          <w:tcPr>
            <w:tcW w:w="1476" w:type="dxa"/>
            <w:tcBorders>
              <w:top w:val="nil"/>
              <w:left w:val="single" w:sz="4" w:space="0" w:color="auto"/>
              <w:bottom w:val="single" w:sz="4" w:space="0" w:color="auto"/>
              <w:right w:val="single" w:sz="4" w:space="0" w:color="auto"/>
            </w:tcBorders>
            <w:shd w:val="clear" w:color="auto" w:fill="auto"/>
            <w:noWrap/>
            <w:vAlign w:val="center"/>
          </w:tcPr>
          <w:p w14:paraId="72DFB694" w14:textId="77777777" w:rsidR="00E878A8" w:rsidRPr="00C23BED" w:rsidRDefault="00E878A8" w:rsidP="00E878A8">
            <w:pPr>
              <w:jc w:val="right"/>
              <w:rPr>
                <w:color w:val="000000"/>
              </w:rPr>
            </w:pPr>
            <w:r w:rsidRPr="00C23BED">
              <w:rPr>
                <w:color w:val="000000"/>
              </w:rPr>
              <w:t>17,997.00</w:t>
            </w:r>
          </w:p>
        </w:tc>
        <w:tc>
          <w:tcPr>
            <w:tcW w:w="1399" w:type="dxa"/>
            <w:tcBorders>
              <w:top w:val="nil"/>
              <w:left w:val="nil"/>
              <w:bottom w:val="single" w:sz="4" w:space="0" w:color="auto"/>
              <w:right w:val="nil"/>
            </w:tcBorders>
            <w:shd w:val="clear" w:color="auto" w:fill="auto"/>
            <w:noWrap/>
            <w:vAlign w:val="center"/>
          </w:tcPr>
          <w:p w14:paraId="0B6C5051" w14:textId="77777777" w:rsidR="00E878A8" w:rsidRPr="00C23BED" w:rsidRDefault="00E878A8" w:rsidP="00E878A8">
            <w:pPr>
              <w:rPr>
                <w:color w:val="000000"/>
              </w:rPr>
            </w:pPr>
            <w:r w:rsidRPr="00C23BED">
              <w:rPr>
                <w:color w:val="000000"/>
              </w:rPr>
              <w:t xml:space="preserve">у </w:t>
            </w:r>
            <w:proofErr w:type="spellStart"/>
            <w:r w:rsidRPr="00C23BED">
              <w:rPr>
                <w:color w:val="000000"/>
              </w:rPr>
              <w:t>функцији</w:t>
            </w:r>
            <w:proofErr w:type="spellEnd"/>
            <w:r w:rsidRPr="00C23BED">
              <w:rPr>
                <w:color w:val="000000"/>
              </w:rPr>
              <w:t xml:space="preserve"> </w:t>
            </w:r>
          </w:p>
        </w:tc>
        <w:tc>
          <w:tcPr>
            <w:tcW w:w="1656" w:type="dxa"/>
            <w:tcBorders>
              <w:top w:val="nil"/>
              <w:left w:val="single" w:sz="4" w:space="0" w:color="auto"/>
              <w:bottom w:val="single" w:sz="4" w:space="0" w:color="auto"/>
              <w:right w:val="single" w:sz="4" w:space="0" w:color="auto"/>
            </w:tcBorders>
            <w:shd w:val="clear" w:color="auto" w:fill="auto"/>
            <w:noWrap/>
            <w:vAlign w:val="center"/>
          </w:tcPr>
          <w:p w14:paraId="5551F357" w14:textId="77777777" w:rsidR="00E878A8" w:rsidRPr="00C23BED" w:rsidRDefault="00E878A8" w:rsidP="00E878A8">
            <w:pPr>
              <w:rPr>
                <w:color w:val="000000"/>
              </w:rPr>
            </w:pPr>
            <w:proofErr w:type="spellStart"/>
            <w:r w:rsidRPr="00C23BED">
              <w:rPr>
                <w:color w:val="000000"/>
              </w:rPr>
              <w:t>Репуб</w:t>
            </w:r>
            <w:proofErr w:type="spellEnd"/>
            <w:r w:rsidRPr="00C23BED">
              <w:rPr>
                <w:color w:val="000000"/>
              </w:rPr>
              <w:t xml:space="preserve">. </w:t>
            </w:r>
            <w:proofErr w:type="spellStart"/>
            <w:r w:rsidRPr="00C23BED">
              <w:rPr>
                <w:color w:val="000000"/>
              </w:rPr>
              <w:t>комисија</w:t>
            </w:r>
            <w:proofErr w:type="spellEnd"/>
          </w:p>
        </w:tc>
        <w:tc>
          <w:tcPr>
            <w:tcW w:w="1131" w:type="dxa"/>
            <w:tcBorders>
              <w:top w:val="nil"/>
              <w:left w:val="nil"/>
              <w:bottom w:val="single" w:sz="4" w:space="0" w:color="auto"/>
              <w:right w:val="single" w:sz="8" w:space="0" w:color="auto"/>
            </w:tcBorders>
            <w:shd w:val="clear" w:color="auto" w:fill="auto"/>
            <w:noWrap/>
            <w:vAlign w:val="center"/>
          </w:tcPr>
          <w:p w14:paraId="43F1281F" w14:textId="77777777" w:rsidR="00E878A8" w:rsidRPr="00C23BED" w:rsidRDefault="00E878A8" w:rsidP="00E878A8">
            <w:pPr>
              <w:jc w:val="center"/>
              <w:rPr>
                <w:color w:val="000000"/>
              </w:rPr>
            </w:pPr>
            <w:r w:rsidRPr="00C23BED">
              <w:rPr>
                <w:color w:val="000000"/>
              </w:rPr>
              <w:t>2011</w:t>
            </w:r>
          </w:p>
        </w:tc>
        <w:tc>
          <w:tcPr>
            <w:tcW w:w="1845" w:type="dxa"/>
            <w:tcBorders>
              <w:top w:val="nil"/>
              <w:left w:val="nil"/>
              <w:bottom w:val="single" w:sz="4" w:space="0" w:color="auto"/>
              <w:right w:val="single" w:sz="8" w:space="0" w:color="auto"/>
            </w:tcBorders>
            <w:shd w:val="clear" w:color="auto" w:fill="auto"/>
            <w:noWrap/>
            <w:vAlign w:val="center"/>
          </w:tcPr>
          <w:p w14:paraId="159D0D19" w14:textId="77777777" w:rsidR="00E878A8" w:rsidRDefault="00E878A8" w:rsidP="00E878A8">
            <w:pPr>
              <w:rPr>
                <w:color w:val="000000"/>
                <w:sz w:val="18"/>
                <w:szCs w:val="18"/>
              </w:rPr>
            </w:pPr>
          </w:p>
          <w:p w14:paraId="450C37C5" w14:textId="77777777" w:rsidR="00E878A8" w:rsidRDefault="00E878A8" w:rsidP="00E878A8">
            <w:pPr>
              <w:rPr>
                <w:color w:val="000000"/>
                <w:sz w:val="18"/>
                <w:szCs w:val="18"/>
              </w:rPr>
            </w:pPr>
          </w:p>
          <w:p w14:paraId="00C4698C" w14:textId="77777777" w:rsidR="00E878A8" w:rsidRDefault="00E878A8" w:rsidP="00E878A8">
            <w:pPr>
              <w:rPr>
                <w:color w:val="000000"/>
                <w:sz w:val="18"/>
                <w:szCs w:val="18"/>
              </w:rPr>
            </w:pPr>
          </w:p>
          <w:p w14:paraId="0A11BF55" w14:textId="77777777" w:rsidR="00E878A8" w:rsidRPr="00C23BED" w:rsidRDefault="00E878A8" w:rsidP="00E878A8">
            <w:pPr>
              <w:rPr>
                <w:color w:val="000000"/>
                <w:sz w:val="18"/>
                <w:szCs w:val="18"/>
              </w:rPr>
            </w:pPr>
          </w:p>
        </w:tc>
      </w:tr>
      <w:tr w:rsidR="00E878A8" w:rsidRPr="00C23BED" w14:paraId="323BBA20" w14:textId="77777777" w:rsidTr="00E878A8">
        <w:trPr>
          <w:trHeight w:val="300"/>
        </w:trPr>
        <w:tc>
          <w:tcPr>
            <w:tcW w:w="724" w:type="dxa"/>
            <w:tcBorders>
              <w:top w:val="nil"/>
              <w:left w:val="single" w:sz="8" w:space="0" w:color="auto"/>
              <w:bottom w:val="single" w:sz="4" w:space="0" w:color="auto"/>
              <w:right w:val="nil"/>
            </w:tcBorders>
            <w:shd w:val="clear" w:color="auto" w:fill="auto"/>
            <w:noWrap/>
            <w:vAlign w:val="center"/>
          </w:tcPr>
          <w:p w14:paraId="3E939418" w14:textId="77777777" w:rsidR="00E878A8" w:rsidRPr="00C23BED" w:rsidRDefault="00E878A8" w:rsidP="00E878A8">
            <w:pPr>
              <w:jc w:val="center"/>
              <w:rPr>
                <w:color w:val="000000"/>
                <w:sz w:val="20"/>
                <w:szCs w:val="20"/>
              </w:rPr>
            </w:pPr>
            <w:r>
              <w:rPr>
                <w:color w:val="000000"/>
                <w:sz w:val="20"/>
                <w:szCs w:val="20"/>
                <w:lang w:val="sr-Cyrl-RS"/>
              </w:rPr>
              <w:lastRenderedPageBreak/>
              <w:t>21</w:t>
            </w:r>
            <w:r w:rsidRPr="00C23BED">
              <w:rPr>
                <w:color w:val="000000"/>
                <w:sz w:val="20"/>
                <w:szCs w:val="20"/>
              </w:rPr>
              <w:t>.</w:t>
            </w:r>
          </w:p>
        </w:tc>
        <w:tc>
          <w:tcPr>
            <w:tcW w:w="4663" w:type="dxa"/>
            <w:tcBorders>
              <w:top w:val="nil"/>
              <w:left w:val="single" w:sz="4" w:space="0" w:color="auto"/>
              <w:bottom w:val="single" w:sz="4" w:space="0" w:color="auto"/>
              <w:right w:val="single" w:sz="4" w:space="0" w:color="auto"/>
            </w:tcBorders>
            <w:shd w:val="clear" w:color="auto" w:fill="auto"/>
            <w:noWrap/>
            <w:vAlign w:val="center"/>
          </w:tcPr>
          <w:p w14:paraId="3EA52241" w14:textId="77777777" w:rsidR="00E878A8" w:rsidRPr="00C23BED" w:rsidRDefault="00E878A8" w:rsidP="00E878A8">
            <w:pPr>
              <w:rPr>
                <w:color w:val="000000"/>
              </w:rPr>
            </w:pPr>
            <w:proofErr w:type="spellStart"/>
            <w:r w:rsidRPr="00C23BED">
              <w:rPr>
                <w:color w:val="000000"/>
              </w:rPr>
              <w:t>радијатор</w:t>
            </w:r>
            <w:proofErr w:type="spellEnd"/>
            <w:r w:rsidRPr="00C23BED">
              <w:rPr>
                <w:color w:val="000000"/>
              </w:rPr>
              <w:t xml:space="preserve"> - OH 13V FOX </w:t>
            </w:r>
          </w:p>
        </w:tc>
        <w:tc>
          <w:tcPr>
            <w:tcW w:w="1701" w:type="dxa"/>
            <w:tcBorders>
              <w:top w:val="nil"/>
              <w:left w:val="nil"/>
              <w:bottom w:val="single" w:sz="4" w:space="0" w:color="auto"/>
              <w:right w:val="nil"/>
            </w:tcBorders>
            <w:shd w:val="clear" w:color="auto" w:fill="auto"/>
            <w:noWrap/>
            <w:vAlign w:val="center"/>
          </w:tcPr>
          <w:p w14:paraId="601FE0AB" w14:textId="77777777" w:rsidR="00E878A8" w:rsidRPr="00C23BED" w:rsidRDefault="00E878A8" w:rsidP="00E878A8">
            <w:pPr>
              <w:jc w:val="center"/>
            </w:pPr>
            <w:r w:rsidRPr="00C23BED">
              <w:t>1</w:t>
            </w:r>
          </w:p>
        </w:tc>
        <w:tc>
          <w:tcPr>
            <w:tcW w:w="1476" w:type="dxa"/>
            <w:tcBorders>
              <w:top w:val="nil"/>
              <w:left w:val="single" w:sz="4" w:space="0" w:color="auto"/>
              <w:bottom w:val="single" w:sz="4" w:space="0" w:color="auto"/>
              <w:right w:val="single" w:sz="4" w:space="0" w:color="auto"/>
            </w:tcBorders>
            <w:shd w:val="clear" w:color="auto" w:fill="auto"/>
            <w:noWrap/>
            <w:vAlign w:val="center"/>
          </w:tcPr>
          <w:p w14:paraId="41FADDC8" w14:textId="77777777" w:rsidR="00E878A8" w:rsidRPr="00C23BED" w:rsidRDefault="00E878A8" w:rsidP="00E878A8">
            <w:pPr>
              <w:jc w:val="right"/>
              <w:rPr>
                <w:color w:val="000000"/>
              </w:rPr>
            </w:pPr>
            <w:r w:rsidRPr="00C23BED">
              <w:rPr>
                <w:color w:val="000000"/>
              </w:rPr>
              <w:t>5,799.00</w:t>
            </w:r>
          </w:p>
        </w:tc>
        <w:tc>
          <w:tcPr>
            <w:tcW w:w="1399" w:type="dxa"/>
            <w:tcBorders>
              <w:top w:val="nil"/>
              <w:left w:val="nil"/>
              <w:bottom w:val="single" w:sz="4" w:space="0" w:color="auto"/>
              <w:right w:val="nil"/>
            </w:tcBorders>
            <w:shd w:val="clear" w:color="auto" w:fill="auto"/>
            <w:noWrap/>
            <w:vAlign w:val="center"/>
          </w:tcPr>
          <w:p w14:paraId="501B1D71" w14:textId="77777777" w:rsidR="00E878A8" w:rsidRPr="00C23BED" w:rsidRDefault="00E878A8" w:rsidP="00E878A8">
            <w:pPr>
              <w:rPr>
                <w:color w:val="000000"/>
              </w:rPr>
            </w:pPr>
            <w:r w:rsidRPr="00C23BED">
              <w:rPr>
                <w:color w:val="000000"/>
              </w:rPr>
              <w:t xml:space="preserve">у </w:t>
            </w:r>
            <w:proofErr w:type="spellStart"/>
            <w:r w:rsidRPr="00C23BED">
              <w:rPr>
                <w:color w:val="000000"/>
              </w:rPr>
              <w:t>функцији</w:t>
            </w:r>
            <w:proofErr w:type="spellEnd"/>
            <w:r w:rsidRPr="00C23BED">
              <w:rPr>
                <w:color w:val="000000"/>
              </w:rPr>
              <w:t xml:space="preserve"> </w:t>
            </w:r>
          </w:p>
        </w:tc>
        <w:tc>
          <w:tcPr>
            <w:tcW w:w="1656" w:type="dxa"/>
            <w:tcBorders>
              <w:top w:val="nil"/>
              <w:left w:val="single" w:sz="4" w:space="0" w:color="auto"/>
              <w:bottom w:val="single" w:sz="4" w:space="0" w:color="auto"/>
              <w:right w:val="single" w:sz="4" w:space="0" w:color="auto"/>
            </w:tcBorders>
            <w:shd w:val="clear" w:color="auto" w:fill="auto"/>
            <w:noWrap/>
            <w:vAlign w:val="center"/>
          </w:tcPr>
          <w:p w14:paraId="3B456572" w14:textId="77777777" w:rsidR="00E878A8" w:rsidRPr="00C23BED" w:rsidRDefault="00E878A8" w:rsidP="00E878A8">
            <w:pPr>
              <w:rPr>
                <w:color w:val="000000"/>
              </w:rPr>
            </w:pPr>
            <w:proofErr w:type="spellStart"/>
            <w:r w:rsidRPr="00C23BED">
              <w:rPr>
                <w:color w:val="000000"/>
              </w:rPr>
              <w:t>Репуб</w:t>
            </w:r>
            <w:proofErr w:type="spellEnd"/>
            <w:r w:rsidRPr="00C23BED">
              <w:rPr>
                <w:color w:val="000000"/>
              </w:rPr>
              <w:t xml:space="preserve">. </w:t>
            </w:r>
            <w:proofErr w:type="spellStart"/>
            <w:r w:rsidRPr="00C23BED">
              <w:rPr>
                <w:color w:val="000000"/>
              </w:rPr>
              <w:t>комисија</w:t>
            </w:r>
            <w:proofErr w:type="spellEnd"/>
          </w:p>
        </w:tc>
        <w:tc>
          <w:tcPr>
            <w:tcW w:w="1131" w:type="dxa"/>
            <w:tcBorders>
              <w:top w:val="nil"/>
              <w:left w:val="nil"/>
              <w:bottom w:val="single" w:sz="4" w:space="0" w:color="auto"/>
              <w:right w:val="single" w:sz="8" w:space="0" w:color="auto"/>
            </w:tcBorders>
            <w:shd w:val="clear" w:color="auto" w:fill="auto"/>
            <w:noWrap/>
            <w:vAlign w:val="center"/>
          </w:tcPr>
          <w:p w14:paraId="7051A7BE" w14:textId="77777777" w:rsidR="00E878A8" w:rsidRPr="00C23BED" w:rsidRDefault="00E878A8" w:rsidP="00E878A8">
            <w:pPr>
              <w:jc w:val="center"/>
              <w:rPr>
                <w:color w:val="000000"/>
              </w:rPr>
            </w:pPr>
            <w:r w:rsidRPr="00C23BED">
              <w:rPr>
                <w:color w:val="000000"/>
              </w:rPr>
              <w:t>2011</w:t>
            </w:r>
          </w:p>
        </w:tc>
        <w:tc>
          <w:tcPr>
            <w:tcW w:w="1845" w:type="dxa"/>
            <w:tcBorders>
              <w:top w:val="nil"/>
              <w:left w:val="nil"/>
              <w:bottom w:val="single" w:sz="4" w:space="0" w:color="auto"/>
              <w:right w:val="single" w:sz="8" w:space="0" w:color="auto"/>
            </w:tcBorders>
            <w:shd w:val="clear" w:color="auto" w:fill="auto"/>
            <w:noWrap/>
            <w:vAlign w:val="center"/>
          </w:tcPr>
          <w:p w14:paraId="079D225B" w14:textId="77777777" w:rsidR="00E878A8" w:rsidRPr="00C23BED" w:rsidRDefault="00E878A8" w:rsidP="00E878A8">
            <w:pPr>
              <w:rPr>
                <w:color w:val="000000"/>
                <w:sz w:val="18"/>
                <w:szCs w:val="18"/>
              </w:rPr>
            </w:pPr>
          </w:p>
        </w:tc>
      </w:tr>
      <w:tr w:rsidR="00E878A8" w:rsidRPr="00C23BED" w14:paraId="119E27ED" w14:textId="77777777" w:rsidTr="00E878A8">
        <w:trPr>
          <w:trHeight w:val="300"/>
        </w:trPr>
        <w:tc>
          <w:tcPr>
            <w:tcW w:w="724" w:type="dxa"/>
            <w:tcBorders>
              <w:top w:val="nil"/>
              <w:left w:val="single" w:sz="8" w:space="0" w:color="auto"/>
              <w:bottom w:val="single" w:sz="4" w:space="0" w:color="auto"/>
              <w:right w:val="nil"/>
            </w:tcBorders>
            <w:shd w:val="clear" w:color="auto" w:fill="auto"/>
            <w:noWrap/>
            <w:vAlign w:val="center"/>
          </w:tcPr>
          <w:p w14:paraId="386038E3" w14:textId="77777777" w:rsidR="00E878A8" w:rsidRPr="00C23BED" w:rsidRDefault="00E878A8" w:rsidP="00E878A8">
            <w:pPr>
              <w:jc w:val="center"/>
              <w:rPr>
                <w:color w:val="000000"/>
                <w:sz w:val="20"/>
                <w:szCs w:val="20"/>
              </w:rPr>
            </w:pPr>
            <w:r>
              <w:rPr>
                <w:color w:val="000000"/>
                <w:sz w:val="20"/>
                <w:szCs w:val="20"/>
              </w:rPr>
              <w:t>2</w:t>
            </w:r>
            <w:r>
              <w:rPr>
                <w:color w:val="000000"/>
                <w:sz w:val="20"/>
                <w:szCs w:val="20"/>
                <w:lang w:val="sr-Cyrl-RS"/>
              </w:rPr>
              <w:t>2</w:t>
            </w:r>
            <w:r w:rsidRPr="00C23BED">
              <w:rPr>
                <w:color w:val="000000"/>
                <w:sz w:val="20"/>
                <w:szCs w:val="20"/>
              </w:rPr>
              <w:t>.</w:t>
            </w:r>
          </w:p>
        </w:tc>
        <w:tc>
          <w:tcPr>
            <w:tcW w:w="4663" w:type="dxa"/>
            <w:tcBorders>
              <w:top w:val="nil"/>
              <w:left w:val="single" w:sz="4" w:space="0" w:color="auto"/>
              <w:bottom w:val="single" w:sz="4" w:space="0" w:color="auto"/>
              <w:right w:val="single" w:sz="4" w:space="0" w:color="auto"/>
            </w:tcBorders>
            <w:shd w:val="clear" w:color="auto" w:fill="auto"/>
            <w:noWrap/>
            <w:vAlign w:val="center"/>
          </w:tcPr>
          <w:p w14:paraId="5E733F72" w14:textId="77777777" w:rsidR="00E878A8" w:rsidRPr="00C23BED" w:rsidRDefault="00E878A8" w:rsidP="00E878A8">
            <w:pPr>
              <w:rPr>
                <w:color w:val="000000"/>
              </w:rPr>
            </w:pPr>
            <w:proofErr w:type="spellStart"/>
            <w:r w:rsidRPr="00C23BED">
              <w:rPr>
                <w:color w:val="000000"/>
              </w:rPr>
              <w:t>микро</w:t>
            </w:r>
            <w:proofErr w:type="spellEnd"/>
            <w:r w:rsidRPr="00C23BED">
              <w:rPr>
                <w:color w:val="000000"/>
              </w:rPr>
              <w:t xml:space="preserve"> </w:t>
            </w:r>
            <w:proofErr w:type="spellStart"/>
            <w:r w:rsidRPr="00C23BED">
              <w:rPr>
                <w:color w:val="000000"/>
              </w:rPr>
              <w:t>таласна</w:t>
            </w:r>
            <w:proofErr w:type="spellEnd"/>
            <w:r w:rsidRPr="00C23BED">
              <w:rPr>
                <w:color w:val="000000"/>
              </w:rPr>
              <w:t xml:space="preserve"> </w:t>
            </w:r>
            <w:proofErr w:type="spellStart"/>
            <w:r w:rsidRPr="00C23BED">
              <w:rPr>
                <w:color w:val="000000"/>
              </w:rPr>
              <w:t>пећница</w:t>
            </w:r>
            <w:proofErr w:type="spellEnd"/>
            <w:r w:rsidRPr="00C23BED">
              <w:rPr>
                <w:color w:val="000000"/>
              </w:rPr>
              <w:t xml:space="preserve"> - Candy CMG 9523 DB</w:t>
            </w:r>
          </w:p>
        </w:tc>
        <w:tc>
          <w:tcPr>
            <w:tcW w:w="1701" w:type="dxa"/>
            <w:tcBorders>
              <w:top w:val="nil"/>
              <w:left w:val="nil"/>
              <w:bottom w:val="single" w:sz="4" w:space="0" w:color="auto"/>
              <w:right w:val="nil"/>
            </w:tcBorders>
            <w:shd w:val="clear" w:color="auto" w:fill="auto"/>
            <w:noWrap/>
            <w:vAlign w:val="center"/>
          </w:tcPr>
          <w:p w14:paraId="0655D03C" w14:textId="77777777" w:rsidR="00E878A8" w:rsidRPr="00C23BED" w:rsidRDefault="00E878A8" w:rsidP="00E878A8">
            <w:pPr>
              <w:jc w:val="center"/>
            </w:pPr>
            <w:r w:rsidRPr="00C23BED">
              <w:t>1</w:t>
            </w:r>
          </w:p>
        </w:tc>
        <w:tc>
          <w:tcPr>
            <w:tcW w:w="1476" w:type="dxa"/>
            <w:tcBorders>
              <w:top w:val="nil"/>
              <w:left w:val="single" w:sz="4" w:space="0" w:color="auto"/>
              <w:bottom w:val="single" w:sz="4" w:space="0" w:color="auto"/>
              <w:right w:val="single" w:sz="4" w:space="0" w:color="auto"/>
            </w:tcBorders>
            <w:shd w:val="clear" w:color="auto" w:fill="auto"/>
            <w:noWrap/>
            <w:vAlign w:val="center"/>
          </w:tcPr>
          <w:p w14:paraId="25223CC7" w14:textId="77777777" w:rsidR="00E878A8" w:rsidRPr="00C23BED" w:rsidRDefault="00E878A8" w:rsidP="00E878A8">
            <w:pPr>
              <w:jc w:val="right"/>
              <w:rPr>
                <w:color w:val="000000"/>
              </w:rPr>
            </w:pPr>
            <w:r w:rsidRPr="00C23BED">
              <w:rPr>
                <w:color w:val="000000"/>
              </w:rPr>
              <w:t>12,088.00</w:t>
            </w:r>
          </w:p>
        </w:tc>
        <w:tc>
          <w:tcPr>
            <w:tcW w:w="1399" w:type="dxa"/>
            <w:tcBorders>
              <w:top w:val="nil"/>
              <w:left w:val="nil"/>
              <w:bottom w:val="single" w:sz="4" w:space="0" w:color="auto"/>
              <w:right w:val="nil"/>
            </w:tcBorders>
            <w:shd w:val="clear" w:color="auto" w:fill="auto"/>
            <w:noWrap/>
            <w:vAlign w:val="center"/>
          </w:tcPr>
          <w:p w14:paraId="2D8273DD" w14:textId="77777777" w:rsidR="00E878A8" w:rsidRPr="00C23BED" w:rsidRDefault="00E878A8" w:rsidP="00E878A8">
            <w:pPr>
              <w:rPr>
                <w:color w:val="000000"/>
              </w:rPr>
            </w:pPr>
            <w:r w:rsidRPr="00C23BED">
              <w:rPr>
                <w:color w:val="000000"/>
              </w:rPr>
              <w:t xml:space="preserve">у </w:t>
            </w:r>
            <w:proofErr w:type="spellStart"/>
            <w:r w:rsidRPr="00C23BED">
              <w:rPr>
                <w:color w:val="000000"/>
              </w:rPr>
              <w:t>функцији</w:t>
            </w:r>
            <w:proofErr w:type="spellEnd"/>
            <w:r w:rsidRPr="00C23BED">
              <w:rPr>
                <w:color w:val="000000"/>
              </w:rPr>
              <w:t xml:space="preserve"> </w:t>
            </w:r>
          </w:p>
        </w:tc>
        <w:tc>
          <w:tcPr>
            <w:tcW w:w="1656" w:type="dxa"/>
            <w:tcBorders>
              <w:top w:val="nil"/>
              <w:left w:val="single" w:sz="4" w:space="0" w:color="auto"/>
              <w:bottom w:val="single" w:sz="4" w:space="0" w:color="auto"/>
              <w:right w:val="single" w:sz="4" w:space="0" w:color="auto"/>
            </w:tcBorders>
            <w:shd w:val="clear" w:color="auto" w:fill="auto"/>
            <w:noWrap/>
            <w:vAlign w:val="center"/>
          </w:tcPr>
          <w:p w14:paraId="00A3A966" w14:textId="77777777" w:rsidR="00E878A8" w:rsidRPr="00C23BED" w:rsidRDefault="00E878A8" w:rsidP="00E878A8">
            <w:pPr>
              <w:rPr>
                <w:color w:val="000000"/>
              </w:rPr>
            </w:pPr>
            <w:proofErr w:type="spellStart"/>
            <w:r w:rsidRPr="00C23BED">
              <w:rPr>
                <w:color w:val="000000"/>
              </w:rPr>
              <w:t>Репуб</w:t>
            </w:r>
            <w:proofErr w:type="spellEnd"/>
            <w:r w:rsidRPr="00C23BED">
              <w:rPr>
                <w:color w:val="000000"/>
              </w:rPr>
              <w:t xml:space="preserve">. </w:t>
            </w:r>
            <w:proofErr w:type="spellStart"/>
            <w:r w:rsidRPr="00C23BED">
              <w:rPr>
                <w:color w:val="000000"/>
              </w:rPr>
              <w:t>комисија</w:t>
            </w:r>
            <w:proofErr w:type="spellEnd"/>
          </w:p>
        </w:tc>
        <w:tc>
          <w:tcPr>
            <w:tcW w:w="1131" w:type="dxa"/>
            <w:tcBorders>
              <w:top w:val="nil"/>
              <w:left w:val="nil"/>
              <w:bottom w:val="single" w:sz="4" w:space="0" w:color="auto"/>
              <w:right w:val="single" w:sz="8" w:space="0" w:color="auto"/>
            </w:tcBorders>
            <w:shd w:val="clear" w:color="auto" w:fill="auto"/>
            <w:noWrap/>
            <w:vAlign w:val="center"/>
          </w:tcPr>
          <w:p w14:paraId="21A665CE" w14:textId="77777777" w:rsidR="00E878A8" w:rsidRPr="00C23BED" w:rsidRDefault="00E878A8" w:rsidP="00E878A8">
            <w:pPr>
              <w:jc w:val="center"/>
              <w:rPr>
                <w:color w:val="000000"/>
              </w:rPr>
            </w:pPr>
            <w:r w:rsidRPr="00C23BED">
              <w:rPr>
                <w:color w:val="000000"/>
              </w:rPr>
              <w:t>2011</w:t>
            </w:r>
          </w:p>
        </w:tc>
        <w:tc>
          <w:tcPr>
            <w:tcW w:w="1845" w:type="dxa"/>
            <w:tcBorders>
              <w:top w:val="nil"/>
              <w:left w:val="nil"/>
              <w:bottom w:val="single" w:sz="4" w:space="0" w:color="auto"/>
              <w:right w:val="single" w:sz="8" w:space="0" w:color="auto"/>
            </w:tcBorders>
            <w:shd w:val="clear" w:color="auto" w:fill="auto"/>
            <w:noWrap/>
            <w:vAlign w:val="center"/>
          </w:tcPr>
          <w:p w14:paraId="079C48B6" w14:textId="77777777" w:rsidR="00E878A8" w:rsidRPr="00C23BED" w:rsidRDefault="00E878A8" w:rsidP="00E878A8">
            <w:pPr>
              <w:rPr>
                <w:color w:val="000000"/>
                <w:sz w:val="18"/>
                <w:szCs w:val="18"/>
              </w:rPr>
            </w:pPr>
          </w:p>
        </w:tc>
      </w:tr>
      <w:tr w:rsidR="00E878A8" w:rsidRPr="00C23BED" w14:paraId="7B665A24" w14:textId="77777777" w:rsidTr="00E878A8">
        <w:trPr>
          <w:trHeight w:val="300"/>
        </w:trPr>
        <w:tc>
          <w:tcPr>
            <w:tcW w:w="724" w:type="dxa"/>
            <w:tcBorders>
              <w:top w:val="nil"/>
              <w:left w:val="single" w:sz="8" w:space="0" w:color="auto"/>
              <w:bottom w:val="single" w:sz="4" w:space="0" w:color="auto"/>
              <w:right w:val="nil"/>
            </w:tcBorders>
            <w:shd w:val="clear" w:color="auto" w:fill="auto"/>
            <w:noWrap/>
            <w:vAlign w:val="center"/>
          </w:tcPr>
          <w:p w14:paraId="7B6E7AF6" w14:textId="77777777" w:rsidR="00E878A8" w:rsidRPr="00C23BED" w:rsidRDefault="00E878A8" w:rsidP="00E878A8">
            <w:pPr>
              <w:jc w:val="center"/>
              <w:rPr>
                <w:color w:val="000000"/>
                <w:sz w:val="20"/>
                <w:szCs w:val="20"/>
              </w:rPr>
            </w:pPr>
            <w:r>
              <w:rPr>
                <w:color w:val="000000"/>
                <w:sz w:val="20"/>
                <w:szCs w:val="20"/>
              </w:rPr>
              <w:t>2</w:t>
            </w:r>
            <w:r>
              <w:rPr>
                <w:color w:val="000000"/>
                <w:sz w:val="20"/>
                <w:szCs w:val="20"/>
                <w:lang w:val="sr-Cyrl-RS"/>
              </w:rPr>
              <w:t>3</w:t>
            </w:r>
            <w:r w:rsidRPr="00C23BED">
              <w:rPr>
                <w:color w:val="000000"/>
                <w:sz w:val="20"/>
                <w:szCs w:val="20"/>
              </w:rPr>
              <w:t>.</w:t>
            </w:r>
          </w:p>
        </w:tc>
        <w:tc>
          <w:tcPr>
            <w:tcW w:w="4663" w:type="dxa"/>
            <w:tcBorders>
              <w:top w:val="nil"/>
              <w:left w:val="single" w:sz="4" w:space="0" w:color="auto"/>
              <w:bottom w:val="single" w:sz="4" w:space="0" w:color="auto"/>
              <w:right w:val="single" w:sz="4" w:space="0" w:color="auto"/>
            </w:tcBorders>
            <w:shd w:val="clear" w:color="auto" w:fill="auto"/>
            <w:noWrap/>
            <w:vAlign w:val="center"/>
          </w:tcPr>
          <w:p w14:paraId="587018FA" w14:textId="77777777" w:rsidR="00E878A8" w:rsidRPr="00C23BED" w:rsidRDefault="00E878A8" w:rsidP="00E878A8">
            <w:pPr>
              <w:rPr>
                <w:color w:val="000000"/>
              </w:rPr>
            </w:pPr>
            <w:proofErr w:type="spellStart"/>
            <w:r w:rsidRPr="00C23BED">
              <w:rPr>
                <w:color w:val="000000"/>
              </w:rPr>
              <w:t>фрижидер</w:t>
            </w:r>
            <w:proofErr w:type="spellEnd"/>
            <w:r w:rsidRPr="00C23BED">
              <w:rPr>
                <w:color w:val="000000"/>
              </w:rPr>
              <w:t xml:space="preserve"> - </w:t>
            </w:r>
            <w:proofErr w:type="spellStart"/>
            <w:r w:rsidRPr="00C23BED">
              <w:rPr>
                <w:color w:val="000000"/>
              </w:rPr>
              <w:t>Еlin</w:t>
            </w:r>
            <w:proofErr w:type="spellEnd"/>
            <w:r w:rsidRPr="00C23BED">
              <w:rPr>
                <w:color w:val="000000"/>
              </w:rPr>
              <w:t xml:space="preserve"> MX 2823</w:t>
            </w:r>
          </w:p>
        </w:tc>
        <w:tc>
          <w:tcPr>
            <w:tcW w:w="1701" w:type="dxa"/>
            <w:tcBorders>
              <w:top w:val="nil"/>
              <w:left w:val="nil"/>
              <w:bottom w:val="single" w:sz="4" w:space="0" w:color="auto"/>
              <w:right w:val="nil"/>
            </w:tcBorders>
            <w:shd w:val="clear" w:color="auto" w:fill="auto"/>
            <w:noWrap/>
            <w:vAlign w:val="center"/>
          </w:tcPr>
          <w:p w14:paraId="5F7B1CBD" w14:textId="77777777" w:rsidR="00E878A8" w:rsidRPr="00C23BED" w:rsidRDefault="00E878A8" w:rsidP="00E878A8">
            <w:pPr>
              <w:jc w:val="center"/>
            </w:pPr>
            <w:r w:rsidRPr="00C23BED">
              <w:t>2</w:t>
            </w:r>
          </w:p>
        </w:tc>
        <w:tc>
          <w:tcPr>
            <w:tcW w:w="1476" w:type="dxa"/>
            <w:tcBorders>
              <w:top w:val="nil"/>
              <w:left w:val="single" w:sz="4" w:space="0" w:color="auto"/>
              <w:bottom w:val="single" w:sz="4" w:space="0" w:color="auto"/>
              <w:right w:val="single" w:sz="4" w:space="0" w:color="auto"/>
            </w:tcBorders>
            <w:shd w:val="clear" w:color="auto" w:fill="auto"/>
            <w:noWrap/>
            <w:vAlign w:val="center"/>
          </w:tcPr>
          <w:p w14:paraId="110A6A69" w14:textId="77777777" w:rsidR="00E878A8" w:rsidRPr="00C23BED" w:rsidRDefault="00E878A8" w:rsidP="00E878A8">
            <w:pPr>
              <w:jc w:val="right"/>
              <w:rPr>
                <w:color w:val="000000"/>
              </w:rPr>
            </w:pPr>
            <w:r w:rsidRPr="00C23BED">
              <w:rPr>
                <w:color w:val="000000"/>
              </w:rPr>
              <w:t>47,798.00</w:t>
            </w:r>
          </w:p>
        </w:tc>
        <w:tc>
          <w:tcPr>
            <w:tcW w:w="1399" w:type="dxa"/>
            <w:tcBorders>
              <w:top w:val="nil"/>
              <w:left w:val="nil"/>
              <w:bottom w:val="single" w:sz="4" w:space="0" w:color="auto"/>
              <w:right w:val="nil"/>
            </w:tcBorders>
            <w:shd w:val="clear" w:color="auto" w:fill="auto"/>
            <w:noWrap/>
            <w:vAlign w:val="center"/>
          </w:tcPr>
          <w:p w14:paraId="57A0F943" w14:textId="77777777" w:rsidR="00E878A8" w:rsidRPr="00C23BED" w:rsidRDefault="00E878A8" w:rsidP="00E878A8">
            <w:pPr>
              <w:rPr>
                <w:color w:val="000000"/>
              </w:rPr>
            </w:pPr>
            <w:r w:rsidRPr="00C23BED">
              <w:rPr>
                <w:color w:val="000000"/>
              </w:rPr>
              <w:t xml:space="preserve">у </w:t>
            </w:r>
            <w:proofErr w:type="spellStart"/>
            <w:r w:rsidRPr="00C23BED">
              <w:rPr>
                <w:color w:val="000000"/>
              </w:rPr>
              <w:t>функцији</w:t>
            </w:r>
            <w:proofErr w:type="spellEnd"/>
            <w:r w:rsidRPr="00C23BED">
              <w:rPr>
                <w:color w:val="000000"/>
              </w:rPr>
              <w:t xml:space="preserve"> </w:t>
            </w:r>
          </w:p>
        </w:tc>
        <w:tc>
          <w:tcPr>
            <w:tcW w:w="1656" w:type="dxa"/>
            <w:tcBorders>
              <w:top w:val="nil"/>
              <w:left w:val="single" w:sz="4" w:space="0" w:color="auto"/>
              <w:bottom w:val="single" w:sz="4" w:space="0" w:color="auto"/>
              <w:right w:val="single" w:sz="4" w:space="0" w:color="auto"/>
            </w:tcBorders>
            <w:shd w:val="clear" w:color="auto" w:fill="auto"/>
            <w:noWrap/>
            <w:vAlign w:val="center"/>
          </w:tcPr>
          <w:p w14:paraId="5587653E" w14:textId="77777777" w:rsidR="00E878A8" w:rsidRPr="00C23BED" w:rsidRDefault="00E878A8" w:rsidP="00E878A8">
            <w:pPr>
              <w:rPr>
                <w:color w:val="000000"/>
              </w:rPr>
            </w:pPr>
            <w:proofErr w:type="spellStart"/>
            <w:r w:rsidRPr="00C23BED">
              <w:rPr>
                <w:color w:val="000000"/>
              </w:rPr>
              <w:t>Репуб</w:t>
            </w:r>
            <w:proofErr w:type="spellEnd"/>
            <w:r w:rsidRPr="00C23BED">
              <w:rPr>
                <w:color w:val="000000"/>
              </w:rPr>
              <w:t xml:space="preserve">. </w:t>
            </w:r>
            <w:proofErr w:type="spellStart"/>
            <w:r w:rsidRPr="00C23BED">
              <w:rPr>
                <w:color w:val="000000"/>
              </w:rPr>
              <w:t>комисија</w:t>
            </w:r>
            <w:proofErr w:type="spellEnd"/>
          </w:p>
        </w:tc>
        <w:tc>
          <w:tcPr>
            <w:tcW w:w="1131" w:type="dxa"/>
            <w:tcBorders>
              <w:top w:val="nil"/>
              <w:left w:val="nil"/>
              <w:bottom w:val="single" w:sz="4" w:space="0" w:color="auto"/>
              <w:right w:val="single" w:sz="8" w:space="0" w:color="auto"/>
            </w:tcBorders>
            <w:shd w:val="clear" w:color="auto" w:fill="auto"/>
            <w:noWrap/>
            <w:vAlign w:val="center"/>
          </w:tcPr>
          <w:p w14:paraId="4643D690" w14:textId="77777777" w:rsidR="00E878A8" w:rsidRPr="00C23BED" w:rsidRDefault="00E878A8" w:rsidP="00E878A8">
            <w:pPr>
              <w:jc w:val="center"/>
              <w:rPr>
                <w:color w:val="000000"/>
              </w:rPr>
            </w:pPr>
            <w:r w:rsidRPr="00C23BED">
              <w:rPr>
                <w:color w:val="000000"/>
              </w:rPr>
              <w:t>2011</w:t>
            </w:r>
          </w:p>
        </w:tc>
        <w:tc>
          <w:tcPr>
            <w:tcW w:w="1845" w:type="dxa"/>
            <w:tcBorders>
              <w:top w:val="nil"/>
              <w:left w:val="nil"/>
              <w:bottom w:val="single" w:sz="4" w:space="0" w:color="auto"/>
              <w:right w:val="single" w:sz="8" w:space="0" w:color="auto"/>
            </w:tcBorders>
            <w:shd w:val="clear" w:color="auto" w:fill="auto"/>
            <w:noWrap/>
            <w:vAlign w:val="center"/>
          </w:tcPr>
          <w:p w14:paraId="338B2064" w14:textId="77777777" w:rsidR="00E878A8" w:rsidRPr="00C23BED" w:rsidRDefault="00E878A8" w:rsidP="00E878A8">
            <w:pPr>
              <w:rPr>
                <w:color w:val="000000"/>
                <w:sz w:val="18"/>
                <w:szCs w:val="18"/>
              </w:rPr>
            </w:pPr>
          </w:p>
        </w:tc>
      </w:tr>
      <w:tr w:rsidR="00E878A8" w:rsidRPr="00C23BED" w14:paraId="294BD5DF" w14:textId="77777777" w:rsidTr="00E878A8">
        <w:trPr>
          <w:trHeight w:val="300"/>
        </w:trPr>
        <w:tc>
          <w:tcPr>
            <w:tcW w:w="724" w:type="dxa"/>
            <w:tcBorders>
              <w:top w:val="nil"/>
              <w:left w:val="single" w:sz="8" w:space="0" w:color="auto"/>
              <w:bottom w:val="single" w:sz="4" w:space="0" w:color="auto"/>
              <w:right w:val="nil"/>
            </w:tcBorders>
            <w:shd w:val="clear" w:color="auto" w:fill="auto"/>
            <w:noWrap/>
            <w:vAlign w:val="center"/>
          </w:tcPr>
          <w:p w14:paraId="209D11AA" w14:textId="77777777" w:rsidR="00E878A8" w:rsidRPr="00C23BED" w:rsidRDefault="00E878A8" w:rsidP="00E878A8">
            <w:pPr>
              <w:jc w:val="center"/>
              <w:rPr>
                <w:color w:val="000000"/>
                <w:sz w:val="20"/>
                <w:szCs w:val="20"/>
              </w:rPr>
            </w:pPr>
            <w:r>
              <w:rPr>
                <w:color w:val="000000"/>
                <w:sz w:val="20"/>
                <w:szCs w:val="20"/>
              </w:rPr>
              <w:t>2</w:t>
            </w:r>
            <w:r>
              <w:rPr>
                <w:color w:val="000000"/>
                <w:sz w:val="20"/>
                <w:szCs w:val="20"/>
                <w:lang w:val="sr-Cyrl-RS"/>
              </w:rPr>
              <w:t>4</w:t>
            </w:r>
            <w:r w:rsidRPr="00C23BED">
              <w:rPr>
                <w:color w:val="000000"/>
                <w:sz w:val="20"/>
                <w:szCs w:val="20"/>
              </w:rPr>
              <w:t>.</w:t>
            </w:r>
          </w:p>
        </w:tc>
        <w:tc>
          <w:tcPr>
            <w:tcW w:w="4663" w:type="dxa"/>
            <w:tcBorders>
              <w:top w:val="nil"/>
              <w:left w:val="single" w:sz="4" w:space="0" w:color="auto"/>
              <w:bottom w:val="single" w:sz="4" w:space="0" w:color="auto"/>
              <w:right w:val="single" w:sz="4" w:space="0" w:color="auto"/>
            </w:tcBorders>
            <w:shd w:val="clear" w:color="auto" w:fill="auto"/>
            <w:noWrap/>
            <w:vAlign w:val="center"/>
          </w:tcPr>
          <w:p w14:paraId="44BB6087" w14:textId="77777777" w:rsidR="00E878A8" w:rsidRPr="00C23BED" w:rsidRDefault="00E878A8" w:rsidP="00E878A8">
            <w:pPr>
              <w:rPr>
                <w:color w:val="000000"/>
              </w:rPr>
            </w:pPr>
            <w:proofErr w:type="spellStart"/>
            <w:r w:rsidRPr="00C23BED">
              <w:rPr>
                <w:color w:val="000000"/>
              </w:rPr>
              <w:t>судо-машина</w:t>
            </w:r>
            <w:proofErr w:type="spellEnd"/>
            <w:r w:rsidRPr="00C23BED">
              <w:rPr>
                <w:color w:val="000000"/>
              </w:rPr>
              <w:t xml:space="preserve"> -BOSH SUD SKS 50E12EU</w:t>
            </w:r>
          </w:p>
        </w:tc>
        <w:tc>
          <w:tcPr>
            <w:tcW w:w="1701" w:type="dxa"/>
            <w:tcBorders>
              <w:top w:val="nil"/>
              <w:left w:val="nil"/>
              <w:bottom w:val="single" w:sz="4" w:space="0" w:color="auto"/>
              <w:right w:val="nil"/>
            </w:tcBorders>
            <w:shd w:val="clear" w:color="auto" w:fill="auto"/>
            <w:noWrap/>
            <w:vAlign w:val="center"/>
          </w:tcPr>
          <w:p w14:paraId="6372F69A" w14:textId="77777777" w:rsidR="00E878A8" w:rsidRPr="00C23BED" w:rsidRDefault="00E878A8" w:rsidP="00E878A8">
            <w:pPr>
              <w:jc w:val="center"/>
            </w:pPr>
            <w:r w:rsidRPr="00C23BED">
              <w:t>1</w:t>
            </w:r>
          </w:p>
        </w:tc>
        <w:tc>
          <w:tcPr>
            <w:tcW w:w="1476" w:type="dxa"/>
            <w:tcBorders>
              <w:top w:val="nil"/>
              <w:left w:val="single" w:sz="4" w:space="0" w:color="auto"/>
              <w:bottom w:val="single" w:sz="4" w:space="0" w:color="auto"/>
              <w:right w:val="single" w:sz="4" w:space="0" w:color="auto"/>
            </w:tcBorders>
            <w:shd w:val="clear" w:color="auto" w:fill="auto"/>
            <w:noWrap/>
            <w:vAlign w:val="center"/>
          </w:tcPr>
          <w:p w14:paraId="4C6B70CC" w14:textId="77777777" w:rsidR="00E878A8" w:rsidRPr="00C23BED" w:rsidRDefault="00E878A8" w:rsidP="00E878A8">
            <w:pPr>
              <w:jc w:val="right"/>
              <w:rPr>
                <w:color w:val="000000"/>
              </w:rPr>
            </w:pPr>
            <w:r w:rsidRPr="00C23BED">
              <w:rPr>
                <w:color w:val="000000"/>
              </w:rPr>
              <w:t>33,990.00</w:t>
            </w:r>
          </w:p>
        </w:tc>
        <w:tc>
          <w:tcPr>
            <w:tcW w:w="1399" w:type="dxa"/>
            <w:tcBorders>
              <w:top w:val="nil"/>
              <w:left w:val="nil"/>
              <w:bottom w:val="single" w:sz="4" w:space="0" w:color="auto"/>
              <w:right w:val="nil"/>
            </w:tcBorders>
            <w:shd w:val="clear" w:color="auto" w:fill="auto"/>
            <w:noWrap/>
            <w:vAlign w:val="center"/>
          </w:tcPr>
          <w:p w14:paraId="50D32FCE" w14:textId="77777777" w:rsidR="00E878A8" w:rsidRPr="00C23BED" w:rsidRDefault="00E878A8" w:rsidP="00E878A8">
            <w:pPr>
              <w:rPr>
                <w:color w:val="000000"/>
              </w:rPr>
            </w:pPr>
            <w:r w:rsidRPr="00C23BED">
              <w:rPr>
                <w:color w:val="000000"/>
              </w:rPr>
              <w:t xml:space="preserve">у </w:t>
            </w:r>
            <w:proofErr w:type="spellStart"/>
            <w:r w:rsidRPr="00C23BED">
              <w:rPr>
                <w:color w:val="000000"/>
              </w:rPr>
              <w:t>функцији</w:t>
            </w:r>
            <w:proofErr w:type="spellEnd"/>
            <w:r w:rsidRPr="00C23BED">
              <w:rPr>
                <w:color w:val="000000"/>
              </w:rPr>
              <w:t xml:space="preserve"> </w:t>
            </w:r>
          </w:p>
        </w:tc>
        <w:tc>
          <w:tcPr>
            <w:tcW w:w="1656" w:type="dxa"/>
            <w:tcBorders>
              <w:top w:val="nil"/>
              <w:left w:val="single" w:sz="4" w:space="0" w:color="auto"/>
              <w:bottom w:val="single" w:sz="4" w:space="0" w:color="auto"/>
              <w:right w:val="single" w:sz="4" w:space="0" w:color="auto"/>
            </w:tcBorders>
            <w:shd w:val="clear" w:color="auto" w:fill="auto"/>
            <w:noWrap/>
            <w:vAlign w:val="center"/>
          </w:tcPr>
          <w:p w14:paraId="50DDC8AD" w14:textId="77777777" w:rsidR="00E878A8" w:rsidRPr="00C23BED" w:rsidRDefault="00E878A8" w:rsidP="00E878A8">
            <w:pPr>
              <w:rPr>
                <w:color w:val="000000"/>
              </w:rPr>
            </w:pPr>
            <w:proofErr w:type="spellStart"/>
            <w:r w:rsidRPr="00C23BED">
              <w:rPr>
                <w:color w:val="000000"/>
              </w:rPr>
              <w:t>Репуб</w:t>
            </w:r>
            <w:proofErr w:type="spellEnd"/>
            <w:r w:rsidRPr="00C23BED">
              <w:rPr>
                <w:color w:val="000000"/>
              </w:rPr>
              <w:t xml:space="preserve">. </w:t>
            </w:r>
            <w:proofErr w:type="spellStart"/>
            <w:r w:rsidRPr="00C23BED">
              <w:rPr>
                <w:color w:val="000000"/>
              </w:rPr>
              <w:t>комисија</w:t>
            </w:r>
            <w:proofErr w:type="spellEnd"/>
          </w:p>
        </w:tc>
        <w:tc>
          <w:tcPr>
            <w:tcW w:w="1131" w:type="dxa"/>
            <w:tcBorders>
              <w:top w:val="nil"/>
              <w:left w:val="nil"/>
              <w:bottom w:val="single" w:sz="4" w:space="0" w:color="auto"/>
              <w:right w:val="single" w:sz="8" w:space="0" w:color="auto"/>
            </w:tcBorders>
            <w:shd w:val="clear" w:color="auto" w:fill="auto"/>
            <w:noWrap/>
            <w:vAlign w:val="center"/>
          </w:tcPr>
          <w:p w14:paraId="676882B1" w14:textId="77777777" w:rsidR="00E878A8" w:rsidRPr="00C23BED" w:rsidRDefault="00E878A8" w:rsidP="00E878A8">
            <w:pPr>
              <w:jc w:val="center"/>
              <w:rPr>
                <w:color w:val="000000"/>
              </w:rPr>
            </w:pPr>
            <w:r w:rsidRPr="00C23BED">
              <w:rPr>
                <w:color w:val="000000"/>
              </w:rPr>
              <w:t>2011</w:t>
            </w:r>
          </w:p>
        </w:tc>
        <w:tc>
          <w:tcPr>
            <w:tcW w:w="1845" w:type="dxa"/>
            <w:tcBorders>
              <w:top w:val="nil"/>
              <w:left w:val="nil"/>
              <w:bottom w:val="single" w:sz="4" w:space="0" w:color="auto"/>
              <w:right w:val="single" w:sz="8" w:space="0" w:color="auto"/>
            </w:tcBorders>
            <w:shd w:val="clear" w:color="auto" w:fill="auto"/>
            <w:noWrap/>
            <w:vAlign w:val="center"/>
          </w:tcPr>
          <w:p w14:paraId="2F6AA515" w14:textId="77777777" w:rsidR="00E878A8" w:rsidRPr="00C23BED" w:rsidRDefault="00E878A8" w:rsidP="00E878A8">
            <w:pPr>
              <w:rPr>
                <w:color w:val="000000"/>
                <w:sz w:val="18"/>
                <w:szCs w:val="18"/>
              </w:rPr>
            </w:pPr>
          </w:p>
        </w:tc>
      </w:tr>
      <w:tr w:rsidR="00E878A8" w:rsidRPr="00C23BED" w14:paraId="1C557280" w14:textId="77777777" w:rsidTr="00E878A8">
        <w:trPr>
          <w:trHeight w:val="300"/>
        </w:trPr>
        <w:tc>
          <w:tcPr>
            <w:tcW w:w="724" w:type="dxa"/>
            <w:tcBorders>
              <w:top w:val="nil"/>
              <w:left w:val="single" w:sz="8" w:space="0" w:color="auto"/>
              <w:bottom w:val="single" w:sz="4" w:space="0" w:color="auto"/>
              <w:right w:val="nil"/>
            </w:tcBorders>
            <w:shd w:val="clear" w:color="auto" w:fill="auto"/>
            <w:noWrap/>
            <w:vAlign w:val="center"/>
          </w:tcPr>
          <w:p w14:paraId="5D588B2D" w14:textId="77777777" w:rsidR="00E878A8" w:rsidRPr="00C23BED" w:rsidRDefault="00E878A8" w:rsidP="00E878A8">
            <w:pPr>
              <w:jc w:val="center"/>
              <w:rPr>
                <w:color w:val="000000"/>
                <w:sz w:val="20"/>
                <w:szCs w:val="20"/>
              </w:rPr>
            </w:pPr>
            <w:r>
              <w:rPr>
                <w:color w:val="000000"/>
                <w:sz w:val="20"/>
                <w:szCs w:val="20"/>
              </w:rPr>
              <w:t>2</w:t>
            </w:r>
            <w:r>
              <w:rPr>
                <w:color w:val="000000"/>
                <w:sz w:val="20"/>
                <w:szCs w:val="20"/>
                <w:lang w:val="sr-Cyrl-RS"/>
              </w:rPr>
              <w:t>5</w:t>
            </w:r>
            <w:r w:rsidRPr="00C23BED">
              <w:rPr>
                <w:color w:val="000000"/>
                <w:sz w:val="20"/>
                <w:szCs w:val="20"/>
              </w:rPr>
              <w:t>.</w:t>
            </w:r>
          </w:p>
        </w:tc>
        <w:tc>
          <w:tcPr>
            <w:tcW w:w="4663" w:type="dxa"/>
            <w:tcBorders>
              <w:top w:val="nil"/>
              <w:left w:val="single" w:sz="4" w:space="0" w:color="auto"/>
              <w:bottom w:val="single" w:sz="4" w:space="0" w:color="auto"/>
              <w:right w:val="single" w:sz="4" w:space="0" w:color="auto"/>
            </w:tcBorders>
            <w:shd w:val="clear" w:color="auto" w:fill="auto"/>
            <w:noWrap/>
            <w:vAlign w:val="center"/>
          </w:tcPr>
          <w:p w14:paraId="28E01BE9" w14:textId="77777777" w:rsidR="00E878A8" w:rsidRPr="00C23BED" w:rsidRDefault="00E878A8" w:rsidP="00E878A8">
            <w:pPr>
              <w:rPr>
                <w:color w:val="000000"/>
              </w:rPr>
            </w:pPr>
            <w:proofErr w:type="spellStart"/>
            <w:r w:rsidRPr="00C23BED">
              <w:rPr>
                <w:color w:val="000000"/>
              </w:rPr>
              <w:t>архивске</w:t>
            </w:r>
            <w:proofErr w:type="spellEnd"/>
            <w:r w:rsidRPr="00C23BED">
              <w:rPr>
                <w:color w:val="000000"/>
              </w:rPr>
              <w:t xml:space="preserve"> </w:t>
            </w:r>
            <w:proofErr w:type="spellStart"/>
            <w:r w:rsidRPr="00C23BED">
              <w:rPr>
                <w:color w:val="000000"/>
              </w:rPr>
              <w:t>полице</w:t>
            </w:r>
            <w:proofErr w:type="spellEnd"/>
            <w:r w:rsidRPr="00C23BED">
              <w:rPr>
                <w:color w:val="000000"/>
              </w:rPr>
              <w:t xml:space="preserve"> </w:t>
            </w:r>
          </w:p>
        </w:tc>
        <w:tc>
          <w:tcPr>
            <w:tcW w:w="1701" w:type="dxa"/>
            <w:tcBorders>
              <w:top w:val="nil"/>
              <w:left w:val="nil"/>
              <w:bottom w:val="single" w:sz="4" w:space="0" w:color="auto"/>
              <w:right w:val="nil"/>
            </w:tcBorders>
            <w:shd w:val="clear" w:color="auto" w:fill="auto"/>
            <w:noWrap/>
            <w:vAlign w:val="center"/>
          </w:tcPr>
          <w:p w14:paraId="389B75F6" w14:textId="77777777" w:rsidR="00E878A8" w:rsidRPr="00C23BED" w:rsidRDefault="00E878A8" w:rsidP="00E878A8">
            <w:pPr>
              <w:jc w:val="center"/>
            </w:pPr>
            <w:r w:rsidRPr="00A11CA5">
              <w:t>40</w:t>
            </w:r>
          </w:p>
        </w:tc>
        <w:tc>
          <w:tcPr>
            <w:tcW w:w="1476" w:type="dxa"/>
            <w:tcBorders>
              <w:top w:val="nil"/>
              <w:left w:val="single" w:sz="4" w:space="0" w:color="auto"/>
              <w:bottom w:val="single" w:sz="4" w:space="0" w:color="auto"/>
              <w:right w:val="single" w:sz="4" w:space="0" w:color="auto"/>
            </w:tcBorders>
            <w:shd w:val="clear" w:color="auto" w:fill="auto"/>
            <w:noWrap/>
            <w:vAlign w:val="center"/>
          </w:tcPr>
          <w:p w14:paraId="3F0940AC" w14:textId="77777777" w:rsidR="00E878A8" w:rsidRPr="00C23BED" w:rsidRDefault="00E878A8" w:rsidP="00E878A8">
            <w:pPr>
              <w:jc w:val="right"/>
              <w:rPr>
                <w:color w:val="000000"/>
              </w:rPr>
            </w:pPr>
            <w:r w:rsidRPr="00C23BED">
              <w:rPr>
                <w:color w:val="000000"/>
              </w:rPr>
              <w:t>230,808.00</w:t>
            </w:r>
          </w:p>
        </w:tc>
        <w:tc>
          <w:tcPr>
            <w:tcW w:w="1399" w:type="dxa"/>
            <w:tcBorders>
              <w:top w:val="nil"/>
              <w:left w:val="nil"/>
              <w:bottom w:val="single" w:sz="4" w:space="0" w:color="auto"/>
              <w:right w:val="nil"/>
            </w:tcBorders>
            <w:shd w:val="clear" w:color="auto" w:fill="auto"/>
            <w:noWrap/>
            <w:vAlign w:val="center"/>
          </w:tcPr>
          <w:p w14:paraId="6102EC4F" w14:textId="77777777" w:rsidR="00E878A8" w:rsidRPr="00C23BED" w:rsidRDefault="00E878A8" w:rsidP="00E878A8">
            <w:pPr>
              <w:rPr>
                <w:color w:val="000000"/>
              </w:rPr>
            </w:pPr>
            <w:r w:rsidRPr="00C23BED">
              <w:rPr>
                <w:color w:val="000000"/>
              </w:rPr>
              <w:t xml:space="preserve">у </w:t>
            </w:r>
            <w:proofErr w:type="spellStart"/>
            <w:r w:rsidRPr="00C23BED">
              <w:rPr>
                <w:color w:val="000000"/>
              </w:rPr>
              <w:t>функцији</w:t>
            </w:r>
            <w:proofErr w:type="spellEnd"/>
            <w:r w:rsidRPr="00C23BED">
              <w:rPr>
                <w:color w:val="000000"/>
              </w:rPr>
              <w:t xml:space="preserve"> </w:t>
            </w:r>
          </w:p>
        </w:tc>
        <w:tc>
          <w:tcPr>
            <w:tcW w:w="1656" w:type="dxa"/>
            <w:tcBorders>
              <w:top w:val="nil"/>
              <w:left w:val="single" w:sz="4" w:space="0" w:color="auto"/>
              <w:bottom w:val="single" w:sz="4" w:space="0" w:color="auto"/>
              <w:right w:val="single" w:sz="4" w:space="0" w:color="auto"/>
            </w:tcBorders>
            <w:shd w:val="clear" w:color="auto" w:fill="auto"/>
            <w:noWrap/>
            <w:vAlign w:val="center"/>
          </w:tcPr>
          <w:p w14:paraId="48308D22" w14:textId="77777777" w:rsidR="00E878A8" w:rsidRPr="00C23BED" w:rsidRDefault="00E878A8" w:rsidP="00E878A8">
            <w:pPr>
              <w:rPr>
                <w:color w:val="000000"/>
              </w:rPr>
            </w:pPr>
            <w:proofErr w:type="spellStart"/>
            <w:r w:rsidRPr="00C23BED">
              <w:rPr>
                <w:color w:val="000000"/>
              </w:rPr>
              <w:t>Репуб</w:t>
            </w:r>
            <w:proofErr w:type="spellEnd"/>
            <w:r w:rsidRPr="00C23BED">
              <w:rPr>
                <w:color w:val="000000"/>
              </w:rPr>
              <w:t xml:space="preserve">. </w:t>
            </w:r>
            <w:proofErr w:type="spellStart"/>
            <w:r w:rsidRPr="00C23BED">
              <w:rPr>
                <w:color w:val="000000"/>
              </w:rPr>
              <w:t>комисија</w:t>
            </w:r>
            <w:proofErr w:type="spellEnd"/>
          </w:p>
        </w:tc>
        <w:tc>
          <w:tcPr>
            <w:tcW w:w="1131" w:type="dxa"/>
            <w:tcBorders>
              <w:top w:val="nil"/>
              <w:left w:val="nil"/>
              <w:bottom w:val="single" w:sz="4" w:space="0" w:color="auto"/>
              <w:right w:val="single" w:sz="8" w:space="0" w:color="auto"/>
            </w:tcBorders>
            <w:shd w:val="clear" w:color="auto" w:fill="auto"/>
            <w:noWrap/>
            <w:vAlign w:val="center"/>
          </w:tcPr>
          <w:p w14:paraId="09A3238D" w14:textId="77777777" w:rsidR="00E878A8" w:rsidRPr="00C23BED" w:rsidRDefault="00E878A8" w:rsidP="00E878A8">
            <w:pPr>
              <w:jc w:val="center"/>
              <w:rPr>
                <w:color w:val="000000"/>
              </w:rPr>
            </w:pPr>
            <w:r w:rsidRPr="00C23BED">
              <w:rPr>
                <w:color w:val="000000"/>
              </w:rPr>
              <w:t>2011</w:t>
            </w:r>
          </w:p>
        </w:tc>
        <w:tc>
          <w:tcPr>
            <w:tcW w:w="1845" w:type="dxa"/>
            <w:tcBorders>
              <w:top w:val="nil"/>
              <w:left w:val="nil"/>
              <w:bottom w:val="single" w:sz="4" w:space="0" w:color="auto"/>
              <w:right w:val="single" w:sz="8" w:space="0" w:color="auto"/>
            </w:tcBorders>
            <w:shd w:val="clear" w:color="auto" w:fill="auto"/>
            <w:noWrap/>
            <w:vAlign w:val="center"/>
          </w:tcPr>
          <w:p w14:paraId="529795AA" w14:textId="77777777" w:rsidR="00E878A8" w:rsidRPr="00C23BED" w:rsidRDefault="00E878A8" w:rsidP="00E878A8">
            <w:pPr>
              <w:rPr>
                <w:color w:val="000000"/>
                <w:sz w:val="18"/>
                <w:szCs w:val="18"/>
              </w:rPr>
            </w:pPr>
          </w:p>
        </w:tc>
      </w:tr>
      <w:tr w:rsidR="00E878A8" w:rsidRPr="00C23BED" w14:paraId="5B5BBE12" w14:textId="77777777" w:rsidTr="00E878A8">
        <w:trPr>
          <w:trHeight w:val="300"/>
        </w:trPr>
        <w:tc>
          <w:tcPr>
            <w:tcW w:w="724" w:type="dxa"/>
            <w:tcBorders>
              <w:top w:val="nil"/>
              <w:left w:val="single" w:sz="8" w:space="0" w:color="auto"/>
              <w:bottom w:val="single" w:sz="4" w:space="0" w:color="auto"/>
              <w:right w:val="nil"/>
            </w:tcBorders>
            <w:shd w:val="clear" w:color="auto" w:fill="auto"/>
            <w:noWrap/>
            <w:vAlign w:val="center"/>
          </w:tcPr>
          <w:p w14:paraId="151666E1" w14:textId="77777777" w:rsidR="00E878A8" w:rsidRPr="00C23BED" w:rsidRDefault="00E878A8" w:rsidP="00E878A8">
            <w:pPr>
              <w:jc w:val="center"/>
              <w:rPr>
                <w:color w:val="000000"/>
                <w:sz w:val="20"/>
                <w:szCs w:val="20"/>
              </w:rPr>
            </w:pPr>
            <w:r>
              <w:rPr>
                <w:color w:val="000000"/>
                <w:sz w:val="20"/>
                <w:szCs w:val="20"/>
              </w:rPr>
              <w:t>2</w:t>
            </w:r>
            <w:r>
              <w:rPr>
                <w:color w:val="000000"/>
                <w:sz w:val="20"/>
                <w:szCs w:val="20"/>
                <w:lang w:val="sr-Cyrl-RS"/>
              </w:rPr>
              <w:t>6</w:t>
            </w:r>
            <w:r w:rsidRPr="00C23BED">
              <w:rPr>
                <w:color w:val="000000"/>
                <w:sz w:val="20"/>
                <w:szCs w:val="20"/>
              </w:rPr>
              <w:t>.</w:t>
            </w:r>
          </w:p>
        </w:tc>
        <w:tc>
          <w:tcPr>
            <w:tcW w:w="4663" w:type="dxa"/>
            <w:tcBorders>
              <w:top w:val="nil"/>
              <w:left w:val="single" w:sz="4" w:space="0" w:color="auto"/>
              <w:bottom w:val="single" w:sz="4" w:space="0" w:color="auto"/>
              <w:right w:val="single" w:sz="4" w:space="0" w:color="auto"/>
            </w:tcBorders>
            <w:shd w:val="clear" w:color="auto" w:fill="auto"/>
            <w:noWrap/>
            <w:vAlign w:val="center"/>
          </w:tcPr>
          <w:p w14:paraId="17757911" w14:textId="77777777" w:rsidR="00E878A8" w:rsidRPr="00C23BED" w:rsidRDefault="00E878A8" w:rsidP="00E878A8">
            <w:pPr>
              <w:rPr>
                <w:color w:val="000000"/>
              </w:rPr>
            </w:pPr>
            <w:proofErr w:type="spellStart"/>
            <w:r w:rsidRPr="00C23BED">
              <w:rPr>
                <w:color w:val="000000"/>
              </w:rPr>
              <w:t>радни</w:t>
            </w:r>
            <w:proofErr w:type="spellEnd"/>
            <w:r w:rsidRPr="00C23BED">
              <w:rPr>
                <w:color w:val="000000"/>
              </w:rPr>
              <w:t xml:space="preserve"> </w:t>
            </w:r>
            <w:proofErr w:type="spellStart"/>
            <w:r w:rsidRPr="00C23BED">
              <w:rPr>
                <w:color w:val="000000"/>
              </w:rPr>
              <w:t>сто</w:t>
            </w:r>
            <w:proofErr w:type="spellEnd"/>
          </w:p>
        </w:tc>
        <w:tc>
          <w:tcPr>
            <w:tcW w:w="1701" w:type="dxa"/>
            <w:tcBorders>
              <w:top w:val="nil"/>
              <w:left w:val="nil"/>
              <w:bottom w:val="single" w:sz="4" w:space="0" w:color="auto"/>
              <w:right w:val="nil"/>
            </w:tcBorders>
            <w:shd w:val="clear" w:color="auto" w:fill="auto"/>
            <w:noWrap/>
            <w:vAlign w:val="center"/>
          </w:tcPr>
          <w:p w14:paraId="10B244EA" w14:textId="77777777" w:rsidR="00E878A8" w:rsidRPr="008B4CC5" w:rsidRDefault="00E878A8" w:rsidP="00E878A8">
            <w:pPr>
              <w:jc w:val="center"/>
              <w:rPr>
                <w:lang w:val="sr-Cyrl-CS"/>
              </w:rPr>
            </w:pPr>
            <w:r>
              <w:t>7</w:t>
            </w:r>
            <w:r>
              <w:rPr>
                <w:lang w:val="sr-Cyrl-CS"/>
              </w:rPr>
              <w:t>1</w:t>
            </w:r>
          </w:p>
        </w:tc>
        <w:tc>
          <w:tcPr>
            <w:tcW w:w="1476" w:type="dxa"/>
            <w:tcBorders>
              <w:top w:val="nil"/>
              <w:left w:val="single" w:sz="4" w:space="0" w:color="auto"/>
              <w:bottom w:val="single" w:sz="4" w:space="0" w:color="auto"/>
              <w:right w:val="single" w:sz="4" w:space="0" w:color="auto"/>
            </w:tcBorders>
            <w:shd w:val="clear" w:color="auto" w:fill="auto"/>
            <w:noWrap/>
            <w:vAlign w:val="center"/>
          </w:tcPr>
          <w:p w14:paraId="220A8047" w14:textId="77777777" w:rsidR="00E878A8" w:rsidRPr="007226BD" w:rsidRDefault="00E878A8" w:rsidP="00E878A8">
            <w:pPr>
              <w:jc w:val="right"/>
              <w:rPr>
                <w:color w:val="000000"/>
                <w:lang w:val="sr-Cyrl-CS"/>
              </w:rPr>
            </w:pPr>
            <w:r>
              <w:rPr>
                <w:color w:val="000000"/>
                <w:lang w:val="sr-Cyrl-CS"/>
              </w:rPr>
              <w:t>501,891.02</w:t>
            </w:r>
          </w:p>
        </w:tc>
        <w:tc>
          <w:tcPr>
            <w:tcW w:w="1399" w:type="dxa"/>
            <w:tcBorders>
              <w:top w:val="nil"/>
              <w:left w:val="nil"/>
              <w:bottom w:val="single" w:sz="4" w:space="0" w:color="auto"/>
              <w:right w:val="nil"/>
            </w:tcBorders>
            <w:shd w:val="clear" w:color="auto" w:fill="auto"/>
            <w:noWrap/>
            <w:vAlign w:val="center"/>
          </w:tcPr>
          <w:p w14:paraId="07E7F146" w14:textId="77777777" w:rsidR="00E878A8" w:rsidRPr="00C23BED" w:rsidRDefault="00E878A8" w:rsidP="00E878A8">
            <w:pPr>
              <w:rPr>
                <w:color w:val="000000"/>
              </w:rPr>
            </w:pPr>
            <w:r w:rsidRPr="00C23BED">
              <w:rPr>
                <w:color w:val="000000"/>
              </w:rPr>
              <w:t xml:space="preserve">у </w:t>
            </w:r>
            <w:proofErr w:type="spellStart"/>
            <w:r w:rsidRPr="00C23BED">
              <w:rPr>
                <w:color w:val="000000"/>
              </w:rPr>
              <w:t>функцији</w:t>
            </w:r>
            <w:proofErr w:type="spellEnd"/>
            <w:r w:rsidRPr="00C23BED">
              <w:rPr>
                <w:color w:val="000000"/>
              </w:rPr>
              <w:t xml:space="preserve"> </w:t>
            </w:r>
          </w:p>
        </w:tc>
        <w:tc>
          <w:tcPr>
            <w:tcW w:w="1656" w:type="dxa"/>
            <w:tcBorders>
              <w:top w:val="nil"/>
              <w:left w:val="single" w:sz="4" w:space="0" w:color="auto"/>
              <w:bottom w:val="single" w:sz="4" w:space="0" w:color="auto"/>
              <w:right w:val="single" w:sz="4" w:space="0" w:color="auto"/>
            </w:tcBorders>
            <w:shd w:val="clear" w:color="auto" w:fill="auto"/>
            <w:noWrap/>
            <w:vAlign w:val="center"/>
          </w:tcPr>
          <w:p w14:paraId="681FB6DC" w14:textId="77777777" w:rsidR="00E878A8" w:rsidRPr="00C23BED" w:rsidRDefault="00E878A8" w:rsidP="00E878A8">
            <w:pPr>
              <w:rPr>
                <w:color w:val="000000"/>
              </w:rPr>
            </w:pPr>
            <w:proofErr w:type="spellStart"/>
            <w:r w:rsidRPr="00C23BED">
              <w:rPr>
                <w:color w:val="000000"/>
              </w:rPr>
              <w:t>Репуб</w:t>
            </w:r>
            <w:proofErr w:type="spellEnd"/>
            <w:r w:rsidRPr="00C23BED">
              <w:rPr>
                <w:color w:val="000000"/>
              </w:rPr>
              <w:t xml:space="preserve">. </w:t>
            </w:r>
            <w:proofErr w:type="spellStart"/>
            <w:r w:rsidRPr="00C23BED">
              <w:rPr>
                <w:color w:val="000000"/>
              </w:rPr>
              <w:t>комисија</w:t>
            </w:r>
            <w:proofErr w:type="spellEnd"/>
          </w:p>
        </w:tc>
        <w:tc>
          <w:tcPr>
            <w:tcW w:w="1131" w:type="dxa"/>
            <w:tcBorders>
              <w:top w:val="nil"/>
              <w:left w:val="nil"/>
              <w:bottom w:val="single" w:sz="4" w:space="0" w:color="auto"/>
              <w:right w:val="single" w:sz="8" w:space="0" w:color="auto"/>
            </w:tcBorders>
            <w:shd w:val="clear" w:color="auto" w:fill="auto"/>
            <w:noWrap/>
            <w:vAlign w:val="center"/>
          </w:tcPr>
          <w:p w14:paraId="23B70B1D" w14:textId="77777777" w:rsidR="00E878A8" w:rsidRPr="00C23BED" w:rsidRDefault="00E878A8" w:rsidP="00E878A8">
            <w:pPr>
              <w:jc w:val="center"/>
              <w:rPr>
                <w:color w:val="000000"/>
              </w:rPr>
            </w:pPr>
            <w:r w:rsidRPr="00C23BED">
              <w:rPr>
                <w:color w:val="000000"/>
              </w:rPr>
              <w:t>2011</w:t>
            </w:r>
          </w:p>
        </w:tc>
        <w:tc>
          <w:tcPr>
            <w:tcW w:w="1845" w:type="dxa"/>
            <w:tcBorders>
              <w:top w:val="nil"/>
              <w:left w:val="nil"/>
              <w:bottom w:val="single" w:sz="4" w:space="0" w:color="auto"/>
              <w:right w:val="single" w:sz="8" w:space="0" w:color="auto"/>
            </w:tcBorders>
            <w:shd w:val="clear" w:color="auto" w:fill="auto"/>
            <w:noWrap/>
            <w:vAlign w:val="center"/>
          </w:tcPr>
          <w:p w14:paraId="40320E4F" w14:textId="77777777" w:rsidR="00E878A8" w:rsidRPr="00C23BED" w:rsidRDefault="00E878A8" w:rsidP="00E878A8">
            <w:pPr>
              <w:rPr>
                <w:color w:val="000000"/>
                <w:sz w:val="18"/>
                <w:szCs w:val="18"/>
              </w:rPr>
            </w:pPr>
          </w:p>
        </w:tc>
      </w:tr>
      <w:tr w:rsidR="00E878A8" w:rsidRPr="00C23BED" w14:paraId="6C400E9C" w14:textId="77777777" w:rsidTr="00E878A8">
        <w:trPr>
          <w:trHeight w:val="300"/>
        </w:trPr>
        <w:tc>
          <w:tcPr>
            <w:tcW w:w="724" w:type="dxa"/>
            <w:tcBorders>
              <w:top w:val="nil"/>
              <w:left w:val="single" w:sz="8" w:space="0" w:color="auto"/>
              <w:bottom w:val="single" w:sz="4" w:space="0" w:color="auto"/>
              <w:right w:val="nil"/>
            </w:tcBorders>
            <w:shd w:val="clear" w:color="auto" w:fill="auto"/>
            <w:noWrap/>
            <w:vAlign w:val="center"/>
          </w:tcPr>
          <w:p w14:paraId="69979C6B" w14:textId="77777777" w:rsidR="00E878A8" w:rsidRPr="00C23BED" w:rsidRDefault="00E878A8" w:rsidP="00E878A8">
            <w:pPr>
              <w:jc w:val="center"/>
              <w:rPr>
                <w:color w:val="000000"/>
                <w:sz w:val="20"/>
                <w:szCs w:val="20"/>
              </w:rPr>
            </w:pPr>
            <w:r>
              <w:rPr>
                <w:color w:val="000000"/>
                <w:sz w:val="20"/>
                <w:szCs w:val="20"/>
              </w:rPr>
              <w:t>2</w:t>
            </w:r>
            <w:r>
              <w:rPr>
                <w:color w:val="000000"/>
                <w:sz w:val="20"/>
                <w:szCs w:val="20"/>
                <w:lang w:val="sr-Cyrl-RS"/>
              </w:rPr>
              <w:t>7</w:t>
            </w:r>
            <w:r w:rsidRPr="00C23BED">
              <w:rPr>
                <w:color w:val="000000"/>
                <w:sz w:val="20"/>
                <w:szCs w:val="20"/>
              </w:rPr>
              <w:t>.</w:t>
            </w:r>
          </w:p>
        </w:tc>
        <w:tc>
          <w:tcPr>
            <w:tcW w:w="4663" w:type="dxa"/>
            <w:tcBorders>
              <w:top w:val="nil"/>
              <w:left w:val="single" w:sz="4" w:space="0" w:color="auto"/>
              <w:bottom w:val="single" w:sz="4" w:space="0" w:color="auto"/>
              <w:right w:val="single" w:sz="4" w:space="0" w:color="auto"/>
            </w:tcBorders>
            <w:shd w:val="clear" w:color="auto" w:fill="auto"/>
            <w:noWrap/>
            <w:vAlign w:val="center"/>
          </w:tcPr>
          <w:p w14:paraId="78589394" w14:textId="77777777" w:rsidR="00E878A8" w:rsidRPr="00C23BED" w:rsidRDefault="00E878A8" w:rsidP="00E878A8">
            <w:pPr>
              <w:rPr>
                <w:color w:val="000000"/>
              </w:rPr>
            </w:pPr>
            <w:proofErr w:type="spellStart"/>
            <w:r w:rsidRPr="00C23BED">
              <w:rPr>
                <w:color w:val="000000"/>
              </w:rPr>
              <w:t>радни</w:t>
            </w:r>
            <w:proofErr w:type="spellEnd"/>
            <w:r w:rsidRPr="00C23BED">
              <w:rPr>
                <w:color w:val="000000"/>
              </w:rPr>
              <w:t xml:space="preserve"> </w:t>
            </w:r>
            <w:proofErr w:type="spellStart"/>
            <w:r w:rsidRPr="00C23BED">
              <w:rPr>
                <w:color w:val="000000"/>
              </w:rPr>
              <w:t>сто</w:t>
            </w:r>
            <w:proofErr w:type="spellEnd"/>
            <w:r w:rsidRPr="00C23BED">
              <w:rPr>
                <w:color w:val="000000"/>
              </w:rPr>
              <w:t xml:space="preserve"> – </w:t>
            </w:r>
            <w:proofErr w:type="spellStart"/>
            <w:r w:rsidRPr="00C23BED">
              <w:rPr>
                <w:color w:val="000000"/>
              </w:rPr>
              <w:t>бочни</w:t>
            </w:r>
            <w:proofErr w:type="spellEnd"/>
          </w:p>
        </w:tc>
        <w:tc>
          <w:tcPr>
            <w:tcW w:w="1701" w:type="dxa"/>
            <w:tcBorders>
              <w:top w:val="nil"/>
              <w:left w:val="nil"/>
              <w:bottom w:val="single" w:sz="4" w:space="0" w:color="auto"/>
              <w:right w:val="nil"/>
            </w:tcBorders>
            <w:shd w:val="clear" w:color="auto" w:fill="auto"/>
            <w:noWrap/>
            <w:vAlign w:val="center"/>
          </w:tcPr>
          <w:p w14:paraId="79228561" w14:textId="77777777" w:rsidR="00E878A8" w:rsidRPr="00C23BED" w:rsidRDefault="00E878A8" w:rsidP="00E878A8">
            <w:pPr>
              <w:jc w:val="center"/>
            </w:pPr>
            <w:r w:rsidRPr="00C23BED">
              <w:t>20</w:t>
            </w:r>
          </w:p>
        </w:tc>
        <w:tc>
          <w:tcPr>
            <w:tcW w:w="1476" w:type="dxa"/>
            <w:tcBorders>
              <w:top w:val="nil"/>
              <w:left w:val="single" w:sz="4" w:space="0" w:color="auto"/>
              <w:bottom w:val="single" w:sz="4" w:space="0" w:color="auto"/>
              <w:right w:val="single" w:sz="4" w:space="0" w:color="auto"/>
            </w:tcBorders>
            <w:shd w:val="clear" w:color="auto" w:fill="auto"/>
            <w:noWrap/>
            <w:vAlign w:val="center"/>
          </w:tcPr>
          <w:p w14:paraId="3C63DABE" w14:textId="77777777" w:rsidR="00E878A8" w:rsidRPr="00C23BED" w:rsidRDefault="00E878A8" w:rsidP="00E878A8">
            <w:pPr>
              <w:jc w:val="right"/>
              <w:rPr>
                <w:color w:val="000000"/>
              </w:rPr>
            </w:pPr>
            <w:r w:rsidRPr="00C23BED">
              <w:rPr>
                <w:color w:val="000000"/>
              </w:rPr>
              <w:t>96,880.36</w:t>
            </w:r>
          </w:p>
        </w:tc>
        <w:tc>
          <w:tcPr>
            <w:tcW w:w="1399" w:type="dxa"/>
            <w:tcBorders>
              <w:top w:val="nil"/>
              <w:left w:val="nil"/>
              <w:bottom w:val="single" w:sz="4" w:space="0" w:color="auto"/>
              <w:right w:val="nil"/>
            </w:tcBorders>
            <w:shd w:val="clear" w:color="auto" w:fill="auto"/>
            <w:noWrap/>
            <w:vAlign w:val="center"/>
          </w:tcPr>
          <w:p w14:paraId="5DCB7247" w14:textId="77777777" w:rsidR="00E878A8" w:rsidRPr="00C23BED" w:rsidRDefault="00E878A8" w:rsidP="00E878A8">
            <w:pPr>
              <w:rPr>
                <w:color w:val="000000"/>
              </w:rPr>
            </w:pPr>
            <w:r w:rsidRPr="00C23BED">
              <w:rPr>
                <w:color w:val="000000"/>
              </w:rPr>
              <w:t xml:space="preserve">у </w:t>
            </w:r>
            <w:proofErr w:type="spellStart"/>
            <w:r w:rsidRPr="00C23BED">
              <w:rPr>
                <w:color w:val="000000"/>
              </w:rPr>
              <w:t>функцији</w:t>
            </w:r>
            <w:proofErr w:type="spellEnd"/>
            <w:r w:rsidRPr="00C23BED">
              <w:rPr>
                <w:color w:val="000000"/>
              </w:rPr>
              <w:t xml:space="preserve"> </w:t>
            </w:r>
          </w:p>
        </w:tc>
        <w:tc>
          <w:tcPr>
            <w:tcW w:w="1656" w:type="dxa"/>
            <w:tcBorders>
              <w:top w:val="nil"/>
              <w:left w:val="single" w:sz="4" w:space="0" w:color="auto"/>
              <w:bottom w:val="single" w:sz="4" w:space="0" w:color="auto"/>
              <w:right w:val="single" w:sz="4" w:space="0" w:color="auto"/>
            </w:tcBorders>
            <w:shd w:val="clear" w:color="auto" w:fill="auto"/>
            <w:noWrap/>
            <w:vAlign w:val="center"/>
          </w:tcPr>
          <w:p w14:paraId="60EC0407" w14:textId="77777777" w:rsidR="00E878A8" w:rsidRPr="00C23BED" w:rsidRDefault="00E878A8" w:rsidP="00E878A8">
            <w:pPr>
              <w:rPr>
                <w:color w:val="000000"/>
              </w:rPr>
            </w:pPr>
            <w:proofErr w:type="spellStart"/>
            <w:r w:rsidRPr="00C23BED">
              <w:rPr>
                <w:color w:val="000000"/>
              </w:rPr>
              <w:t>Репуб</w:t>
            </w:r>
            <w:proofErr w:type="spellEnd"/>
            <w:r w:rsidRPr="00C23BED">
              <w:rPr>
                <w:color w:val="000000"/>
              </w:rPr>
              <w:t xml:space="preserve">. </w:t>
            </w:r>
            <w:proofErr w:type="spellStart"/>
            <w:r w:rsidRPr="00C23BED">
              <w:rPr>
                <w:color w:val="000000"/>
              </w:rPr>
              <w:t>комисија</w:t>
            </w:r>
            <w:proofErr w:type="spellEnd"/>
          </w:p>
        </w:tc>
        <w:tc>
          <w:tcPr>
            <w:tcW w:w="1131" w:type="dxa"/>
            <w:tcBorders>
              <w:top w:val="nil"/>
              <w:left w:val="nil"/>
              <w:bottom w:val="single" w:sz="4" w:space="0" w:color="auto"/>
              <w:right w:val="single" w:sz="8" w:space="0" w:color="auto"/>
            </w:tcBorders>
            <w:shd w:val="clear" w:color="auto" w:fill="auto"/>
            <w:noWrap/>
            <w:vAlign w:val="center"/>
          </w:tcPr>
          <w:p w14:paraId="59637282" w14:textId="77777777" w:rsidR="00E878A8" w:rsidRPr="00C23BED" w:rsidRDefault="00E878A8" w:rsidP="00E878A8">
            <w:pPr>
              <w:jc w:val="center"/>
              <w:rPr>
                <w:color w:val="000000"/>
              </w:rPr>
            </w:pPr>
            <w:r w:rsidRPr="00C23BED">
              <w:rPr>
                <w:color w:val="000000"/>
              </w:rPr>
              <w:t>2011</w:t>
            </w:r>
          </w:p>
        </w:tc>
        <w:tc>
          <w:tcPr>
            <w:tcW w:w="1845" w:type="dxa"/>
            <w:tcBorders>
              <w:top w:val="nil"/>
              <w:left w:val="nil"/>
              <w:bottom w:val="single" w:sz="4" w:space="0" w:color="auto"/>
              <w:right w:val="single" w:sz="8" w:space="0" w:color="auto"/>
            </w:tcBorders>
            <w:shd w:val="clear" w:color="auto" w:fill="auto"/>
            <w:noWrap/>
            <w:vAlign w:val="center"/>
          </w:tcPr>
          <w:p w14:paraId="572CC9A1" w14:textId="77777777" w:rsidR="00E878A8" w:rsidRPr="00C23BED" w:rsidRDefault="00E878A8" w:rsidP="00E878A8">
            <w:pPr>
              <w:rPr>
                <w:color w:val="000000"/>
                <w:sz w:val="18"/>
                <w:szCs w:val="18"/>
              </w:rPr>
            </w:pPr>
          </w:p>
        </w:tc>
      </w:tr>
      <w:tr w:rsidR="00E878A8" w:rsidRPr="00C23BED" w14:paraId="66337A48" w14:textId="77777777" w:rsidTr="00E878A8">
        <w:trPr>
          <w:trHeight w:val="300"/>
        </w:trPr>
        <w:tc>
          <w:tcPr>
            <w:tcW w:w="724" w:type="dxa"/>
            <w:tcBorders>
              <w:top w:val="nil"/>
              <w:left w:val="single" w:sz="8" w:space="0" w:color="auto"/>
              <w:bottom w:val="single" w:sz="4" w:space="0" w:color="auto"/>
              <w:right w:val="nil"/>
            </w:tcBorders>
            <w:shd w:val="clear" w:color="auto" w:fill="auto"/>
            <w:noWrap/>
            <w:vAlign w:val="center"/>
          </w:tcPr>
          <w:p w14:paraId="707D70CD" w14:textId="77777777" w:rsidR="00E878A8" w:rsidRPr="00C23BED" w:rsidRDefault="00E878A8" w:rsidP="00E878A8">
            <w:pPr>
              <w:jc w:val="center"/>
              <w:rPr>
                <w:color w:val="000000"/>
                <w:sz w:val="20"/>
                <w:szCs w:val="20"/>
              </w:rPr>
            </w:pPr>
            <w:r>
              <w:rPr>
                <w:color w:val="000000"/>
                <w:sz w:val="20"/>
                <w:szCs w:val="20"/>
              </w:rPr>
              <w:t>2</w:t>
            </w:r>
            <w:r>
              <w:rPr>
                <w:color w:val="000000"/>
                <w:sz w:val="20"/>
                <w:szCs w:val="20"/>
                <w:lang w:val="sr-Cyrl-RS"/>
              </w:rPr>
              <w:t>8</w:t>
            </w:r>
            <w:r w:rsidRPr="00C23BED">
              <w:rPr>
                <w:color w:val="000000"/>
                <w:sz w:val="20"/>
                <w:szCs w:val="20"/>
              </w:rPr>
              <w:t>.</w:t>
            </w:r>
          </w:p>
        </w:tc>
        <w:tc>
          <w:tcPr>
            <w:tcW w:w="4663" w:type="dxa"/>
            <w:tcBorders>
              <w:top w:val="nil"/>
              <w:left w:val="single" w:sz="4" w:space="0" w:color="auto"/>
              <w:bottom w:val="single" w:sz="4" w:space="0" w:color="auto"/>
              <w:right w:val="single" w:sz="4" w:space="0" w:color="auto"/>
            </w:tcBorders>
            <w:shd w:val="clear" w:color="auto" w:fill="auto"/>
            <w:noWrap/>
            <w:vAlign w:val="center"/>
          </w:tcPr>
          <w:p w14:paraId="175D6BAD" w14:textId="77777777" w:rsidR="00E878A8" w:rsidRPr="00C23BED" w:rsidRDefault="00E878A8" w:rsidP="00E878A8">
            <w:pPr>
              <w:rPr>
                <w:color w:val="000000"/>
              </w:rPr>
            </w:pPr>
            <w:proofErr w:type="spellStart"/>
            <w:r w:rsidRPr="00C23BED">
              <w:rPr>
                <w:color w:val="000000"/>
              </w:rPr>
              <w:t>везни</w:t>
            </w:r>
            <w:proofErr w:type="spellEnd"/>
            <w:r w:rsidRPr="00C23BED">
              <w:rPr>
                <w:color w:val="000000"/>
              </w:rPr>
              <w:t xml:space="preserve"> </w:t>
            </w:r>
            <w:proofErr w:type="spellStart"/>
            <w:r w:rsidRPr="00C23BED">
              <w:rPr>
                <w:color w:val="000000"/>
              </w:rPr>
              <w:t>лук</w:t>
            </w:r>
            <w:proofErr w:type="spellEnd"/>
            <w:r w:rsidRPr="00C23BED">
              <w:rPr>
                <w:color w:val="000000"/>
              </w:rPr>
              <w:t xml:space="preserve"> </w:t>
            </w:r>
          </w:p>
        </w:tc>
        <w:tc>
          <w:tcPr>
            <w:tcW w:w="1701" w:type="dxa"/>
            <w:tcBorders>
              <w:top w:val="nil"/>
              <w:left w:val="nil"/>
              <w:bottom w:val="single" w:sz="4" w:space="0" w:color="auto"/>
              <w:right w:val="nil"/>
            </w:tcBorders>
            <w:shd w:val="clear" w:color="auto" w:fill="auto"/>
            <w:noWrap/>
            <w:vAlign w:val="center"/>
          </w:tcPr>
          <w:p w14:paraId="75F8816B" w14:textId="77777777" w:rsidR="00E878A8" w:rsidRPr="00C23BED" w:rsidRDefault="00E878A8" w:rsidP="00E878A8">
            <w:pPr>
              <w:jc w:val="center"/>
            </w:pPr>
            <w:r w:rsidRPr="00C23BED">
              <w:t>11</w:t>
            </w:r>
          </w:p>
        </w:tc>
        <w:tc>
          <w:tcPr>
            <w:tcW w:w="1476" w:type="dxa"/>
            <w:tcBorders>
              <w:top w:val="nil"/>
              <w:left w:val="single" w:sz="4" w:space="0" w:color="auto"/>
              <w:bottom w:val="single" w:sz="4" w:space="0" w:color="auto"/>
              <w:right w:val="single" w:sz="4" w:space="0" w:color="auto"/>
            </w:tcBorders>
            <w:shd w:val="clear" w:color="auto" w:fill="auto"/>
            <w:noWrap/>
            <w:vAlign w:val="center"/>
          </w:tcPr>
          <w:p w14:paraId="5989E134" w14:textId="77777777" w:rsidR="00E878A8" w:rsidRPr="00C23BED" w:rsidRDefault="00E878A8" w:rsidP="00E878A8">
            <w:pPr>
              <w:jc w:val="right"/>
              <w:rPr>
                <w:color w:val="000000"/>
              </w:rPr>
            </w:pPr>
            <w:r w:rsidRPr="00C23BED">
              <w:rPr>
                <w:color w:val="000000"/>
              </w:rPr>
              <w:t>79,658.26</w:t>
            </w:r>
          </w:p>
        </w:tc>
        <w:tc>
          <w:tcPr>
            <w:tcW w:w="1399" w:type="dxa"/>
            <w:tcBorders>
              <w:top w:val="nil"/>
              <w:left w:val="nil"/>
              <w:bottom w:val="single" w:sz="4" w:space="0" w:color="auto"/>
              <w:right w:val="nil"/>
            </w:tcBorders>
            <w:shd w:val="clear" w:color="auto" w:fill="auto"/>
            <w:noWrap/>
            <w:vAlign w:val="center"/>
          </w:tcPr>
          <w:p w14:paraId="19916122" w14:textId="77777777" w:rsidR="00E878A8" w:rsidRPr="00C23BED" w:rsidRDefault="00E878A8" w:rsidP="00E878A8">
            <w:pPr>
              <w:rPr>
                <w:color w:val="000000"/>
              </w:rPr>
            </w:pPr>
            <w:r w:rsidRPr="00C23BED">
              <w:rPr>
                <w:color w:val="000000"/>
              </w:rPr>
              <w:t xml:space="preserve">у </w:t>
            </w:r>
            <w:proofErr w:type="spellStart"/>
            <w:r w:rsidRPr="00C23BED">
              <w:rPr>
                <w:color w:val="000000"/>
              </w:rPr>
              <w:t>функцији</w:t>
            </w:r>
            <w:proofErr w:type="spellEnd"/>
            <w:r w:rsidRPr="00C23BED">
              <w:rPr>
                <w:color w:val="000000"/>
              </w:rPr>
              <w:t xml:space="preserve"> </w:t>
            </w:r>
          </w:p>
        </w:tc>
        <w:tc>
          <w:tcPr>
            <w:tcW w:w="1656" w:type="dxa"/>
            <w:tcBorders>
              <w:top w:val="nil"/>
              <w:left w:val="single" w:sz="4" w:space="0" w:color="auto"/>
              <w:bottom w:val="single" w:sz="4" w:space="0" w:color="auto"/>
              <w:right w:val="single" w:sz="4" w:space="0" w:color="auto"/>
            </w:tcBorders>
            <w:shd w:val="clear" w:color="auto" w:fill="auto"/>
            <w:noWrap/>
            <w:vAlign w:val="center"/>
          </w:tcPr>
          <w:p w14:paraId="794815A3" w14:textId="77777777" w:rsidR="00E878A8" w:rsidRPr="00C23BED" w:rsidRDefault="00E878A8" w:rsidP="00E878A8">
            <w:pPr>
              <w:rPr>
                <w:color w:val="000000"/>
              </w:rPr>
            </w:pPr>
            <w:proofErr w:type="spellStart"/>
            <w:r w:rsidRPr="00C23BED">
              <w:rPr>
                <w:color w:val="000000"/>
              </w:rPr>
              <w:t>Репуб</w:t>
            </w:r>
            <w:proofErr w:type="spellEnd"/>
            <w:r w:rsidRPr="00C23BED">
              <w:rPr>
                <w:color w:val="000000"/>
              </w:rPr>
              <w:t xml:space="preserve">. </w:t>
            </w:r>
            <w:proofErr w:type="spellStart"/>
            <w:r w:rsidRPr="00C23BED">
              <w:rPr>
                <w:color w:val="000000"/>
              </w:rPr>
              <w:t>комисија</w:t>
            </w:r>
            <w:proofErr w:type="spellEnd"/>
          </w:p>
        </w:tc>
        <w:tc>
          <w:tcPr>
            <w:tcW w:w="1131" w:type="dxa"/>
            <w:tcBorders>
              <w:top w:val="nil"/>
              <w:left w:val="nil"/>
              <w:bottom w:val="single" w:sz="4" w:space="0" w:color="auto"/>
              <w:right w:val="single" w:sz="8" w:space="0" w:color="auto"/>
            </w:tcBorders>
            <w:shd w:val="clear" w:color="auto" w:fill="auto"/>
            <w:noWrap/>
            <w:vAlign w:val="center"/>
          </w:tcPr>
          <w:p w14:paraId="5D730892" w14:textId="77777777" w:rsidR="00E878A8" w:rsidRPr="00C23BED" w:rsidRDefault="00E878A8" w:rsidP="00E878A8">
            <w:pPr>
              <w:jc w:val="center"/>
              <w:rPr>
                <w:color w:val="000000"/>
              </w:rPr>
            </w:pPr>
            <w:r w:rsidRPr="00C23BED">
              <w:rPr>
                <w:color w:val="000000"/>
              </w:rPr>
              <w:t>2011</w:t>
            </w:r>
          </w:p>
        </w:tc>
        <w:tc>
          <w:tcPr>
            <w:tcW w:w="1845" w:type="dxa"/>
            <w:tcBorders>
              <w:top w:val="nil"/>
              <w:left w:val="nil"/>
              <w:bottom w:val="single" w:sz="4" w:space="0" w:color="auto"/>
              <w:right w:val="single" w:sz="8" w:space="0" w:color="auto"/>
            </w:tcBorders>
            <w:shd w:val="clear" w:color="auto" w:fill="auto"/>
            <w:noWrap/>
            <w:vAlign w:val="center"/>
          </w:tcPr>
          <w:p w14:paraId="211CBAB5" w14:textId="77777777" w:rsidR="00E878A8" w:rsidRPr="00C23BED" w:rsidRDefault="00E878A8" w:rsidP="00E878A8">
            <w:pPr>
              <w:rPr>
                <w:color w:val="000000"/>
                <w:sz w:val="18"/>
                <w:szCs w:val="18"/>
              </w:rPr>
            </w:pPr>
          </w:p>
        </w:tc>
      </w:tr>
      <w:tr w:rsidR="00E878A8" w:rsidRPr="00C23BED" w14:paraId="3AEB0FDB" w14:textId="77777777" w:rsidTr="00E878A8">
        <w:trPr>
          <w:trHeight w:val="300"/>
        </w:trPr>
        <w:tc>
          <w:tcPr>
            <w:tcW w:w="724" w:type="dxa"/>
            <w:tcBorders>
              <w:top w:val="nil"/>
              <w:left w:val="single" w:sz="8" w:space="0" w:color="auto"/>
              <w:bottom w:val="single" w:sz="4" w:space="0" w:color="auto"/>
              <w:right w:val="nil"/>
            </w:tcBorders>
            <w:shd w:val="clear" w:color="auto" w:fill="auto"/>
            <w:noWrap/>
            <w:vAlign w:val="center"/>
          </w:tcPr>
          <w:p w14:paraId="5FE715C3" w14:textId="77777777" w:rsidR="00E878A8" w:rsidRPr="00C23BED" w:rsidRDefault="00E878A8" w:rsidP="00E878A8">
            <w:pPr>
              <w:jc w:val="center"/>
              <w:rPr>
                <w:color w:val="000000"/>
                <w:sz w:val="20"/>
                <w:szCs w:val="20"/>
              </w:rPr>
            </w:pPr>
            <w:r>
              <w:rPr>
                <w:color w:val="000000"/>
                <w:sz w:val="20"/>
                <w:szCs w:val="20"/>
              </w:rPr>
              <w:t>2</w:t>
            </w:r>
            <w:r>
              <w:rPr>
                <w:color w:val="000000"/>
                <w:sz w:val="20"/>
                <w:szCs w:val="20"/>
                <w:lang w:val="sr-Cyrl-RS"/>
              </w:rPr>
              <w:t>9</w:t>
            </w:r>
            <w:r w:rsidRPr="00C23BED">
              <w:rPr>
                <w:color w:val="000000"/>
                <w:sz w:val="20"/>
                <w:szCs w:val="20"/>
              </w:rPr>
              <w:t>.</w:t>
            </w:r>
          </w:p>
        </w:tc>
        <w:tc>
          <w:tcPr>
            <w:tcW w:w="4663" w:type="dxa"/>
            <w:tcBorders>
              <w:top w:val="nil"/>
              <w:left w:val="single" w:sz="4" w:space="0" w:color="auto"/>
              <w:bottom w:val="single" w:sz="4" w:space="0" w:color="auto"/>
              <w:right w:val="single" w:sz="4" w:space="0" w:color="auto"/>
            </w:tcBorders>
            <w:shd w:val="clear" w:color="auto" w:fill="auto"/>
            <w:noWrap/>
            <w:vAlign w:val="center"/>
          </w:tcPr>
          <w:p w14:paraId="3F3AD27A" w14:textId="77777777" w:rsidR="00E878A8" w:rsidRPr="00C23BED" w:rsidRDefault="00E878A8" w:rsidP="00E878A8">
            <w:pPr>
              <w:rPr>
                <w:color w:val="000000"/>
              </w:rPr>
            </w:pPr>
            <w:proofErr w:type="spellStart"/>
            <w:r w:rsidRPr="00C23BED">
              <w:rPr>
                <w:color w:val="000000"/>
              </w:rPr>
              <w:t>покретна</w:t>
            </w:r>
            <w:proofErr w:type="spellEnd"/>
            <w:r w:rsidRPr="00C23BED">
              <w:rPr>
                <w:color w:val="000000"/>
              </w:rPr>
              <w:t xml:space="preserve"> </w:t>
            </w:r>
            <w:proofErr w:type="spellStart"/>
            <w:r w:rsidRPr="00C23BED">
              <w:rPr>
                <w:color w:val="000000"/>
              </w:rPr>
              <w:t>касета</w:t>
            </w:r>
            <w:proofErr w:type="spellEnd"/>
            <w:r w:rsidRPr="00C23BED">
              <w:rPr>
                <w:color w:val="000000"/>
              </w:rPr>
              <w:t xml:space="preserve"> </w:t>
            </w:r>
          </w:p>
        </w:tc>
        <w:tc>
          <w:tcPr>
            <w:tcW w:w="1701" w:type="dxa"/>
            <w:tcBorders>
              <w:top w:val="nil"/>
              <w:left w:val="nil"/>
              <w:bottom w:val="single" w:sz="4" w:space="0" w:color="auto"/>
              <w:right w:val="nil"/>
            </w:tcBorders>
            <w:shd w:val="clear" w:color="auto" w:fill="auto"/>
            <w:noWrap/>
            <w:vAlign w:val="center"/>
          </w:tcPr>
          <w:p w14:paraId="4EA956BB" w14:textId="77777777" w:rsidR="00E878A8" w:rsidRPr="00C23BED" w:rsidRDefault="00E878A8" w:rsidP="00E878A8">
            <w:pPr>
              <w:jc w:val="center"/>
            </w:pPr>
            <w:r w:rsidRPr="00C23BED">
              <w:t>78</w:t>
            </w:r>
          </w:p>
        </w:tc>
        <w:tc>
          <w:tcPr>
            <w:tcW w:w="1476" w:type="dxa"/>
            <w:tcBorders>
              <w:top w:val="nil"/>
              <w:left w:val="single" w:sz="4" w:space="0" w:color="auto"/>
              <w:bottom w:val="single" w:sz="4" w:space="0" w:color="auto"/>
              <w:right w:val="single" w:sz="4" w:space="0" w:color="auto"/>
            </w:tcBorders>
            <w:shd w:val="clear" w:color="auto" w:fill="auto"/>
            <w:noWrap/>
            <w:vAlign w:val="center"/>
          </w:tcPr>
          <w:p w14:paraId="5171178E" w14:textId="77777777" w:rsidR="00E878A8" w:rsidRPr="00C23BED" w:rsidRDefault="00E878A8" w:rsidP="00E878A8">
            <w:pPr>
              <w:jc w:val="right"/>
              <w:rPr>
                <w:color w:val="000000"/>
              </w:rPr>
            </w:pPr>
            <w:r>
              <w:rPr>
                <w:color w:val="000000"/>
                <w:lang w:val="sr-Cyrl-CS"/>
              </w:rPr>
              <w:t>460,511</w:t>
            </w:r>
            <w:r w:rsidRPr="00C23BED">
              <w:rPr>
                <w:color w:val="000000"/>
              </w:rPr>
              <w:t>.58</w:t>
            </w:r>
          </w:p>
        </w:tc>
        <w:tc>
          <w:tcPr>
            <w:tcW w:w="1399" w:type="dxa"/>
            <w:tcBorders>
              <w:top w:val="nil"/>
              <w:left w:val="nil"/>
              <w:bottom w:val="single" w:sz="4" w:space="0" w:color="auto"/>
              <w:right w:val="nil"/>
            </w:tcBorders>
            <w:shd w:val="clear" w:color="auto" w:fill="auto"/>
            <w:noWrap/>
            <w:vAlign w:val="center"/>
          </w:tcPr>
          <w:p w14:paraId="7AA17155" w14:textId="77777777" w:rsidR="00E878A8" w:rsidRPr="00C23BED" w:rsidRDefault="00E878A8" w:rsidP="00E878A8">
            <w:pPr>
              <w:rPr>
                <w:color w:val="000000"/>
              </w:rPr>
            </w:pPr>
            <w:r w:rsidRPr="00C23BED">
              <w:rPr>
                <w:color w:val="000000"/>
              </w:rPr>
              <w:t xml:space="preserve">у </w:t>
            </w:r>
            <w:proofErr w:type="spellStart"/>
            <w:r w:rsidRPr="00C23BED">
              <w:rPr>
                <w:color w:val="000000"/>
              </w:rPr>
              <w:t>функцији</w:t>
            </w:r>
            <w:proofErr w:type="spellEnd"/>
            <w:r w:rsidRPr="00C23BED">
              <w:rPr>
                <w:color w:val="000000"/>
              </w:rPr>
              <w:t xml:space="preserve"> </w:t>
            </w:r>
          </w:p>
        </w:tc>
        <w:tc>
          <w:tcPr>
            <w:tcW w:w="1656" w:type="dxa"/>
            <w:tcBorders>
              <w:top w:val="nil"/>
              <w:left w:val="single" w:sz="4" w:space="0" w:color="auto"/>
              <w:bottom w:val="single" w:sz="4" w:space="0" w:color="auto"/>
              <w:right w:val="single" w:sz="4" w:space="0" w:color="auto"/>
            </w:tcBorders>
            <w:shd w:val="clear" w:color="auto" w:fill="auto"/>
            <w:noWrap/>
            <w:vAlign w:val="center"/>
          </w:tcPr>
          <w:p w14:paraId="1E85C669" w14:textId="77777777" w:rsidR="00E878A8" w:rsidRPr="00C23BED" w:rsidRDefault="00E878A8" w:rsidP="00E878A8">
            <w:pPr>
              <w:rPr>
                <w:color w:val="000000"/>
              </w:rPr>
            </w:pPr>
            <w:proofErr w:type="spellStart"/>
            <w:r w:rsidRPr="00C23BED">
              <w:rPr>
                <w:color w:val="000000"/>
              </w:rPr>
              <w:t>Репуб</w:t>
            </w:r>
            <w:proofErr w:type="spellEnd"/>
            <w:r w:rsidRPr="00C23BED">
              <w:rPr>
                <w:color w:val="000000"/>
              </w:rPr>
              <w:t xml:space="preserve">. </w:t>
            </w:r>
            <w:proofErr w:type="spellStart"/>
            <w:r w:rsidRPr="00C23BED">
              <w:rPr>
                <w:color w:val="000000"/>
              </w:rPr>
              <w:t>комисија</w:t>
            </w:r>
            <w:proofErr w:type="spellEnd"/>
          </w:p>
        </w:tc>
        <w:tc>
          <w:tcPr>
            <w:tcW w:w="1131" w:type="dxa"/>
            <w:tcBorders>
              <w:top w:val="nil"/>
              <w:left w:val="nil"/>
              <w:bottom w:val="single" w:sz="4" w:space="0" w:color="auto"/>
              <w:right w:val="single" w:sz="8" w:space="0" w:color="auto"/>
            </w:tcBorders>
            <w:shd w:val="clear" w:color="auto" w:fill="auto"/>
            <w:noWrap/>
            <w:vAlign w:val="center"/>
          </w:tcPr>
          <w:p w14:paraId="0D197FCA" w14:textId="77777777" w:rsidR="00E878A8" w:rsidRPr="00C23BED" w:rsidRDefault="00E878A8" w:rsidP="00E878A8">
            <w:pPr>
              <w:jc w:val="center"/>
              <w:rPr>
                <w:color w:val="000000"/>
              </w:rPr>
            </w:pPr>
            <w:r w:rsidRPr="00C23BED">
              <w:rPr>
                <w:color w:val="000000"/>
              </w:rPr>
              <w:t>2011</w:t>
            </w:r>
          </w:p>
        </w:tc>
        <w:tc>
          <w:tcPr>
            <w:tcW w:w="1845" w:type="dxa"/>
            <w:tcBorders>
              <w:top w:val="nil"/>
              <w:left w:val="nil"/>
              <w:bottom w:val="single" w:sz="4" w:space="0" w:color="auto"/>
              <w:right w:val="single" w:sz="8" w:space="0" w:color="auto"/>
            </w:tcBorders>
            <w:shd w:val="clear" w:color="auto" w:fill="auto"/>
            <w:noWrap/>
            <w:vAlign w:val="center"/>
          </w:tcPr>
          <w:p w14:paraId="26483376" w14:textId="77777777" w:rsidR="00E878A8" w:rsidRPr="00C23BED" w:rsidRDefault="00E878A8" w:rsidP="00E878A8">
            <w:pPr>
              <w:rPr>
                <w:color w:val="000000"/>
                <w:sz w:val="18"/>
                <w:szCs w:val="18"/>
              </w:rPr>
            </w:pPr>
          </w:p>
        </w:tc>
      </w:tr>
      <w:tr w:rsidR="00E878A8" w:rsidRPr="00C23BED" w14:paraId="0D771102" w14:textId="77777777" w:rsidTr="00E878A8">
        <w:trPr>
          <w:trHeight w:val="300"/>
        </w:trPr>
        <w:tc>
          <w:tcPr>
            <w:tcW w:w="724" w:type="dxa"/>
            <w:tcBorders>
              <w:top w:val="nil"/>
              <w:left w:val="single" w:sz="8" w:space="0" w:color="auto"/>
              <w:bottom w:val="single" w:sz="4" w:space="0" w:color="auto"/>
              <w:right w:val="nil"/>
            </w:tcBorders>
            <w:shd w:val="clear" w:color="auto" w:fill="auto"/>
            <w:noWrap/>
            <w:vAlign w:val="center"/>
          </w:tcPr>
          <w:p w14:paraId="66CC242A" w14:textId="77777777" w:rsidR="00E878A8" w:rsidRPr="00C23BED" w:rsidRDefault="00E878A8" w:rsidP="00E878A8">
            <w:pPr>
              <w:jc w:val="center"/>
              <w:rPr>
                <w:color w:val="000000"/>
                <w:sz w:val="20"/>
                <w:szCs w:val="20"/>
              </w:rPr>
            </w:pPr>
            <w:r>
              <w:rPr>
                <w:color w:val="000000"/>
                <w:sz w:val="20"/>
                <w:szCs w:val="20"/>
                <w:lang w:val="sr-Cyrl-RS"/>
              </w:rPr>
              <w:t>30</w:t>
            </w:r>
            <w:r w:rsidRPr="00C23BED">
              <w:rPr>
                <w:color w:val="000000"/>
                <w:sz w:val="20"/>
                <w:szCs w:val="20"/>
              </w:rPr>
              <w:t>.</w:t>
            </w:r>
          </w:p>
        </w:tc>
        <w:tc>
          <w:tcPr>
            <w:tcW w:w="4663" w:type="dxa"/>
            <w:tcBorders>
              <w:top w:val="nil"/>
              <w:left w:val="single" w:sz="4" w:space="0" w:color="auto"/>
              <w:bottom w:val="single" w:sz="4" w:space="0" w:color="auto"/>
              <w:right w:val="single" w:sz="4" w:space="0" w:color="auto"/>
            </w:tcBorders>
            <w:shd w:val="clear" w:color="auto" w:fill="auto"/>
            <w:noWrap/>
            <w:vAlign w:val="center"/>
          </w:tcPr>
          <w:p w14:paraId="409456C5" w14:textId="77777777" w:rsidR="00E878A8" w:rsidRPr="00C23BED" w:rsidRDefault="00E878A8" w:rsidP="00E878A8">
            <w:pPr>
              <w:rPr>
                <w:color w:val="000000"/>
              </w:rPr>
            </w:pPr>
            <w:proofErr w:type="spellStart"/>
            <w:r w:rsidRPr="00C23BED">
              <w:rPr>
                <w:color w:val="000000"/>
              </w:rPr>
              <w:t>клуб</w:t>
            </w:r>
            <w:proofErr w:type="spellEnd"/>
            <w:r w:rsidRPr="00C23BED">
              <w:rPr>
                <w:color w:val="000000"/>
              </w:rPr>
              <w:t xml:space="preserve"> </w:t>
            </w:r>
            <w:proofErr w:type="spellStart"/>
            <w:r w:rsidRPr="00C23BED">
              <w:rPr>
                <w:color w:val="000000"/>
              </w:rPr>
              <w:t>сто</w:t>
            </w:r>
            <w:proofErr w:type="spellEnd"/>
          </w:p>
        </w:tc>
        <w:tc>
          <w:tcPr>
            <w:tcW w:w="1701" w:type="dxa"/>
            <w:tcBorders>
              <w:top w:val="nil"/>
              <w:left w:val="nil"/>
              <w:bottom w:val="single" w:sz="4" w:space="0" w:color="auto"/>
              <w:right w:val="nil"/>
            </w:tcBorders>
            <w:shd w:val="clear" w:color="auto" w:fill="auto"/>
            <w:noWrap/>
            <w:vAlign w:val="center"/>
          </w:tcPr>
          <w:p w14:paraId="15D1928B" w14:textId="77777777" w:rsidR="00E878A8" w:rsidRPr="00C23BED" w:rsidRDefault="00E878A8" w:rsidP="00E878A8">
            <w:pPr>
              <w:jc w:val="center"/>
            </w:pPr>
            <w:r w:rsidRPr="00C23BED">
              <w:t>12</w:t>
            </w:r>
          </w:p>
        </w:tc>
        <w:tc>
          <w:tcPr>
            <w:tcW w:w="1476" w:type="dxa"/>
            <w:tcBorders>
              <w:top w:val="nil"/>
              <w:left w:val="single" w:sz="4" w:space="0" w:color="auto"/>
              <w:bottom w:val="single" w:sz="4" w:space="0" w:color="auto"/>
              <w:right w:val="single" w:sz="4" w:space="0" w:color="auto"/>
            </w:tcBorders>
            <w:shd w:val="clear" w:color="auto" w:fill="auto"/>
            <w:noWrap/>
            <w:vAlign w:val="center"/>
          </w:tcPr>
          <w:p w14:paraId="23EFA335" w14:textId="77777777" w:rsidR="00E878A8" w:rsidRPr="00C23BED" w:rsidRDefault="00E878A8" w:rsidP="00E878A8">
            <w:pPr>
              <w:jc w:val="right"/>
              <w:rPr>
                <w:color w:val="000000"/>
              </w:rPr>
            </w:pPr>
            <w:r w:rsidRPr="00C23BED">
              <w:rPr>
                <w:color w:val="000000"/>
              </w:rPr>
              <w:t>42,779.72</w:t>
            </w:r>
          </w:p>
        </w:tc>
        <w:tc>
          <w:tcPr>
            <w:tcW w:w="1399" w:type="dxa"/>
            <w:tcBorders>
              <w:top w:val="nil"/>
              <w:left w:val="nil"/>
              <w:bottom w:val="single" w:sz="4" w:space="0" w:color="auto"/>
              <w:right w:val="nil"/>
            </w:tcBorders>
            <w:shd w:val="clear" w:color="auto" w:fill="auto"/>
            <w:noWrap/>
            <w:vAlign w:val="center"/>
          </w:tcPr>
          <w:p w14:paraId="3B54F162" w14:textId="77777777" w:rsidR="00E878A8" w:rsidRPr="00C23BED" w:rsidRDefault="00E878A8" w:rsidP="00E878A8">
            <w:pPr>
              <w:rPr>
                <w:color w:val="000000"/>
              </w:rPr>
            </w:pPr>
            <w:r w:rsidRPr="00C23BED">
              <w:rPr>
                <w:color w:val="000000"/>
              </w:rPr>
              <w:t xml:space="preserve">у </w:t>
            </w:r>
            <w:proofErr w:type="spellStart"/>
            <w:r w:rsidRPr="00C23BED">
              <w:rPr>
                <w:color w:val="000000"/>
              </w:rPr>
              <w:t>функцији</w:t>
            </w:r>
            <w:proofErr w:type="spellEnd"/>
            <w:r w:rsidRPr="00C23BED">
              <w:rPr>
                <w:color w:val="000000"/>
              </w:rPr>
              <w:t xml:space="preserve"> </w:t>
            </w:r>
          </w:p>
        </w:tc>
        <w:tc>
          <w:tcPr>
            <w:tcW w:w="1656" w:type="dxa"/>
            <w:tcBorders>
              <w:top w:val="nil"/>
              <w:left w:val="single" w:sz="4" w:space="0" w:color="auto"/>
              <w:bottom w:val="single" w:sz="4" w:space="0" w:color="auto"/>
              <w:right w:val="single" w:sz="4" w:space="0" w:color="auto"/>
            </w:tcBorders>
            <w:shd w:val="clear" w:color="auto" w:fill="auto"/>
            <w:noWrap/>
            <w:vAlign w:val="center"/>
          </w:tcPr>
          <w:p w14:paraId="44BD213B" w14:textId="77777777" w:rsidR="00E878A8" w:rsidRPr="00C23BED" w:rsidRDefault="00E878A8" w:rsidP="00E878A8">
            <w:pPr>
              <w:rPr>
                <w:color w:val="000000"/>
              </w:rPr>
            </w:pPr>
            <w:proofErr w:type="spellStart"/>
            <w:r w:rsidRPr="00C23BED">
              <w:rPr>
                <w:color w:val="000000"/>
              </w:rPr>
              <w:t>Репуб</w:t>
            </w:r>
            <w:proofErr w:type="spellEnd"/>
            <w:r w:rsidRPr="00C23BED">
              <w:rPr>
                <w:color w:val="000000"/>
              </w:rPr>
              <w:t xml:space="preserve">. </w:t>
            </w:r>
            <w:proofErr w:type="spellStart"/>
            <w:r w:rsidRPr="00C23BED">
              <w:rPr>
                <w:color w:val="000000"/>
              </w:rPr>
              <w:t>комисија</w:t>
            </w:r>
            <w:proofErr w:type="spellEnd"/>
          </w:p>
        </w:tc>
        <w:tc>
          <w:tcPr>
            <w:tcW w:w="1131" w:type="dxa"/>
            <w:tcBorders>
              <w:top w:val="nil"/>
              <w:left w:val="nil"/>
              <w:bottom w:val="single" w:sz="4" w:space="0" w:color="auto"/>
              <w:right w:val="single" w:sz="8" w:space="0" w:color="auto"/>
            </w:tcBorders>
            <w:shd w:val="clear" w:color="auto" w:fill="auto"/>
            <w:noWrap/>
            <w:vAlign w:val="center"/>
          </w:tcPr>
          <w:p w14:paraId="26B0AC1A" w14:textId="77777777" w:rsidR="00E878A8" w:rsidRPr="00C23BED" w:rsidRDefault="00E878A8" w:rsidP="00E878A8">
            <w:pPr>
              <w:jc w:val="center"/>
              <w:rPr>
                <w:color w:val="000000"/>
              </w:rPr>
            </w:pPr>
            <w:r w:rsidRPr="00C23BED">
              <w:rPr>
                <w:color w:val="000000"/>
              </w:rPr>
              <w:t>2011</w:t>
            </w:r>
          </w:p>
        </w:tc>
        <w:tc>
          <w:tcPr>
            <w:tcW w:w="1845" w:type="dxa"/>
            <w:tcBorders>
              <w:top w:val="nil"/>
              <w:left w:val="nil"/>
              <w:bottom w:val="single" w:sz="4" w:space="0" w:color="auto"/>
              <w:right w:val="single" w:sz="8" w:space="0" w:color="auto"/>
            </w:tcBorders>
            <w:shd w:val="clear" w:color="auto" w:fill="auto"/>
            <w:noWrap/>
            <w:vAlign w:val="center"/>
          </w:tcPr>
          <w:p w14:paraId="62C728DA" w14:textId="77777777" w:rsidR="00E878A8" w:rsidRPr="00C23BED" w:rsidRDefault="00E878A8" w:rsidP="00E878A8">
            <w:pPr>
              <w:rPr>
                <w:color w:val="000000"/>
                <w:sz w:val="18"/>
                <w:szCs w:val="18"/>
              </w:rPr>
            </w:pPr>
          </w:p>
        </w:tc>
      </w:tr>
      <w:tr w:rsidR="00E878A8" w:rsidRPr="00C23BED" w14:paraId="34A15F45" w14:textId="77777777" w:rsidTr="00E878A8">
        <w:trPr>
          <w:trHeight w:val="300"/>
        </w:trPr>
        <w:tc>
          <w:tcPr>
            <w:tcW w:w="724" w:type="dxa"/>
            <w:tcBorders>
              <w:top w:val="nil"/>
              <w:left w:val="single" w:sz="8" w:space="0" w:color="auto"/>
              <w:bottom w:val="single" w:sz="4" w:space="0" w:color="auto"/>
              <w:right w:val="nil"/>
            </w:tcBorders>
            <w:shd w:val="clear" w:color="auto" w:fill="auto"/>
            <w:noWrap/>
            <w:vAlign w:val="center"/>
          </w:tcPr>
          <w:p w14:paraId="2BD43D17" w14:textId="77777777" w:rsidR="00E878A8" w:rsidRPr="00C23BED" w:rsidRDefault="00E878A8" w:rsidP="00E878A8">
            <w:pPr>
              <w:jc w:val="center"/>
              <w:rPr>
                <w:color w:val="000000"/>
                <w:sz w:val="20"/>
                <w:szCs w:val="20"/>
              </w:rPr>
            </w:pPr>
            <w:r>
              <w:rPr>
                <w:color w:val="000000"/>
                <w:sz w:val="20"/>
                <w:szCs w:val="20"/>
                <w:lang w:val="sr-Cyrl-RS"/>
              </w:rPr>
              <w:t>31</w:t>
            </w:r>
            <w:r w:rsidRPr="00C23BED">
              <w:rPr>
                <w:color w:val="000000"/>
                <w:sz w:val="20"/>
                <w:szCs w:val="20"/>
              </w:rPr>
              <w:t>.</w:t>
            </w:r>
          </w:p>
        </w:tc>
        <w:tc>
          <w:tcPr>
            <w:tcW w:w="4663" w:type="dxa"/>
            <w:tcBorders>
              <w:top w:val="nil"/>
              <w:left w:val="single" w:sz="4" w:space="0" w:color="auto"/>
              <w:bottom w:val="single" w:sz="4" w:space="0" w:color="auto"/>
              <w:right w:val="single" w:sz="4" w:space="0" w:color="auto"/>
            </w:tcBorders>
            <w:shd w:val="clear" w:color="auto" w:fill="auto"/>
            <w:noWrap/>
            <w:vAlign w:val="center"/>
          </w:tcPr>
          <w:p w14:paraId="08385A26" w14:textId="77777777" w:rsidR="00E878A8" w:rsidRPr="00C23BED" w:rsidRDefault="00E878A8" w:rsidP="00E878A8">
            <w:pPr>
              <w:rPr>
                <w:color w:val="000000"/>
              </w:rPr>
            </w:pPr>
            <w:proofErr w:type="spellStart"/>
            <w:r w:rsidRPr="00C23BED">
              <w:rPr>
                <w:color w:val="000000"/>
              </w:rPr>
              <w:t>конференцијски</w:t>
            </w:r>
            <w:proofErr w:type="spellEnd"/>
            <w:r w:rsidRPr="00C23BED">
              <w:rPr>
                <w:color w:val="000000"/>
              </w:rPr>
              <w:t xml:space="preserve"> </w:t>
            </w:r>
            <w:proofErr w:type="spellStart"/>
            <w:r w:rsidRPr="00C23BED">
              <w:rPr>
                <w:color w:val="000000"/>
              </w:rPr>
              <w:t>сто</w:t>
            </w:r>
            <w:proofErr w:type="spellEnd"/>
          </w:p>
        </w:tc>
        <w:tc>
          <w:tcPr>
            <w:tcW w:w="1701" w:type="dxa"/>
            <w:tcBorders>
              <w:top w:val="nil"/>
              <w:left w:val="nil"/>
              <w:bottom w:val="single" w:sz="4" w:space="0" w:color="auto"/>
              <w:right w:val="nil"/>
            </w:tcBorders>
            <w:shd w:val="clear" w:color="auto" w:fill="auto"/>
            <w:noWrap/>
            <w:vAlign w:val="center"/>
          </w:tcPr>
          <w:p w14:paraId="74E71F85" w14:textId="77777777" w:rsidR="00E878A8" w:rsidRPr="00C23BED" w:rsidRDefault="00E878A8" w:rsidP="00E878A8">
            <w:pPr>
              <w:jc w:val="center"/>
            </w:pPr>
            <w:r w:rsidRPr="00C23BED">
              <w:t>9</w:t>
            </w:r>
          </w:p>
        </w:tc>
        <w:tc>
          <w:tcPr>
            <w:tcW w:w="1476" w:type="dxa"/>
            <w:tcBorders>
              <w:top w:val="nil"/>
              <w:left w:val="single" w:sz="4" w:space="0" w:color="auto"/>
              <w:bottom w:val="single" w:sz="4" w:space="0" w:color="auto"/>
              <w:right w:val="single" w:sz="4" w:space="0" w:color="auto"/>
            </w:tcBorders>
            <w:shd w:val="clear" w:color="auto" w:fill="auto"/>
            <w:noWrap/>
            <w:vAlign w:val="center"/>
          </w:tcPr>
          <w:p w14:paraId="61B1289A" w14:textId="77777777" w:rsidR="00E878A8" w:rsidRPr="00C23BED" w:rsidRDefault="00E878A8" w:rsidP="00E878A8">
            <w:pPr>
              <w:jc w:val="right"/>
              <w:rPr>
                <w:color w:val="000000"/>
              </w:rPr>
            </w:pPr>
            <w:r w:rsidRPr="00C23BED">
              <w:rPr>
                <w:color w:val="000000"/>
              </w:rPr>
              <w:t>100,218.58</w:t>
            </w:r>
          </w:p>
        </w:tc>
        <w:tc>
          <w:tcPr>
            <w:tcW w:w="1399" w:type="dxa"/>
            <w:tcBorders>
              <w:top w:val="nil"/>
              <w:left w:val="nil"/>
              <w:bottom w:val="single" w:sz="4" w:space="0" w:color="auto"/>
              <w:right w:val="nil"/>
            </w:tcBorders>
            <w:shd w:val="clear" w:color="auto" w:fill="auto"/>
            <w:noWrap/>
            <w:vAlign w:val="center"/>
          </w:tcPr>
          <w:p w14:paraId="646F7C60" w14:textId="77777777" w:rsidR="00E878A8" w:rsidRPr="00C23BED" w:rsidRDefault="00E878A8" w:rsidP="00E878A8">
            <w:pPr>
              <w:rPr>
                <w:color w:val="000000"/>
              </w:rPr>
            </w:pPr>
            <w:r w:rsidRPr="00C23BED">
              <w:rPr>
                <w:color w:val="000000"/>
              </w:rPr>
              <w:t xml:space="preserve">у </w:t>
            </w:r>
            <w:proofErr w:type="spellStart"/>
            <w:r w:rsidRPr="00C23BED">
              <w:rPr>
                <w:color w:val="000000"/>
              </w:rPr>
              <w:t>функцији</w:t>
            </w:r>
            <w:proofErr w:type="spellEnd"/>
            <w:r w:rsidRPr="00C23BED">
              <w:rPr>
                <w:color w:val="000000"/>
              </w:rPr>
              <w:t xml:space="preserve"> </w:t>
            </w:r>
          </w:p>
        </w:tc>
        <w:tc>
          <w:tcPr>
            <w:tcW w:w="1656" w:type="dxa"/>
            <w:tcBorders>
              <w:top w:val="nil"/>
              <w:left w:val="single" w:sz="4" w:space="0" w:color="auto"/>
              <w:bottom w:val="single" w:sz="4" w:space="0" w:color="auto"/>
              <w:right w:val="single" w:sz="4" w:space="0" w:color="auto"/>
            </w:tcBorders>
            <w:shd w:val="clear" w:color="auto" w:fill="auto"/>
            <w:noWrap/>
            <w:vAlign w:val="center"/>
          </w:tcPr>
          <w:p w14:paraId="24036650" w14:textId="77777777" w:rsidR="00E878A8" w:rsidRPr="00C23BED" w:rsidRDefault="00E878A8" w:rsidP="00E878A8">
            <w:pPr>
              <w:rPr>
                <w:color w:val="000000"/>
              </w:rPr>
            </w:pPr>
            <w:proofErr w:type="spellStart"/>
            <w:r w:rsidRPr="00C23BED">
              <w:rPr>
                <w:color w:val="000000"/>
              </w:rPr>
              <w:t>Репуб</w:t>
            </w:r>
            <w:proofErr w:type="spellEnd"/>
            <w:r w:rsidRPr="00C23BED">
              <w:rPr>
                <w:color w:val="000000"/>
              </w:rPr>
              <w:t xml:space="preserve">. </w:t>
            </w:r>
            <w:proofErr w:type="spellStart"/>
            <w:r w:rsidRPr="00C23BED">
              <w:rPr>
                <w:color w:val="000000"/>
              </w:rPr>
              <w:t>комисија</w:t>
            </w:r>
            <w:proofErr w:type="spellEnd"/>
          </w:p>
        </w:tc>
        <w:tc>
          <w:tcPr>
            <w:tcW w:w="1131" w:type="dxa"/>
            <w:tcBorders>
              <w:top w:val="nil"/>
              <w:left w:val="nil"/>
              <w:bottom w:val="single" w:sz="4" w:space="0" w:color="auto"/>
              <w:right w:val="single" w:sz="8" w:space="0" w:color="auto"/>
            </w:tcBorders>
            <w:shd w:val="clear" w:color="auto" w:fill="auto"/>
            <w:noWrap/>
            <w:vAlign w:val="center"/>
          </w:tcPr>
          <w:p w14:paraId="3178D312" w14:textId="77777777" w:rsidR="00E878A8" w:rsidRPr="00C23BED" w:rsidRDefault="00E878A8" w:rsidP="00E878A8">
            <w:pPr>
              <w:jc w:val="center"/>
              <w:rPr>
                <w:color w:val="000000"/>
              </w:rPr>
            </w:pPr>
            <w:r w:rsidRPr="00C23BED">
              <w:rPr>
                <w:color w:val="000000"/>
              </w:rPr>
              <w:t>2011</w:t>
            </w:r>
          </w:p>
        </w:tc>
        <w:tc>
          <w:tcPr>
            <w:tcW w:w="1845" w:type="dxa"/>
            <w:tcBorders>
              <w:top w:val="nil"/>
              <w:left w:val="nil"/>
              <w:bottom w:val="single" w:sz="4" w:space="0" w:color="auto"/>
              <w:right w:val="single" w:sz="8" w:space="0" w:color="auto"/>
            </w:tcBorders>
            <w:shd w:val="clear" w:color="auto" w:fill="auto"/>
            <w:noWrap/>
            <w:vAlign w:val="center"/>
          </w:tcPr>
          <w:p w14:paraId="03462260" w14:textId="77777777" w:rsidR="00E878A8" w:rsidRPr="00C23BED" w:rsidRDefault="00E878A8" w:rsidP="00E878A8">
            <w:pPr>
              <w:rPr>
                <w:color w:val="000000"/>
                <w:sz w:val="18"/>
                <w:szCs w:val="18"/>
              </w:rPr>
            </w:pPr>
          </w:p>
        </w:tc>
      </w:tr>
      <w:tr w:rsidR="00E878A8" w:rsidRPr="00C23BED" w14:paraId="710FE39E" w14:textId="77777777" w:rsidTr="00E878A8">
        <w:trPr>
          <w:trHeight w:val="300"/>
        </w:trPr>
        <w:tc>
          <w:tcPr>
            <w:tcW w:w="724" w:type="dxa"/>
            <w:tcBorders>
              <w:top w:val="nil"/>
              <w:left w:val="single" w:sz="8" w:space="0" w:color="auto"/>
              <w:bottom w:val="single" w:sz="4" w:space="0" w:color="auto"/>
              <w:right w:val="nil"/>
            </w:tcBorders>
            <w:shd w:val="clear" w:color="auto" w:fill="auto"/>
            <w:noWrap/>
            <w:vAlign w:val="center"/>
          </w:tcPr>
          <w:p w14:paraId="2DD09BDB" w14:textId="77777777" w:rsidR="00E878A8" w:rsidRPr="00C23BED" w:rsidRDefault="00E878A8" w:rsidP="00E878A8">
            <w:pPr>
              <w:jc w:val="center"/>
              <w:rPr>
                <w:color w:val="000000"/>
                <w:sz w:val="20"/>
                <w:szCs w:val="20"/>
              </w:rPr>
            </w:pPr>
            <w:r>
              <w:rPr>
                <w:color w:val="000000"/>
                <w:sz w:val="20"/>
                <w:szCs w:val="20"/>
              </w:rPr>
              <w:t>3</w:t>
            </w:r>
            <w:r>
              <w:rPr>
                <w:color w:val="000000"/>
                <w:sz w:val="20"/>
                <w:szCs w:val="20"/>
                <w:lang w:val="sr-Cyrl-RS"/>
              </w:rPr>
              <w:t>2</w:t>
            </w:r>
            <w:r w:rsidRPr="00C23BED">
              <w:rPr>
                <w:color w:val="000000"/>
                <w:sz w:val="20"/>
                <w:szCs w:val="20"/>
              </w:rPr>
              <w:t>.</w:t>
            </w:r>
          </w:p>
        </w:tc>
        <w:tc>
          <w:tcPr>
            <w:tcW w:w="4663" w:type="dxa"/>
            <w:tcBorders>
              <w:top w:val="nil"/>
              <w:left w:val="single" w:sz="4" w:space="0" w:color="auto"/>
              <w:bottom w:val="single" w:sz="4" w:space="0" w:color="auto"/>
              <w:right w:val="single" w:sz="4" w:space="0" w:color="auto"/>
            </w:tcBorders>
            <w:shd w:val="clear" w:color="auto" w:fill="auto"/>
            <w:noWrap/>
            <w:vAlign w:val="center"/>
          </w:tcPr>
          <w:p w14:paraId="36F7FD78" w14:textId="77777777" w:rsidR="00E878A8" w:rsidRPr="00C23BED" w:rsidRDefault="00E878A8" w:rsidP="00E878A8">
            <w:pPr>
              <w:rPr>
                <w:color w:val="000000"/>
              </w:rPr>
            </w:pPr>
            <w:proofErr w:type="spellStart"/>
            <w:r w:rsidRPr="00C23BED">
              <w:rPr>
                <w:color w:val="000000"/>
              </w:rPr>
              <w:t>ормар</w:t>
            </w:r>
            <w:proofErr w:type="spellEnd"/>
            <w:r w:rsidRPr="00C23BED">
              <w:rPr>
                <w:color w:val="000000"/>
              </w:rPr>
              <w:t xml:space="preserve"> </w:t>
            </w:r>
          </w:p>
        </w:tc>
        <w:tc>
          <w:tcPr>
            <w:tcW w:w="1701" w:type="dxa"/>
            <w:tcBorders>
              <w:top w:val="nil"/>
              <w:left w:val="nil"/>
              <w:bottom w:val="single" w:sz="4" w:space="0" w:color="auto"/>
              <w:right w:val="nil"/>
            </w:tcBorders>
            <w:shd w:val="clear" w:color="auto" w:fill="auto"/>
            <w:noWrap/>
            <w:vAlign w:val="center"/>
          </w:tcPr>
          <w:p w14:paraId="62C3C76C" w14:textId="77777777" w:rsidR="00E878A8" w:rsidRPr="00C23BED" w:rsidRDefault="00E878A8" w:rsidP="00E878A8">
            <w:pPr>
              <w:jc w:val="center"/>
            </w:pPr>
            <w:r w:rsidRPr="00C23BED">
              <w:t>34</w:t>
            </w:r>
          </w:p>
        </w:tc>
        <w:tc>
          <w:tcPr>
            <w:tcW w:w="1476" w:type="dxa"/>
            <w:tcBorders>
              <w:top w:val="nil"/>
              <w:left w:val="single" w:sz="4" w:space="0" w:color="auto"/>
              <w:bottom w:val="single" w:sz="4" w:space="0" w:color="auto"/>
              <w:right w:val="single" w:sz="4" w:space="0" w:color="auto"/>
            </w:tcBorders>
            <w:shd w:val="clear" w:color="auto" w:fill="auto"/>
            <w:noWrap/>
            <w:vAlign w:val="center"/>
          </w:tcPr>
          <w:p w14:paraId="0BC66A7B" w14:textId="77777777" w:rsidR="00E878A8" w:rsidRPr="00C23BED" w:rsidRDefault="00E878A8" w:rsidP="00E878A8">
            <w:pPr>
              <w:jc w:val="right"/>
              <w:rPr>
                <w:color w:val="000000"/>
              </w:rPr>
            </w:pPr>
            <w:r w:rsidRPr="00C23BED">
              <w:rPr>
                <w:color w:val="000000"/>
              </w:rPr>
              <w:t>402,311.56</w:t>
            </w:r>
          </w:p>
        </w:tc>
        <w:tc>
          <w:tcPr>
            <w:tcW w:w="1399" w:type="dxa"/>
            <w:tcBorders>
              <w:top w:val="nil"/>
              <w:left w:val="nil"/>
              <w:bottom w:val="single" w:sz="4" w:space="0" w:color="auto"/>
              <w:right w:val="nil"/>
            </w:tcBorders>
            <w:shd w:val="clear" w:color="auto" w:fill="auto"/>
            <w:noWrap/>
            <w:vAlign w:val="center"/>
          </w:tcPr>
          <w:p w14:paraId="55EFA7E8" w14:textId="77777777" w:rsidR="00E878A8" w:rsidRPr="00C23BED" w:rsidRDefault="00E878A8" w:rsidP="00E878A8">
            <w:pPr>
              <w:rPr>
                <w:color w:val="000000"/>
              </w:rPr>
            </w:pPr>
            <w:r w:rsidRPr="00C23BED">
              <w:rPr>
                <w:color w:val="000000"/>
              </w:rPr>
              <w:t xml:space="preserve">у </w:t>
            </w:r>
            <w:proofErr w:type="spellStart"/>
            <w:r w:rsidRPr="00C23BED">
              <w:rPr>
                <w:color w:val="000000"/>
              </w:rPr>
              <w:t>функцији</w:t>
            </w:r>
            <w:proofErr w:type="spellEnd"/>
            <w:r w:rsidRPr="00C23BED">
              <w:rPr>
                <w:color w:val="000000"/>
              </w:rPr>
              <w:t xml:space="preserve"> </w:t>
            </w:r>
          </w:p>
        </w:tc>
        <w:tc>
          <w:tcPr>
            <w:tcW w:w="1656" w:type="dxa"/>
            <w:tcBorders>
              <w:top w:val="nil"/>
              <w:left w:val="single" w:sz="4" w:space="0" w:color="auto"/>
              <w:bottom w:val="single" w:sz="4" w:space="0" w:color="auto"/>
              <w:right w:val="single" w:sz="4" w:space="0" w:color="auto"/>
            </w:tcBorders>
            <w:shd w:val="clear" w:color="auto" w:fill="auto"/>
            <w:noWrap/>
            <w:vAlign w:val="center"/>
          </w:tcPr>
          <w:p w14:paraId="66094419" w14:textId="77777777" w:rsidR="00E878A8" w:rsidRPr="00C23BED" w:rsidRDefault="00E878A8" w:rsidP="00E878A8">
            <w:pPr>
              <w:rPr>
                <w:color w:val="000000"/>
              </w:rPr>
            </w:pPr>
            <w:proofErr w:type="spellStart"/>
            <w:r w:rsidRPr="00C23BED">
              <w:rPr>
                <w:color w:val="000000"/>
              </w:rPr>
              <w:t>Репуб</w:t>
            </w:r>
            <w:proofErr w:type="spellEnd"/>
            <w:r w:rsidRPr="00C23BED">
              <w:rPr>
                <w:color w:val="000000"/>
              </w:rPr>
              <w:t xml:space="preserve">. </w:t>
            </w:r>
            <w:proofErr w:type="spellStart"/>
            <w:r w:rsidRPr="00C23BED">
              <w:rPr>
                <w:color w:val="000000"/>
              </w:rPr>
              <w:t>комисија</w:t>
            </w:r>
            <w:proofErr w:type="spellEnd"/>
          </w:p>
        </w:tc>
        <w:tc>
          <w:tcPr>
            <w:tcW w:w="1131" w:type="dxa"/>
            <w:tcBorders>
              <w:top w:val="nil"/>
              <w:left w:val="nil"/>
              <w:bottom w:val="single" w:sz="4" w:space="0" w:color="auto"/>
              <w:right w:val="single" w:sz="8" w:space="0" w:color="auto"/>
            </w:tcBorders>
            <w:shd w:val="clear" w:color="auto" w:fill="auto"/>
            <w:noWrap/>
            <w:vAlign w:val="center"/>
          </w:tcPr>
          <w:p w14:paraId="0C86649A" w14:textId="77777777" w:rsidR="00E878A8" w:rsidRPr="00C23BED" w:rsidRDefault="00E878A8" w:rsidP="00E878A8">
            <w:pPr>
              <w:jc w:val="center"/>
              <w:rPr>
                <w:color w:val="000000"/>
              </w:rPr>
            </w:pPr>
            <w:r w:rsidRPr="00C23BED">
              <w:rPr>
                <w:color w:val="000000"/>
              </w:rPr>
              <w:t>2011</w:t>
            </w:r>
          </w:p>
        </w:tc>
        <w:tc>
          <w:tcPr>
            <w:tcW w:w="1845" w:type="dxa"/>
            <w:tcBorders>
              <w:top w:val="nil"/>
              <w:left w:val="nil"/>
              <w:bottom w:val="single" w:sz="4" w:space="0" w:color="auto"/>
              <w:right w:val="single" w:sz="8" w:space="0" w:color="auto"/>
            </w:tcBorders>
            <w:shd w:val="clear" w:color="auto" w:fill="auto"/>
            <w:noWrap/>
            <w:vAlign w:val="center"/>
          </w:tcPr>
          <w:p w14:paraId="1ACE228B" w14:textId="77777777" w:rsidR="00E878A8" w:rsidRPr="00C23BED" w:rsidRDefault="00E878A8" w:rsidP="00E878A8">
            <w:pPr>
              <w:rPr>
                <w:color w:val="000000"/>
                <w:sz w:val="18"/>
                <w:szCs w:val="18"/>
              </w:rPr>
            </w:pPr>
          </w:p>
        </w:tc>
      </w:tr>
      <w:tr w:rsidR="00E878A8" w:rsidRPr="00C23BED" w14:paraId="076215B8" w14:textId="77777777" w:rsidTr="00E878A8">
        <w:trPr>
          <w:trHeight w:val="300"/>
        </w:trPr>
        <w:tc>
          <w:tcPr>
            <w:tcW w:w="724" w:type="dxa"/>
            <w:tcBorders>
              <w:top w:val="nil"/>
              <w:left w:val="single" w:sz="8" w:space="0" w:color="auto"/>
              <w:bottom w:val="single" w:sz="4" w:space="0" w:color="auto"/>
              <w:right w:val="nil"/>
            </w:tcBorders>
            <w:shd w:val="clear" w:color="auto" w:fill="auto"/>
            <w:noWrap/>
            <w:vAlign w:val="center"/>
          </w:tcPr>
          <w:p w14:paraId="099C1C4A" w14:textId="77777777" w:rsidR="00E878A8" w:rsidRPr="00C23BED" w:rsidRDefault="00E878A8" w:rsidP="00E878A8">
            <w:pPr>
              <w:jc w:val="center"/>
              <w:rPr>
                <w:color w:val="000000"/>
                <w:sz w:val="20"/>
                <w:szCs w:val="20"/>
              </w:rPr>
            </w:pPr>
            <w:r>
              <w:rPr>
                <w:color w:val="000000"/>
                <w:sz w:val="20"/>
                <w:szCs w:val="20"/>
              </w:rPr>
              <w:t>3</w:t>
            </w:r>
            <w:r>
              <w:rPr>
                <w:color w:val="000000"/>
                <w:sz w:val="20"/>
                <w:szCs w:val="20"/>
                <w:lang w:val="sr-Cyrl-RS"/>
              </w:rPr>
              <w:t>3</w:t>
            </w:r>
            <w:r w:rsidRPr="00C23BED">
              <w:rPr>
                <w:color w:val="000000"/>
                <w:sz w:val="20"/>
                <w:szCs w:val="20"/>
              </w:rPr>
              <w:t>.</w:t>
            </w:r>
          </w:p>
        </w:tc>
        <w:tc>
          <w:tcPr>
            <w:tcW w:w="4663" w:type="dxa"/>
            <w:tcBorders>
              <w:top w:val="nil"/>
              <w:left w:val="single" w:sz="4" w:space="0" w:color="auto"/>
              <w:bottom w:val="single" w:sz="4" w:space="0" w:color="auto"/>
              <w:right w:val="single" w:sz="4" w:space="0" w:color="auto"/>
            </w:tcBorders>
            <w:shd w:val="clear" w:color="auto" w:fill="auto"/>
            <w:noWrap/>
            <w:vAlign w:val="center"/>
          </w:tcPr>
          <w:p w14:paraId="44F5E7F9" w14:textId="77777777" w:rsidR="00E878A8" w:rsidRPr="00C23BED" w:rsidRDefault="00E878A8" w:rsidP="00E878A8">
            <w:pPr>
              <w:rPr>
                <w:color w:val="000000"/>
              </w:rPr>
            </w:pPr>
            <w:proofErr w:type="spellStart"/>
            <w:r w:rsidRPr="00C23BED">
              <w:rPr>
                <w:color w:val="000000"/>
              </w:rPr>
              <w:t>дактило</w:t>
            </w:r>
            <w:proofErr w:type="spellEnd"/>
            <w:r w:rsidRPr="00C23BED">
              <w:rPr>
                <w:color w:val="000000"/>
              </w:rPr>
              <w:t xml:space="preserve"> </w:t>
            </w:r>
            <w:proofErr w:type="spellStart"/>
            <w:r w:rsidRPr="00C23BED">
              <w:rPr>
                <w:color w:val="000000"/>
              </w:rPr>
              <w:t>столица</w:t>
            </w:r>
            <w:proofErr w:type="spellEnd"/>
          </w:p>
        </w:tc>
        <w:tc>
          <w:tcPr>
            <w:tcW w:w="1701" w:type="dxa"/>
            <w:tcBorders>
              <w:top w:val="nil"/>
              <w:left w:val="nil"/>
              <w:bottom w:val="single" w:sz="4" w:space="0" w:color="auto"/>
              <w:right w:val="nil"/>
            </w:tcBorders>
            <w:shd w:val="clear" w:color="auto" w:fill="auto"/>
            <w:noWrap/>
            <w:vAlign w:val="center"/>
          </w:tcPr>
          <w:p w14:paraId="28D111ED" w14:textId="77777777" w:rsidR="00E878A8" w:rsidRPr="00C23BED" w:rsidRDefault="00E878A8" w:rsidP="00E878A8">
            <w:pPr>
              <w:jc w:val="center"/>
            </w:pPr>
            <w:r w:rsidRPr="00C23BED">
              <w:t>86</w:t>
            </w:r>
          </w:p>
        </w:tc>
        <w:tc>
          <w:tcPr>
            <w:tcW w:w="1476" w:type="dxa"/>
            <w:tcBorders>
              <w:top w:val="nil"/>
              <w:left w:val="single" w:sz="4" w:space="0" w:color="auto"/>
              <w:bottom w:val="single" w:sz="4" w:space="0" w:color="auto"/>
              <w:right w:val="single" w:sz="4" w:space="0" w:color="auto"/>
            </w:tcBorders>
            <w:shd w:val="clear" w:color="auto" w:fill="auto"/>
            <w:noWrap/>
            <w:vAlign w:val="center"/>
          </w:tcPr>
          <w:p w14:paraId="77A97C19" w14:textId="77777777" w:rsidR="00E878A8" w:rsidRPr="00C23BED" w:rsidRDefault="00E878A8" w:rsidP="00E878A8">
            <w:pPr>
              <w:jc w:val="right"/>
              <w:rPr>
                <w:color w:val="000000"/>
              </w:rPr>
            </w:pPr>
            <w:r w:rsidRPr="00C23BED">
              <w:rPr>
                <w:color w:val="000000"/>
              </w:rPr>
              <w:t>378,317.44</w:t>
            </w:r>
          </w:p>
        </w:tc>
        <w:tc>
          <w:tcPr>
            <w:tcW w:w="1399" w:type="dxa"/>
            <w:tcBorders>
              <w:top w:val="nil"/>
              <w:left w:val="nil"/>
              <w:bottom w:val="single" w:sz="4" w:space="0" w:color="auto"/>
              <w:right w:val="nil"/>
            </w:tcBorders>
            <w:shd w:val="clear" w:color="auto" w:fill="auto"/>
            <w:noWrap/>
            <w:vAlign w:val="center"/>
          </w:tcPr>
          <w:p w14:paraId="3C0AC477" w14:textId="77777777" w:rsidR="00E878A8" w:rsidRPr="00C23BED" w:rsidRDefault="00E878A8" w:rsidP="00E878A8">
            <w:pPr>
              <w:rPr>
                <w:color w:val="000000"/>
              </w:rPr>
            </w:pPr>
            <w:r w:rsidRPr="00C23BED">
              <w:rPr>
                <w:color w:val="000000"/>
              </w:rPr>
              <w:t xml:space="preserve">у </w:t>
            </w:r>
            <w:proofErr w:type="spellStart"/>
            <w:r w:rsidRPr="00C23BED">
              <w:rPr>
                <w:color w:val="000000"/>
              </w:rPr>
              <w:t>функцији</w:t>
            </w:r>
            <w:proofErr w:type="spellEnd"/>
            <w:r w:rsidRPr="00C23BED">
              <w:rPr>
                <w:color w:val="000000"/>
              </w:rPr>
              <w:t xml:space="preserve"> </w:t>
            </w:r>
          </w:p>
        </w:tc>
        <w:tc>
          <w:tcPr>
            <w:tcW w:w="1656" w:type="dxa"/>
            <w:tcBorders>
              <w:top w:val="nil"/>
              <w:left w:val="single" w:sz="4" w:space="0" w:color="auto"/>
              <w:bottom w:val="single" w:sz="4" w:space="0" w:color="auto"/>
              <w:right w:val="single" w:sz="4" w:space="0" w:color="auto"/>
            </w:tcBorders>
            <w:shd w:val="clear" w:color="auto" w:fill="auto"/>
            <w:noWrap/>
            <w:vAlign w:val="center"/>
          </w:tcPr>
          <w:p w14:paraId="041FECF7" w14:textId="77777777" w:rsidR="00E878A8" w:rsidRPr="00C23BED" w:rsidRDefault="00E878A8" w:rsidP="00E878A8">
            <w:pPr>
              <w:rPr>
                <w:color w:val="000000"/>
              </w:rPr>
            </w:pPr>
            <w:proofErr w:type="spellStart"/>
            <w:r w:rsidRPr="00C23BED">
              <w:rPr>
                <w:color w:val="000000"/>
              </w:rPr>
              <w:t>Репуб</w:t>
            </w:r>
            <w:proofErr w:type="spellEnd"/>
            <w:r w:rsidRPr="00C23BED">
              <w:rPr>
                <w:color w:val="000000"/>
              </w:rPr>
              <w:t xml:space="preserve">. </w:t>
            </w:r>
            <w:proofErr w:type="spellStart"/>
            <w:r w:rsidRPr="00C23BED">
              <w:rPr>
                <w:color w:val="000000"/>
              </w:rPr>
              <w:t>комисија</w:t>
            </w:r>
            <w:proofErr w:type="spellEnd"/>
          </w:p>
        </w:tc>
        <w:tc>
          <w:tcPr>
            <w:tcW w:w="1131" w:type="dxa"/>
            <w:tcBorders>
              <w:top w:val="nil"/>
              <w:left w:val="nil"/>
              <w:bottom w:val="single" w:sz="4" w:space="0" w:color="auto"/>
              <w:right w:val="single" w:sz="8" w:space="0" w:color="auto"/>
            </w:tcBorders>
            <w:shd w:val="clear" w:color="auto" w:fill="auto"/>
            <w:noWrap/>
            <w:vAlign w:val="center"/>
          </w:tcPr>
          <w:p w14:paraId="57D26A24" w14:textId="77777777" w:rsidR="00E878A8" w:rsidRPr="00C23BED" w:rsidRDefault="00E878A8" w:rsidP="00E878A8">
            <w:pPr>
              <w:jc w:val="center"/>
              <w:rPr>
                <w:color w:val="000000"/>
              </w:rPr>
            </w:pPr>
            <w:r w:rsidRPr="00C23BED">
              <w:rPr>
                <w:color w:val="000000"/>
              </w:rPr>
              <w:t>2011</w:t>
            </w:r>
          </w:p>
        </w:tc>
        <w:tc>
          <w:tcPr>
            <w:tcW w:w="1845" w:type="dxa"/>
            <w:tcBorders>
              <w:top w:val="nil"/>
              <w:left w:val="nil"/>
              <w:bottom w:val="single" w:sz="4" w:space="0" w:color="auto"/>
              <w:right w:val="single" w:sz="8" w:space="0" w:color="auto"/>
            </w:tcBorders>
            <w:shd w:val="clear" w:color="auto" w:fill="auto"/>
            <w:noWrap/>
            <w:vAlign w:val="center"/>
          </w:tcPr>
          <w:p w14:paraId="3E3EB993" w14:textId="77777777" w:rsidR="00E878A8" w:rsidRPr="00C23BED" w:rsidRDefault="00E878A8" w:rsidP="00E878A8">
            <w:pPr>
              <w:rPr>
                <w:color w:val="000000"/>
                <w:sz w:val="18"/>
                <w:szCs w:val="18"/>
              </w:rPr>
            </w:pPr>
          </w:p>
        </w:tc>
      </w:tr>
      <w:tr w:rsidR="00E878A8" w:rsidRPr="00C23BED" w14:paraId="583CD3C7" w14:textId="77777777" w:rsidTr="00E878A8">
        <w:trPr>
          <w:trHeight w:val="300"/>
        </w:trPr>
        <w:tc>
          <w:tcPr>
            <w:tcW w:w="724" w:type="dxa"/>
            <w:tcBorders>
              <w:top w:val="nil"/>
              <w:left w:val="single" w:sz="8" w:space="0" w:color="auto"/>
              <w:bottom w:val="single" w:sz="4" w:space="0" w:color="auto"/>
              <w:right w:val="nil"/>
            </w:tcBorders>
            <w:shd w:val="clear" w:color="auto" w:fill="auto"/>
            <w:noWrap/>
            <w:vAlign w:val="center"/>
          </w:tcPr>
          <w:p w14:paraId="58E7FB19" w14:textId="77777777" w:rsidR="00E878A8" w:rsidRPr="00C23BED" w:rsidRDefault="00E878A8" w:rsidP="00E878A8">
            <w:pPr>
              <w:jc w:val="center"/>
              <w:rPr>
                <w:color w:val="000000"/>
                <w:sz w:val="20"/>
                <w:szCs w:val="20"/>
              </w:rPr>
            </w:pPr>
            <w:r>
              <w:rPr>
                <w:color w:val="000000"/>
                <w:sz w:val="20"/>
                <w:szCs w:val="20"/>
              </w:rPr>
              <w:t>3</w:t>
            </w:r>
            <w:r>
              <w:rPr>
                <w:color w:val="000000"/>
                <w:sz w:val="20"/>
                <w:szCs w:val="20"/>
                <w:lang w:val="sr-Cyrl-RS"/>
              </w:rPr>
              <w:t>4</w:t>
            </w:r>
            <w:r w:rsidRPr="00C23BED">
              <w:rPr>
                <w:color w:val="000000"/>
                <w:sz w:val="20"/>
                <w:szCs w:val="20"/>
              </w:rPr>
              <w:t>.</w:t>
            </w:r>
          </w:p>
        </w:tc>
        <w:tc>
          <w:tcPr>
            <w:tcW w:w="4663" w:type="dxa"/>
            <w:tcBorders>
              <w:top w:val="nil"/>
              <w:left w:val="single" w:sz="4" w:space="0" w:color="auto"/>
              <w:bottom w:val="single" w:sz="4" w:space="0" w:color="auto"/>
              <w:right w:val="single" w:sz="4" w:space="0" w:color="auto"/>
            </w:tcBorders>
            <w:shd w:val="clear" w:color="auto" w:fill="auto"/>
            <w:noWrap/>
            <w:vAlign w:val="center"/>
          </w:tcPr>
          <w:p w14:paraId="5698E451" w14:textId="77777777" w:rsidR="00E878A8" w:rsidRPr="00C23BED" w:rsidRDefault="00E878A8" w:rsidP="00E878A8">
            <w:pPr>
              <w:rPr>
                <w:color w:val="000000"/>
              </w:rPr>
            </w:pPr>
            <w:r>
              <w:rPr>
                <w:color w:val="000000"/>
                <w:lang w:val="sr-Cyrl-RS"/>
              </w:rPr>
              <w:t>с</w:t>
            </w:r>
            <w:proofErr w:type="spellStart"/>
            <w:r w:rsidRPr="00C23BED">
              <w:rPr>
                <w:color w:val="000000"/>
              </w:rPr>
              <w:t>толица</w:t>
            </w:r>
            <w:proofErr w:type="spellEnd"/>
          </w:p>
        </w:tc>
        <w:tc>
          <w:tcPr>
            <w:tcW w:w="1701" w:type="dxa"/>
            <w:tcBorders>
              <w:top w:val="nil"/>
              <w:left w:val="nil"/>
              <w:bottom w:val="single" w:sz="4" w:space="0" w:color="auto"/>
              <w:right w:val="nil"/>
            </w:tcBorders>
            <w:shd w:val="clear" w:color="auto" w:fill="auto"/>
            <w:noWrap/>
            <w:vAlign w:val="center"/>
          </w:tcPr>
          <w:p w14:paraId="427BE964" w14:textId="77777777" w:rsidR="00E878A8" w:rsidRPr="00C23BED" w:rsidRDefault="00E878A8" w:rsidP="00E878A8">
            <w:pPr>
              <w:jc w:val="center"/>
            </w:pPr>
            <w:r w:rsidRPr="00C23BED">
              <w:t>22</w:t>
            </w:r>
          </w:p>
        </w:tc>
        <w:tc>
          <w:tcPr>
            <w:tcW w:w="1476" w:type="dxa"/>
            <w:tcBorders>
              <w:top w:val="nil"/>
              <w:left w:val="single" w:sz="4" w:space="0" w:color="auto"/>
              <w:bottom w:val="single" w:sz="4" w:space="0" w:color="auto"/>
              <w:right w:val="single" w:sz="4" w:space="0" w:color="auto"/>
            </w:tcBorders>
            <w:shd w:val="clear" w:color="auto" w:fill="auto"/>
            <w:noWrap/>
            <w:vAlign w:val="center"/>
          </w:tcPr>
          <w:p w14:paraId="26B585BC" w14:textId="77777777" w:rsidR="00E878A8" w:rsidRPr="00C23BED" w:rsidRDefault="00E878A8" w:rsidP="00E878A8">
            <w:pPr>
              <w:jc w:val="right"/>
              <w:rPr>
                <w:color w:val="000000"/>
              </w:rPr>
            </w:pPr>
            <w:r w:rsidRPr="00C23BED">
              <w:rPr>
                <w:color w:val="000000"/>
              </w:rPr>
              <w:t>41,925.40</w:t>
            </w:r>
          </w:p>
        </w:tc>
        <w:tc>
          <w:tcPr>
            <w:tcW w:w="1399" w:type="dxa"/>
            <w:tcBorders>
              <w:top w:val="nil"/>
              <w:left w:val="nil"/>
              <w:bottom w:val="single" w:sz="4" w:space="0" w:color="auto"/>
              <w:right w:val="nil"/>
            </w:tcBorders>
            <w:shd w:val="clear" w:color="auto" w:fill="auto"/>
            <w:noWrap/>
            <w:vAlign w:val="center"/>
          </w:tcPr>
          <w:p w14:paraId="1CD8400F" w14:textId="77777777" w:rsidR="00E878A8" w:rsidRPr="00C23BED" w:rsidRDefault="00E878A8" w:rsidP="00E878A8">
            <w:pPr>
              <w:rPr>
                <w:color w:val="000000"/>
              </w:rPr>
            </w:pPr>
            <w:r w:rsidRPr="00C23BED">
              <w:rPr>
                <w:color w:val="000000"/>
              </w:rPr>
              <w:t xml:space="preserve">у </w:t>
            </w:r>
            <w:proofErr w:type="spellStart"/>
            <w:r w:rsidRPr="00C23BED">
              <w:rPr>
                <w:color w:val="000000"/>
              </w:rPr>
              <w:t>функцији</w:t>
            </w:r>
            <w:proofErr w:type="spellEnd"/>
            <w:r w:rsidRPr="00C23BED">
              <w:rPr>
                <w:color w:val="000000"/>
              </w:rPr>
              <w:t xml:space="preserve"> </w:t>
            </w:r>
          </w:p>
        </w:tc>
        <w:tc>
          <w:tcPr>
            <w:tcW w:w="1656" w:type="dxa"/>
            <w:tcBorders>
              <w:top w:val="nil"/>
              <w:left w:val="single" w:sz="4" w:space="0" w:color="auto"/>
              <w:bottom w:val="single" w:sz="4" w:space="0" w:color="auto"/>
              <w:right w:val="single" w:sz="4" w:space="0" w:color="auto"/>
            </w:tcBorders>
            <w:shd w:val="clear" w:color="auto" w:fill="auto"/>
            <w:noWrap/>
            <w:vAlign w:val="center"/>
          </w:tcPr>
          <w:p w14:paraId="2F1E5338" w14:textId="77777777" w:rsidR="00E878A8" w:rsidRPr="00C23BED" w:rsidRDefault="00E878A8" w:rsidP="00E878A8">
            <w:pPr>
              <w:rPr>
                <w:color w:val="000000"/>
              </w:rPr>
            </w:pPr>
            <w:proofErr w:type="spellStart"/>
            <w:r w:rsidRPr="00C23BED">
              <w:rPr>
                <w:color w:val="000000"/>
              </w:rPr>
              <w:t>Репуб</w:t>
            </w:r>
            <w:proofErr w:type="spellEnd"/>
            <w:r w:rsidRPr="00C23BED">
              <w:rPr>
                <w:color w:val="000000"/>
              </w:rPr>
              <w:t xml:space="preserve">. </w:t>
            </w:r>
            <w:proofErr w:type="spellStart"/>
            <w:r w:rsidRPr="00C23BED">
              <w:rPr>
                <w:color w:val="000000"/>
              </w:rPr>
              <w:t>комисија</w:t>
            </w:r>
            <w:proofErr w:type="spellEnd"/>
          </w:p>
        </w:tc>
        <w:tc>
          <w:tcPr>
            <w:tcW w:w="1131" w:type="dxa"/>
            <w:tcBorders>
              <w:top w:val="nil"/>
              <w:left w:val="nil"/>
              <w:bottom w:val="single" w:sz="4" w:space="0" w:color="auto"/>
              <w:right w:val="single" w:sz="8" w:space="0" w:color="auto"/>
            </w:tcBorders>
            <w:shd w:val="clear" w:color="auto" w:fill="auto"/>
            <w:noWrap/>
            <w:vAlign w:val="center"/>
          </w:tcPr>
          <w:p w14:paraId="396B6808" w14:textId="77777777" w:rsidR="00E878A8" w:rsidRPr="00C23BED" w:rsidRDefault="00E878A8" w:rsidP="00E878A8">
            <w:pPr>
              <w:jc w:val="center"/>
              <w:rPr>
                <w:color w:val="000000"/>
              </w:rPr>
            </w:pPr>
            <w:r w:rsidRPr="00C23BED">
              <w:rPr>
                <w:color w:val="000000"/>
              </w:rPr>
              <w:t>2011</w:t>
            </w:r>
          </w:p>
        </w:tc>
        <w:tc>
          <w:tcPr>
            <w:tcW w:w="1845" w:type="dxa"/>
            <w:tcBorders>
              <w:top w:val="nil"/>
              <w:left w:val="nil"/>
              <w:bottom w:val="single" w:sz="4" w:space="0" w:color="auto"/>
              <w:right w:val="single" w:sz="8" w:space="0" w:color="auto"/>
            </w:tcBorders>
            <w:shd w:val="clear" w:color="auto" w:fill="auto"/>
            <w:noWrap/>
            <w:vAlign w:val="center"/>
          </w:tcPr>
          <w:p w14:paraId="6882C8D4" w14:textId="77777777" w:rsidR="00E878A8" w:rsidRDefault="00E878A8" w:rsidP="00E878A8">
            <w:pPr>
              <w:rPr>
                <w:color w:val="000000"/>
                <w:sz w:val="18"/>
                <w:szCs w:val="18"/>
              </w:rPr>
            </w:pPr>
          </w:p>
          <w:p w14:paraId="7C5F699E" w14:textId="77777777" w:rsidR="00E878A8" w:rsidRDefault="00E878A8" w:rsidP="00E878A8">
            <w:pPr>
              <w:rPr>
                <w:color w:val="000000"/>
                <w:sz w:val="18"/>
                <w:szCs w:val="18"/>
              </w:rPr>
            </w:pPr>
          </w:p>
          <w:p w14:paraId="7363D538" w14:textId="77777777" w:rsidR="00E878A8" w:rsidRDefault="00E878A8" w:rsidP="00E878A8">
            <w:pPr>
              <w:rPr>
                <w:color w:val="000000"/>
                <w:sz w:val="18"/>
                <w:szCs w:val="18"/>
              </w:rPr>
            </w:pPr>
          </w:p>
          <w:p w14:paraId="57F7CB3D" w14:textId="77777777" w:rsidR="00E878A8" w:rsidRPr="00C23BED" w:rsidRDefault="00E878A8" w:rsidP="00E878A8">
            <w:pPr>
              <w:rPr>
                <w:color w:val="000000"/>
                <w:sz w:val="18"/>
                <w:szCs w:val="18"/>
              </w:rPr>
            </w:pPr>
          </w:p>
        </w:tc>
      </w:tr>
      <w:tr w:rsidR="00E878A8" w:rsidRPr="00C23BED" w14:paraId="48016E46" w14:textId="77777777" w:rsidTr="00E878A8">
        <w:trPr>
          <w:trHeight w:val="300"/>
        </w:trPr>
        <w:tc>
          <w:tcPr>
            <w:tcW w:w="724" w:type="dxa"/>
            <w:tcBorders>
              <w:top w:val="nil"/>
              <w:left w:val="single" w:sz="8" w:space="0" w:color="auto"/>
              <w:bottom w:val="single" w:sz="4" w:space="0" w:color="auto"/>
              <w:right w:val="nil"/>
            </w:tcBorders>
            <w:shd w:val="clear" w:color="auto" w:fill="auto"/>
            <w:noWrap/>
            <w:vAlign w:val="center"/>
          </w:tcPr>
          <w:p w14:paraId="3095535C" w14:textId="77777777" w:rsidR="00E878A8" w:rsidRPr="00C23BED" w:rsidRDefault="00E878A8" w:rsidP="00E878A8">
            <w:pPr>
              <w:jc w:val="center"/>
              <w:rPr>
                <w:color w:val="000000"/>
                <w:sz w:val="20"/>
                <w:szCs w:val="20"/>
              </w:rPr>
            </w:pPr>
            <w:r>
              <w:rPr>
                <w:color w:val="000000"/>
                <w:sz w:val="20"/>
                <w:szCs w:val="20"/>
              </w:rPr>
              <w:lastRenderedPageBreak/>
              <w:t>3</w:t>
            </w:r>
            <w:r>
              <w:rPr>
                <w:color w:val="000000"/>
                <w:sz w:val="20"/>
                <w:szCs w:val="20"/>
                <w:lang w:val="sr-Cyrl-RS"/>
              </w:rPr>
              <w:t>5</w:t>
            </w:r>
            <w:r w:rsidRPr="00C23BED">
              <w:rPr>
                <w:color w:val="000000"/>
                <w:sz w:val="20"/>
                <w:szCs w:val="20"/>
              </w:rPr>
              <w:t>.</w:t>
            </w:r>
          </w:p>
        </w:tc>
        <w:tc>
          <w:tcPr>
            <w:tcW w:w="4663" w:type="dxa"/>
            <w:tcBorders>
              <w:top w:val="nil"/>
              <w:left w:val="single" w:sz="4" w:space="0" w:color="auto"/>
              <w:bottom w:val="single" w:sz="4" w:space="0" w:color="auto"/>
              <w:right w:val="single" w:sz="4" w:space="0" w:color="auto"/>
            </w:tcBorders>
            <w:shd w:val="clear" w:color="auto" w:fill="auto"/>
            <w:noWrap/>
            <w:vAlign w:val="center"/>
          </w:tcPr>
          <w:p w14:paraId="6BABB0A2" w14:textId="77777777" w:rsidR="00E878A8" w:rsidRPr="00C23BED" w:rsidRDefault="00E878A8" w:rsidP="00E878A8">
            <w:pPr>
              <w:rPr>
                <w:color w:val="000000"/>
              </w:rPr>
            </w:pPr>
            <w:proofErr w:type="spellStart"/>
            <w:r w:rsidRPr="00C23BED">
              <w:rPr>
                <w:color w:val="000000"/>
              </w:rPr>
              <w:t>фотеља</w:t>
            </w:r>
            <w:proofErr w:type="spellEnd"/>
            <w:r w:rsidRPr="00C23BED">
              <w:rPr>
                <w:color w:val="000000"/>
              </w:rPr>
              <w:t xml:space="preserve"> </w:t>
            </w:r>
          </w:p>
        </w:tc>
        <w:tc>
          <w:tcPr>
            <w:tcW w:w="1701" w:type="dxa"/>
            <w:tcBorders>
              <w:top w:val="nil"/>
              <w:left w:val="nil"/>
              <w:bottom w:val="single" w:sz="4" w:space="0" w:color="auto"/>
              <w:right w:val="nil"/>
            </w:tcBorders>
            <w:shd w:val="clear" w:color="auto" w:fill="auto"/>
            <w:noWrap/>
            <w:vAlign w:val="center"/>
          </w:tcPr>
          <w:p w14:paraId="34A42A3E" w14:textId="77777777" w:rsidR="00E878A8" w:rsidRPr="00C23BED" w:rsidRDefault="00E878A8" w:rsidP="00E878A8">
            <w:pPr>
              <w:jc w:val="center"/>
            </w:pPr>
            <w:r w:rsidRPr="00C23BED">
              <w:t>57</w:t>
            </w:r>
          </w:p>
        </w:tc>
        <w:tc>
          <w:tcPr>
            <w:tcW w:w="1476" w:type="dxa"/>
            <w:tcBorders>
              <w:top w:val="nil"/>
              <w:left w:val="single" w:sz="4" w:space="0" w:color="auto"/>
              <w:bottom w:val="single" w:sz="4" w:space="0" w:color="auto"/>
              <w:right w:val="single" w:sz="4" w:space="0" w:color="auto"/>
            </w:tcBorders>
            <w:shd w:val="clear" w:color="auto" w:fill="auto"/>
            <w:noWrap/>
            <w:vAlign w:val="center"/>
          </w:tcPr>
          <w:p w14:paraId="18F55BE0" w14:textId="77777777" w:rsidR="00E878A8" w:rsidRPr="00C23BED" w:rsidRDefault="00E878A8" w:rsidP="00E878A8">
            <w:pPr>
              <w:jc w:val="right"/>
              <w:rPr>
                <w:color w:val="000000"/>
              </w:rPr>
            </w:pPr>
            <w:r w:rsidRPr="00C23BED">
              <w:rPr>
                <w:color w:val="000000"/>
              </w:rPr>
              <w:t>494,316.16</w:t>
            </w:r>
          </w:p>
        </w:tc>
        <w:tc>
          <w:tcPr>
            <w:tcW w:w="1399" w:type="dxa"/>
            <w:tcBorders>
              <w:top w:val="nil"/>
              <w:left w:val="nil"/>
              <w:bottom w:val="single" w:sz="4" w:space="0" w:color="auto"/>
              <w:right w:val="nil"/>
            </w:tcBorders>
            <w:shd w:val="clear" w:color="auto" w:fill="auto"/>
            <w:noWrap/>
            <w:vAlign w:val="center"/>
          </w:tcPr>
          <w:p w14:paraId="17D26191" w14:textId="77777777" w:rsidR="00E878A8" w:rsidRPr="00C23BED" w:rsidRDefault="00E878A8" w:rsidP="00E878A8">
            <w:pPr>
              <w:rPr>
                <w:color w:val="000000"/>
              </w:rPr>
            </w:pPr>
            <w:r w:rsidRPr="00C23BED">
              <w:rPr>
                <w:color w:val="000000"/>
              </w:rPr>
              <w:t xml:space="preserve">у </w:t>
            </w:r>
            <w:proofErr w:type="spellStart"/>
            <w:r w:rsidRPr="00C23BED">
              <w:rPr>
                <w:color w:val="000000"/>
              </w:rPr>
              <w:t>функцији</w:t>
            </w:r>
            <w:proofErr w:type="spellEnd"/>
            <w:r w:rsidRPr="00C23BED">
              <w:rPr>
                <w:color w:val="000000"/>
              </w:rPr>
              <w:t xml:space="preserve"> </w:t>
            </w:r>
          </w:p>
        </w:tc>
        <w:tc>
          <w:tcPr>
            <w:tcW w:w="1656" w:type="dxa"/>
            <w:tcBorders>
              <w:top w:val="nil"/>
              <w:left w:val="single" w:sz="4" w:space="0" w:color="auto"/>
              <w:bottom w:val="single" w:sz="4" w:space="0" w:color="auto"/>
              <w:right w:val="single" w:sz="4" w:space="0" w:color="auto"/>
            </w:tcBorders>
            <w:shd w:val="clear" w:color="auto" w:fill="auto"/>
            <w:noWrap/>
            <w:vAlign w:val="center"/>
          </w:tcPr>
          <w:p w14:paraId="7CF5AC32" w14:textId="77777777" w:rsidR="00E878A8" w:rsidRPr="00C23BED" w:rsidRDefault="00E878A8" w:rsidP="00E878A8">
            <w:pPr>
              <w:rPr>
                <w:color w:val="000000"/>
              </w:rPr>
            </w:pPr>
            <w:proofErr w:type="spellStart"/>
            <w:r w:rsidRPr="00C23BED">
              <w:rPr>
                <w:color w:val="000000"/>
              </w:rPr>
              <w:t>Репуб</w:t>
            </w:r>
            <w:proofErr w:type="spellEnd"/>
            <w:r w:rsidRPr="00C23BED">
              <w:rPr>
                <w:color w:val="000000"/>
              </w:rPr>
              <w:t xml:space="preserve">. </w:t>
            </w:r>
            <w:proofErr w:type="spellStart"/>
            <w:r w:rsidRPr="00C23BED">
              <w:rPr>
                <w:color w:val="000000"/>
              </w:rPr>
              <w:t>комисија</w:t>
            </w:r>
            <w:proofErr w:type="spellEnd"/>
          </w:p>
        </w:tc>
        <w:tc>
          <w:tcPr>
            <w:tcW w:w="1131" w:type="dxa"/>
            <w:tcBorders>
              <w:top w:val="nil"/>
              <w:left w:val="nil"/>
              <w:bottom w:val="single" w:sz="4" w:space="0" w:color="auto"/>
              <w:right w:val="single" w:sz="8" w:space="0" w:color="auto"/>
            </w:tcBorders>
            <w:shd w:val="clear" w:color="auto" w:fill="auto"/>
            <w:noWrap/>
            <w:vAlign w:val="center"/>
          </w:tcPr>
          <w:p w14:paraId="77DC0707" w14:textId="77777777" w:rsidR="00E878A8" w:rsidRPr="00C23BED" w:rsidRDefault="00E878A8" w:rsidP="00E878A8">
            <w:pPr>
              <w:jc w:val="center"/>
              <w:rPr>
                <w:color w:val="000000"/>
              </w:rPr>
            </w:pPr>
            <w:r w:rsidRPr="00C23BED">
              <w:rPr>
                <w:color w:val="000000"/>
              </w:rPr>
              <w:t>2011</w:t>
            </w:r>
          </w:p>
        </w:tc>
        <w:tc>
          <w:tcPr>
            <w:tcW w:w="1845" w:type="dxa"/>
            <w:tcBorders>
              <w:top w:val="nil"/>
              <w:left w:val="nil"/>
              <w:bottom w:val="single" w:sz="4" w:space="0" w:color="auto"/>
              <w:right w:val="single" w:sz="8" w:space="0" w:color="auto"/>
            </w:tcBorders>
            <w:shd w:val="clear" w:color="auto" w:fill="auto"/>
            <w:noWrap/>
            <w:vAlign w:val="center"/>
          </w:tcPr>
          <w:p w14:paraId="4F0683F7" w14:textId="77777777" w:rsidR="00E878A8" w:rsidRPr="00C23BED" w:rsidRDefault="00E878A8" w:rsidP="00E878A8">
            <w:pPr>
              <w:rPr>
                <w:color w:val="000000"/>
                <w:sz w:val="18"/>
                <w:szCs w:val="18"/>
              </w:rPr>
            </w:pPr>
          </w:p>
        </w:tc>
      </w:tr>
      <w:tr w:rsidR="00E878A8" w:rsidRPr="00C23BED" w14:paraId="5CC9780E" w14:textId="77777777" w:rsidTr="00E878A8">
        <w:trPr>
          <w:trHeight w:val="300"/>
        </w:trPr>
        <w:tc>
          <w:tcPr>
            <w:tcW w:w="724" w:type="dxa"/>
            <w:tcBorders>
              <w:top w:val="nil"/>
              <w:left w:val="single" w:sz="8" w:space="0" w:color="auto"/>
              <w:bottom w:val="single" w:sz="4" w:space="0" w:color="auto"/>
              <w:right w:val="nil"/>
            </w:tcBorders>
            <w:shd w:val="clear" w:color="auto" w:fill="auto"/>
            <w:noWrap/>
            <w:vAlign w:val="center"/>
          </w:tcPr>
          <w:p w14:paraId="79F06192" w14:textId="77777777" w:rsidR="00E878A8" w:rsidRPr="00C23BED" w:rsidRDefault="00E878A8" w:rsidP="00E878A8">
            <w:pPr>
              <w:jc w:val="center"/>
              <w:rPr>
                <w:color w:val="000000"/>
                <w:sz w:val="20"/>
                <w:szCs w:val="20"/>
              </w:rPr>
            </w:pPr>
            <w:r>
              <w:rPr>
                <w:color w:val="000000"/>
                <w:sz w:val="20"/>
                <w:szCs w:val="20"/>
              </w:rPr>
              <w:t>3</w:t>
            </w:r>
            <w:r>
              <w:rPr>
                <w:color w:val="000000"/>
                <w:sz w:val="20"/>
                <w:szCs w:val="20"/>
                <w:lang w:val="sr-Cyrl-RS"/>
              </w:rPr>
              <w:t>6</w:t>
            </w:r>
            <w:r w:rsidRPr="00C23BED">
              <w:rPr>
                <w:color w:val="000000"/>
                <w:sz w:val="20"/>
                <w:szCs w:val="20"/>
              </w:rPr>
              <w:t>.</w:t>
            </w:r>
          </w:p>
        </w:tc>
        <w:tc>
          <w:tcPr>
            <w:tcW w:w="4663" w:type="dxa"/>
            <w:tcBorders>
              <w:top w:val="nil"/>
              <w:left w:val="single" w:sz="4" w:space="0" w:color="auto"/>
              <w:bottom w:val="single" w:sz="4" w:space="0" w:color="auto"/>
              <w:right w:val="single" w:sz="4" w:space="0" w:color="auto"/>
            </w:tcBorders>
            <w:shd w:val="clear" w:color="auto" w:fill="auto"/>
            <w:noWrap/>
            <w:vAlign w:val="center"/>
          </w:tcPr>
          <w:p w14:paraId="15DC1EB2" w14:textId="77777777" w:rsidR="00E878A8" w:rsidRPr="00C23BED" w:rsidRDefault="00E878A8" w:rsidP="00E878A8">
            <w:pPr>
              <w:rPr>
                <w:color w:val="000000"/>
              </w:rPr>
            </w:pPr>
            <w:proofErr w:type="spellStart"/>
            <w:r w:rsidRPr="00C23BED">
              <w:rPr>
                <w:color w:val="000000"/>
              </w:rPr>
              <w:t>пријемни</w:t>
            </w:r>
            <w:proofErr w:type="spellEnd"/>
            <w:r w:rsidRPr="00C23BED">
              <w:rPr>
                <w:color w:val="000000"/>
              </w:rPr>
              <w:t xml:space="preserve"> </w:t>
            </w:r>
            <w:proofErr w:type="spellStart"/>
            <w:r w:rsidRPr="00C23BED">
              <w:rPr>
                <w:color w:val="000000"/>
              </w:rPr>
              <w:t>двовисински</w:t>
            </w:r>
            <w:proofErr w:type="spellEnd"/>
            <w:r w:rsidRPr="00C23BED">
              <w:rPr>
                <w:color w:val="000000"/>
              </w:rPr>
              <w:t xml:space="preserve"> </w:t>
            </w:r>
            <w:proofErr w:type="spellStart"/>
            <w:r w:rsidRPr="00C23BED">
              <w:rPr>
                <w:color w:val="000000"/>
              </w:rPr>
              <w:t>пулт</w:t>
            </w:r>
            <w:proofErr w:type="spellEnd"/>
            <w:r w:rsidRPr="00C23BED">
              <w:rPr>
                <w:color w:val="000000"/>
              </w:rPr>
              <w:t xml:space="preserve"> </w:t>
            </w:r>
          </w:p>
        </w:tc>
        <w:tc>
          <w:tcPr>
            <w:tcW w:w="1701" w:type="dxa"/>
            <w:tcBorders>
              <w:top w:val="nil"/>
              <w:left w:val="nil"/>
              <w:bottom w:val="single" w:sz="4" w:space="0" w:color="auto"/>
              <w:right w:val="nil"/>
            </w:tcBorders>
            <w:shd w:val="clear" w:color="auto" w:fill="auto"/>
            <w:noWrap/>
            <w:vAlign w:val="center"/>
          </w:tcPr>
          <w:p w14:paraId="3892417F" w14:textId="77777777" w:rsidR="00E878A8" w:rsidRPr="00C23BED" w:rsidRDefault="00E878A8" w:rsidP="00E878A8">
            <w:pPr>
              <w:jc w:val="center"/>
            </w:pPr>
            <w:r w:rsidRPr="00C23BED">
              <w:t>2</w:t>
            </w:r>
          </w:p>
        </w:tc>
        <w:tc>
          <w:tcPr>
            <w:tcW w:w="1476" w:type="dxa"/>
            <w:tcBorders>
              <w:top w:val="nil"/>
              <w:left w:val="single" w:sz="4" w:space="0" w:color="auto"/>
              <w:bottom w:val="single" w:sz="4" w:space="0" w:color="auto"/>
              <w:right w:val="single" w:sz="4" w:space="0" w:color="auto"/>
            </w:tcBorders>
            <w:shd w:val="clear" w:color="auto" w:fill="auto"/>
            <w:noWrap/>
            <w:vAlign w:val="center"/>
          </w:tcPr>
          <w:p w14:paraId="5DE76CC4" w14:textId="77777777" w:rsidR="00E878A8" w:rsidRPr="00C23BED" w:rsidRDefault="00E878A8" w:rsidP="00E878A8">
            <w:pPr>
              <w:jc w:val="right"/>
              <w:rPr>
                <w:color w:val="000000"/>
              </w:rPr>
            </w:pPr>
            <w:r w:rsidRPr="00C23BED">
              <w:rPr>
                <w:color w:val="000000"/>
              </w:rPr>
              <w:t>154,532.80</w:t>
            </w:r>
          </w:p>
        </w:tc>
        <w:tc>
          <w:tcPr>
            <w:tcW w:w="1399" w:type="dxa"/>
            <w:tcBorders>
              <w:top w:val="nil"/>
              <w:left w:val="nil"/>
              <w:bottom w:val="single" w:sz="4" w:space="0" w:color="auto"/>
              <w:right w:val="nil"/>
            </w:tcBorders>
            <w:shd w:val="clear" w:color="auto" w:fill="auto"/>
            <w:noWrap/>
            <w:vAlign w:val="center"/>
          </w:tcPr>
          <w:p w14:paraId="12448DEC" w14:textId="77777777" w:rsidR="00E878A8" w:rsidRPr="00C23BED" w:rsidRDefault="00E878A8" w:rsidP="00E878A8">
            <w:pPr>
              <w:rPr>
                <w:color w:val="000000"/>
              </w:rPr>
            </w:pPr>
            <w:r w:rsidRPr="00C23BED">
              <w:rPr>
                <w:color w:val="000000"/>
              </w:rPr>
              <w:t xml:space="preserve">у </w:t>
            </w:r>
            <w:proofErr w:type="spellStart"/>
            <w:r w:rsidRPr="00C23BED">
              <w:rPr>
                <w:color w:val="000000"/>
              </w:rPr>
              <w:t>функцији</w:t>
            </w:r>
            <w:proofErr w:type="spellEnd"/>
            <w:r w:rsidRPr="00C23BED">
              <w:rPr>
                <w:color w:val="000000"/>
              </w:rPr>
              <w:t xml:space="preserve"> </w:t>
            </w:r>
          </w:p>
        </w:tc>
        <w:tc>
          <w:tcPr>
            <w:tcW w:w="1656" w:type="dxa"/>
            <w:tcBorders>
              <w:top w:val="nil"/>
              <w:left w:val="single" w:sz="4" w:space="0" w:color="auto"/>
              <w:bottom w:val="single" w:sz="4" w:space="0" w:color="auto"/>
              <w:right w:val="single" w:sz="4" w:space="0" w:color="auto"/>
            </w:tcBorders>
            <w:shd w:val="clear" w:color="auto" w:fill="auto"/>
            <w:noWrap/>
            <w:vAlign w:val="center"/>
          </w:tcPr>
          <w:p w14:paraId="6B054DBB" w14:textId="77777777" w:rsidR="00E878A8" w:rsidRPr="00C23BED" w:rsidRDefault="00E878A8" w:rsidP="00E878A8">
            <w:pPr>
              <w:rPr>
                <w:color w:val="000000"/>
              </w:rPr>
            </w:pPr>
            <w:proofErr w:type="spellStart"/>
            <w:r w:rsidRPr="00C23BED">
              <w:rPr>
                <w:color w:val="000000"/>
              </w:rPr>
              <w:t>Репуб</w:t>
            </w:r>
            <w:proofErr w:type="spellEnd"/>
            <w:r w:rsidRPr="00C23BED">
              <w:rPr>
                <w:color w:val="000000"/>
              </w:rPr>
              <w:t xml:space="preserve">. </w:t>
            </w:r>
            <w:proofErr w:type="spellStart"/>
            <w:r w:rsidRPr="00C23BED">
              <w:rPr>
                <w:color w:val="000000"/>
              </w:rPr>
              <w:t>комисија</w:t>
            </w:r>
            <w:proofErr w:type="spellEnd"/>
          </w:p>
        </w:tc>
        <w:tc>
          <w:tcPr>
            <w:tcW w:w="1131" w:type="dxa"/>
            <w:tcBorders>
              <w:top w:val="nil"/>
              <w:left w:val="nil"/>
              <w:bottom w:val="single" w:sz="4" w:space="0" w:color="auto"/>
              <w:right w:val="single" w:sz="8" w:space="0" w:color="auto"/>
            </w:tcBorders>
            <w:shd w:val="clear" w:color="auto" w:fill="auto"/>
            <w:noWrap/>
            <w:vAlign w:val="center"/>
          </w:tcPr>
          <w:p w14:paraId="4583E536" w14:textId="77777777" w:rsidR="00E878A8" w:rsidRPr="00C23BED" w:rsidRDefault="00E878A8" w:rsidP="00E878A8">
            <w:pPr>
              <w:jc w:val="center"/>
              <w:rPr>
                <w:color w:val="000000"/>
              </w:rPr>
            </w:pPr>
            <w:r w:rsidRPr="00C23BED">
              <w:rPr>
                <w:color w:val="000000"/>
              </w:rPr>
              <w:t>2011</w:t>
            </w:r>
          </w:p>
        </w:tc>
        <w:tc>
          <w:tcPr>
            <w:tcW w:w="1845" w:type="dxa"/>
            <w:tcBorders>
              <w:top w:val="nil"/>
              <w:left w:val="nil"/>
              <w:bottom w:val="single" w:sz="4" w:space="0" w:color="auto"/>
              <w:right w:val="single" w:sz="8" w:space="0" w:color="auto"/>
            </w:tcBorders>
            <w:shd w:val="clear" w:color="auto" w:fill="auto"/>
            <w:noWrap/>
            <w:vAlign w:val="center"/>
          </w:tcPr>
          <w:p w14:paraId="6FFD2035" w14:textId="77777777" w:rsidR="00E878A8" w:rsidRPr="00C23BED" w:rsidRDefault="00E878A8" w:rsidP="00E878A8">
            <w:pPr>
              <w:rPr>
                <w:color w:val="000000"/>
                <w:sz w:val="18"/>
                <w:szCs w:val="18"/>
              </w:rPr>
            </w:pPr>
          </w:p>
        </w:tc>
      </w:tr>
      <w:tr w:rsidR="00E878A8" w:rsidRPr="00C23BED" w14:paraId="702BE16B" w14:textId="77777777" w:rsidTr="00E878A8">
        <w:trPr>
          <w:trHeight w:val="300"/>
        </w:trPr>
        <w:tc>
          <w:tcPr>
            <w:tcW w:w="724" w:type="dxa"/>
            <w:tcBorders>
              <w:top w:val="nil"/>
              <w:left w:val="single" w:sz="8" w:space="0" w:color="auto"/>
              <w:bottom w:val="single" w:sz="4" w:space="0" w:color="auto"/>
              <w:right w:val="nil"/>
            </w:tcBorders>
            <w:shd w:val="clear" w:color="auto" w:fill="auto"/>
            <w:noWrap/>
            <w:vAlign w:val="center"/>
          </w:tcPr>
          <w:p w14:paraId="380F9305" w14:textId="77777777" w:rsidR="00E878A8" w:rsidRPr="00C23BED" w:rsidRDefault="00E878A8" w:rsidP="00E878A8">
            <w:pPr>
              <w:jc w:val="center"/>
              <w:rPr>
                <w:color w:val="000000"/>
                <w:sz w:val="20"/>
                <w:szCs w:val="20"/>
              </w:rPr>
            </w:pPr>
            <w:r>
              <w:rPr>
                <w:color w:val="000000"/>
                <w:sz w:val="20"/>
                <w:szCs w:val="20"/>
              </w:rPr>
              <w:t>3</w:t>
            </w:r>
            <w:r>
              <w:rPr>
                <w:color w:val="000000"/>
                <w:sz w:val="20"/>
                <w:szCs w:val="20"/>
                <w:lang w:val="sr-Cyrl-RS"/>
              </w:rPr>
              <w:t>7</w:t>
            </w:r>
            <w:r w:rsidRPr="00C23BED">
              <w:rPr>
                <w:color w:val="000000"/>
                <w:sz w:val="20"/>
                <w:szCs w:val="20"/>
              </w:rPr>
              <w:t>.</w:t>
            </w:r>
          </w:p>
        </w:tc>
        <w:tc>
          <w:tcPr>
            <w:tcW w:w="4663" w:type="dxa"/>
            <w:tcBorders>
              <w:top w:val="nil"/>
              <w:left w:val="single" w:sz="4" w:space="0" w:color="auto"/>
              <w:bottom w:val="single" w:sz="4" w:space="0" w:color="auto"/>
              <w:right w:val="single" w:sz="4" w:space="0" w:color="auto"/>
            </w:tcBorders>
            <w:shd w:val="clear" w:color="auto" w:fill="auto"/>
            <w:noWrap/>
            <w:vAlign w:val="center"/>
          </w:tcPr>
          <w:p w14:paraId="4887E9CD" w14:textId="77777777" w:rsidR="00E878A8" w:rsidRPr="00C23BED" w:rsidRDefault="00E878A8" w:rsidP="00E878A8">
            <w:pPr>
              <w:rPr>
                <w:color w:val="000000"/>
              </w:rPr>
            </w:pPr>
            <w:r>
              <w:rPr>
                <w:color w:val="000000"/>
                <w:lang w:val="sr-Cyrl-RS"/>
              </w:rPr>
              <w:t>ч</w:t>
            </w:r>
            <w:proofErr w:type="spellStart"/>
            <w:r w:rsidRPr="00C23BED">
              <w:rPr>
                <w:color w:val="000000"/>
              </w:rPr>
              <w:t>ивилук</w:t>
            </w:r>
            <w:proofErr w:type="spellEnd"/>
          </w:p>
        </w:tc>
        <w:tc>
          <w:tcPr>
            <w:tcW w:w="1701" w:type="dxa"/>
            <w:tcBorders>
              <w:top w:val="nil"/>
              <w:left w:val="nil"/>
              <w:bottom w:val="single" w:sz="4" w:space="0" w:color="auto"/>
              <w:right w:val="nil"/>
            </w:tcBorders>
            <w:shd w:val="clear" w:color="auto" w:fill="auto"/>
            <w:noWrap/>
            <w:vAlign w:val="center"/>
          </w:tcPr>
          <w:p w14:paraId="21214626" w14:textId="77777777" w:rsidR="00E878A8" w:rsidRPr="00C23BED" w:rsidRDefault="00E878A8" w:rsidP="00E878A8">
            <w:pPr>
              <w:jc w:val="center"/>
            </w:pPr>
            <w:r w:rsidRPr="00C23BED">
              <w:t>47</w:t>
            </w:r>
          </w:p>
        </w:tc>
        <w:tc>
          <w:tcPr>
            <w:tcW w:w="1476" w:type="dxa"/>
            <w:tcBorders>
              <w:top w:val="nil"/>
              <w:left w:val="single" w:sz="4" w:space="0" w:color="auto"/>
              <w:bottom w:val="single" w:sz="4" w:space="0" w:color="auto"/>
              <w:right w:val="single" w:sz="4" w:space="0" w:color="auto"/>
            </w:tcBorders>
            <w:shd w:val="clear" w:color="auto" w:fill="auto"/>
            <w:noWrap/>
            <w:vAlign w:val="center"/>
          </w:tcPr>
          <w:p w14:paraId="148CF021" w14:textId="77777777" w:rsidR="00E878A8" w:rsidRPr="00C23BED" w:rsidRDefault="00E878A8" w:rsidP="00E878A8">
            <w:pPr>
              <w:jc w:val="right"/>
              <w:rPr>
                <w:color w:val="000000"/>
              </w:rPr>
            </w:pPr>
            <w:r w:rsidRPr="00C23BED">
              <w:rPr>
                <w:color w:val="000000"/>
              </w:rPr>
              <w:t>139,592.82</w:t>
            </w:r>
          </w:p>
        </w:tc>
        <w:tc>
          <w:tcPr>
            <w:tcW w:w="1399" w:type="dxa"/>
            <w:tcBorders>
              <w:top w:val="nil"/>
              <w:left w:val="nil"/>
              <w:bottom w:val="single" w:sz="4" w:space="0" w:color="auto"/>
              <w:right w:val="nil"/>
            </w:tcBorders>
            <w:shd w:val="clear" w:color="auto" w:fill="auto"/>
            <w:noWrap/>
            <w:vAlign w:val="center"/>
          </w:tcPr>
          <w:p w14:paraId="7DE4F109" w14:textId="77777777" w:rsidR="00E878A8" w:rsidRPr="00C23BED" w:rsidRDefault="00E878A8" w:rsidP="00E878A8">
            <w:pPr>
              <w:rPr>
                <w:color w:val="000000"/>
              </w:rPr>
            </w:pPr>
            <w:r w:rsidRPr="00C23BED">
              <w:rPr>
                <w:color w:val="000000"/>
              </w:rPr>
              <w:t xml:space="preserve">у </w:t>
            </w:r>
            <w:proofErr w:type="spellStart"/>
            <w:r w:rsidRPr="00C23BED">
              <w:rPr>
                <w:color w:val="000000"/>
              </w:rPr>
              <w:t>функцији</w:t>
            </w:r>
            <w:proofErr w:type="spellEnd"/>
            <w:r w:rsidRPr="00C23BED">
              <w:rPr>
                <w:color w:val="000000"/>
              </w:rPr>
              <w:t xml:space="preserve"> </w:t>
            </w:r>
          </w:p>
        </w:tc>
        <w:tc>
          <w:tcPr>
            <w:tcW w:w="1656" w:type="dxa"/>
            <w:tcBorders>
              <w:top w:val="nil"/>
              <w:left w:val="single" w:sz="4" w:space="0" w:color="auto"/>
              <w:bottom w:val="single" w:sz="4" w:space="0" w:color="auto"/>
              <w:right w:val="single" w:sz="4" w:space="0" w:color="auto"/>
            </w:tcBorders>
            <w:shd w:val="clear" w:color="auto" w:fill="auto"/>
            <w:noWrap/>
            <w:vAlign w:val="center"/>
          </w:tcPr>
          <w:p w14:paraId="52FFD84F" w14:textId="77777777" w:rsidR="00E878A8" w:rsidRPr="00C23BED" w:rsidRDefault="00E878A8" w:rsidP="00E878A8">
            <w:pPr>
              <w:rPr>
                <w:color w:val="000000"/>
              </w:rPr>
            </w:pPr>
            <w:proofErr w:type="spellStart"/>
            <w:r w:rsidRPr="00C23BED">
              <w:rPr>
                <w:color w:val="000000"/>
              </w:rPr>
              <w:t>Репуб</w:t>
            </w:r>
            <w:proofErr w:type="spellEnd"/>
            <w:r w:rsidRPr="00C23BED">
              <w:rPr>
                <w:color w:val="000000"/>
              </w:rPr>
              <w:t xml:space="preserve">. </w:t>
            </w:r>
            <w:proofErr w:type="spellStart"/>
            <w:r w:rsidRPr="00C23BED">
              <w:rPr>
                <w:color w:val="000000"/>
              </w:rPr>
              <w:t>комисија</w:t>
            </w:r>
            <w:proofErr w:type="spellEnd"/>
          </w:p>
        </w:tc>
        <w:tc>
          <w:tcPr>
            <w:tcW w:w="1131" w:type="dxa"/>
            <w:tcBorders>
              <w:top w:val="nil"/>
              <w:left w:val="nil"/>
              <w:bottom w:val="single" w:sz="4" w:space="0" w:color="auto"/>
              <w:right w:val="single" w:sz="8" w:space="0" w:color="auto"/>
            </w:tcBorders>
            <w:shd w:val="clear" w:color="auto" w:fill="auto"/>
            <w:noWrap/>
            <w:vAlign w:val="center"/>
          </w:tcPr>
          <w:p w14:paraId="3C1A3A39" w14:textId="77777777" w:rsidR="00E878A8" w:rsidRPr="00C23BED" w:rsidRDefault="00E878A8" w:rsidP="00E878A8">
            <w:pPr>
              <w:jc w:val="center"/>
              <w:rPr>
                <w:color w:val="000000"/>
              </w:rPr>
            </w:pPr>
            <w:r w:rsidRPr="00C23BED">
              <w:rPr>
                <w:color w:val="000000"/>
              </w:rPr>
              <w:t>2011</w:t>
            </w:r>
          </w:p>
        </w:tc>
        <w:tc>
          <w:tcPr>
            <w:tcW w:w="1845" w:type="dxa"/>
            <w:tcBorders>
              <w:top w:val="nil"/>
              <w:left w:val="nil"/>
              <w:bottom w:val="single" w:sz="4" w:space="0" w:color="auto"/>
              <w:right w:val="single" w:sz="8" w:space="0" w:color="auto"/>
            </w:tcBorders>
            <w:shd w:val="clear" w:color="auto" w:fill="auto"/>
            <w:noWrap/>
            <w:vAlign w:val="center"/>
          </w:tcPr>
          <w:p w14:paraId="55386948" w14:textId="77777777" w:rsidR="00E878A8" w:rsidRPr="00C23BED" w:rsidRDefault="00E878A8" w:rsidP="00E878A8">
            <w:pPr>
              <w:rPr>
                <w:color w:val="000000"/>
                <w:sz w:val="18"/>
                <w:szCs w:val="18"/>
              </w:rPr>
            </w:pPr>
          </w:p>
        </w:tc>
      </w:tr>
      <w:tr w:rsidR="00E878A8" w:rsidRPr="00C23BED" w14:paraId="3438AE37" w14:textId="77777777" w:rsidTr="00E878A8">
        <w:trPr>
          <w:trHeight w:val="300"/>
        </w:trPr>
        <w:tc>
          <w:tcPr>
            <w:tcW w:w="72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E73C626" w14:textId="77777777" w:rsidR="00E878A8" w:rsidRPr="00331BDA" w:rsidRDefault="00E878A8" w:rsidP="00E878A8">
            <w:pPr>
              <w:jc w:val="center"/>
              <w:rPr>
                <w:color w:val="000000"/>
                <w:sz w:val="20"/>
                <w:szCs w:val="20"/>
                <w:lang w:val="sr-Cyrl-RS"/>
              </w:rPr>
            </w:pPr>
            <w:r>
              <w:rPr>
                <w:color w:val="000000"/>
                <w:sz w:val="20"/>
                <w:szCs w:val="20"/>
                <w:lang w:val="sr-Cyrl-RS"/>
              </w:rPr>
              <w:t>38.</w:t>
            </w:r>
          </w:p>
        </w:tc>
        <w:tc>
          <w:tcPr>
            <w:tcW w:w="466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A857873" w14:textId="77777777" w:rsidR="00E878A8" w:rsidRDefault="00E878A8" w:rsidP="00E878A8">
            <w:pPr>
              <w:rPr>
                <w:color w:val="000000"/>
                <w:lang w:val="sr-Cyrl-RS"/>
              </w:rPr>
            </w:pPr>
            <w:r>
              <w:rPr>
                <w:lang w:val="sr-Latn-RS"/>
              </w:rPr>
              <w:t>LEXMARK</w:t>
            </w:r>
            <w:r>
              <w:rPr>
                <w:lang w:val="sr-Cyrl-RS"/>
              </w:rPr>
              <w:t xml:space="preserve"> штампач </w:t>
            </w:r>
            <w:r>
              <w:rPr>
                <w:lang w:val="sr-Latn-RS"/>
              </w:rPr>
              <w:t>MS310DN</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D6A82B0" w14:textId="77777777" w:rsidR="00E878A8" w:rsidRPr="00CA6640" w:rsidRDefault="00E878A8" w:rsidP="00E878A8">
            <w:pPr>
              <w:jc w:val="center"/>
              <w:rPr>
                <w:lang w:val="sr-Cyrl-RS"/>
              </w:rPr>
            </w:pPr>
            <w:r>
              <w:rPr>
                <w:lang w:val="sr-Cyrl-RS"/>
              </w:rPr>
              <w:t>5</w:t>
            </w:r>
          </w:p>
        </w:tc>
        <w:tc>
          <w:tcPr>
            <w:tcW w:w="147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A24422C" w14:textId="77777777" w:rsidR="00E878A8" w:rsidRPr="00EC0466" w:rsidRDefault="00E878A8" w:rsidP="00E878A8">
            <w:pPr>
              <w:jc w:val="right"/>
              <w:rPr>
                <w:color w:val="000000"/>
                <w:lang w:val="sr-Cyrl-RS"/>
              </w:rPr>
            </w:pPr>
            <w:r>
              <w:rPr>
                <w:color w:val="000000"/>
                <w:lang w:val="sr-Cyrl-RS"/>
              </w:rPr>
              <w:t>59,950.02</w:t>
            </w:r>
          </w:p>
        </w:tc>
        <w:tc>
          <w:tcPr>
            <w:tcW w:w="139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C0B8093" w14:textId="77777777" w:rsidR="00E878A8" w:rsidRPr="00C23BED" w:rsidRDefault="00E878A8" w:rsidP="00E878A8">
            <w:pPr>
              <w:rPr>
                <w:color w:val="000000"/>
              </w:rPr>
            </w:pPr>
            <w:r w:rsidRPr="00C23BED">
              <w:rPr>
                <w:color w:val="000000"/>
              </w:rPr>
              <w:t xml:space="preserve">у </w:t>
            </w:r>
            <w:proofErr w:type="spellStart"/>
            <w:r w:rsidRPr="00C23BED">
              <w:rPr>
                <w:color w:val="000000"/>
              </w:rPr>
              <w:t>функцији</w:t>
            </w:r>
            <w:proofErr w:type="spellEnd"/>
          </w:p>
        </w:tc>
        <w:tc>
          <w:tcPr>
            <w:tcW w:w="165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0508B81" w14:textId="77777777" w:rsidR="00E878A8" w:rsidRDefault="00E878A8" w:rsidP="00E878A8">
            <w:proofErr w:type="spellStart"/>
            <w:r w:rsidRPr="007D2C4C">
              <w:rPr>
                <w:color w:val="000000"/>
              </w:rPr>
              <w:t>Репуб</w:t>
            </w:r>
            <w:proofErr w:type="spellEnd"/>
            <w:r w:rsidRPr="007D2C4C">
              <w:rPr>
                <w:color w:val="000000"/>
              </w:rPr>
              <w:t xml:space="preserve">. </w:t>
            </w:r>
            <w:proofErr w:type="spellStart"/>
            <w:r w:rsidRPr="007D2C4C">
              <w:rPr>
                <w:color w:val="000000"/>
              </w:rPr>
              <w:t>комисија</w:t>
            </w:r>
            <w:proofErr w:type="spellEnd"/>
          </w:p>
        </w:tc>
        <w:tc>
          <w:tcPr>
            <w:tcW w:w="113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D049054" w14:textId="77777777" w:rsidR="00E878A8" w:rsidRPr="00EC0466" w:rsidRDefault="00E878A8" w:rsidP="00E878A8">
            <w:pPr>
              <w:jc w:val="center"/>
              <w:rPr>
                <w:color w:val="000000"/>
                <w:lang w:val="sr-Cyrl-RS"/>
              </w:rPr>
            </w:pPr>
            <w:r>
              <w:rPr>
                <w:color w:val="000000"/>
                <w:lang w:val="sr-Cyrl-RS"/>
              </w:rPr>
              <w:t>2014</w:t>
            </w:r>
          </w:p>
        </w:tc>
        <w:tc>
          <w:tcPr>
            <w:tcW w:w="184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321D6C2" w14:textId="77777777" w:rsidR="00E878A8" w:rsidRPr="00C23BED" w:rsidRDefault="00E878A8" w:rsidP="00E878A8">
            <w:pPr>
              <w:rPr>
                <w:color w:val="000000"/>
                <w:sz w:val="18"/>
                <w:szCs w:val="18"/>
              </w:rPr>
            </w:pPr>
          </w:p>
        </w:tc>
      </w:tr>
      <w:tr w:rsidR="00E878A8" w:rsidRPr="00C23BED" w14:paraId="312B2F4E" w14:textId="77777777" w:rsidTr="00E878A8">
        <w:trPr>
          <w:trHeight w:val="300"/>
        </w:trPr>
        <w:tc>
          <w:tcPr>
            <w:tcW w:w="72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D80305F" w14:textId="77777777" w:rsidR="00E878A8" w:rsidRPr="00CA6640" w:rsidRDefault="00E878A8" w:rsidP="00E878A8">
            <w:pPr>
              <w:jc w:val="center"/>
              <w:rPr>
                <w:color w:val="000000"/>
                <w:sz w:val="20"/>
                <w:szCs w:val="20"/>
                <w:lang w:val="sr-Cyrl-RS"/>
              </w:rPr>
            </w:pPr>
            <w:r>
              <w:rPr>
                <w:color w:val="000000"/>
                <w:sz w:val="20"/>
                <w:szCs w:val="20"/>
                <w:lang w:val="sr-Cyrl-RS"/>
              </w:rPr>
              <w:t>39.</w:t>
            </w:r>
          </w:p>
        </w:tc>
        <w:tc>
          <w:tcPr>
            <w:tcW w:w="466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9CC95C9" w14:textId="77777777" w:rsidR="00E878A8" w:rsidRDefault="00E878A8" w:rsidP="00E878A8">
            <w:pPr>
              <w:rPr>
                <w:color w:val="000000"/>
                <w:lang w:val="sr-Cyrl-RS"/>
              </w:rPr>
            </w:pPr>
            <w:r>
              <w:rPr>
                <w:lang w:val="sr-Cyrl-CS"/>
              </w:rPr>
              <w:t xml:space="preserve">факс апарат - </w:t>
            </w:r>
            <w:r>
              <w:t>Panasonic Laser MFC KX-MB2025</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89B21CC" w14:textId="77777777" w:rsidR="00E878A8" w:rsidRPr="00A713E6" w:rsidRDefault="00E878A8" w:rsidP="00E878A8">
            <w:pPr>
              <w:jc w:val="center"/>
              <w:rPr>
                <w:lang w:val="sr-Cyrl-RS"/>
              </w:rPr>
            </w:pPr>
            <w:r>
              <w:rPr>
                <w:lang w:val="sr-Cyrl-RS"/>
              </w:rPr>
              <w:t>1</w:t>
            </w:r>
          </w:p>
        </w:tc>
        <w:tc>
          <w:tcPr>
            <w:tcW w:w="147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26C90E2" w14:textId="77777777" w:rsidR="00E878A8" w:rsidRPr="00C23BED" w:rsidRDefault="00E878A8" w:rsidP="00E878A8">
            <w:pPr>
              <w:jc w:val="right"/>
              <w:rPr>
                <w:color w:val="000000"/>
              </w:rPr>
            </w:pPr>
            <w:r w:rsidRPr="00132E1B">
              <w:rPr>
                <w:lang w:val="sr-Cyrl-RS"/>
              </w:rPr>
              <w:t>30</w:t>
            </w:r>
            <w:r>
              <w:rPr>
                <w:lang w:val="sr-Cyrl-RS"/>
              </w:rPr>
              <w:t>,</w:t>
            </w:r>
            <w:r w:rsidRPr="00132E1B">
              <w:rPr>
                <w:lang w:val="sr-Cyrl-RS"/>
              </w:rPr>
              <w:t>360</w:t>
            </w:r>
            <w:r>
              <w:rPr>
                <w:lang w:val="sr-Cyrl-RS"/>
              </w:rPr>
              <w:t>.</w:t>
            </w:r>
            <w:r w:rsidRPr="00132E1B">
              <w:rPr>
                <w:lang w:val="sr-Cyrl-RS"/>
              </w:rPr>
              <w:t>00</w:t>
            </w:r>
          </w:p>
        </w:tc>
        <w:tc>
          <w:tcPr>
            <w:tcW w:w="139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9FF1F05" w14:textId="77777777" w:rsidR="00E878A8" w:rsidRPr="00C23BED" w:rsidRDefault="00E878A8" w:rsidP="00E878A8">
            <w:pPr>
              <w:rPr>
                <w:color w:val="000000"/>
              </w:rPr>
            </w:pPr>
            <w:r w:rsidRPr="00C23BED">
              <w:rPr>
                <w:color w:val="000000"/>
              </w:rPr>
              <w:t xml:space="preserve">у </w:t>
            </w:r>
            <w:proofErr w:type="spellStart"/>
            <w:r w:rsidRPr="00C23BED">
              <w:rPr>
                <w:color w:val="000000"/>
              </w:rPr>
              <w:t>функцији</w:t>
            </w:r>
            <w:proofErr w:type="spellEnd"/>
          </w:p>
        </w:tc>
        <w:tc>
          <w:tcPr>
            <w:tcW w:w="165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B55D277" w14:textId="77777777" w:rsidR="00E878A8" w:rsidRDefault="00E878A8" w:rsidP="00E878A8">
            <w:proofErr w:type="spellStart"/>
            <w:r w:rsidRPr="007D2C4C">
              <w:rPr>
                <w:color w:val="000000"/>
              </w:rPr>
              <w:t>Репуб</w:t>
            </w:r>
            <w:proofErr w:type="spellEnd"/>
            <w:r w:rsidRPr="007D2C4C">
              <w:rPr>
                <w:color w:val="000000"/>
              </w:rPr>
              <w:t xml:space="preserve">. </w:t>
            </w:r>
            <w:proofErr w:type="spellStart"/>
            <w:r w:rsidRPr="007D2C4C">
              <w:rPr>
                <w:color w:val="000000"/>
              </w:rPr>
              <w:t>комисија</w:t>
            </w:r>
            <w:proofErr w:type="spellEnd"/>
          </w:p>
        </w:tc>
        <w:tc>
          <w:tcPr>
            <w:tcW w:w="113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677FC4C" w14:textId="77777777" w:rsidR="00E878A8" w:rsidRPr="00A713E6" w:rsidRDefault="00E878A8" w:rsidP="00E878A8">
            <w:pPr>
              <w:jc w:val="center"/>
              <w:rPr>
                <w:color w:val="000000"/>
                <w:lang w:val="sr-Cyrl-RS"/>
              </w:rPr>
            </w:pPr>
            <w:r>
              <w:rPr>
                <w:color w:val="000000"/>
                <w:lang w:val="sr-Cyrl-RS"/>
              </w:rPr>
              <w:t>2014</w:t>
            </w:r>
          </w:p>
        </w:tc>
        <w:tc>
          <w:tcPr>
            <w:tcW w:w="184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41693A6" w14:textId="77777777" w:rsidR="00E878A8" w:rsidRPr="00C23BED" w:rsidRDefault="00E878A8" w:rsidP="00E878A8">
            <w:pPr>
              <w:rPr>
                <w:color w:val="000000"/>
                <w:sz w:val="18"/>
                <w:szCs w:val="18"/>
              </w:rPr>
            </w:pPr>
          </w:p>
        </w:tc>
      </w:tr>
      <w:tr w:rsidR="00E878A8" w:rsidRPr="00C23BED" w14:paraId="27054561" w14:textId="77777777" w:rsidTr="00E878A8">
        <w:trPr>
          <w:trHeight w:val="300"/>
        </w:trPr>
        <w:tc>
          <w:tcPr>
            <w:tcW w:w="72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0C2A1AB" w14:textId="77777777" w:rsidR="00E878A8" w:rsidRPr="00CA6640" w:rsidRDefault="00E878A8" w:rsidP="00E878A8">
            <w:pPr>
              <w:jc w:val="center"/>
              <w:rPr>
                <w:color w:val="000000"/>
                <w:sz w:val="20"/>
                <w:szCs w:val="20"/>
                <w:lang w:val="sr-Cyrl-RS"/>
              </w:rPr>
            </w:pPr>
            <w:r>
              <w:rPr>
                <w:color w:val="000000"/>
                <w:sz w:val="20"/>
                <w:szCs w:val="20"/>
                <w:lang w:val="sr-Cyrl-RS"/>
              </w:rPr>
              <w:t>40.</w:t>
            </w:r>
          </w:p>
        </w:tc>
        <w:tc>
          <w:tcPr>
            <w:tcW w:w="466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5C11143" w14:textId="77777777" w:rsidR="00E878A8" w:rsidRDefault="00E878A8" w:rsidP="00E878A8">
            <w:pPr>
              <w:rPr>
                <w:color w:val="000000"/>
                <w:lang w:val="sr-Cyrl-RS"/>
              </w:rPr>
            </w:pPr>
            <w:r>
              <w:rPr>
                <w:lang w:val="sr-Cyrl-RS"/>
              </w:rPr>
              <w:t>опрема за видео надзор</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ABFFFA4" w14:textId="77777777" w:rsidR="00E878A8" w:rsidRPr="00A713E6" w:rsidRDefault="00E878A8" w:rsidP="00E878A8">
            <w:pPr>
              <w:jc w:val="center"/>
              <w:rPr>
                <w:lang w:val="sr-Cyrl-RS"/>
              </w:rPr>
            </w:pPr>
            <w:r>
              <w:rPr>
                <w:lang w:val="sr-Cyrl-RS"/>
              </w:rPr>
              <w:t>1</w:t>
            </w:r>
          </w:p>
        </w:tc>
        <w:tc>
          <w:tcPr>
            <w:tcW w:w="147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2BF41A5" w14:textId="77777777" w:rsidR="00E878A8" w:rsidRPr="00C23BED" w:rsidRDefault="00E878A8" w:rsidP="00E878A8">
            <w:pPr>
              <w:jc w:val="right"/>
              <w:rPr>
                <w:color w:val="000000"/>
              </w:rPr>
            </w:pPr>
            <w:r w:rsidRPr="00D92381">
              <w:rPr>
                <w:lang w:val="sr-Cyrl-RS"/>
              </w:rPr>
              <w:t>100</w:t>
            </w:r>
            <w:r>
              <w:rPr>
                <w:lang w:val="sr-Cyrl-RS"/>
              </w:rPr>
              <w:t>,</w:t>
            </w:r>
            <w:r w:rsidRPr="00D92381">
              <w:rPr>
                <w:lang w:val="sr-Cyrl-RS"/>
              </w:rPr>
              <w:t>000</w:t>
            </w:r>
            <w:r>
              <w:rPr>
                <w:lang w:val="sr-Cyrl-RS"/>
              </w:rPr>
              <w:t>.</w:t>
            </w:r>
            <w:r w:rsidRPr="00D92381">
              <w:rPr>
                <w:lang w:val="sr-Cyrl-RS"/>
              </w:rPr>
              <w:t>01</w:t>
            </w:r>
          </w:p>
        </w:tc>
        <w:tc>
          <w:tcPr>
            <w:tcW w:w="139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E463593" w14:textId="77777777" w:rsidR="00E878A8" w:rsidRPr="00C23BED" w:rsidRDefault="00E878A8" w:rsidP="00E878A8">
            <w:pPr>
              <w:rPr>
                <w:color w:val="000000"/>
              </w:rPr>
            </w:pPr>
            <w:r w:rsidRPr="00C23BED">
              <w:rPr>
                <w:color w:val="000000"/>
              </w:rPr>
              <w:t xml:space="preserve">у </w:t>
            </w:r>
            <w:proofErr w:type="spellStart"/>
            <w:r w:rsidRPr="00C23BED">
              <w:rPr>
                <w:color w:val="000000"/>
              </w:rPr>
              <w:t>функцији</w:t>
            </w:r>
            <w:proofErr w:type="spellEnd"/>
          </w:p>
        </w:tc>
        <w:tc>
          <w:tcPr>
            <w:tcW w:w="165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682320E" w14:textId="77777777" w:rsidR="00E878A8" w:rsidRDefault="00E878A8" w:rsidP="00E878A8">
            <w:proofErr w:type="spellStart"/>
            <w:r w:rsidRPr="005136DE">
              <w:rPr>
                <w:color w:val="000000"/>
              </w:rPr>
              <w:t>Репуб</w:t>
            </w:r>
            <w:proofErr w:type="spellEnd"/>
            <w:r w:rsidRPr="005136DE">
              <w:rPr>
                <w:color w:val="000000"/>
              </w:rPr>
              <w:t xml:space="preserve">. </w:t>
            </w:r>
            <w:proofErr w:type="spellStart"/>
            <w:r w:rsidRPr="005136DE">
              <w:rPr>
                <w:color w:val="000000"/>
              </w:rPr>
              <w:t>комисија</w:t>
            </w:r>
            <w:proofErr w:type="spellEnd"/>
          </w:p>
        </w:tc>
        <w:tc>
          <w:tcPr>
            <w:tcW w:w="113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BC6FB0F" w14:textId="77777777" w:rsidR="00E878A8" w:rsidRPr="00A713E6" w:rsidRDefault="00E878A8" w:rsidP="00E878A8">
            <w:pPr>
              <w:jc w:val="center"/>
              <w:rPr>
                <w:color w:val="000000"/>
                <w:lang w:val="sr-Cyrl-RS"/>
              </w:rPr>
            </w:pPr>
            <w:r>
              <w:rPr>
                <w:color w:val="000000"/>
                <w:lang w:val="sr-Cyrl-RS"/>
              </w:rPr>
              <w:t>2014</w:t>
            </w:r>
          </w:p>
        </w:tc>
        <w:tc>
          <w:tcPr>
            <w:tcW w:w="184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B9A3C3A" w14:textId="77777777" w:rsidR="00E878A8" w:rsidRPr="00C23BED" w:rsidRDefault="00E878A8" w:rsidP="00E878A8">
            <w:pPr>
              <w:rPr>
                <w:color w:val="000000"/>
                <w:sz w:val="18"/>
                <w:szCs w:val="18"/>
              </w:rPr>
            </w:pPr>
          </w:p>
        </w:tc>
      </w:tr>
      <w:tr w:rsidR="00E878A8" w:rsidRPr="00C23BED" w14:paraId="3B9D4F43" w14:textId="77777777" w:rsidTr="00E878A8">
        <w:trPr>
          <w:trHeight w:val="300"/>
        </w:trPr>
        <w:tc>
          <w:tcPr>
            <w:tcW w:w="72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0435895" w14:textId="77777777" w:rsidR="00E878A8" w:rsidRPr="00CA6640" w:rsidRDefault="00E878A8" w:rsidP="00E878A8">
            <w:pPr>
              <w:jc w:val="center"/>
              <w:rPr>
                <w:color w:val="000000"/>
                <w:sz w:val="20"/>
                <w:szCs w:val="20"/>
                <w:lang w:val="sr-Cyrl-RS"/>
              </w:rPr>
            </w:pPr>
            <w:r>
              <w:rPr>
                <w:color w:val="000000"/>
                <w:sz w:val="20"/>
                <w:szCs w:val="20"/>
                <w:lang w:val="sr-Cyrl-RS"/>
              </w:rPr>
              <w:t>41.</w:t>
            </w:r>
          </w:p>
        </w:tc>
        <w:tc>
          <w:tcPr>
            <w:tcW w:w="466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2AA0467" w14:textId="77777777" w:rsidR="00E878A8" w:rsidRDefault="00E878A8" w:rsidP="00E878A8">
            <w:pPr>
              <w:rPr>
                <w:color w:val="000000"/>
                <w:lang w:val="sr-Cyrl-RS"/>
              </w:rPr>
            </w:pPr>
            <w:r>
              <w:rPr>
                <w:lang w:val="sr-Latn-RS"/>
              </w:rPr>
              <w:t>VOX radijator LS 1425</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F77A6B4" w14:textId="77777777" w:rsidR="00E878A8" w:rsidRPr="00A62160" w:rsidRDefault="00E878A8" w:rsidP="00E878A8">
            <w:pPr>
              <w:jc w:val="center"/>
              <w:rPr>
                <w:lang w:val="sr-Latn-RS"/>
              </w:rPr>
            </w:pPr>
            <w:r>
              <w:rPr>
                <w:lang w:val="sr-Latn-RS"/>
              </w:rPr>
              <w:t>9</w:t>
            </w:r>
          </w:p>
        </w:tc>
        <w:tc>
          <w:tcPr>
            <w:tcW w:w="147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C432594" w14:textId="77777777" w:rsidR="00E878A8" w:rsidRPr="00C23BED" w:rsidRDefault="00E878A8" w:rsidP="00E878A8">
            <w:pPr>
              <w:jc w:val="right"/>
              <w:rPr>
                <w:color w:val="000000"/>
              </w:rPr>
            </w:pPr>
            <w:r>
              <w:rPr>
                <w:lang w:val="sr-Latn-RS"/>
              </w:rPr>
              <w:t>57</w:t>
            </w:r>
            <w:r>
              <w:rPr>
                <w:lang w:val="sr-Cyrl-RS"/>
              </w:rPr>
              <w:t>,</w:t>
            </w:r>
            <w:r>
              <w:rPr>
                <w:lang w:val="sr-Latn-RS"/>
              </w:rPr>
              <w:t>6</w:t>
            </w:r>
            <w:r>
              <w:rPr>
                <w:lang w:val="sr-Cyrl-RS"/>
              </w:rPr>
              <w:t>00.00</w:t>
            </w:r>
          </w:p>
        </w:tc>
        <w:tc>
          <w:tcPr>
            <w:tcW w:w="139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705759B" w14:textId="77777777" w:rsidR="00E878A8" w:rsidRPr="00C23BED" w:rsidRDefault="00E878A8" w:rsidP="00E878A8">
            <w:pPr>
              <w:rPr>
                <w:color w:val="000000"/>
              </w:rPr>
            </w:pPr>
            <w:r w:rsidRPr="00C23BED">
              <w:rPr>
                <w:color w:val="000000"/>
              </w:rPr>
              <w:t xml:space="preserve">у </w:t>
            </w:r>
            <w:proofErr w:type="spellStart"/>
            <w:r w:rsidRPr="00C23BED">
              <w:rPr>
                <w:color w:val="000000"/>
              </w:rPr>
              <w:t>функцији</w:t>
            </w:r>
            <w:proofErr w:type="spellEnd"/>
          </w:p>
        </w:tc>
        <w:tc>
          <w:tcPr>
            <w:tcW w:w="165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77DA928" w14:textId="77777777" w:rsidR="00E878A8" w:rsidRDefault="00E878A8" w:rsidP="00E878A8">
            <w:proofErr w:type="spellStart"/>
            <w:r w:rsidRPr="005136DE">
              <w:rPr>
                <w:color w:val="000000"/>
              </w:rPr>
              <w:t>Репуб</w:t>
            </w:r>
            <w:proofErr w:type="spellEnd"/>
            <w:r w:rsidRPr="005136DE">
              <w:rPr>
                <w:color w:val="000000"/>
              </w:rPr>
              <w:t xml:space="preserve">. </w:t>
            </w:r>
            <w:proofErr w:type="spellStart"/>
            <w:r w:rsidRPr="005136DE">
              <w:rPr>
                <w:color w:val="000000"/>
              </w:rPr>
              <w:t>комисија</w:t>
            </w:r>
            <w:proofErr w:type="spellEnd"/>
          </w:p>
        </w:tc>
        <w:tc>
          <w:tcPr>
            <w:tcW w:w="113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ACF2219" w14:textId="77777777" w:rsidR="00E878A8" w:rsidRPr="002D0C54" w:rsidRDefault="00E878A8" w:rsidP="00E878A8">
            <w:pPr>
              <w:jc w:val="center"/>
              <w:rPr>
                <w:color w:val="000000"/>
                <w:lang w:val="sr-Cyrl-RS"/>
              </w:rPr>
            </w:pPr>
            <w:r>
              <w:rPr>
                <w:color w:val="000000"/>
                <w:lang w:val="sr-Cyrl-RS"/>
              </w:rPr>
              <w:t>2014</w:t>
            </w:r>
          </w:p>
        </w:tc>
        <w:tc>
          <w:tcPr>
            <w:tcW w:w="184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75BE643" w14:textId="77777777" w:rsidR="00E878A8" w:rsidRPr="00C23BED" w:rsidRDefault="00E878A8" w:rsidP="00E878A8">
            <w:pPr>
              <w:rPr>
                <w:color w:val="000000"/>
                <w:sz w:val="18"/>
                <w:szCs w:val="18"/>
              </w:rPr>
            </w:pPr>
          </w:p>
        </w:tc>
      </w:tr>
      <w:tr w:rsidR="00E878A8" w:rsidRPr="00C23BED" w14:paraId="482A2F98" w14:textId="77777777" w:rsidTr="00E878A8">
        <w:trPr>
          <w:trHeight w:val="300"/>
        </w:trPr>
        <w:tc>
          <w:tcPr>
            <w:tcW w:w="72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CF69CA7" w14:textId="77777777" w:rsidR="00E878A8" w:rsidRPr="00CA6640" w:rsidRDefault="00E878A8" w:rsidP="00E878A8">
            <w:pPr>
              <w:jc w:val="center"/>
              <w:rPr>
                <w:color w:val="000000"/>
                <w:sz w:val="20"/>
                <w:szCs w:val="20"/>
                <w:lang w:val="sr-Cyrl-RS"/>
              </w:rPr>
            </w:pPr>
            <w:r>
              <w:rPr>
                <w:color w:val="000000"/>
                <w:sz w:val="20"/>
                <w:szCs w:val="20"/>
                <w:lang w:val="sr-Cyrl-RS"/>
              </w:rPr>
              <w:t>42.</w:t>
            </w:r>
          </w:p>
        </w:tc>
        <w:tc>
          <w:tcPr>
            <w:tcW w:w="466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BE467F1" w14:textId="77777777" w:rsidR="00E878A8" w:rsidRDefault="00E878A8" w:rsidP="00E878A8">
            <w:pPr>
              <w:rPr>
                <w:color w:val="000000"/>
                <w:lang w:val="sr-Cyrl-RS"/>
              </w:rPr>
            </w:pPr>
            <w:r w:rsidRPr="00642B5F">
              <w:rPr>
                <w:lang w:val="sr-Cyrl-CS"/>
              </w:rPr>
              <w:t xml:space="preserve">Рачунар </w:t>
            </w:r>
            <w:r>
              <w:rPr>
                <w:lang w:val="sr-Cyrl-CS"/>
              </w:rPr>
              <w:t>(рачунарска конфигурација</w:t>
            </w:r>
            <w:r>
              <w:rPr>
                <w:lang w:val="sr-Latn-RS"/>
              </w:rPr>
              <w:t xml:space="preserve"> G1620 2.7GHZ 4 GB 320 GB</w:t>
            </w:r>
            <w:r>
              <w:rPr>
                <w:lang w:val="sr-Cyrl-CS"/>
              </w:rPr>
              <w:t xml:space="preserve">  и монитор</w:t>
            </w:r>
            <w:r>
              <w:rPr>
                <w:lang w:val="sr-Latn-RS"/>
              </w:rPr>
              <w:t xml:space="preserve"> samsung lcd 18.5 </w:t>
            </w:r>
            <w:r>
              <w:rPr>
                <w:lang w:val="sr-Cyrl-RS"/>
              </w:rPr>
              <w:t>'')</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4746802" w14:textId="77777777" w:rsidR="00E878A8" w:rsidRPr="00E7443F" w:rsidRDefault="00E878A8" w:rsidP="00E878A8">
            <w:pPr>
              <w:jc w:val="center"/>
              <w:rPr>
                <w:lang w:val="sr-Cyrl-RS"/>
              </w:rPr>
            </w:pPr>
            <w:r>
              <w:rPr>
                <w:lang w:val="sr-Cyrl-RS"/>
              </w:rPr>
              <w:t>7</w:t>
            </w:r>
          </w:p>
        </w:tc>
        <w:tc>
          <w:tcPr>
            <w:tcW w:w="147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0C6FE4D" w14:textId="77777777" w:rsidR="00E878A8" w:rsidRPr="00C23BED" w:rsidRDefault="00E878A8" w:rsidP="00E878A8">
            <w:pPr>
              <w:jc w:val="right"/>
              <w:rPr>
                <w:color w:val="000000"/>
              </w:rPr>
            </w:pPr>
            <w:r>
              <w:rPr>
                <w:lang w:val="sr-Cyrl-RS"/>
              </w:rPr>
              <w:t>291,690.00</w:t>
            </w:r>
            <w:r w:rsidRPr="007A1A5D">
              <w:rPr>
                <w:lang w:val="sr-Cyrl-CS"/>
              </w:rPr>
              <w:t xml:space="preserve">  </w:t>
            </w:r>
          </w:p>
        </w:tc>
        <w:tc>
          <w:tcPr>
            <w:tcW w:w="139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D16A731" w14:textId="77777777" w:rsidR="00E878A8" w:rsidRPr="00C23BED" w:rsidRDefault="00E878A8" w:rsidP="00E878A8">
            <w:pPr>
              <w:rPr>
                <w:color w:val="000000"/>
              </w:rPr>
            </w:pPr>
            <w:r w:rsidRPr="00C23BED">
              <w:rPr>
                <w:color w:val="000000"/>
              </w:rPr>
              <w:t xml:space="preserve">у </w:t>
            </w:r>
            <w:proofErr w:type="spellStart"/>
            <w:r w:rsidRPr="00C23BED">
              <w:rPr>
                <w:color w:val="000000"/>
              </w:rPr>
              <w:t>функцији</w:t>
            </w:r>
            <w:proofErr w:type="spellEnd"/>
          </w:p>
        </w:tc>
        <w:tc>
          <w:tcPr>
            <w:tcW w:w="165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918C6C2" w14:textId="77777777" w:rsidR="00E878A8" w:rsidRDefault="00E878A8" w:rsidP="00E878A8">
            <w:proofErr w:type="spellStart"/>
            <w:r w:rsidRPr="005136DE">
              <w:rPr>
                <w:color w:val="000000"/>
              </w:rPr>
              <w:t>Репуб</w:t>
            </w:r>
            <w:proofErr w:type="spellEnd"/>
            <w:r w:rsidRPr="005136DE">
              <w:rPr>
                <w:color w:val="000000"/>
              </w:rPr>
              <w:t xml:space="preserve">. </w:t>
            </w:r>
            <w:proofErr w:type="spellStart"/>
            <w:r w:rsidRPr="005136DE">
              <w:rPr>
                <w:color w:val="000000"/>
              </w:rPr>
              <w:t>комисија</w:t>
            </w:r>
            <w:proofErr w:type="spellEnd"/>
          </w:p>
        </w:tc>
        <w:tc>
          <w:tcPr>
            <w:tcW w:w="113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68DF704" w14:textId="77777777" w:rsidR="00E878A8" w:rsidRPr="00E7443F" w:rsidRDefault="00E878A8" w:rsidP="00E878A8">
            <w:pPr>
              <w:jc w:val="center"/>
              <w:rPr>
                <w:color w:val="000000"/>
                <w:lang w:val="sr-Cyrl-RS"/>
              </w:rPr>
            </w:pPr>
            <w:r>
              <w:rPr>
                <w:color w:val="000000"/>
                <w:lang w:val="sr-Cyrl-RS"/>
              </w:rPr>
              <w:t>2014</w:t>
            </w:r>
          </w:p>
        </w:tc>
        <w:tc>
          <w:tcPr>
            <w:tcW w:w="184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F4A1591" w14:textId="77777777" w:rsidR="00E878A8" w:rsidRPr="00C23BED" w:rsidRDefault="00E878A8" w:rsidP="00E878A8">
            <w:pPr>
              <w:rPr>
                <w:color w:val="000000"/>
                <w:sz w:val="18"/>
                <w:szCs w:val="18"/>
              </w:rPr>
            </w:pPr>
          </w:p>
        </w:tc>
      </w:tr>
      <w:tr w:rsidR="00E878A8" w:rsidRPr="00C23BED" w14:paraId="1599C17A" w14:textId="77777777" w:rsidTr="00E878A8">
        <w:trPr>
          <w:trHeight w:val="300"/>
        </w:trPr>
        <w:tc>
          <w:tcPr>
            <w:tcW w:w="72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570C4D8" w14:textId="77777777" w:rsidR="00E878A8" w:rsidRPr="00CA6640" w:rsidRDefault="00E878A8" w:rsidP="00E878A8">
            <w:pPr>
              <w:jc w:val="center"/>
              <w:rPr>
                <w:color w:val="000000"/>
                <w:sz w:val="20"/>
                <w:szCs w:val="20"/>
                <w:lang w:val="sr-Cyrl-RS"/>
              </w:rPr>
            </w:pPr>
            <w:r>
              <w:rPr>
                <w:color w:val="000000"/>
                <w:sz w:val="20"/>
                <w:szCs w:val="20"/>
                <w:lang w:val="sr-Cyrl-RS"/>
              </w:rPr>
              <w:t>43.</w:t>
            </w:r>
          </w:p>
        </w:tc>
        <w:tc>
          <w:tcPr>
            <w:tcW w:w="466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23C5827" w14:textId="77777777" w:rsidR="00E878A8" w:rsidRDefault="00E878A8" w:rsidP="00E878A8">
            <w:pPr>
              <w:rPr>
                <w:color w:val="000000"/>
                <w:lang w:val="sr-Cyrl-RS"/>
              </w:rPr>
            </w:pPr>
            <w:r>
              <w:rPr>
                <w:lang w:val="sr-Cyrl-RS"/>
              </w:rPr>
              <w:t>Таблет рачунар-</w:t>
            </w:r>
            <w:r>
              <w:rPr>
                <w:lang w:val="sr-Latn-RS"/>
              </w:rPr>
              <w:t xml:space="preserve"> LG V500AHUNBK</w:t>
            </w:r>
            <w:r>
              <w:rPr>
                <w:lang w:val="sr-Cyrl-RS"/>
              </w:rPr>
              <w:t xml:space="preserve">+16 </w:t>
            </w:r>
            <w:r>
              <w:rPr>
                <w:lang w:val="sr-Latn-RS"/>
              </w:rPr>
              <w:t>GB</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00EA72A" w14:textId="77777777" w:rsidR="00E878A8" w:rsidRPr="00C11495" w:rsidRDefault="00E878A8" w:rsidP="00E878A8">
            <w:pPr>
              <w:jc w:val="center"/>
              <w:rPr>
                <w:lang w:val="sr-Cyrl-RS"/>
              </w:rPr>
            </w:pPr>
            <w:r>
              <w:rPr>
                <w:lang w:val="sr-Cyrl-RS"/>
              </w:rPr>
              <w:t>8</w:t>
            </w:r>
          </w:p>
        </w:tc>
        <w:tc>
          <w:tcPr>
            <w:tcW w:w="147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D2FA550" w14:textId="77777777" w:rsidR="00E878A8" w:rsidRPr="00C23BED" w:rsidRDefault="00E878A8" w:rsidP="00E878A8">
            <w:pPr>
              <w:jc w:val="right"/>
              <w:rPr>
                <w:color w:val="000000"/>
              </w:rPr>
            </w:pPr>
            <w:r>
              <w:rPr>
                <w:lang w:val="sr-Latn-RS"/>
              </w:rPr>
              <w:t>212</w:t>
            </w:r>
            <w:r>
              <w:rPr>
                <w:lang w:val="sr-Cyrl-RS"/>
              </w:rPr>
              <w:t>,</w:t>
            </w:r>
            <w:r>
              <w:rPr>
                <w:lang w:val="sr-Latn-RS"/>
              </w:rPr>
              <w:t>800</w:t>
            </w:r>
            <w:r>
              <w:rPr>
                <w:lang w:val="sr-Cyrl-RS"/>
              </w:rPr>
              <w:t>.00</w:t>
            </w:r>
          </w:p>
        </w:tc>
        <w:tc>
          <w:tcPr>
            <w:tcW w:w="139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7E5CA9A" w14:textId="77777777" w:rsidR="00E878A8" w:rsidRPr="00C23BED" w:rsidRDefault="00E878A8" w:rsidP="00E878A8">
            <w:pPr>
              <w:rPr>
                <w:color w:val="000000"/>
              </w:rPr>
            </w:pPr>
            <w:r w:rsidRPr="00C23BED">
              <w:rPr>
                <w:color w:val="000000"/>
              </w:rPr>
              <w:t xml:space="preserve">у </w:t>
            </w:r>
            <w:proofErr w:type="spellStart"/>
            <w:r w:rsidRPr="00C23BED">
              <w:rPr>
                <w:color w:val="000000"/>
              </w:rPr>
              <w:t>функцији</w:t>
            </w:r>
            <w:proofErr w:type="spellEnd"/>
          </w:p>
        </w:tc>
        <w:tc>
          <w:tcPr>
            <w:tcW w:w="165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59A4393" w14:textId="77777777" w:rsidR="00E878A8" w:rsidRDefault="00E878A8" w:rsidP="00E878A8">
            <w:proofErr w:type="spellStart"/>
            <w:r w:rsidRPr="005136DE">
              <w:rPr>
                <w:color w:val="000000"/>
              </w:rPr>
              <w:t>Репуб</w:t>
            </w:r>
            <w:proofErr w:type="spellEnd"/>
            <w:r w:rsidRPr="005136DE">
              <w:rPr>
                <w:color w:val="000000"/>
              </w:rPr>
              <w:t xml:space="preserve">. </w:t>
            </w:r>
            <w:proofErr w:type="spellStart"/>
            <w:r w:rsidRPr="005136DE">
              <w:rPr>
                <w:color w:val="000000"/>
              </w:rPr>
              <w:t>комисија</w:t>
            </w:r>
            <w:proofErr w:type="spellEnd"/>
          </w:p>
        </w:tc>
        <w:tc>
          <w:tcPr>
            <w:tcW w:w="113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A1F18C6" w14:textId="77777777" w:rsidR="00E878A8" w:rsidRDefault="00E878A8" w:rsidP="00E878A8">
            <w:pPr>
              <w:jc w:val="center"/>
            </w:pPr>
            <w:r w:rsidRPr="00373936">
              <w:rPr>
                <w:color w:val="000000"/>
                <w:lang w:val="sr-Cyrl-RS"/>
              </w:rPr>
              <w:t>2014</w:t>
            </w:r>
          </w:p>
        </w:tc>
        <w:tc>
          <w:tcPr>
            <w:tcW w:w="184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6062A83" w14:textId="77777777" w:rsidR="00E878A8" w:rsidRPr="00C11495" w:rsidRDefault="00E878A8" w:rsidP="00E878A8">
            <w:pPr>
              <w:rPr>
                <w:color w:val="000000"/>
                <w:sz w:val="18"/>
                <w:szCs w:val="18"/>
                <w:lang w:val="sr-Cyrl-RS"/>
              </w:rPr>
            </w:pPr>
            <w:r>
              <w:rPr>
                <w:color w:val="000000"/>
                <w:sz w:val="18"/>
                <w:szCs w:val="18"/>
                <w:lang w:val="sr-Cyrl-RS"/>
              </w:rPr>
              <w:t>Средства из донације</w:t>
            </w:r>
          </w:p>
        </w:tc>
      </w:tr>
      <w:tr w:rsidR="00E878A8" w:rsidRPr="00C23BED" w14:paraId="4740450F" w14:textId="77777777" w:rsidTr="00E878A8">
        <w:trPr>
          <w:trHeight w:val="300"/>
        </w:trPr>
        <w:tc>
          <w:tcPr>
            <w:tcW w:w="72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6A02FA6" w14:textId="77777777" w:rsidR="00E878A8" w:rsidRPr="00CA6640" w:rsidRDefault="00E878A8" w:rsidP="00E878A8">
            <w:pPr>
              <w:jc w:val="center"/>
              <w:rPr>
                <w:color w:val="000000"/>
                <w:sz w:val="20"/>
                <w:szCs w:val="20"/>
                <w:lang w:val="sr-Cyrl-RS"/>
              </w:rPr>
            </w:pPr>
            <w:r>
              <w:rPr>
                <w:color w:val="000000"/>
                <w:sz w:val="20"/>
                <w:szCs w:val="20"/>
                <w:lang w:val="sr-Cyrl-RS"/>
              </w:rPr>
              <w:t>44.</w:t>
            </w:r>
          </w:p>
        </w:tc>
        <w:tc>
          <w:tcPr>
            <w:tcW w:w="466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A50D457" w14:textId="77777777" w:rsidR="00E878A8" w:rsidRDefault="00E878A8" w:rsidP="00E878A8">
            <w:pPr>
              <w:rPr>
                <w:color w:val="000000"/>
                <w:lang w:val="sr-Cyrl-RS"/>
              </w:rPr>
            </w:pPr>
            <w:r>
              <w:rPr>
                <w:lang w:val="sr-Cyrl-RS"/>
              </w:rPr>
              <w:t xml:space="preserve">Рачунар – сервер </w:t>
            </w:r>
            <w:r w:rsidRPr="00BB5281">
              <w:rPr>
                <w:sz w:val="20"/>
                <w:szCs w:val="20"/>
                <w:lang w:val="sr-Cyrl-RS"/>
              </w:rPr>
              <w:t>(</w:t>
            </w:r>
            <w:r w:rsidRPr="00BB5281">
              <w:rPr>
                <w:sz w:val="20"/>
                <w:szCs w:val="20"/>
                <w:lang w:val="sr-Latn-RS"/>
              </w:rPr>
              <w:t>HP SRV PROLIANT ML 310E V2 GEN8 E3-1220V 798 8GB+1TB, HP WINDOWS SRV DOD 2012 R2, SAMSUNG MONITOR 19“ S19D300NY)</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9EEC9B2" w14:textId="77777777" w:rsidR="00E878A8" w:rsidRPr="00795640" w:rsidRDefault="00E878A8" w:rsidP="00E878A8">
            <w:pPr>
              <w:jc w:val="center"/>
              <w:rPr>
                <w:lang w:val="sr-Cyrl-RS"/>
              </w:rPr>
            </w:pPr>
            <w:r>
              <w:rPr>
                <w:lang w:val="sr-Cyrl-RS"/>
              </w:rPr>
              <w:t>1</w:t>
            </w:r>
          </w:p>
        </w:tc>
        <w:tc>
          <w:tcPr>
            <w:tcW w:w="147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8BCA56E" w14:textId="77777777" w:rsidR="00E878A8" w:rsidRPr="00C23BED" w:rsidRDefault="00E878A8" w:rsidP="00E878A8">
            <w:pPr>
              <w:jc w:val="right"/>
              <w:rPr>
                <w:color w:val="000000"/>
              </w:rPr>
            </w:pPr>
            <w:r>
              <w:t>161</w:t>
            </w:r>
            <w:r>
              <w:rPr>
                <w:lang w:val="sr-Cyrl-RS"/>
              </w:rPr>
              <w:t>,</w:t>
            </w:r>
            <w:r>
              <w:t>500</w:t>
            </w:r>
            <w:r>
              <w:rPr>
                <w:lang w:val="sr-Cyrl-RS"/>
              </w:rPr>
              <w:t>.00</w:t>
            </w:r>
          </w:p>
        </w:tc>
        <w:tc>
          <w:tcPr>
            <w:tcW w:w="139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82338CA" w14:textId="77777777" w:rsidR="00E878A8" w:rsidRPr="00C23BED" w:rsidRDefault="00E878A8" w:rsidP="00E878A8">
            <w:pPr>
              <w:rPr>
                <w:color w:val="000000"/>
              </w:rPr>
            </w:pPr>
            <w:r w:rsidRPr="00C23BED">
              <w:rPr>
                <w:color w:val="000000"/>
              </w:rPr>
              <w:t xml:space="preserve">у </w:t>
            </w:r>
            <w:proofErr w:type="spellStart"/>
            <w:r w:rsidRPr="00C23BED">
              <w:rPr>
                <w:color w:val="000000"/>
              </w:rPr>
              <w:t>функцији</w:t>
            </w:r>
            <w:proofErr w:type="spellEnd"/>
          </w:p>
        </w:tc>
        <w:tc>
          <w:tcPr>
            <w:tcW w:w="165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A467054" w14:textId="77777777" w:rsidR="00E878A8" w:rsidRDefault="00E878A8" w:rsidP="00E878A8">
            <w:proofErr w:type="spellStart"/>
            <w:r w:rsidRPr="005136DE">
              <w:rPr>
                <w:color w:val="000000"/>
              </w:rPr>
              <w:t>Репуб</w:t>
            </w:r>
            <w:proofErr w:type="spellEnd"/>
            <w:r w:rsidRPr="005136DE">
              <w:rPr>
                <w:color w:val="000000"/>
              </w:rPr>
              <w:t xml:space="preserve">. </w:t>
            </w:r>
            <w:proofErr w:type="spellStart"/>
            <w:r w:rsidRPr="005136DE">
              <w:rPr>
                <w:color w:val="000000"/>
              </w:rPr>
              <w:t>комисија</w:t>
            </w:r>
            <w:proofErr w:type="spellEnd"/>
          </w:p>
        </w:tc>
        <w:tc>
          <w:tcPr>
            <w:tcW w:w="113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B502347" w14:textId="77777777" w:rsidR="00E878A8" w:rsidRDefault="00E878A8" w:rsidP="00E878A8">
            <w:pPr>
              <w:jc w:val="center"/>
            </w:pPr>
            <w:r w:rsidRPr="00373936">
              <w:rPr>
                <w:color w:val="000000"/>
                <w:lang w:val="sr-Cyrl-RS"/>
              </w:rPr>
              <w:t>2014</w:t>
            </w:r>
          </w:p>
        </w:tc>
        <w:tc>
          <w:tcPr>
            <w:tcW w:w="184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C662FB1" w14:textId="77777777" w:rsidR="00E878A8" w:rsidRPr="00C23BED" w:rsidRDefault="00E878A8" w:rsidP="00E878A8">
            <w:pPr>
              <w:rPr>
                <w:color w:val="000000"/>
                <w:sz w:val="18"/>
                <w:szCs w:val="18"/>
              </w:rPr>
            </w:pPr>
            <w:r>
              <w:rPr>
                <w:color w:val="000000"/>
                <w:sz w:val="18"/>
                <w:szCs w:val="18"/>
                <w:lang w:val="sr-Cyrl-RS"/>
              </w:rPr>
              <w:t>Средства из донације</w:t>
            </w:r>
          </w:p>
        </w:tc>
      </w:tr>
      <w:tr w:rsidR="00E878A8" w:rsidRPr="00C23BED" w14:paraId="6977B4E0" w14:textId="77777777" w:rsidTr="00E878A8">
        <w:trPr>
          <w:trHeight w:val="300"/>
        </w:trPr>
        <w:tc>
          <w:tcPr>
            <w:tcW w:w="72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7A62D4A" w14:textId="77777777" w:rsidR="00E878A8" w:rsidRPr="00CA6640" w:rsidRDefault="00E878A8" w:rsidP="00E878A8">
            <w:pPr>
              <w:jc w:val="center"/>
              <w:rPr>
                <w:color w:val="000000"/>
                <w:sz w:val="20"/>
                <w:szCs w:val="20"/>
                <w:lang w:val="sr-Cyrl-RS"/>
              </w:rPr>
            </w:pPr>
            <w:r>
              <w:rPr>
                <w:color w:val="000000"/>
                <w:sz w:val="20"/>
                <w:szCs w:val="20"/>
                <w:lang w:val="sr-Cyrl-RS"/>
              </w:rPr>
              <w:t>45.</w:t>
            </w:r>
          </w:p>
        </w:tc>
        <w:tc>
          <w:tcPr>
            <w:tcW w:w="466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D242563" w14:textId="77777777" w:rsidR="00E878A8" w:rsidRDefault="00E878A8" w:rsidP="00E878A8">
            <w:pPr>
              <w:rPr>
                <w:color w:val="000000"/>
                <w:lang w:val="sr-Cyrl-RS"/>
              </w:rPr>
            </w:pPr>
            <w:r w:rsidRPr="00642B5F">
              <w:rPr>
                <w:lang w:val="sr-Cyrl-CS"/>
              </w:rPr>
              <w:t xml:space="preserve">Рачунар </w:t>
            </w:r>
            <w:r>
              <w:rPr>
                <w:lang w:val="sr-Cyrl-CS"/>
              </w:rPr>
              <w:t>(рачунарска конфигурација</w:t>
            </w:r>
            <w:r>
              <w:rPr>
                <w:lang w:val="sr-Latn-RS"/>
              </w:rPr>
              <w:t xml:space="preserve"> PC INTEL G1620 2.7/4096/320GB/Win7 Pro</w:t>
            </w:r>
            <w:r>
              <w:rPr>
                <w:lang w:val="sr-Cyrl-CS"/>
              </w:rPr>
              <w:t xml:space="preserve"> и монитор</w:t>
            </w:r>
            <w:r>
              <w:rPr>
                <w:lang w:val="sr-Latn-RS"/>
              </w:rPr>
              <w:t xml:space="preserve"> AOC E2250swdnk LED</w:t>
            </w:r>
            <w:r>
              <w:rPr>
                <w:lang w:val="sr-Cyrl-RS"/>
              </w:rPr>
              <w:t>)</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EBAEE9A" w14:textId="77777777" w:rsidR="00E878A8" w:rsidRPr="00F66474" w:rsidRDefault="00E878A8" w:rsidP="00E878A8">
            <w:pPr>
              <w:jc w:val="center"/>
              <w:rPr>
                <w:lang w:val="sr-Cyrl-RS"/>
              </w:rPr>
            </w:pPr>
            <w:r>
              <w:rPr>
                <w:lang w:val="sr-Cyrl-RS"/>
              </w:rPr>
              <w:t>5</w:t>
            </w:r>
          </w:p>
        </w:tc>
        <w:tc>
          <w:tcPr>
            <w:tcW w:w="147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4606728" w14:textId="77777777" w:rsidR="00E878A8" w:rsidRPr="00C23BED" w:rsidRDefault="00E878A8" w:rsidP="00E878A8">
            <w:pPr>
              <w:jc w:val="right"/>
              <w:rPr>
                <w:color w:val="000000"/>
              </w:rPr>
            </w:pPr>
            <w:r>
              <w:rPr>
                <w:lang w:val="sr-Latn-RS"/>
              </w:rPr>
              <w:t>175</w:t>
            </w:r>
            <w:r>
              <w:rPr>
                <w:lang w:val="sr-Cyrl-RS"/>
              </w:rPr>
              <w:t>,</w:t>
            </w:r>
            <w:r>
              <w:rPr>
                <w:lang w:val="sr-Latn-RS"/>
              </w:rPr>
              <w:t>000</w:t>
            </w:r>
            <w:r>
              <w:rPr>
                <w:lang w:val="sr-Cyrl-RS"/>
              </w:rPr>
              <w:t>.00</w:t>
            </w:r>
          </w:p>
        </w:tc>
        <w:tc>
          <w:tcPr>
            <w:tcW w:w="139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16241E0" w14:textId="77777777" w:rsidR="00E878A8" w:rsidRPr="00C23BED" w:rsidRDefault="00E878A8" w:rsidP="00E878A8">
            <w:pPr>
              <w:rPr>
                <w:color w:val="000000"/>
              </w:rPr>
            </w:pPr>
            <w:r w:rsidRPr="00C23BED">
              <w:rPr>
                <w:color w:val="000000"/>
              </w:rPr>
              <w:t xml:space="preserve">у </w:t>
            </w:r>
            <w:proofErr w:type="spellStart"/>
            <w:r w:rsidRPr="00C23BED">
              <w:rPr>
                <w:color w:val="000000"/>
              </w:rPr>
              <w:t>функцији</w:t>
            </w:r>
            <w:proofErr w:type="spellEnd"/>
          </w:p>
        </w:tc>
        <w:tc>
          <w:tcPr>
            <w:tcW w:w="165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185E7C5" w14:textId="77777777" w:rsidR="00E878A8" w:rsidRDefault="00E878A8" w:rsidP="00E878A8">
            <w:proofErr w:type="spellStart"/>
            <w:r w:rsidRPr="005136DE">
              <w:rPr>
                <w:color w:val="000000"/>
              </w:rPr>
              <w:t>Репуб</w:t>
            </w:r>
            <w:proofErr w:type="spellEnd"/>
            <w:r w:rsidRPr="005136DE">
              <w:rPr>
                <w:color w:val="000000"/>
              </w:rPr>
              <w:t xml:space="preserve">. </w:t>
            </w:r>
            <w:proofErr w:type="spellStart"/>
            <w:r w:rsidRPr="005136DE">
              <w:rPr>
                <w:color w:val="000000"/>
              </w:rPr>
              <w:t>комисија</w:t>
            </w:r>
            <w:proofErr w:type="spellEnd"/>
          </w:p>
        </w:tc>
        <w:tc>
          <w:tcPr>
            <w:tcW w:w="113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9194FA7" w14:textId="77777777" w:rsidR="00E878A8" w:rsidRDefault="00E878A8" w:rsidP="00E878A8">
            <w:pPr>
              <w:jc w:val="center"/>
            </w:pPr>
            <w:r w:rsidRPr="00373936">
              <w:rPr>
                <w:color w:val="000000"/>
                <w:lang w:val="sr-Cyrl-RS"/>
              </w:rPr>
              <w:t>2014</w:t>
            </w:r>
          </w:p>
        </w:tc>
        <w:tc>
          <w:tcPr>
            <w:tcW w:w="184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B118066" w14:textId="77777777" w:rsidR="00E878A8" w:rsidRPr="00C23BED" w:rsidRDefault="00E878A8" w:rsidP="00E878A8">
            <w:pPr>
              <w:rPr>
                <w:color w:val="000000"/>
                <w:sz w:val="18"/>
                <w:szCs w:val="18"/>
              </w:rPr>
            </w:pPr>
            <w:r>
              <w:rPr>
                <w:color w:val="000000"/>
                <w:sz w:val="18"/>
                <w:szCs w:val="18"/>
                <w:lang w:val="sr-Cyrl-RS"/>
              </w:rPr>
              <w:t>Средства из донације</w:t>
            </w:r>
          </w:p>
        </w:tc>
      </w:tr>
      <w:tr w:rsidR="00E878A8" w:rsidRPr="00C23BED" w14:paraId="44B28501" w14:textId="77777777" w:rsidTr="00E878A8">
        <w:trPr>
          <w:trHeight w:val="300"/>
        </w:trPr>
        <w:tc>
          <w:tcPr>
            <w:tcW w:w="72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062DDE7" w14:textId="77777777" w:rsidR="00E878A8" w:rsidRPr="00CA6640" w:rsidRDefault="00E878A8" w:rsidP="00E878A8">
            <w:pPr>
              <w:jc w:val="center"/>
              <w:rPr>
                <w:color w:val="000000"/>
                <w:sz w:val="20"/>
                <w:szCs w:val="20"/>
                <w:lang w:val="sr-Cyrl-RS"/>
              </w:rPr>
            </w:pPr>
            <w:r>
              <w:rPr>
                <w:color w:val="000000"/>
                <w:sz w:val="20"/>
                <w:szCs w:val="20"/>
                <w:lang w:val="sr-Cyrl-RS"/>
              </w:rPr>
              <w:t>46.</w:t>
            </w:r>
          </w:p>
        </w:tc>
        <w:tc>
          <w:tcPr>
            <w:tcW w:w="466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BE7A94E" w14:textId="77777777" w:rsidR="00E878A8" w:rsidRDefault="00E878A8" w:rsidP="00E878A8">
            <w:pPr>
              <w:rPr>
                <w:color w:val="000000"/>
                <w:lang w:val="sr-Cyrl-RS"/>
              </w:rPr>
            </w:pPr>
            <w:r>
              <w:rPr>
                <w:lang w:val="sr-Cyrl-RS"/>
              </w:rPr>
              <w:t xml:space="preserve">Рачунар </w:t>
            </w:r>
            <w:r w:rsidRPr="00BB5281">
              <w:rPr>
                <w:sz w:val="20"/>
                <w:szCs w:val="20"/>
                <w:lang w:val="sr-Cyrl-RS"/>
              </w:rPr>
              <w:t>(</w:t>
            </w:r>
            <w:r>
              <w:rPr>
                <w:sz w:val="20"/>
                <w:szCs w:val="20"/>
                <w:lang w:val="sr-Latn-RS"/>
              </w:rPr>
              <w:t>HAMMER NEW LITE/W7PRORAC. KON.I5 4440/8GB/1.5TB/W7PRO +</w:t>
            </w:r>
            <w:r w:rsidRPr="00BB5281">
              <w:rPr>
                <w:sz w:val="20"/>
                <w:szCs w:val="20"/>
                <w:lang w:val="sr-Latn-RS"/>
              </w:rPr>
              <w:t xml:space="preserve"> </w:t>
            </w:r>
            <w:r>
              <w:rPr>
                <w:sz w:val="20"/>
                <w:szCs w:val="20"/>
                <w:lang w:val="sr-Latn-RS"/>
              </w:rPr>
              <w:t>MONITOR PHILIPS 21.5“ V-LINE)</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156ECA0" w14:textId="77777777" w:rsidR="00E878A8" w:rsidRPr="00F66474" w:rsidRDefault="00E878A8" w:rsidP="00E878A8">
            <w:pPr>
              <w:jc w:val="center"/>
              <w:rPr>
                <w:lang w:val="sr-Cyrl-RS"/>
              </w:rPr>
            </w:pPr>
            <w:r>
              <w:rPr>
                <w:lang w:val="sr-Cyrl-RS"/>
              </w:rPr>
              <w:t>5</w:t>
            </w:r>
          </w:p>
        </w:tc>
        <w:tc>
          <w:tcPr>
            <w:tcW w:w="147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EC0A76A" w14:textId="77777777" w:rsidR="00E878A8" w:rsidRPr="00C23BED" w:rsidRDefault="00E878A8" w:rsidP="00E878A8">
            <w:pPr>
              <w:jc w:val="right"/>
              <w:rPr>
                <w:color w:val="000000"/>
              </w:rPr>
            </w:pPr>
            <w:r>
              <w:rPr>
                <w:lang w:val="sr-Cyrl-RS"/>
              </w:rPr>
              <w:t>272,000.00</w:t>
            </w:r>
          </w:p>
        </w:tc>
        <w:tc>
          <w:tcPr>
            <w:tcW w:w="139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FE37FED" w14:textId="77777777" w:rsidR="00E878A8" w:rsidRPr="00C23BED" w:rsidRDefault="00E878A8" w:rsidP="00E878A8">
            <w:pPr>
              <w:rPr>
                <w:color w:val="000000"/>
              </w:rPr>
            </w:pPr>
            <w:r w:rsidRPr="00C23BED">
              <w:rPr>
                <w:color w:val="000000"/>
              </w:rPr>
              <w:t xml:space="preserve">у </w:t>
            </w:r>
            <w:proofErr w:type="spellStart"/>
            <w:r w:rsidRPr="00C23BED">
              <w:rPr>
                <w:color w:val="000000"/>
              </w:rPr>
              <w:t>функцији</w:t>
            </w:r>
            <w:proofErr w:type="spellEnd"/>
          </w:p>
        </w:tc>
        <w:tc>
          <w:tcPr>
            <w:tcW w:w="165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5AF6895" w14:textId="77777777" w:rsidR="00E878A8" w:rsidRDefault="00E878A8" w:rsidP="00E878A8">
            <w:proofErr w:type="spellStart"/>
            <w:r w:rsidRPr="005136DE">
              <w:rPr>
                <w:color w:val="000000"/>
              </w:rPr>
              <w:t>Репуб</w:t>
            </w:r>
            <w:proofErr w:type="spellEnd"/>
            <w:r w:rsidRPr="005136DE">
              <w:rPr>
                <w:color w:val="000000"/>
              </w:rPr>
              <w:t xml:space="preserve">. </w:t>
            </w:r>
            <w:proofErr w:type="spellStart"/>
            <w:r w:rsidRPr="005136DE">
              <w:rPr>
                <w:color w:val="000000"/>
              </w:rPr>
              <w:t>комисија</w:t>
            </w:r>
            <w:proofErr w:type="spellEnd"/>
          </w:p>
        </w:tc>
        <w:tc>
          <w:tcPr>
            <w:tcW w:w="113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54C12E3" w14:textId="77777777" w:rsidR="00E878A8" w:rsidRDefault="00E878A8" w:rsidP="00E878A8">
            <w:pPr>
              <w:jc w:val="center"/>
            </w:pPr>
            <w:r w:rsidRPr="00373936">
              <w:rPr>
                <w:color w:val="000000"/>
                <w:lang w:val="sr-Cyrl-RS"/>
              </w:rPr>
              <w:t>2014</w:t>
            </w:r>
          </w:p>
        </w:tc>
        <w:tc>
          <w:tcPr>
            <w:tcW w:w="184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27D8AEC" w14:textId="77777777" w:rsidR="00E878A8" w:rsidRDefault="00E878A8" w:rsidP="00E878A8">
            <w:pPr>
              <w:rPr>
                <w:color w:val="000000"/>
                <w:sz w:val="18"/>
                <w:szCs w:val="18"/>
                <w:lang w:val="sr-Latn-RS"/>
              </w:rPr>
            </w:pPr>
            <w:r>
              <w:rPr>
                <w:color w:val="000000"/>
                <w:sz w:val="18"/>
                <w:szCs w:val="18"/>
                <w:lang w:val="sr-Cyrl-RS"/>
              </w:rPr>
              <w:t>Средства из донације</w:t>
            </w:r>
          </w:p>
          <w:p w14:paraId="15474E43" w14:textId="77777777" w:rsidR="00E878A8" w:rsidRDefault="00E878A8" w:rsidP="00E878A8">
            <w:pPr>
              <w:rPr>
                <w:color w:val="000000"/>
                <w:sz w:val="18"/>
                <w:szCs w:val="18"/>
                <w:lang w:val="sr-Latn-RS"/>
              </w:rPr>
            </w:pPr>
          </w:p>
          <w:p w14:paraId="6B92219A" w14:textId="77777777" w:rsidR="00E878A8" w:rsidRDefault="00E878A8" w:rsidP="00E878A8">
            <w:pPr>
              <w:rPr>
                <w:color w:val="000000"/>
                <w:sz w:val="18"/>
                <w:szCs w:val="18"/>
                <w:lang w:val="sr-Latn-RS"/>
              </w:rPr>
            </w:pPr>
          </w:p>
          <w:p w14:paraId="601FF2CD" w14:textId="77777777" w:rsidR="00E878A8" w:rsidRPr="00D0546C" w:rsidRDefault="00E878A8" w:rsidP="00E878A8">
            <w:pPr>
              <w:rPr>
                <w:color w:val="000000"/>
                <w:sz w:val="18"/>
                <w:szCs w:val="18"/>
                <w:lang w:val="sr-Latn-RS"/>
              </w:rPr>
            </w:pPr>
          </w:p>
        </w:tc>
      </w:tr>
      <w:tr w:rsidR="00E878A8" w:rsidRPr="00C23BED" w14:paraId="561D3A63" w14:textId="77777777" w:rsidTr="00E878A8">
        <w:trPr>
          <w:trHeight w:val="300"/>
        </w:trPr>
        <w:tc>
          <w:tcPr>
            <w:tcW w:w="72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FA54BBC" w14:textId="77777777" w:rsidR="00E878A8" w:rsidRPr="00CA6640" w:rsidRDefault="00E878A8" w:rsidP="00E878A8">
            <w:pPr>
              <w:jc w:val="center"/>
              <w:rPr>
                <w:color w:val="000000"/>
                <w:sz w:val="20"/>
                <w:szCs w:val="20"/>
                <w:lang w:val="sr-Cyrl-RS"/>
              </w:rPr>
            </w:pPr>
            <w:r>
              <w:rPr>
                <w:color w:val="000000"/>
                <w:sz w:val="20"/>
                <w:szCs w:val="20"/>
                <w:lang w:val="sr-Cyrl-RS"/>
              </w:rPr>
              <w:lastRenderedPageBreak/>
              <w:t>47.</w:t>
            </w:r>
          </w:p>
        </w:tc>
        <w:tc>
          <w:tcPr>
            <w:tcW w:w="466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3573301" w14:textId="77777777" w:rsidR="00E878A8" w:rsidRDefault="00E878A8" w:rsidP="00E878A8">
            <w:pPr>
              <w:rPr>
                <w:color w:val="000000"/>
                <w:lang w:val="sr-Cyrl-RS"/>
              </w:rPr>
            </w:pPr>
            <w:r>
              <w:rPr>
                <w:lang w:val="sr-Cyrl-RS"/>
              </w:rPr>
              <w:t>Сто радни 160х80х75 светла буква</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34C80AF" w14:textId="77777777" w:rsidR="00E878A8" w:rsidRPr="00D463B3" w:rsidRDefault="00E878A8" w:rsidP="00E878A8">
            <w:pPr>
              <w:jc w:val="center"/>
              <w:rPr>
                <w:lang w:val="sr-Cyrl-RS"/>
              </w:rPr>
            </w:pPr>
            <w:r>
              <w:rPr>
                <w:lang w:val="sr-Cyrl-RS"/>
              </w:rPr>
              <w:t>4</w:t>
            </w:r>
          </w:p>
        </w:tc>
        <w:tc>
          <w:tcPr>
            <w:tcW w:w="147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8F192D1" w14:textId="77777777" w:rsidR="00E878A8" w:rsidRPr="00B97108" w:rsidRDefault="00E878A8" w:rsidP="00E878A8">
            <w:pPr>
              <w:jc w:val="right"/>
              <w:rPr>
                <w:color w:val="000000"/>
                <w:lang w:val="sr-Cyrl-RS"/>
              </w:rPr>
            </w:pPr>
            <w:r>
              <w:rPr>
                <w:color w:val="000000"/>
                <w:lang w:val="sr-Cyrl-RS"/>
              </w:rPr>
              <w:t>33,600.00</w:t>
            </w:r>
          </w:p>
        </w:tc>
        <w:tc>
          <w:tcPr>
            <w:tcW w:w="139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69A1C37" w14:textId="77777777" w:rsidR="00E878A8" w:rsidRPr="00C23BED" w:rsidRDefault="00E878A8" w:rsidP="00E878A8">
            <w:pPr>
              <w:rPr>
                <w:color w:val="000000"/>
              </w:rPr>
            </w:pPr>
            <w:r w:rsidRPr="00C23BED">
              <w:rPr>
                <w:color w:val="000000"/>
              </w:rPr>
              <w:t xml:space="preserve">у </w:t>
            </w:r>
            <w:proofErr w:type="spellStart"/>
            <w:r w:rsidRPr="00C23BED">
              <w:rPr>
                <w:color w:val="000000"/>
              </w:rPr>
              <w:t>функцији</w:t>
            </w:r>
            <w:proofErr w:type="spellEnd"/>
          </w:p>
        </w:tc>
        <w:tc>
          <w:tcPr>
            <w:tcW w:w="165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1393DFB" w14:textId="77777777" w:rsidR="00E878A8" w:rsidRDefault="00E878A8" w:rsidP="00E878A8">
            <w:proofErr w:type="spellStart"/>
            <w:r w:rsidRPr="005136DE">
              <w:rPr>
                <w:color w:val="000000"/>
              </w:rPr>
              <w:t>Репуб</w:t>
            </w:r>
            <w:proofErr w:type="spellEnd"/>
            <w:r w:rsidRPr="005136DE">
              <w:rPr>
                <w:color w:val="000000"/>
              </w:rPr>
              <w:t xml:space="preserve">. </w:t>
            </w:r>
            <w:proofErr w:type="spellStart"/>
            <w:r w:rsidRPr="005136DE">
              <w:rPr>
                <w:color w:val="000000"/>
              </w:rPr>
              <w:t>комисија</w:t>
            </w:r>
            <w:proofErr w:type="spellEnd"/>
          </w:p>
        </w:tc>
        <w:tc>
          <w:tcPr>
            <w:tcW w:w="113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C0B6B0D" w14:textId="77777777" w:rsidR="00E878A8" w:rsidRDefault="00E878A8" w:rsidP="00E878A8">
            <w:pPr>
              <w:jc w:val="center"/>
            </w:pPr>
            <w:r w:rsidRPr="00373936">
              <w:rPr>
                <w:color w:val="000000"/>
                <w:lang w:val="sr-Cyrl-RS"/>
              </w:rPr>
              <w:t>2014</w:t>
            </w:r>
          </w:p>
        </w:tc>
        <w:tc>
          <w:tcPr>
            <w:tcW w:w="184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D16934A" w14:textId="77777777" w:rsidR="00E878A8" w:rsidRPr="00C23BED" w:rsidRDefault="00E878A8" w:rsidP="00E878A8">
            <w:pPr>
              <w:rPr>
                <w:color w:val="000000"/>
                <w:sz w:val="18"/>
                <w:szCs w:val="18"/>
              </w:rPr>
            </w:pPr>
          </w:p>
        </w:tc>
      </w:tr>
      <w:tr w:rsidR="00E878A8" w:rsidRPr="00C23BED" w14:paraId="396BF48D" w14:textId="77777777" w:rsidTr="00E878A8">
        <w:trPr>
          <w:trHeight w:val="300"/>
        </w:trPr>
        <w:tc>
          <w:tcPr>
            <w:tcW w:w="72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A55C883" w14:textId="77777777" w:rsidR="00E878A8" w:rsidRPr="00CA6640" w:rsidRDefault="00E878A8" w:rsidP="00E878A8">
            <w:pPr>
              <w:jc w:val="center"/>
              <w:rPr>
                <w:color w:val="000000"/>
                <w:sz w:val="20"/>
                <w:szCs w:val="20"/>
                <w:lang w:val="sr-Cyrl-RS"/>
              </w:rPr>
            </w:pPr>
            <w:r>
              <w:rPr>
                <w:color w:val="000000"/>
                <w:sz w:val="20"/>
                <w:szCs w:val="20"/>
                <w:lang w:val="sr-Cyrl-RS"/>
              </w:rPr>
              <w:t>48.</w:t>
            </w:r>
          </w:p>
        </w:tc>
        <w:tc>
          <w:tcPr>
            <w:tcW w:w="466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7FA11F9" w14:textId="77777777" w:rsidR="00E878A8" w:rsidRDefault="00E878A8" w:rsidP="00E878A8">
            <w:pPr>
              <w:rPr>
                <w:color w:val="000000"/>
                <w:lang w:val="sr-Cyrl-RS"/>
              </w:rPr>
            </w:pPr>
            <w:r>
              <w:rPr>
                <w:lang w:val="sr-Latn-RS"/>
              </w:rPr>
              <w:t>K</w:t>
            </w:r>
            <w:proofErr w:type="spellStart"/>
            <w:r>
              <w:rPr>
                <w:lang w:val="sr-Cyrl-RS"/>
              </w:rPr>
              <w:t>асета</w:t>
            </w:r>
            <w:proofErr w:type="spellEnd"/>
            <w:r>
              <w:rPr>
                <w:lang w:val="sr-Cyrl-RS"/>
              </w:rPr>
              <w:t xml:space="preserve"> покретна 45х45х57 светла буква</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F9042C5" w14:textId="77777777" w:rsidR="00E878A8" w:rsidRPr="00EA0F32" w:rsidRDefault="00E878A8" w:rsidP="00E878A8">
            <w:pPr>
              <w:jc w:val="center"/>
              <w:rPr>
                <w:lang w:val="sr-Cyrl-RS"/>
              </w:rPr>
            </w:pPr>
            <w:r>
              <w:rPr>
                <w:lang w:val="sr-Cyrl-RS"/>
              </w:rPr>
              <w:t>4</w:t>
            </w:r>
          </w:p>
        </w:tc>
        <w:tc>
          <w:tcPr>
            <w:tcW w:w="147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C5E33B7" w14:textId="77777777" w:rsidR="00E878A8" w:rsidRPr="00EA0F32" w:rsidRDefault="00E878A8" w:rsidP="00E878A8">
            <w:pPr>
              <w:jc w:val="right"/>
              <w:rPr>
                <w:color w:val="000000"/>
                <w:lang w:val="sr-Cyrl-RS"/>
              </w:rPr>
            </w:pPr>
            <w:r>
              <w:rPr>
                <w:color w:val="000000"/>
                <w:lang w:val="sr-Cyrl-RS"/>
              </w:rPr>
              <w:t>28,032.00</w:t>
            </w:r>
          </w:p>
        </w:tc>
        <w:tc>
          <w:tcPr>
            <w:tcW w:w="139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4F2DD81" w14:textId="77777777" w:rsidR="00E878A8" w:rsidRPr="00C23BED" w:rsidRDefault="00E878A8" w:rsidP="00E878A8">
            <w:pPr>
              <w:rPr>
                <w:color w:val="000000"/>
              </w:rPr>
            </w:pPr>
            <w:r w:rsidRPr="00C23BED">
              <w:rPr>
                <w:color w:val="000000"/>
              </w:rPr>
              <w:t xml:space="preserve">у </w:t>
            </w:r>
            <w:proofErr w:type="spellStart"/>
            <w:r w:rsidRPr="00C23BED">
              <w:rPr>
                <w:color w:val="000000"/>
              </w:rPr>
              <w:t>функцији</w:t>
            </w:r>
            <w:proofErr w:type="spellEnd"/>
          </w:p>
        </w:tc>
        <w:tc>
          <w:tcPr>
            <w:tcW w:w="165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428789A" w14:textId="77777777" w:rsidR="00E878A8" w:rsidRDefault="00E878A8" w:rsidP="00E878A8">
            <w:proofErr w:type="spellStart"/>
            <w:r w:rsidRPr="005136DE">
              <w:rPr>
                <w:color w:val="000000"/>
              </w:rPr>
              <w:t>Репуб</w:t>
            </w:r>
            <w:proofErr w:type="spellEnd"/>
            <w:r w:rsidRPr="005136DE">
              <w:rPr>
                <w:color w:val="000000"/>
              </w:rPr>
              <w:t xml:space="preserve">. </w:t>
            </w:r>
            <w:proofErr w:type="spellStart"/>
            <w:r w:rsidRPr="005136DE">
              <w:rPr>
                <w:color w:val="000000"/>
              </w:rPr>
              <w:t>комисија</w:t>
            </w:r>
            <w:proofErr w:type="spellEnd"/>
          </w:p>
        </w:tc>
        <w:tc>
          <w:tcPr>
            <w:tcW w:w="113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FA78484" w14:textId="77777777" w:rsidR="00E878A8" w:rsidRDefault="00E878A8" w:rsidP="00E878A8">
            <w:pPr>
              <w:jc w:val="center"/>
            </w:pPr>
            <w:r w:rsidRPr="00373936">
              <w:rPr>
                <w:color w:val="000000"/>
                <w:lang w:val="sr-Cyrl-RS"/>
              </w:rPr>
              <w:t>2014</w:t>
            </w:r>
          </w:p>
        </w:tc>
        <w:tc>
          <w:tcPr>
            <w:tcW w:w="184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89363E4" w14:textId="77777777" w:rsidR="00E878A8" w:rsidRPr="00C23BED" w:rsidRDefault="00E878A8" w:rsidP="00E878A8">
            <w:pPr>
              <w:rPr>
                <w:color w:val="000000"/>
                <w:sz w:val="18"/>
                <w:szCs w:val="18"/>
              </w:rPr>
            </w:pPr>
          </w:p>
        </w:tc>
      </w:tr>
      <w:tr w:rsidR="00E878A8" w:rsidRPr="00C23BED" w14:paraId="20775E52" w14:textId="77777777" w:rsidTr="00E878A8">
        <w:trPr>
          <w:trHeight w:val="300"/>
        </w:trPr>
        <w:tc>
          <w:tcPr>
            <w:tcW w:w="72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D918D13" w14:textId="77777777" w:rsidR="00E878A8" w:rsidRPr="0032669A" w:rsidRDefault="00E878A8" w:rsidP="00E878A8">
            <w:pPr>
              <w:jc w:val="center"/>
              <w:rPr>
                <w:color w:val="000000"/>
                <w:sz w:val="20"/>
                <w:szCs w:val="20"/>
                <w:lang w:val="sr-Cyrl-RS"/>
              </w:rPr>
            </w:pPr>
            <w:r>
              <w:rPr>
                <w:color w:val="000000"/>
                <w:sz w:val="20"/>
                <w:szCs w:val="20"/>
                <w:lang w:val="sr-Cyrl-RS"/>
              </w:rPr>
              <w:t>49.</w:t>
            </w:r>
          </w:p>
        </w:tc>
        <w:tc>
          <w:tcPr>
            <w:tcW w:w="466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3DE1986" w14:textId="77777777" w:rsidR="00E878A8" w:rsidRDefault="00E878A8" w:rsidP="00E878A8">
            <w:pPr>
              <w:rPr>
                <w:color w:val="000000"/>
                <w:lang w:val="sr-Cyrl-RS"/>
              </w:rPr>
            </w:pPr>
            <w:r>
              <w:rPr>
                <w:lang w:val="sr-Cyrl-RS"/>
              </w:rPr>
              <w:t xml:space="preserve">Столица </w:t>
            </w:r>
            <w:proofErr w:type="spellStart"/>
            <w:r>
              <w:rPr>
                <w:lang w:val="sr-Cyrl-RS"/>
              </w:rPr>
              <w:t>дактило</w:t>
            </w:r>
            <w:proofErr w:type="spellEnd"/>
            <w:r>
              <w:rPr>
                <w:lang w:val="sr-Cyrl-RS"/>
              </w:rPr>
              <w:t>, беж</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A85FAD5" w14:textId="77777777" w:rsidR="00E878A8" w:rsidRPr="0032669A" w:rsidRDefault="00E878A8" w:rsidP="00E878A8">
            <w:pPr>
              <w:jc w:val="center"/>
              <w:rPr>
                <w:lang w:val="sr-Cyrl-RS"/>
              </w:rPr>
            </w:pPr>
            <w:r>
              <w:rPr>
                <w:lang w:val="sr-Cyrl-RS"/>
              </w:rPr>
              <w:t>4</w:t>
            </w:r>
          </w:p>
        </w:tc>
        <w:tc>
          <w:tcPr>
            <w:tcW w:w="147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0F465FD" w14:textId="77777777" w:rsidR="00E878A8" w:rsidRPr="0032669A" w:rsidRDefault="00E878A8" w:rsidP="00E878A8">
            <w:pPr>
              <w:jc w:val="right"/>
              <w:rPr>
                <w:color w:val="000000"/>
                <w:lang w:val="sr-Cyrl-RS"/>
              </w:rPr>
            </w:pPr>
            <w:r>
              <w:rPr>
                <w:color w:val="000000"/>
                <w:lang w:val="sr-Cyrl-RS"/>
              </w:rPr>
              <w:t>18,240.00</w:t>
            </w:r>
          </w:p>
        </w:tc>
        <w:tc>
          <w:tcPr>
            <w:tcW w:w="139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AF985FB" w14:textId="77777777" w:rsidR="00E878A8" w:rsidRPr="00C23BED" w:rsidRDefault="00E878A8" w:rsidP="00E878A8">
            <w:pPr>
              <w:rPr>
                <w:color w:val="000000"/>
              </w:rPr>
            </w:pPr>
            <w:r w:rsidRPr="00C23BED">
              <w:rPr>
                <w:color w:val="000000"/>
              </w:rPr>
              <w:t xml:space="preserve">у </w:t>
            </w:r>
            <w:proofErr w:type="spellStart"/>
            <w:r w:rsidRPr="00C23BED">
              <w:rPr>
                <w:color w:val="000000"/>
              </w:rPr>
              <w:t>функцији</w:t>
            </w:r>
            <w:proofErr w:type="spellEnd"/>
          </w:p>
        </w:tc>
        <w:tc>
          <w:tcPr>
            <w:tcW w:w="165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195DDAD" w14:textId="77777777" w:rsidR="00E878A8" w:rsidRDefault="00E878A8" w:rsidP="00E878A8">
            <w:proofErr w:type="spellStart"/>
            <w:r w:rsidRPr="005136DE">
              <w:rPr>
                <w:color w:val="000000"/>
              </w:rPr>
              <w:t>Репуб</w:t>
            </w:r>
            <w:proofErr w:type="spellEnd"/>
            <w:r w:rsidRPr="005136DE">
              <w:rPr>
                <w:color w:val="000000"/>
              </w:rPr>
              <w:t xml:space="preserve">. </w:t>
            </w:r>
            <w:proofErr w:type="spellStart"/>
            <w:r w:rsidRPr="005136DE">
              <w:rPr>
                <w:color w:val="000000"/>
              </w:rPr>
              <w:t>комисија</w:t>
            </w:r>
            <w:proofErr w:type="spellEnd"/>
          </w:p>
        </w:tc>
        <w:tc>
          <w:tcPr>
            <w:tcW w:w="113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D661A7A" w14:textId="77777777" w:rsidR="00E878A8" w:rsidRDefault="00E878A8" w:rsidP="00E878A8">
            <w:pPr>
              <w:jc w:val="center"/>
            </w:pPr>
            <w:r w:rsidRPr="00373936">
              <w:rPr>
                <w:color w:val="000000"/>
                <w:lang w:val="sr-Cyrl-RS"/>
              </w:rPr>
              <w:t>2014</w:t>
            </w:r>
          </w:p>
        </w:tc>
        <w:tc>
          <w:tcPr>
            <w:tcW w:w="184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11291FC" w14:textId="77777777" w:rsidR="00E878A8" w:rsidRPr="00C23BED" w:rsidRDefault="00E878A8" w:rsidP="00E878A8">
            <w:pPr>
              <w:rPr>
                <w:color w:val="000000"/>
                <w:sz w:val="18"/>
                <w:szCs w:val="18"/>
              </w:rPr>
            </w:pPr>
          </w:p>
        </w:tc>
      </w:tr>
      <w:tr w:rsidR="00E878A8" w:rsidRPr="00C23BED" w14:paraId="14B24F5E" w14:textId="77777777" w:rsidTr="00E878A8">
        <w:trPr>
          <w:trHeight w:val="300"/>
        </w:trPr>
        <w:tc>
          <w:tcPr>
            <w:tcW w:w="72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E6A273D" w14:textId="77777777" w:rsidR="00E878A8" w:rsidRPr="002110DF" w:rsidRDefault="00E878A8" w:rsidP="00E878A8">
            <w:pPr>
              <w:jc w:val="center"/>
              <w:rPr>
                <w:color w:val="000000"/>
                <w:sz w:val="20"/>
                <w:szCs w:val="20"/>
                <w:lang w:val="sr-Cyrl-RS"/>
              </w:rPr>
            </w:pPr>
            <w:r>
              <w:rPr>
                <w:color w:val="000000"/>
                <w:sz w:val="20"/>
                <w:szCs w:val="20"/>
                <w:lang w:val="sr-Cyrl-RS"/>
              </w:rPr>
              <w:t>50.</w:t>
            </w:r>
          </w:p>
        </w:tc>
        <w:tc>
          <w:tcPr>
            <w:tcW w:w="466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9701285" w14:textId="77777777" w:rsidR="00E878A8" w:rsidRPr="002110DF" w:rsidRDefault="00E878A8" w:rsidP="00E878A8">
            <w:pPr>
              <w:rPr>
                <w:lang w:val="sr-Latn-RS"/>
              </w:rPr>
            </w:pPr>
            <w:r>
              <w:rPr>
                <w:lang w:val="sr-Latn-RS"/>
              </w:rPr>
              <w:t>Konica Minolta Bizhub 284 e fotokopir</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B835D79" w14:textId="77777777" w:rsidR="00E878A8" w:rsidRDefault="00E878A8" w:rsidP="00E878A8">
            <w:pPr>
              <w:jc w:val="center"/>
              <w:rPr>
                <w:lang w:val="sr-Cyrl-RS"/>
              </w:rPr>
            </w:pPr>
            <w:r>
              <w:rPr>
                <w:lang w:val="sr-Cyrl-RS"/>
              </w:rPr>
              <w:t>1</w:t>
            </w:r>
          </w:p>
        </w:tc>
        <w:tc>
          <w:tcPr>
            <w:tcW w:w="147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9A5A6AD" w14:textId="77777777" w:rsidR="00E878A8" w:rsidRDefault="00E878A8" w:rsidP="00E878A8">
            <w:pPr>
              <w:jc w:val="right"/>
              <w:rPr>
                <w:color w:val="000000"/>
                <w:lang w:val="sr-Cyrl-RS"/>
              </w:rPr>
            </w:pPr>
            <w:r>
              <w:rPr>
                <w:color w:val="000000"/>
                <w:lang w:val="sr-Cyrl-RS"/>
              </w:rPr>
              <w:t>625,036.83</w:t>
            </w:r>
          </w:p>
        </w:tc>
        <w:tc>
          <w:tcPr>
            <w:tcW w:w="139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2F80BC4" w14:textId="77777777" w:rsidR="00E878A8" w:rsidRPr="00C23BED" w:rsidRDefault="00E878A8" w:rsidP="00E878A8">
            <w:pPr>
              <w:rPr>
                <w:color w:val="000000"/>
              </w:rPr>
            </w:pPr>
            <w:r w:rsidRPr="00C23BED">
              <w:rPr>
                <w:color w:val="000000"/>
              </w:rPr>
              <w:t xml:space="preserve">у </w:t>
            </w:r>
            <w:proofErr w:type="spellStart"/>
            <w:r w:rsidRPr="00C23BED">
              <w:rPr>
                <w:color w:val="000000"/>
              </w:rPr>
              <w:t>функцији</w:t>
            </w:r>
            <w:proofErr w:type="spellEnd"/>
          </w:p>
        </w:tc>
        <w:tc>
          <w:tcPr>
            <w:tcW w:w="165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0E86500" w14:textId="77777777" w:rsidR="00E878A8" w:rsidRDefault="00E878A8" w:rsidP="00E878A8">
            <w:proofErr w:type="spellStart"/>
            <w:r w:rsidRPr="005136DE">
              <w:rPr>
                <w:color w:val="000000"/>
              </w:rPr>
              <w:t>Репуб</w:t>
            </w:r>
            <w:proofErr w:type="spellEnd"/>
            <w:r w:rsidRPr="005136DE">
              <w:rPr>
                <w:color w:val="000000"/>
              </w:rPr>
              <w:t xml:space="preserve">. </w:t>
            </w:r>
            <w:proofErr w:type="spellStart"/>
            <w:r w:rsidRPr="005136DE">
              <w:rPr>
                <w:color w:val="000000"/>
              </w:rPr>
              <w:t>комисија</w:t>
            </w:r>
            <w:proofErr w:type="spellEnd"/>
          </w:p>
        </w:tc>
        <w:tc>
          <w:tcPr>
            <w:tcW w:w="113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E778225" w14:textId="77777777" w:rsidR="00E878A8" w:rsidRPr="00373936" w:rsidRDefault="00E878A8" w:rsidP="00E878A8">
            <w:pPr>
              <w:jc w:val="center"/>
              <w:rPr>
                <w:color w:val="000000"/>
                <w:lang w:val="sr-Cyrl-RS"/>
              </w:rPr>
            </w:pPr>
            <w:r>
              <w:rPr>
                <w:color w:val="000000"/>
                <w:lang w:val="sr-Cyrl-RS"/>
              </w:rPr>
              <w:t>2015</w:t>
            </w:r>
          </w:p>
        </w:tc>
        <w:tc>
          <w:tcPr>
            <w:tcW w:w="184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9C8BAC8" w14:textId="77777777" w:rsidR="00E878A8" w:rsidRPr="00C23BED" w:rsidRDefault="00E878A8" w:rsidP="00E878A8">
            <w:pPr>
              <w:rPr>
                <w:color w:val="000000"/>
                <w:sz w:val="18"/>
                <w:szCs w:val="18"/>
              </w:rPr>
            </w:pPr>
            <w:r>
              <w:rPr>
                <w:color w:val="000000"/>
                <w:sz w:val="18"/>
                <w:szCs w:val="18"/>
                <w:lang w:val="sr-Cyrl-RS"/>
              </w:rPr>
              <w:t>Средства из донације</w:t>
            </w:r>
          </w:p>
        </w:tc>
      </w:tr>
      <w:tr w:rsidR="00E878A8" w:rsidRPr="00C23BED" w14:paraId="2C80505E" w14:textId="77777777" w:rsidTr="00E878A8">
        <w:trPr>
          <w:trHeight w:val="300"/>
        </w:trPr>
        <w:tc>
          <w:tcPr>
            <w:tcW w:w="72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79B9248" w14:textId="77777777" w:rsidR="00E878A8" w:rsidRDefault="00E878A8" w:rsidP="00E878A8">
            <w:pPr>
              <w:jc w:val="center"/>
              <w:rPr>
                <w:color w:val="000000"/>
                <w:sz w:val="20"/>
                <w:szCs w:val="20"/>
                <w:lang w:val="sr-Cyrl-RS"/>
              </w:rPr>
            </w:pPr>
            <w:r>
              <w:rPr>
                <w:color w:val="000000"/>
                <w:sz w:val="20"/>
                <w:szCs w:val="20"/>
                <w:lang w:val="sr-Cyrl-RS"/>
              </w:rPr>
              <w:t>51.</w:t>
            </w:r>
          </w:p>
        </w:tc>
        <w:tc>
          <w:tcPr>
            <w:tcW w:w="466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647926C" w14:textId="77777777" w:rsidR="00E878A8" w:rsidRPr="002110DF" w:rsidRDefault="00E878A8" w:rsidP="00E878A8">
            <w:pPr>
              <w:rPr>
                <w:lang w:val="sr-Latn-RS"/>
              </w:rPr>
            </w:pPr>
            <w:r>
              <w:rPr>
                <w:lang w:val="sr-Latn-RS"/>
              </w:rPr>
              <w:t>Dell Latitude E6540 Laptop računar</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2C910E7" w14:textId="77777777" w:rsidR="00E878A8" w:rsidRDefault="00E878A8" w:rsidP="00E878A8">
            <w:pPr>
              <w:jc w:val="center"/>
              <w:rPr>
                <w:lang w:val="sr-Cyrl-RS"/>
              </w:rPr>
            </w:pPr>
            <w:r>
              <w:rPr>
                <w:lang w:val="sr-Cyrl-RS"/>
              </w:rPr>
              <w:t>5</w:t>
            </w:r>
          </w:p>
        </w:tc>
        <w:tc>
          <w:tcPr>
            <w:tcW w:w="147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69A3553" w14:textId="77777777" w:rsidR="00E878A8" w:rsidRDefault="00E878A8" w:rsidP="00E878A8">
            <w:pPr>
              <w:jc w:val="right"/>
              <w:rPr>
                <w:color w:val="000000"/>
                <w:lang w:val="sr-Cyrl-RS"/>
              </w:rPr>
            </w:pPr>
            <w:r>
              <w:rPr>
                <w:color w:val="000000"/>
                <w:lang w:val="sr-Cyrl-RS"/>
              </w:rPr>
              <w:t>687,057.90</w:t>
            </w:r>
          </w:p>
        </w:tc>
        <w:tc>
          <w:tcPr>
            <w:tcW w:w="139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4FC8EF6" w14:textId="77777777" w:rsidR="00E878A8" w:rsidRPr="00C23BED" w:rsidRDefault="00E878A8" w:rsidP="00E878A8">
            <w:pPr>
              <w:rPr>
                <w:color w:val="000000"/>
              </w:rPr>
            </w:pPr>
            <w:r w:rsidRPr="00C23BED">
              <w:rPr>
                <w:color w:val="000000"/>
              </w:rPr>
              <w:t xml:space="preserve">у </w:t>
            </w:r>
            <w:proofErr w:type="spellStart"/>
            <w:r w:rsidRPr="00C23BED">
              <w:rPr>
                <w:color w:val="000000"/>
              </w:rPr>
              <w:t>функцији</w:t>
            </w:r>
            <w:proofErr w:type="spellEnd"/>
          </w:p>
        </w:tc>
        <w:tc>
          <w:tcPr>
            <w:tcW w:w="165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8055D17" w14:textId="77777777" w:rsidR="00E878A8" w:rsidRDefault="00E878A8" w:rsidP="00E878A8">
            <w:proofErr w:type="spellStart"/>
            <w:r w:rsidRPr="005136DE">
              <w:rPr>
                <w:color w:val="000000"/>
              </w:rPr>
              <w:t>Репуб</w:t>
            </w:r>
            <w:proofErr w:type="spellEnd"/>
            <w:r w:rsidRPr="005136DE">
              <w:rPr>
                <w:color w:val="000000"/>
              </w:rPr>
              <w:t xml:space="preserve">. </w:t>
            </w:r>
            <w:proofErr w:type="spellStart"/>
            <w:r w:rsidRPr="005136DE">
              <w:rPr>
                <w:color w:val="000000"/>
              </w:rPr>
              <w:t>комисија</w:t>
            </w:r>
            <w:proofErr w:type="spellEnd"/>
          </w:p>
        </w:tc>
        <w:tc>
          <w:tcPr>
            <w:tcW w:w="113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0D12083" w14:textId="77777777" w:rsidR="00E878A8" w:rsidRPr="00373936" w:rsidRDefault="00E878A8" w:rsidP="00E878A8">
            <w:pPr>
              <w:jc w:val="center"/>
              <w:rPr>
                <w:color w:val="000000"/>
                <w:lang w:val="sr-Cyrl-RS"/>
              </w:rPr>
            </w:pPr>
            <w:r>
              <w:rPr>
                <w:color w:val="000000"/>
                <w:lang w:val="sr-Cyrl-RS"/>
              </w:rPr>
              <w:t>2015</w:t>
            </w:r>
          </w:p>
        </w:tc>
        <w:tc>
          <w:tcPr>
            <w:tcW w:w="184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1D8FD74" w14:textId="77777777" w:rsidR="00E878A8" w:rsidRPr="00C23BED" w:rsidRDefault="00E878A8" w:rsidP="00E878A8">
            <w:pPr>
              <w:rPr>
                <w:color w:val="000000"/>
                <w:sz w:val="18"/>
                <w:szCs w:val="18"/>
              </w:rPr>
            </w:pPr>
            <w:r>
              <w:rPr>
                <w:color w:val="000000"/>
                <w:sz w:val="18"/>
                <w:szCs w:val="18"/>
                <w:lang w:val="sr-Cyrl-RS"/>
              </w:rPr>
              <w:t>Средства из донације</w:t>
            </w:r>
          </w:p>
        </w:tc>
      </w:tr>
      <w:tr w:rsidR="00E878A8" w:rsidRPr="00C23BED" w14:paraId="76B01F5C" w14:textId="77777777" w:rsidTr="00E878A8">
        <w:trPr>
          <w:trHeight w:val="300"/>
        </w:trPr>
        <w:tc>
          <w:tcPr>
            <w:tcW w:w="72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197E384" w14:textId="77777777" w:rsidR="00E878A8" w:rsidRDefault="00E878A8" w:rsidP="00E878A8">
            <w:pPr>
              <w:jc w:val="center"/>
              <w:rPr>
                <w:color w:val="000000"/>
                <w:sz w:val="20"/>
                <w:szCs w:val="20"/>
                <w:lang w:val="sr-Cyrl-RS"/>
              </w:rPr>
            </w:pPr>
            <w:r>
              <w:rPr>
                <w:color w:val="000000"/>
                <w:sz w:val="20"/>
                <w:szCs w:val="20"/>
                <w:lang w:val="sr-Cyrl-RS"/>
              </w:rPr>
              <w:t>52.</w:t>
            </w:r>
          </w:p>
        </w:tc>
        <w:tc>
          <w:tcPr>
            <w:tcW w:w="466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B000FBA" w14:textId="77777777" w:rsidR="00E878A8" w:rsidRPr="002110DF" w:rsidRDefault="00E878A8" w:rsidP="00E878A8">
            <w:pPr>
              <w:rPr>
                <w:lang w:val="sr-Cyrl-RS"/>
              </w:rPr>
            </w:pPr>
            <w:r>
              <w:rPr>
                <w:lang w:val="sr-Latn-RS"/>
              </w:rPr>
              <w:t>Linksys SE2800 Switch ruter</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C682511" w14:textId="77777777" w:rsidR="00E878A8" w:rsidRDefault="00E878A8" w:rsidP="00E878A8">
            <w:pPr>
              <w:jc w:val="center"/>
              <w:rPr>
                <w:lang w:val="sr-Cyrl-RS"/>
              </w:rPr>
            </w:pPr>
            <w:r>
              <w:rPr>
                <w:lang w:val="sr-Cyrl-RS"/>
              </w:rPr>
              <w:t>2</w:t>
            </w:r>
          </w:p>
        </w:tc>
        <w:tc>
          <w:tcPr>
            <w:tcW w:w="147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262D67E" w14:textId="77777777" w:rsidR="00E878A8" w:rsidRDefault="00E878A8" w:rsidP="00E878A8">
            <w:pPr>
              <w:jc w:val="right"/>
              <w:rPr>
                <w:color w:val="000000"/>
                <w:lang w:val="sr-Cyrl-RS"/>
              </w:rPr>
            </w:pPr>
            <w:r>
              <w:rPr>
                <w:color w:val="000000"/>
                <w:lang w:val="sr-Cyrl-RS"/>
              </w:rPr>
              <w:t>15,865.82</w:t>
            </w:r>
          </w:p>
        </w:tc>
        <w:tc>
          <w:tcPr>
            <w:tcW w:w="139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4CB6708" w14:textId="77777777" w:rsidR="00E878A8" w:rsidRPr="00C23BED" w:rsidRDefault="00E878A8" w:rsidP="00E878A8">
            <w:pPr>
              <w:rPr>
                <w:color w:val="000000"/>
              </w:rPr>
            </w:pPr>
            <w:r w:rsidRPr="00C23BED">
              <w:rPr>
                <w:color w:val="000000"/>
              </w:rPr>
              <w:t xml:space="preserve">у </w:t>
            </w:r>
            <w:proofErr w:type="spellStart"/>
            <w:r w:rsidRPr="00C23BED">
              <w:rPr>
                <w:color w:val="000000"/>
              </w:rPr>
              <w:t>функцији</w:t>
            </w:r>
            <w:proofErr w:type="spellEnd"/>
          </w:p>
        </w:tc>
        <w:tc>
          <w:tcPr>
            <w:tcW w:w="165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A3C6DC8" w14:textId="77777777" w:rsidR="00E878A8" w:rsidRDefault="00E878A8" w:rsidP="00E878A8">
            <w:proofErr w:type="spellStart"/>
            <w:r w:rsidRPr="005136DE">
              <w:rPr>
                <w:color w:val="000000"/>
              </w:rPr>
              <w:t>Репуб</w:t>
            </w:r>
            <w:proofErr w:type="spellEnd"/>
            <w:r w:rsidRPr="005136DE">
              <w:rPr>
                <w:color w:val="000000"/>
              </w:rPr>
              <w:t xml:space="preserve">. </w:t>
            </w:r>
            <w:proofErr w:type="spellStart"/>
            <w:r w:rsidRPr="005136DE">
              <w:rPr>
                <w:color w:val="000000"/>
              </w:rPr>
              <w:t>комисија</w:t>
            </w:r>
            <w:proofErr w:type="spellEnd"/>
          </w:p>
        </w:tc>
        <w:tc>
          <w:tcPr>
            <w:tcW w:w="113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B4C5D43" w14:textId="77777777" w:rsidR="00E878A8" w:rsidRPr="00373936" w:rsidRDefault="00E878A8" w:rsidP="00E878A8">
            <w:pPr>
              <w:jc w:val="center"/>
              <w:rPr>
                <w:color w:val="000000"/>
                <w:lang w:val="sr-Cyrl-RS"/>
              </w:rPr>
            </w:pPr>
            <w:r>
              <w:rPr>
                <w:color w:val="000000"/>
                <w:lang w:val="sr-Cyrl-RS"/>
              </w:rPr>
              <w:t>2015</w:t>
            </w:r>
          </w:p>
        </w:tc>
        <w:tc>
          <w:tcPr>
            <w:tcW w:w="184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BA29162" w14:textId="77777777" w:rsidR="00E878A8" w:rsidRPr="00C23BED" w:rsidRDefault="00E878A8" w:rsidP="00E878A8">
            <w:pPr>
              <w:rPr>
                <w:color w:val="000000"/>
                <w:sz w:val="18"/>
                <w:szCs w:val="18"/>
              </w:rPr>
            </w:pPr>
            <w:r>
              <w:rPr>
                <w:color w:val="000000"/>
                <w:sz w:val="18"/>
                <w:szCs w:val="18"/>
                <w:lang w:val="sr-Cyrl-RS"/>
              </w:rPr>
              <w:t>Средства из донације</w:t>
            </w:r>
          </w:p>
        </w:tc>
      </w:tr>
      <w:tr w:rsidR="00E878A8" w:rsidRPr="00C23BED" w14:paraId="08C45946" w14:textId="77777777" w:rsidTr="00E878A8">
        <w:trPr>
          <w:trHeight w:val="300"/>
        </w:trPr>
        <w:tc>
          <w:tcPr>
            <w:tcW w:w="72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DB0068E" w14:textId="77777777" w:rsidR="00E878A8" w:rsidRDefault="00E878A8" w:rsidP="00E878A8">
            <w:pPr>
              <w:jc w:val="center"/>
              <w:rPr>
                <w:color w:val="000000"/>
                <w:sz w:val="20"/>
                <w:szCs w:val="20"/>
                <w:lang w:val="sr-Cyrl-RS"/>
              </w:rPr>
            </w:pPr>
            <w:r>
              <w:rPr>
                <w:color w:val="000000"/>
                <w:sz w:val="20"/>
                <w:szCs w:val="20"/>
                <w:lang w:val="sr-Cyrl-RS"/>
              </w:rPr>
              <w:t>53.</w:t>
            </w:r>
          </w:p>
        </w:tc>
        <w:tc>
          <w:tcPr>
            <w:tcW w:w="466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4F8526C" w14:textId="77777777" w:rsidR="00E878A8" w:rsidRPr="009E6FB0" w:rsidRDefault="00E878A8" w:rsidP="00E878A8">
            <w:pPr>
              <w:rPr>
                <w:lang w:val="sr-Cyrl-RS"/>
              </w:rPr>
            </w:pPr>
            <w:r>
              <w:rPr>
                <w:lang w:val="sr-Cyrl-RS"/>
              </w:rPr>
              <w:t>Сто радни „</w:t>
            </w:r>
            <w:r>
              <w:rPr>
                <w:lang w:val="sr-Latn-RS"/>
              </w:rPr>
              <w:t>GARDOS-X</w:t>
            </w:r>
            <w:r>
              <w:rPr>
                <w:lang w:val="sr-Cyrl-RS"/>
              </w:rPr>
              <w:t xml:space="preserve">“ ГС-86 80Х60 браон/црна </w:t>
            </w:r>
            <w:proofErr w:type="spellStart"/>
            <w:r>
              <w:rPr>
                <w:lang w:val="sr-Cyrl-RS"/>
              </w:rPr>
              <w:t>вои</w:t>
            </w:r>
            <w:proofErr w:type="spellEnd"/>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57ED51A" w14:textId="77777777" w:rsidR="00E878A8" w:rsidRDefault="00E878A8" w:rsidP="00E878A8">
            <w:pPr>
              <w:jc w:val="center"/>
              <w:rPr>
                <w:lang w:val="sr-Cyrl-RS"/>
              </w:rPr>
            </w:pPr>
            <w:r>
              <w:rPr>
                <w:lang w:val="sr-Cyrl-RS"/>
              </w:rPr>
              <w:t>2</w:t>
            </w:r>
          </w:p>
        </w:tc>
        <w:tc>
          <w:tcPr>
            <w:tcW w:w="147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DC1EE14" w14:textId="77777777" w:rsidR="00E878A8" w:rsidRDefault="00E878A8" w:rsidP="00E878A8">
            <w:pPr>
              <w:jc w:val="right"/>
              <w:rPr>
                <w:color w:val="000000"/>
                <w:lang w:val="sr-Cyrl-RS"/>
              </w:rPr>
            </w:pPr>
            <w:r>
              <w:rPr>
                <w:color w:val="000000"/>
                <w:lang w:val="sr-Cyrl-RS"/>
              </w:rPr>
              <w:t>15,379.20</w:t>
            </w:r>
          </w:p>
        </w:tc>
        <w:tc>
          <w:tcPr>
            <w:tcW w:w="139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3D778D7" w14:textId="77777777" w:rsidR="00E878A8" w:rsidRPr="00C23BED" w:rsidRDefault="00E878A8" w:rsidP="00E878A8">
            <w:pPr>
              <w:rPr>
                <w:color w:val="000000"/>
              </w:rPr>
            </w:pPr>
            <w:r w:rsidRPr="00C23BED">
              <w:rPr>
                <w:color w:val="000000"/>
              </w:rPr>
              <w:t xml:space="preserve">у </w:t>
            </w:r>
            <w:proofErr w:type="spellStart"/>
            <w:r w:rsidRPr="00C23BED">
              <w:rPr>
                <w:color w:val="000000"/>
              </w:rPr>
              <w:t>функцији</w:t>
            </w:r>
            <w:proofErr w:type="spellEnd"/>
          </w:p>
        </w:tc>
        <w:tc>
          <w:tcPr>
            <w:tcW w:w="165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C43A872" w14:textId="77777777" w:rsidR="00E878A8" w:rsidRDefault="00E878A8" w:rsidP="00E878A8">
            <w:proofErr w:type="spellStart"/>
            <w:r w:rsidRPr="005136DE">
              <w:rPr>
                <w:color w:val="000000"/>
              </w:rPr>
              <w:t>Репуб</w:t>
            </w:r>
            <w:proofErr w:type="spellEnd"/>
            <w:r w:rsidRPr="005136DE">
              <w:rPr>
                <w:color w:val="000000"/>
              </w:rPr>
              <w:t xml:space="preserve">. </w:t>
            </w:r>
            <w:proofErr w:type="spellStart"/>
            <w:r w:rsidRPr="005136DE">
              <w:rPr>
                <w:color w:val="000000"/>
              </w:rPr>
              <w:t>комисија</w:t>
            </w:r>
            <w:proofErr w:type="spellEnd"/>
          </w:p>
        </w:tc>
        <w:tc>
          <w:tcPr>
            <w:tcW w:w="113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AA1FD2D" w14:textId="77777777" w:rsidR="00E878A8" w:rsidRPr="00373936" w:rsidRDefault="00E878A8" w:rsidP="00E878A8">
            <w:pPr>
              <w:jc w:val="center"/>
              <w:rPr>
                <w:color w:val="000000"/>
                <w:lang w:val="sr-Cyrl-RS"/>
              </w:rPr>
            </w:pPr>
            <w:r>
              <w:rPr>
                <w:color w:val="000000"/>
                <w:lang w:val="sr-Cyrl-RS"/>
              </w:rPr>
              <w:t>2015</w:t>
            </w:r>
          </w:p>
        </w:tc>
        <w:tc>
          <w:tcPr>
            <w:tcW w:w="184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37A6013" w14:textId="77777777" w:rsidR="00E878A8" w:rsidRPr="00C23BED" w:rsidRDefault="00E878A8" w:rsidP="00E878A8">
            <w:pPr>
              <w:rPr>
                <w:color w:val="000000"/>
                <w:sz w:val="18"/>
                <w:szCs w:val="18"/>
              </w:rPr>
            </w:pPr>
          </w:p>
        </w:tc>
      </w:tr>
      <w:tr w:rsidR="00E878A8" w:rsidRPr="00C23BED" w14:paraId="5E84AB1E" w14:textId="77777777" w:rsidTr="00E878A8">
        <w:trPr>
          <w:trHeight w:val="300"/>
        </w:trPr>
        <w:tc>
          <w:tcPr>
            <w:tcW w:w="72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FA197E3" w14:textId="77777777" w:rsidR="00E878A8" w:rsidRDefault="00E878A8" w:rsidP="00E878A8">
            <w:pPr>
              <w:jc w:val="center"/>
              <w:rPr>
                <w:color w:val="000000"/>
                <w:sz w:val="20"/>
                <w:szCs w:val="20"/>
                <w:lang w:val="sr-Cyrl-RS"/>
              </w:rPr>
            </w:pPr>
            <w:r>
              <w:rPr>
                <w:color w:val="000000"/>
                <w:sz w:val="20"/>
                <w:szCs w:val="20"/>
                <w:lang w:val="sr-Cyrl-RS"/>
              </w:rPr>
              <w:t>54.</w:t>
            </w:r>
          </w:p>
        </w:tc>
        <w:tc>
          <w:tcPr>
            <w:tcW w:w="466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54CC7EB" w14:textId="77777777" w:rsidR="00E878A8" w:rsidRPr="009E6FB0" w:rsidRDefault="00E878A8" w:rsidP="00E878A8">
            <w:pPr>
              <w:rPr>
                <w:lang w:val="sr-Cyrl-RS"/>
              </w:rPr>
            </w:pPr>
            <w:r>
              <w:rPr>
                <w:lang w:val="sr-Cyrl-RS"/>
              </w:rPr>
              <w:t>Сто радни „</w:t>
            </w:r>
            <w:r>
              <w:rPr>
                <w:lang w:val="sr-Latn-RS"/>
              </w:rPr>
              <w:t>GARDOS-X</w:t>
            </w:r>
            <w:r>
              <w:rPr>
                <w:lang w:val="sr-Cyrl-RS"/>
              </w:rPr>
              <w:t xml:space="preserve">“ ГС-168 160Х80 браон/црна </w:t>
            </w:r>
            <w:proofErr w:type="spellStart"/>
            <w:r>
              <w:rPr>
                <w:lang w:val="sr-Cyrl-RS"/>
              </w:rPr>
              <w:t>вои</w:t>
            </w:r>
            <w:proofErr w:type="spellEnd"/>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D9E3DF1" w14:textId="77777777" w:rsidR="00E878A8" w:rsidRDefault="00E878A8" w:rsidP="00E878A8">
            <w:pPr>
              <w:jc w:val="center"/>
              <w:rPr>
                <w:lang w:val="sr-Cyrl-RS"/>
              </w:rPr>
            </w:pPr>
            <w:r>
              <w:rPr>
                <w:lang w:val="sr-Cyrl-RS"/>
              </w:rPr>
              <w:t>2</w:t>
            </w:r>
          </w:p>
        </w:tc>
        <w:tc>
          <w:tcPr>
            <w:tcW w:w="147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ABB098A" w14:textId="77777777" w:rsidR="00E878A8" w:rsidRDefault="00E878A8" w:rsidP="00E878A8">
            <w:pPr>
              <w:jc w:val="right"/>
              <w:rPr>
                <w:color w:val="000000"/>
                <w:lang w:val="sr-Cyrl-RS"/>
              </w:rPr>
            </w:pPr>
            <w:r>
              <w:rPr>
                <w:color w:val="000000"/>
                <w:lang w:val="sr-Cyrl-RS"/>
              </w:rPr>
              <w:t>29,916.00</w:t>
            </w:r>
          </w:p>
        </w:tc>
        <w:tc>
          <w:tcPr>
            <w:tcW w:w="139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469B572" w14:textId="77777777" w:rsidR="00E878A8" w:rsidRPr="00C23BED" w:rsidRDefault="00E878A8" w:rsidP="00E878A8">
            <w:pPr>
              <w:rPr>
                <w:color w:val="000000"/>
              </w:rPr>
            </w:pPr>
            <w:r w:rsidRPr="00C23BED">
              <w:rPr>
                <w:color w:val="000000"/>
              </w:rPr>
              <w:t xml:space="preserve">у </w:t>
            </w:r>
            <w:proofErr w:type="spellStart"/>
            <w:r w:rsidRPr="00C23BED">
              <w:rPr>
                <w:color w:val="000000"/>
              </w:rPr>
              <w:t>функцији</w:t>
            </w:r>
            <w:proofErr w:type="spellEnd"/>
          </w:p>
        </w:tc>
        <w:tc>
          <w:tcPr>
            <w:tcW w:w="165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662A6BD" w14:textId="77777777" w:rsidR="00E878A8" w:rsidRDefault="00E878A8" w:rsidP="00E878A8">
            <w:proofErr w:type="spellStart"/>
            <w:r w:rsidRPr="005136DE">
              <w:rPr>
                <w:color w:val="000000"/>
              </w:rPr>
              <w:t>Репуб</w:t>
            </w:r>
            <w:proofErr w:type="spellEnd"/>
            <w:r w:rsidRPr="005136DE">
              <w:rPr>
                <w:color w:val="000000"/>
              </w:rPr>
              <w:t xml:space="preserve">. </w:t>
            </w:r>
            <w:proofErr w:type="spellStart"/>
            <w:r w:rsidRPr="005136DE">
              <w:rPr>
                <w:color w:val="000000"/>
              </w:rPr>
              <w:t>комисија</w:t>
            </w:r>
            <w:proofErr w:type="spellEnd"/>
          </w:p>
        </w:tc>
        <w:tc>
          <w:tcPr>
            <w:tcW w:w="113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1A36FB6" w14:textId="77777777" w:rsidR="00E878A8" w:rsidRPr="00373936" w:rsidRDefault="00E878A8" w:rsidP="00E878A8">
            <w:pPr>
              <w:jc w:val="center"/>
              <w:rPr>
                <w:color w:val="000000"/>
                <w:lang w:val="sr-Cyrl-RS"/>
              </w:rPr>
            </w:pPr>
            <w:r>
              <w:rPr>
                <w:color w:val="000000"/>
                <w:lang w:val="sr-Cyrl-RS"/>
              </w:rPr>
              <w:t>2015</w:t>
            </w:r>
          </w:p>
        </w:tc>
        <w:tc>
          <w:tcPr>
            <w:tcW w:w="184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60164CB" w14:textId="77777777" w:rsidR="00E878A8" w:rsidRPr="00C23BED" w:rsidRDefault="00E878A8" w:rsidP="00E878A8">
            <w:pPr>
              <w:rPr>
                <w:color w:val="000000"/>
                <w:sz w:val="18"/>
                <w:szCs w:val="18"/>
              </w:rPr>
            </w:pPr>
          </w:p>
        </w:tc>
      </w:tr>
      <w:tr w:rsidR="00E878A8" w:rsidRPr="00C23BED" w14:paraId="06EF09FC" w14:textId="77777777" w:rsidTr="00E878A8">
        <w:trPr>
          <w:trHeight w:val="300"/>
        </w:trPr>
        <w:tc>
          <w:tcPr>
            <w:tcW w:w="72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2A582E7" w14:textId="77777777" w:rsidR="00E878A8" w:rsidRDefault="00E878A8" w:rsidP="00E878A8">
            <w:pPr>
              <w:jc w:val="center"/>
              <w:rPr>
                <w:color w:val="000000"/>
                <w:sz w:val="20"/>
                <w:szCs w:val="20"/>
                <w:lang w:val="sr-Cyrl-RS"/>
              </w:rPr>
            </w:pPr>
            <w:r>
              <w:rPr>
                <w:color w:val="000000"/>
                <w:sz w:val="20"/>
                <w:szCs w:val="20"/>
                <w:lang w:val="sr-Cyrl-RS"/>
              </w:rPr>
              <w:t>55.</w:t>
            </w:r>
          </w:p>
        </w:tc>
        <w:tc>
          <w:tcPr>
            <w:tcW w:w="466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29BAC10" w14:textId="77777777" w:rsidR="00E878A8" w:rsidRDefault="00E878A8" w:rsidP="00E878A8">
            <w:pPr>
              <w:rPr>
                <w:lang w:val="sr-Cyrl-RS"/>
              </w:rPr>
            </w:pPr>
            <w:r>
              <w:rPr>
                <w:lang w:val="sr-Cyrl-RS"/>
              </w:rPr>
              <w:t>Сегмент „</w:t>
            </w:r>
            <w:r>
              <w:rPr>
                <w:lang w:val="sr-Latn-RS"/>
              </w:rPr>
              <w:t>GARDOS</w:t>
            </w:r>
            <w:r>
              <w:rPr>
                <w:lang w:val="sr-Cyrl-RS"/>
              </w:rPr>
              <w:t xml:space="preserve">“ ГР9086 СХ (икс) 60х80х90 браон </w:t>
            </w:r>
            <w:proofErr w:type="spellStart"/>
            <w:r>
              <w:rPr>
                <w:lang w:val="sr-Cyrl-RS"/>
              </w:rPr>
              <w:t>вои</w:t>
            </w:r>
            <w:proofErr w:type="spellEnd"/>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924BAFA" w14:textId="77777777" w:rsidR="00E878A8" w:rsidRDefault="00E878A8" w:rsidP="00E878A8">
            <w:pPr>
              <w:jc w:val="center"/>
              <w:rPr>
                <w:lang w:val="sr-Cyrl-RS"/>
              </w:rPr>
            </w:pPr>
            <w:r>
              <w:rPr>
                <w:lang w:val="sr-Cyrl-RS"/>
              </w:rPr>
              <w:t>2</w:t>
            </w:r>
          </w:p>
        </w:tc>
        <w:tc>
          <w:tcPr>
            <w:tcW w:w="147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125E881" w14:textId="77777777" w:rsidR="00E878A8" w:rsidRDefault="00E878A8" w:rsidP="00E878A8">
            <w:pPr>
              <w:jc w:val="right"/>
              <w:rPr>
                <w:color w:val="000000"/>
                <w:lang w:val="sr-Cyrl-RS"/>
              </w:rPr>
            </w:pPr>
            <w:r>
              <w:rPr>
                <w:color w:val="000000"/>
                <w:lang w:val="sr-Cyrl-RS"/>
              </w:rPr>
              <w:t>21,556.80</w:t>
            </w:r>
          </w:p>
        </w:tc>
        <w:tc>
          <w:tcPr>
            <w:tcW w:w="139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65574FA" w14:textId="77777777" w:rsidR="00E878A8" w:rsidRPr="00C23BED" w:rsidRDefault="00E878A8" w:rsidP="00E878A8">
            <w:pPr>
              <w:rPr>
                <w:color w:val="000000"/>
              </w:rPr>
            </w:pPr>
            <w:r w:rsidRPr="00C23BED">
              <w:rPr>
                <w:color w:val="000000"/>
              </w:rPr>
              <w:t xml:space="preserve">у </w:t>
            </w:r>
            <w:proofErr w:type="spellStart"/>
            <w:r w:rsidRPr="00C23BED">
              <w:rPr>
                <w:color w:val="000000"/>
              </w:rPr>
              <w:t>функцији</w:t>
            </w:r>
            <w:proofErr w:type="spellEnd"/>
          </w:p>
        </w:tc>
        <w:tc>
          <w:tcPr>
            <w:tcW w:w="165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7758C09" w14:textId="77777777" w:rsidR="00E878A8" w:rsidRDefault="00E878A8" w:rsidP="00E878A8">
            <w:proofErr w:type="spellStart"/>
            <w:r w:rsidRPr="005136DE">
              <w:rPr>
                <w:color w:val="000000"/>
              </w:rPr>
              <w:t>Репуб</w:t>
            </w:r>
            <w:proofErr w:type="spellEnd"/>
            <w:r w:rsidRPr="005136DE">
              <w:rPr>
                <w:color w:val="000000"/>
              </w:rPr>
              <w:t xml:space="preserve">. </w:t>
            </w:r>
            <w:proofErr w:type="spellStart"/>
            <w:r w:rsidRPr="005136DE">
              <w:rPr>
                <w:color w:val="000000"/>
              </w:rPr>
              <w:t>комисија</w:t>
            </w:r>
            <w:proofErr w:type="spellEnd"/>
          </w:p>
        </w:tc>
        <w:tc>
          <w:tcPr>
            <w:tcW w:w="113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38A20B7" w14:textId="77777777" w:rsidR="00E878A8" w:rsidRPr="00373936" w:rsidRDefault="00E878A8" w:rsidP="00E878A8">
            <w:pPr>
              <w:jc w:val="center"/>
              <w:rPr>
                <w:color w:val="000000"/>
                <w:lang w:val="sr-Cyrl-RS"/>
              </w:rPr>
            </w:pPr>
            <w:r>
              <w:rPr>
                <w:color w:val="000000"/>
                <w:lang w:val="sr-Cyrl-RS"/>
              </w:rPr>
              <w:t>2015</w:t>
            </w:r>
          </w:p>
        </w:tc>
        <w:tc>
          <w:tcPr>
            <w:tcW w:w="184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515F89B" w14:textId="77777777" w:rsidR="00E878A8" w:rsidRPr="00C23BED" w:rsidRDefault="00E878A8" w:rsidP="00E878A8">
            <w:pPr>
              <w:rPr>
                <w:color w:val="000000"/>
                <w:sz w:val="18"/>
                <w:szCs w:val="18"/>
              </w:rPr>
            </w:pPr>
          </w:p>
        </w:tc>
      </w:tr>
      <w:tr w:rsidR="00E878A8" w:rsidRPr="00C23BED" w14:paraId="2BBB3A72" w14:textId="77777777" w:rsidTr="00E878A8">
        <w:trPr>
          <w:trHeight w:val="300"/>
        </w:trPr>
        <w:tc>
          <w:tcPr>
            <w:tcW w:w="72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B5EBA74" w14:textId="77777777" w:rsidR="00E878A8" w:rsidRDefault="00E878A8" w:rsidP="00E878A8">
            <w:pPr>
              <w:jc w:val="center"/>
              <w:rPr>
                <w:color w:val="000000"/>
                <w:sz w:val="20"/>
                <w:szCs w:val="20"/>
                <w:lang w:val="sr-Cyrl-RS"/>
              </w:rPr>
            </w:pPr>
            <w:r>
              <w:rPr>
                <w:color w:val="000000"/>
                <w:sz w:val="20"/>
                <w:szCs w:val="20"/>
                <w:lang w:val="sr-Cyrl-RS"/>
              </w:rPr>
              <w:t>56.</w:t>
            </w:r>
          </w:p>
        </w:tc>
        <w:tc>
          <w:tcPr>
            <w:tcW w:w="466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C23A692" w14:textId="77777777" w:rsidR="00E878A8" w:rsidRDefault="00E878A8" w:rsidP="00E878A8">
            <w:pPr>
              <w:rPr>
                <w:lang w:val="sr-Cyrl-RS"/>
              </w:rPr>
            </w:pPr>
            <w:r>
              <w:rPr>
                <w:lang w:val="sr-Cyrl-RS"/>
              </w:rPr>
              <w:t>Касета покретна „</w:t>
            </w:r>
            <w:r>
              <w:rPr>
                <w:lang w:val="sr-Latn-RS"/>
              </w:rPr>
              <w:t>GARDOS PF</w:t>
            </w:r>
            <w:r>
              <w:rPr>
                <w:lang w:val="sr-Cyrl-RS"/>
              </w:rPr>
              <w:t xml:space="preserve">“ ГЦР3 браон/црна </w:t>
            </w:r>
            <w:proofErr w:type="spellStart"/>
            <w:r>
              <w:rPr>
                <w:lang w:val="sr-Cyrl-RS"/>
              </w:rPr>
              <w:t>вои</w:t>
            </w:r>
            <w:proofErr w:type="spellEnd"/>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EB9EBE2" w14:textId="77777777" w:rsidR="00E878A8" w:rsidRDefault="00E878A8" w:rsidP="00E878A8">
            <w:pPr>
              <w:jc w:val="center"/>
              <w:rPr>
                <w:lang w:val="sr-Cyrl-RS"/>
              </w:rPr>
            </w:pPr>
            <w:r>
              <w:rPr>
                <w:lang w:val="sr-Cyrl-RS"/>
              </w:rPr>
              <w:t>2</w:t>
            </w:r>
          </w:p>
        </w:tc>
        <w:tc>
          <w:tcPr>
            <w:tcW w:w="147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D9B0375" w14:textId="77777777" w:rsidR="00E878A8" w:rsidRDefault="00E878A8" w:rsidP="00E878A8">
            <w:pPr>
              <w:jc w:val="right"/>
              <w:rPr>
                <w:color w:val="000000"/>
                <w:lang w:val="sr-Cyrl-RS"/>
              </w:rPr>
            </w:pPr>
            <w:r>
              <w:rPr>
                <w:color w:val="000000"/>
                <w:lang w:val="sr-Cyrl-RS"/>
              </w:rPr>
              <w:t>18,943.20</w:t>
            </w:r>
          </w:p>
        </w:tc>
        <w:tc>
          <w:tcPr>
            <w:tcW w:w="139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EE08EDA" w14:textId="77777777" w:rsidR="00E878A8" w:rsidRPr="00C23BED" w:rsidRDefault="00E878A8" w:rsidP="00E878A8">
            <w:pPr>
              <w:rPr>
                <w:color w:val="000000"/>
              </w:rPr>
            </w:pPr>
            <w:r w:rsidRPr="00C23BED">
              <w:rPr>
                <w:color w:val="000000"/>
              </w:rPr>
              <w:t xml:space="preserve">у </w:t>
            </w:r>
            <w:proofErr w:type="spellStart"/>
            <w:r w:rsidRPr="00C23BED">
              <w:rPr>
                <w:color w:val="000000"/>
              </w:rPr>
              <w:t>функцији</w:t>
            </w:r>
            <w:proofErr w:type="spellEnd"/>
          </w:p>
        </w:tc>
        <w:tc>
          <w:tcPr>
            <w:tcW w:w="165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7D4F187" w14:textId="77777777" w:rsidR="00E878A8" w:rsidRDefault="00E878A8" w:rsidP="00E878A8">
            <w:proofErr w:type="spellStart"/>
            <w:r w:rsidRPr="005136DE">
              <w:rPr>
                <w:color w:val="000000"/>
              </w:rPr>
              <w:t>Репуб</w:t>
            </w:r>
            <w:proofErr w:type="spellEnd"/>
            <w:r w:rsidRPr="005136DE">
              <w:rPr>
                <w:color w:val="000000"/>
              </w:rPr>
              <w:t xml:space="preserve">. </w:t>
            </w:r>
            <w:proofErr w:type="spellStart"/>
            <w:r w:rsidRPr="005136DE">
              <w:rPr>
                <w:color w:val="000000"/>
              </w:rPr>
              <w:t>комисија</w:t>
            </w:r>
            <w:proofErr w:type="spellEnd"/>
          </w:p>
        </w:tc>
        <w:tc>
          <w:tcPr>
            <w:tcW w:w="113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F428197" w14:textId="77777777" w:rsidR="00E878A8" w:rsidRPr="00373936" w:rsidRDefault="00E878A8" w:rsidP="00E878A8">
            <w:pPr>
              <w:jc w:val="center"/>
              <w:rPr>
                <w:color w:val="000000"/>
                <w:lang w:val="sr-Cyrl-RS"/>
              </w:rPr>
            </w:pPr>
            <w:r>
              <w:rPr>
                <w:color w:val="000000"/>
                <w:lang w:val="sr-Cyrl-RS"/>
              </w:rPr>
              <w:t>2015</w:t>
            </w:r>
          </w:p>
        </w:tc>
        <w:tc>
          <w:tcPr>
            <w:tcW w:w="184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5724484" w14:textId="77777777" w:rsidR="00E878A8" w:rsidRPr="00C23BED" w:rsidRDefault="00E878A8" w:rsidP="00E878A8">
            <w:pPr>
              <w:rPr>
                <w:color w:val="000000"/>
                <w:sz w:val="18"/>
                <w:szCs w:val="18"/>
              </w:rPr>
            </w:pPr>
          </w:p>
        </w:tc>
      </w:tr>
      <w:tr w:rsidR="00E878A8" w:rsidRPr="00C23BED" w14:paraId="4405E811" w14:textId="77777777" w:rsidTr="00E878A8">
        <w:trPr>
          <w:trHeight w:val="300"/>
        </w:trPr>
        <w:tc>
          <w:tcPr>
            <w:tcW w:w="72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8BDED9F" w14:textId="77777777" w:rsidR="00E878A8" w:rsidRDefault="00E878A8" w:rsidP="00E878A8">
            <w:pPr>
              <w:jc w:val="center"/>
              <w:rPr>
                <w:color w:val="000000"/>
                <w:sz w:val="20"/>
                <w:szCs w:val="20"/>
                <w:lang w:val="sr-Cyrl-RS"/>
              </w:rPr>
            </w:pPr>
          </w:p>
          <w:p w14:paraId="3951CE2B" w14:textId="77777777" w:rsidR="00E878A8" w:rsidRDefault="00E878A8" w:rsidP="00E878A8">
            <w:pPr>
              <w:jc w:val="center"/>
              <w:rPr>
                <w:color w:val="000000"/>
                <w:sz w:val="20"/>
                <w:szCs w:val="20"/>
                <w:lang w:val="sr-Cyrl-RS"/>
              </w:rPr>
            </w:pPr>
            <w:r>
              <w:rPr>
                <w:color w:val="000000"/>
                <w:sz w:val="20"/>
                <w:szCs w:val="20"/>
                <w:lang w:val="sr-Cyrl-RS"/>
              </w:rPr>
              <w:t>57.</w:t>
            </w:r>
          </w:p>
          <w:p w14:paraId="125F268F" w14:textId="77777777" w:rsidR="00E878A8" w:rsidRDefault="00E878A8" w:rsidP="00E878A8">
            <w:pPr>
              <w:jc w:val="center"/>
              <w:rPr>
                <w:color w:val="000000"/>
                <w:sz w:val="20"/>
                <w:szCs w:val="20"/>
                <w:lang w:val="sr-Cyrl-RS"/>
              </w:rPr>
            </w:pPr>
          </w:p>
        </w:tc>
        <w:tc>
          <w:tcPr>
            <w:tcW w:w="466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756F4BE" w14:textId="77777777" w:rsidR="00E878A8" w:rsidRDefault="00E878A8" w:rsidP="00E878A8">
            <w:pPr>
              <w:rPr>
                <w:lang w:val="sr-Cyrl-RS"/>
              </w:rPr>
            </w:pPr>
            <w:r>
              <w:rPr>
                <w:lang w:val="sr-Latn-RS"/>
              </w:rPr>
              <w:t>Microsoft standard access user licenses CAL for widnows server 2012 R2 Std</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DF81117" w14:textId="77777777" w:rsidR="00E878A8" w:rsidRDefault="00E878A8" w:rsidP="00E878A8">
            <w:pPr>
              <w:jc w:val="center"/>
              <w:rPr>
                <w:lang w:val="sr-Cyrl-RS"/>
              </w:rPr>
            </w:pPr>
            <w:r>
              <w:rPr>
                <w:lang w:val="sr-Cyrl-RS"/>
              </w:rPr>
              <w:t>76</w:t>
            </w:r>
          </w:p>
        </w:tc>
        <w:tc>
          <w:tcPr>
            <w:tcW w:w="147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0B460B2" w14:textId="77777777" w:rsidR="00E878A8" w:rsidRDefault="00E878A8" w:rsidP="00E878A8">
            <w:pPr>
              <w:jc w:val="right"/>
              <w:rPr>
                <w:color w:val="000000"/>
                <w:lang w:val="sr-Cyrl-RS"/>
              </w:rPr>
            </w:pPr>
            <w:r>
              <w:rPr>
                <w:color w:val="000000"/>
                <w:lang w:val="sr-Cyrl-RS"/>
              </w:rPr>
              <w:t>263.340,00</w:t>
            </w:r>
          </w:p>
        </w:tc>
        <w:tc>
          <w:tcPr>
            <w:tcW w:w="139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2EE4F21" w14:textId="77777777" w:rsidR="00E878A8" w:rsidRPr="00C23BED" w:rsidRDefault="00E878A8" w:rsidP="00E878A8">
            <w:pPr>
              <w:rPr>
                <w:color w:val="000000"/>
              </w:rPr>
            </w:pPr>
            <w:r w:rsidRPr="00C23BED">
              <w:rPr>
                <w:color w:val="000000"/>
              </w:rPr>
              <w:t xml:space="preserve">у </w:t>
            </w:r>
            <w:proofErr w:type="spellStart"/>
            <w:r w:rsidRPr="00C23BED">
              <w:rPr>
                <w:color w:val="000000"/>
              </w:rPr>
              <w:t>функцији</w:t>
            </w:r>
            <w:proofErr w:type="spellEnd"/>
          </w:p>
        </w:tc>
        <w:tc>
          <w:tcPr>
            <w:tcW w:w="165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B5E5CE3" w14:textId="77777777" w:rsidR="00E878A8" w:rsidRPr="005136DE" w:rsidRDefault="00E878A8" w:rsidP="00E878A8">
            <w:pPr>
              <w:rPr>
                <w:color w:val="000000"/>
              </w:rPr>
            </w:pPr>
            <w:proofErr w:type="spellStart"/>
            <w:r w:rsidRPr="005136DE">
              <w:rPr>
                <w:color w:val="000000"/>
              </w:rPr>
              <w:t>Репуб</w:t>
            </w:r>
            <w:proofErr w:type="spellEnd"/>
            <w:r w:rsidRPr="005136DE">
              <w:rPr>
                <w:color w:val="000000"/>
              </w:rPr>
              <w:t xml:space="preserve">. </w:t>
            </w:r>
            <w:proofErr w:type="spellStart"/>
            <w:r w:rsidRPr="005136DE">
              <w:rPr>
                <w:color w:val="000000"/>
              </w:rPr>
              <w:t>комисија</w:t>
            </w:r>
            <w:proofErr w:type="spellEnd"/>
          </w:p>
        </w:tc>
        <w:tc>
          <w:tcPr>
            <w:tcW w:w="113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E1E42C6" w14:textId="77777777" w:rsidR="00E878A8" w:rsidRDefault="00E878A8" w:rsidP="00E878A8">
            <w:pPr>
              <w:jc w:val="center"/>
              <w:rPr>
                <w:color w:val="000000"/>
                <w:lang w:val="sr-Cyrl-RS"/>
              </w:rPr>
            </w:pPr>
            <w:r>
              <w:rPr>
                <w:color w:val="000000"/>
                <w:lang w:val="sr-Cyrl-RS"/>
              </w:rPr>
              <w:t>2016</w:t>
            </w:r>
          </w:p>
        </w:tc>
        <w:tc>
          <w:tcPr>
            <w:tcW w:w="184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9F48101" w14:textId="77777777" w:rsidR="00E878A8" w:rsidRPr="00C23BED" w:rsidRDefault="00E878A8" w:rsidP="00E878A8">
            <w:pPr>
              <w:rPr>
                <w:color w:val="000000"/>
                <w:sz w:val="18"/>
                <w:szCs w:val="18"/>
              </w:rPr>
            </w:pPr>
            <w:r>
              <w:rPr>
                <w:color w:val="000000"/>
                <w:sz w:val="18"/>
                <w:szCs w:val="18"/>
                <w:lang w:val="sr-Cyrl-RS"/>
              </w:rPr>
              <w:t>Средства из донације</w:t>
            </w:r>
          </w:p>
        </w:tc>
      </w:tr>
      <w:tr w:rsidR="00E878A8" w:rsidRPr="00C23BED" w14:paraId="0592B6E0" w14:textId="77777777" w:rsidTr="00E878A8">
        <w:trPr>
          <w:trHeight w:val="300"/>
        </w:trPr>
        <w:tc>
          <w:tcPr>
            <w:tcW w:w="72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1A4B2D0" w14:textId="77777777" w:rsidR="00E878A8" w:rsidRDefault="00E878A8" w:rsidP="00E878A8">
            <w:pPr>
              <w:jc w:val="center"/>
              <w:rPr>
                <w:color w:val="000000"/>
                <w:sz w:val="20"/>
                <w:szCs w:val="20"/>
                <w:lang w:val="sr-Cyrl-RS"/>
              </w:rPr>
            </w:pPr>
          </w:p>
          <w:p w14:paraId="166C98DA" w14:textId="77777777" w:rsidR="00E878A8" w:rsidRDefault="00E878A8" w:rsidP="00E878A8">
            <w:pPr>
              <w:jc w:val="center"/>
              <w:rPr>
                <w:color w:val="000000"/>
                <w:sz w:val="20"/>
                <w:szCs w:val="20"/>
                <w:lang w:val="sr-Cyrl-RS"/>
              </w:rPr>
            </w:pPr>
            <w:r>
              <w:rPr>
                <w:color w:val="000000"/>
                <w:sz w:val="20"/>
                <w:szCs w:val="20"/>
                <w:lang w:val="sr-Cyrl-RS"/>
              </w:rPr>
              <w:t>58.</w:t>
            </w:r>
          </w:p>
          <w:p w14:paraId="5F309B04" w14:textId="77777777" w:rsidR="00E878A8" w:rsidRDefault="00E878A8" w:rsidP="00E878A8">
            <w:pPr>
              <w:jc w:val="center"/>
              <w:rPr>
                <w:color w:val="000000"/>
                <w:sz w:val="20"/>
                <w:szCs w:val="20"/>
                <w:lang w:val="sr-Cyrl-RS"/>
              </w:rPr>
            </w:pPr>
          </w:p>
        </w:tc>
        <w:tc>
          <w:tcPr>
            <w:tcW w:w="466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6B7CEA7" w14:textId="77777777" w:rsidR="00E878A8" w:rsidRPr="00770D17" w:rsidRDefault="00E878A8" w:rsidP="00E878A8">
            <w:pPr>
              <w:rPr>
                <w:lang w:val="sr-Latn-RS"/>
              </w:rPr>
            </w:pPr>
            <w:r>
              <w:rPr>
                <w:lang w:val="sr-Latn-RS"/>
              </w:rPr>
              <w:t>LEXMARK</w:t>
            </w:r>
            <w:r>
              <w:rPr>
                <w:lang w:val="sr-Cyrl-RS"/>
              </w:rPr>
              <w:t xml:space="preserve"> штампач </w:t>
            </w:r>
            <w:r>
              <w:rPr>
                <w:lang w:val="sr-Latn-RS"/>
              </w:rPr>
              <w:t>MS31</w:t>
            </w:r>
            <w:r>
              <w:rPr>
                <w:lang w:val="sr-Cyrl-RS"/>
              </w:rPr>
              <w:t>2</w:t>
            </w:r>
            <w:r>
              <w:rPr>
                <w:lang w:val="sr-Latn-RS"/>
              </w:rPr>
              <w:t>DN</w:t>
            </w:r>
            <w:r>
              <w:rPr>
                <w:lang w:val="sr-Cyrl-RS"/>
              </w:rPr>
              <w:t xml:space="preserve"> </w:t>
            </w:r>
            <w:r>
              <w:rPr>
                <w:lang w:val="sr-Latn-RS"/>
              </w:rPr>
              <w:t>LASER</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47FD395" w14:textId="77777777" w:rsidR="00E878A8" w:rsidRPr="00770D17" w:rsidRDefault="00E878A8" w:rsidP="00E878A8">
            <w:pPr>
              <w:jc w:val="center"/>
              <w:rPr>
                <w:lang w:val="sr-Latn-RS"/>
              </w:rPr>
            </w:pPr>
            <w:r>
              <w:rPr>
                <w:lang w:val="sr-Latn-RS"/>
              </w:rPr>
              <w:t>10</w:t>
            </w:r>
          </w:p>
        </w:tc>
        <w:tc>
          <w:tcPr>
            <w:tcW w:w="147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6E4B8B9" w14:textId="77777777" w:rsidR="00E878A8" w:rsidRPr="00770D17" w:rsidRDefault="00E878A8" w:rsidP="00E878A8">
            <w:pPr>
              <w:jc w:val="right"/>
              <w:rPr>
                <w:color w:val="000000"/>
                <w:lang w:val="sr-Latn-RS"/>
              </w:rPr>
            </w:pPr>
            <w:r>
              <w:rPr>
                <w:color w:val="000000"/>
                <w:lang w:val="sr-Latn-RS"/>
              </w:rPr>
              <w:t>127.872,00</w:t>
            </w:r>
          </w:p>
        </w:tc>
        <w:tc>
          <w:tcPr>
            <w:tcW w:w="139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F8F5086" w14:textId="77777777" w:rsidR="00E878A8" w:rsidRPr="00C23BED" w:rsidRDefault="00E878A8" w:rsidP="00E878A8">
            <w:pPr>
              <w:rPr>
                <w:color w:val="000000"/>
              </w:rPr>
            </w:pPr>
            <w:r w:rsidRPr="00C23BED">
              <w:rPr>
                <w:color w:val="000000"/>
              </w:rPr>
              <w:t xml:space="preserve">у </w:t>
            </w:r>
            <w:proofErr w:type="spellStart"/>
            <w:r w:rsidRPr="00C23BED">
              <w:rPr>
                <w:color w:val="000000"/>
              </w:rPr>
              <w:t>функцији</w:t>
            </w:r>
            <w:proofErr w:type="spellEnd"/>
          </w:p>
        </w:tc>
        <w:tc>
          <w:tcPr>
            <w:tcW w:w="165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810EAD0" w14:textId="77777777" w:rsidR="00E878A8" w:rsidRPr="005136DE" w:rsidRDefault="00E878A8" w:rsidP="00E878A8">
            <w:pPr>
              <w:rPr>
                <w:color w:val="000000"/>
              </w:rPr>
            </w:pPr>
            <w:proofErr w:type="spellStart"/>
            <w:r w:rsidRPr="005136DE">
              <w:rPr>
                <w:color w:val="000000"/>
              </w:rPr>
              <w:t>Репуб</w:t>
            </w:r>
            <w:proofErr w:type="spellEnd"/>
            <w:r w:rsidRPr="005136DE">
              <w:rPr>
                <w:color w:val="000000"/>
              </w:rPr>
              <w:t xml:space="preserve">. </w:t>
            </w:r>
            <w:proofErr w:type="spellStart"/>
            <w:r w:rsidRPr="005136DE">
              <w:rPr>
                <w:color w:val="000000"/>
              </w:rPr>
              <w:t>комисија</w:t>
            </w:r>
            <w:proofErr w:type="spellEnd"/>
          </w:p>
        </w:tc>
        <w:tc>
          <w:tcPr>
            <w:tcW w:w="113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C0D0801" w14:textId="77777777" w:rsidR="00E878A8" w:rsidRPr="00770D17" w:rsidRDefault="00E878A8" w:rsidP="00E878A8">
            <w:pPr>
              <w:jc w:val="center"/>
              <w:rPr>
                <w:color w:val="000000"/>
                <w:lang w:val="sr-Latn-RS"/>
              </w:rPr>
            </w:pPr>
            <w:r>
              <w:rPr>
                <w:color w:val="000000"/>
                <w:lang w:val="sr-Latn-RS"/>
              </w:rPr>
              <w:t>2016</w:t>
            </w:r>
          </w:p>
        </w:tc>
        <w:tc>
          <w:tcPr>
            <w:tcW w:w="184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AF8CB0F" w14:textId="77777777" w:rsidR="00E878A8" w:rsidRPr="00C23BED" w:rsidRDefault="00E878A8" w:rsidP="00E878A8">
            <w:pPr>
              <w:rPr>
                <w:color w:val="000000"/>
                <w:sz w:val="18"/>
                <w:szCs w:val="18"/>
              </w:rPr>
            </w:pPr>
          </w:p>
        </w:tc>
      </w:tr>
      <w:tr w:rsidR="00E878A8" w:rsidRPr="00C23BED" w14:paraId="224668F4" w14:textId="77777777" w:rsidTr="00E878A8">
        <w:trPr>
          <w:trHeight w:val="300"/>
        </w:trPr>
        <w:tc>
          <w:tcPr>
            <w:tcW w:w="72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87E5A3B" w14:textId="77777777" w:rsidR="00E878A8" w:rsidRDefault="00E878A8" w:rsidP="00E878A8">
            <w:pPr>
              <w:jc w:val="center"/>
              <w:rPr>
                <w:color w:val="000000"/>
                <w:sz w:val="20"/>
                <w:szCs w:val="20"/>
                <w:lang w:val="sr-Cyrl-RS"/>
              </w:rPr>
            </w:pPr>
          </w:p>
          <w:p w14:paraId="525885BD" w14:textId="77777777" w:rsidR="00E878A8" w:rsidRDefault="00E878A8" w:rsidP="00E878A8">
            <w:pPr>
              <w:jc w:val="center"/>
              <w:rPr>
                <w:color w:val="000000"/>
                <w:sz w:val="20"/>
                <w:szCs w:val="20"/>
                <w:lang w:val="sr-Cyrl-RS"/>
              </w:rPr>
            </w:pPr>
            <w:r>
              <w:rPr>
                <w:color w:val="000000"/>
                <w:sz w:val="20"/>
                <w:szCs w:val="20"/>
                <w:lang w:val="sr-Cyrl-RS"/>
              </w:rPr>
              <w:t>59.</w:t>
            </w:r>
          </w:p>
          <w:p w14:paraId="290F8A9D" w14:textId="77777777" w:rsidR="00E878A8" w:rsidRDefault="00E878A8" w:rsidP="00E878A8">
            <w:pPr>
              <w:jc w:val="center"/>
              <w:rPr>
                <w:color w:val="000000"/>
                <w:sz w:val="20"/>
                <w:szCs w:val="20"/>
                <w:lang w:val="sr-Cyrl-RS"/>
              </w:rPr>
            </w:pPr>
          </w:p>
        </w:tc>
        <w:tc>
          <w:tcPr>
            <w:tcW w:w="466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445728A" w14:textId="77777777" w:rsidR="00E878A8" w:rsidRDefault="00E878A8" w:rsidP="00E878A8">
            <w:pPr>
              <w:rPr>
                <w:lang w:val="sr-Latn-RS"/>
              </w:rPr>
            </w:pPr>
            <w:r>
              <w:rPr>
                <w:noProof/>
                <w:lang w:val="sr-Cyrl-RS"/>
              </w:rPr>
              <w:t>Електронска опрема за видео надзор</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747F93E" w14:textId="77777777" w:rsidR="00E878A8" w:rsidRPr="00C93B46" w:rsidRDefault="00E878A8" w:rsidP="00E878A8">
            <w:pPr>
              <w:jc w:val="center"/>
              <w:rPr>
                <w:lang w:val="sr-Cyrl-RS"/>
              </w:rPr>
            </w:pPr>
            <w:r>
              <w:rPr>
                <w:lang w:val="sr-Cyrl-RS"/>
              </w:rPr>
              <w:t>1</w:t>
            </w:r>
          </w:p>
        </w:tc>
        <w:tc>
          <w:tcPr>
            <w:tcW w:w="147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F318295" w14:textId="77777777" w:rsidR="00E878A8" w:rsidRPr="00C93B46" w:rsidRDefault="00E878A8" w:rsidP="00E878A8">
            <w:pPr>
              <w:jc w:val="right"/>
              <w:rPr>
                <w:color w:val="000000"/>
                <w:lang w:val="sr-Cyrl-RS"/>
              </w:rPr>
            </w:pPr>
            <w:r>
              <w:rPr>
                <w:color w:val="000000"/>
                <w:lang w:val="sr-Cyrl-RS"/>
              </w:rPr>
              <w:t>342.000,00</w:t>
            </w:r>
          </w:p>
        </w:tc>
        <w:tc>
          <w:tcPr>
            <w:tcW w:w="139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96B7DC5" w14:textId="77777777" w:rsidR="00E878A8" w:rsidRPr="00C23BED" w:rsidRDefault="00E878A8" w:rsidP="00E878A8">
            <w:pPr>
              <w:jc w:val="center"/>
              <w:rPr>
                <w:color w:val="000000"/>
              </w:rPr>
            </w:pPr>
            <w:r w:rsidRPr="00C23BED">
              <w:rPr>
                <w:color w:val="000000"/>
              </w:rPr>
              <w:t xml:space="preserve">у </w:t>
            </w:r>
            <w:proofErr w:type="spellStart"/>
            <w:r w:rsidRPr="00C23BED">
              <w:rPr>
                <w:color w:val="000000"/>
              </w:rPr>
              <w:t>функцији</w:t>
            </w:r>
            <w:proofErr w:type="spellEnd"/>
          </w:p>
        </w:tc>
        <w:tc>
          <w:tcPr>
            <w:tcW w:w="165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BC4E149" w14:textId="77777777" w:rsidR="00E878A8" w:rsidRPr="005136DE" w:rsidRDefault="00E878A8" w:rsidP="00E878A8">
            <w:pPr>
              <w:rPr>
                <w:color w:val="000000"/>
              </w:rPr>
            </w:pPr>
            <w:proofErr w:type="spellStart"/>
            <w:r w:rsidRPr="005136DE">
              <w:rPr>
                <w:color w:val="000000"/>
              </w:rPr>
              <w:t>Репуб</w:t>
            </w:r>
            <w:proofErr w:type="spellEnd"/>
            <w:r w:rsidRPr="005136DE">
              <w:rPr>
                <w:color w:val="000000"/>
              </w:rPr>
              <w:t xml:space="preserve">. </w:t>
            </w:r>
            <w:proofErr w:type="spellStart"/>
            <w:r w:rsidRPr="005136DE">
              <w:rPr>
                <w:color w:val="000000"/>
              </w:rPr>
              <w:t>комисија</w:t>
            </w:r>
            <w:proofErr w:type="spellEnd"/>
          </w:p>
        </w:tc>
        <w:tc>
          <w:tcPr>
            <w:tcW w:w="113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B036485" w14:textId="77777777" w:rsidR="00E878A8" w:rsidRPr="00C93B46" w:rsidRDefault="00E878A8" w:rsidP="00E878A8">
            <w:pPr>
              <w:jc w:val="center"/>
              <w:rPr>
                <w:color w:val="000000"/>
                <w:lang w:val="sr-Cyrl-RS"/>
              </w:rPr>
            </w:pPr>
            <w:r>
              <w:rPr>
                <w:color w:val="000000"/>
                <w:lang w:val="sr-Cyrl-RS"/>
              </w:rPr>
              <w:t>2017</w:t>
            </w:r>
          </w:p>
        </w:tc>
        <w:tc>
          <w:tcPr>
            <w:tcW w:w="184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C34023A" w14:textId="77777777" w:rsidR="00E878A8" w:rsidRPr="00C23BED" w:rsidRDefault="00E878A8" w:rsidP="00E878A8">
            <w:pPr>
              <w:jc w:val="center"/>
              <w:rPr>
                <w:color w:val="000000"/>
                <w:sz w:val="18"/>
                <w:szCs w:val="18"/>
              </w:rPr>
            </w:pPr>
          </w:p>
        </w:tc>
      </w:tr>
      <w:tr w:rsidR="00E878A8" w:rsidRPr="00C23BED" w14:paraId="068DED07" w14:textId="77777777" w:rsidTr="00E878A8">
        <w:trPr>
          <w:trHeight w:val="300"/>
        </w:trPr>
        <w:tc>
          <w:tcPr>
            <w:tcW w:w="72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235121D" w14:textId="77777777" w:rsidR="00E878A8" w:rsidRDefault="00E878A8" w:rsidP="00E878A8">
            <w:pPr>
              <w:jc w:val="center"/>
              <w:rPr>
                <w:color w:val="000000"/>
                <w:sz w:val="20"/>
                <w:szCs w:val="20"/>
                <w:lang w:val="sr-Cyrl-RS"/>
              </w:rPr>
            </w:pPr>
          </w:p>
          <w:p w14:paraId="4904A239" w14:textId="77777777" w:rsidR="00E878A8" w:rsidRDefault="00E878A8" w:rsidP="00E878A8">
            <w:pPr>
              <w:jc w:val="center"/>
              <w:rPr>
                <w:color w:val="000000"/>
                <w:sz w:val="20"/>
                <w:szCs w:val="20"/>
                <w:lang w:val="sr-Cyrl-RS"/>
              </w:rPr>
            </w:pPr>
            <w:r>
              <w:rPr>
                <w:color w:val="000000"/>
                <w:sz w:val="20"/>
                <w:szCs w:val="20"/>
                <w:lang w:val="sr-Cyrl-RS"/>
              </w:rPr>
              <w:t>60.</w:t>
            </w:r>
          </w:p>
          <w:p w14:paraId="51D04DAF" w14:textId="77777777" w:rsidR="00E878A8" w:rsidRDefault="00E878A8" w:rsidP="00E878A8">
            <w:pPr>
              <w:jc w:val="center"/>
              <w:rPr>
                <w:color w:val="000000"/>
                <w:sz w:val="20"/>
                <w:szCs w:val="20"/>
                <w:lang w:val="sr-Cyrl-RS"/>
              </w:rPr>
            </w:pPr>
          </w:p>
        </w:tc>
        <w:tc>
          <w:tcPr>
            <w:tcW w:w="466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F410F69" w14:textId="77777777" w:rsidR="00E878A8" w:rsidRDefault="00E878A8" w:rsidP="00E878A8">
            <w:pPr>
              <w:rPr>
                <w:lang w:val="sr-Latn-RS"/>
              </w:rPr>
            </w:pPr>
            <w:r>
              <w:rPr>
                <w:noProof/>
                <w:lang w:val="sr-Latn-RS"/>
              </w:rPr>
              <w:t>HP EliteBook 840 G3</w:t>
            </w:r>
            <w:r>
              <w:rPr>
                <w:noProof/>
                <w:lang w:val="sr-Cyrl-RS"/>
              </w:rPr>
              <w:t xml:space="preserve"> Лаптоп рачунар</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DF90B02" w14:textId="77777777" w:rsidR="00E878A8" w:rsidRPr="006579B2" w:rsidRDefault="00E878A8" w:rsidP="00E878A8">
            <w:pPr>
              <w:jc w:val="center"/>
              <w:rPr>
                <w:lang w:val="sr-Cyrl-RS"/>
              </w:rPr>
            </w:pPr>
            <w:r>
              <w:rPr>
                <w:lang w:val="sr-Cyrl-RS"/>
              </w:rPr>
              <w:t>4</w:t>
            </w:r>
          </w:p>
        </w:tc>
        <w:tc>
          <w:tcPr>
            <w:tcW w:w="147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62819BB" w14:textId="77777777" w:rsidR="00E878A8" w:rsidRPr="00375525" w:rsidRDefault="00E878A8" w:rsidP="00E878A8">
            <w:pPr>
              <w:jc w:val="center"/>
              <w:rPr>
                <w:color w:val="000000"/>
                <w:lang w:val="sr-Cyrl-RS"/>
              </w:rPr>
            </w:pPr>
            <w:r>
              <w:rPr>
                <w:color w:val="000000"/>
                <w:lang w:val="sr-Cyrl-RS"/>
              </w:rPr>
              <w:t xml:space="preserve">   571.800,00</w:t>
            </w:r>
          </w:p>
        </w:tc>
        <w:tc>
          <w:tcPr>
            <w:tcW w:w="139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B6FD1C9" w14:textId="77777777" w:rsidR="00E878A8" w:rsidRPr="00C23BED" w:rsidRDefault="00E878A8" w:rsidP="00E878A8">
            <w:pPr>
              <w:jc w:val="center"/>
              <w:rPr>
                <w:color w:val="000000"/>
              </w:rPr>
            </w:pPr>
            <w:r w:rsidRPr="00C23BED">
              <w:rPr>
                <w:color w:val="000000"/>
              </w:rPr>
              <w:t xml:space="preserve">у </w:t>
            </w:r>
            <w:proofErr w:type="spellStart"/>
            <w:r w:rsidRPr="00C23BED">
              <w:rPr>
                <w:color w:val="000000"/>
              </w:rPr>
              <w:t>функцији</w:t>
            </w:r>
            <w:proofErr w:type="spellEnd"/>
          </w:p>
        </w:tc>
        <w:tc>
          <w:tcPr>
            <w:tcW w:w="165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BCFBE00" w14:textId="77777777" w:rsidR="00E878A8" w:rsidRPr="005136DE" w:rsidRDefault="00E878A8" w:rsidP="00E878A8">
            <w:pPr>
              <w:rPr>
                <w:color w:val="000000"/>
              </w:rPr>
            </w:pPr>
            <w:proofErr w:type="spellStart"/>
            <w:r w:rsidRPr="005136DE">
              <w:rPr>
                <w:color w:val="000000"/>
              </w:rPr>
              <w:t>Репуб</w:t>
            </w:r>
            <w:proofErr w:type="spellEnd"/>
            <w:r w:rsidRPr="005136DE">
              <w:rPr>
                <w:color w:val="000000"/>
              </w:rPr>
              <w:t xml:space="preserve">. </w:t>
            </w:r>
            <w:proofErr w:type="spellStart"/>
            <w:r w:rsidRPr="005136DE">
              <w:rPr>
                <w:color w:val="000000"/>
              </w:rPr>
              <w:t>комисија</w:t>
            </w:r>
            <w:proofErr w:type="spellEnd"/>
          </w:p>
        </w:tc>
        <w:tc>
          <w:tcPr>
            <w:tcW w:w="113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BB8BF65" w14:textId="77777777" w:rsidR="00E878A8" w:rsidRPr="00375525" w:rsidRDefault="00E878A8" w:rsidP="00E878A8">
            <w:pPr>
              <w:jc w:val="center"/>
              <w:rPr>
                <w:color w:val="000000"/>
                <w:lang w:val="sr-Cyrl-RS"/>
              </w:rPr>
            </w:pPr>
            <w:r>
              <w:rPr>
                <w:color w:val="000000"/>
                <w:lang w:val="sr-Cyrl-RS"/>
              </w:rPr>
              <w:t>2017</w:t>
            </w:r>
          </w:p>
        </w:tc>
        <w:tc>
          <w:tcPr>
            <w:tcW w:w="184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99364C6" w14:textId="77777777" w:rsidR="00E878A8" w:rsidRPr="00C23BED" w:rsidRDefault="00E878A8" w:rsidP="00E878A8">
            <w:pPr>
              <w:rPr>
                <w:color w:val="000000"/>
                <w:sz w:val="18"/>
                <w:szCs w:val="18"/>
              </w:rPr>
            </w:pPr>
            <w:r>
              <w:rPr>
                <w:color w:val="000000"/>
                <w:sz w:val="18"/>
                <w:szCs w:val="18"/>
                <w:lang w:val="sr-Cyrl-RS"/>
              </w:rPr>
              <w:t>Средства из донације</w:t>
            </w:r>
          </w:p>
        </w:tc>
      </w:tr>
      <w:tr w:rsidR="00E878A8" w:rsidRPr="00C23BED" w14:paraId="268DE80D" w14:textId="77777777" w:rsidTr="00E878A8">
        <w:trPr>
          <w:trHeight w:val="300"/>
        </w:trPr>
        <w:tc>
          <w:tcPr>
            <w:tcW w:w="72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DCAEB01" w14:textId="77777777" w:rsidR="00E878A8" w:rsidRDefault="00E878A8" w:rsidP="00E878A8">
            <w:pPr>
              <w:jc w:val="center"/>
              <w:rPr>
                <w:color w:val="000000"/>
                <w:sz w:val="20"/>
                <w:szCs w:val="20"/>
                <w:lang w:val="sr-Cyrl-RS"/>
              </w:rPr>
            </w:pPr>
            <w:r>
              <w:rPr>
                <w:color w:val="000000"/>
                <w:sz w:val="20"/>
                <w:szCs w:val="20"/>
                <w:lang w:val="sr-Cyrl-RS"/>
              </w:rPr>
              <w:t>61.</w:t>
            </w:r>
          </w:p>
        </w:tc>
        <w:tc>
          <w:tcPr>
            <w:tcW w:w="466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CA64773" w14:textId="77777777" w:rsidR="00E878A8" w:rsidRPr="00E43E22" w:rsidRDefault="00E878A8" w:rsidP="00E878A8">
            <w:pPr>
              <w:rPr>
                <w:noProof/>
                <w:lang w:val="sr-Cyrl-RS"/>
              </w:rPr>
            </w:pPr>
            <w:r>
              <w:rPr>
                <w:noProof/>
                <w:lang w:val="sr-Cyrl-RS"/>
              </w:rPr>
              <w:t xml:space="preserve">Штампач </w:t>
            </w:r>
            <w:r>
              <w:rPr>
                <w:noProof/>
                <w:lang w:val="sr-Latn-RS"/>
              </w:rPr>
              <w:t>LEXMARK MS312DN</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20FE88F" w14:textId="77777777" w:rsidR="00E878A8" w:rsidRDefault="00E878A8" w:rsidP="00E878A8">
            <w:pPr>
              <w:jc w:val="center"/>
              <w:rPr>
                <w:lang w:val="sr-Cyrl-RS"/>
              </w:rPr>
            </w:pPr>
            <w:r>
              <w:rPr>
                <w:lang w:val="sr-Cyrl-RS"/>
              </w:rPr>
              <w:t>4</w:t>
            </w:r>
          </w:p>
        </w:tc>
        <w:tc>
          <w:tcPr>
            <w:tcW w:w="147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759915D" w14:textId="77777777" w:rsidR="00E878A8" w:rsidRPr="00E43E22" w:rsidRDefault="00E878A8" w:rsidP="00E878A8">
            <w:pPr>
              <w:jc w:val="center"/>
              <w:rPr>
                <w:color w:val="000000"/>
                <w:lang w:val="sr-Cyrl-RS"/>
              </w:rPr>
            </w:pPr>
            <w:r>
              <w:rPr>
                <w:lang w:val="sr-Cyrl-RS"/>
              </w:rPr>
              <w:t xml:space="preserve">   </w:t>
            </w:r>
            <w:r w:rsidRPr="00E43E22">
              <w:t>61.440,00</w:t>
            </w:r>
          </w:p>
        </w:tc>
        <w:tc>
          <w:tcPr>
            <w:tcW w:w="139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22A6757" w14:textId="77777777" w:rsidR="00E878A8" w:rsidRPr="00C23BED" w:rsidRDefault="00E878A8" w:rsidP="00E878A8">
            <w:pPr>
              <w:jc w:val="center"/>
              <w:rPr>
                <w:color w:val="000000"/>
              </w:rPr>
            </w:pPr>
            <w:r w:rsidRPr="00C23BED">
              <w:rPr>
                <w:color w:val="000000"/>
              </w:rPr>
              <w:t xml:space="preserve">у </w:t>
            </w:r>
            <w:proofErr w:type="spellStart"/>
            <w:r w:rsidRPr="00C23BED">
              <w:rPr>
                <w:color w:val="000000"/>
              </w:rPr>
              <w:t>функцији</w:t>
            </w:r>
            <w:proofErr w:type="spellEnd"/>
          </w:p>
        </w:tc>
        <w:tc>
          <w:tcPr>
            <w:tcW w:w="165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FCB442E" w14:textId="77777777" w:rsidR="00E878A8" w:rsidRPr="005136DE" w:rsidRDefault="00E878A8" w:rsidP="00E878A8">
            <w:pPr>
              <w:rPr>
                <w:color w:val="000000"/>
              </w:rPr>
            </w:pPr>
            <w:proofErr w:type="spellStart"/>
            <w:r w:rsidRPr="005136DE">
              <w:rPr>
                <w:color w:val="000000"/>
              </w:rPr>
              <w:t>Репуб</w:t>
            </w:r>
            <w:proofErr w:type="spellEnd"/>
            <w:r w:rsidRPr="005136DE">
              <w:rPr>
                <w:color w:val="000000"/>
              </w:rPr>
              <w:t xml:space="preserve">. </w:t>
            </w:r>
            <w:proofErr w:type="spellStart"/>
            <w:r w:rsidRPr="005136DE">
              <w:rPr>
                <w:color w:val="000000"/>
              </w:rPr>
              <w:t>комисија</w:t>
            </w:r>
            <w:proofErr w:type="spellEnd"/>
          </w:p>
        </w:tc>
        <w:tc>
          <w:tcPr>
            <w:tcW w:w="113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4036ECD" w14:textId="77777777" w:rsidR="00E878A8" w:rsidRDefault="00E878A8" w:rsidP="00E878A8">
            <w:pPr>
              <w:jc w:val="center"/>
              <w:rPr>
                <w:color w:val="000000"/>
                <w:lang w:val="sr-Cyrl-RS"/>
              </w:rPr>
            </w:pPr>
            <w:r>
              <w:rPr>
                <w:color w:val="000000"/>
                <w:lang w:val="sr-Cyrl-RS"/>
              </w:rPr>
              <w:t>2017</w:t>
            </w:r>
          </w:p>
        </w:tc>
        <w:tc>
          <w:tcPr>
            <w:tcW w:w="184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2BEA35C" w14:textId="77777777" w:rsidR="00E878A8" w:rsidRDefault="00E878A8" w:rsidP="00E878A8">
            <w:pPr>
              <w:rPr>
                <w:color w:val="000000"/>
                <w:sz w:val="18"/>
                <w:szCs w:val="18"/>
                <w:lang w:val="sr-Cyrl-RS"/>
              </w:rPr>
            </w:pPr>
          </w:p>
        </w:tc>
      </w:tr>
      <w:tr w:rsidR="00E878A8" w:rsidRPr="00C23BED" w14:paraId="7F15A6DD" w14:textId="77777777" w:rsidTr="00E878A8">
        <w:trPr>
          <w:trHeight w:val="300"/>
        </w:trPr>
        <w:tc>
          <w:tcPr>
            <w:tcW w:w="72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D0BF638" w14:textId="77777777" w:rsidR="00E878A8" w:rsidRDefault="00E878A8" w:rsidP="00E878A8">
            <w:pPr>
              <w:jc w:val="center"/>
              <w:rPr>
                <w:color w:val="000000"/>
                <w:sz w:val="20"/>
                <w:szCs w:val="20"/>
                <w:lang w:val="sr-Cyrl-RS"/>
              </w:rPr>
            </w:pPr>
            <w:r>
              <w:rPr>
                <w:color w:val="000000"/>
                <w:sz w:val="20"/>
                <w:szCs w:val="20"/>
                <w:lang w:val="sr-Cyrl-RS"/>
              </w:rPr>
              <w:t>62.</w:t>
            </w:r>
          </w:p>
        </w:tc>
        <w:tc>
          <w:tcPr>
            <w:tcW w:w="466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EF17E5D" w14:textId="77777777" w:rsidR="00E878A8" w:rsidRDefault="00E878A8" w:rsidP="00E878A8">
            <w:pPr>
              <w:rPr>
                <w:noProof/>
                <w:lang w:val="sr-Cyrl-RS"/>
              </w:rPr>
            </w:pPr>
            <w:r>
              <w:rPr>
                <w:noProof/>
                <w:lang w:val="sr-Cyrl-RS"/>
              </w:rPr>
              <w:t xml:space="preserve">Фотокопир </w:t>
            </w:r>
            <w:r>
              <w:rPr>
                <w:noProof/>
                <w:lang w:val="sr-Latn-RS"/>
              </w:rPr>
              <w:t>KYOCERA ECOSYS M3550 idn</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1897C38" w14:textId="77777777" w:rsidR="00E878A8" w:rsidRDefault="00E878A8" w:rsidP="00E878A8">
            <w:pPr>
              <w:jc w:val="center"/>
              <w:rPr>
                <w:lang w:val="sr-Cyrl-RS"/>
              </w:rPr>
            </w:pPr>
            <w:r>
              <w:rPr>
                <w:lang w:val="sr-Cyrl-RS"/>
              </w:rPr>
              <w:t>1</w:t>
            </w:r>
          </w:p>
        </w:tc>
        <w:tc>
          <w:tcPr>
            <w:tcW w:w="147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26F404B" w14:textId="77777777" w:rsidR="00E878A8" w:rsidRDefault="00E878A8" w:rsidP="00E878A8">
            <w:pPr>
              <w:jc w:val="center"/>
              <w:rPr>
                <w:lang w:val="sr-Cyrl-RS"/>
              </w:rPr>
            </w:pPr>
            <w:r>
              <w:rPr>
                <w:lang w:val="sr-Cyrl-RS"/>
              </w:rPr>
              <w:t xml:space="preserve"> </w:t>
            </w:r>
            <w:r>
              <w:t>124.179,96</w:t>
            </w:r>
          </w:p>
        </w:tc>
        <w:tc>
          <w:tcPr>
            <w:tcW w:w="139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1024FD2" w14:textId="77777777" w:rsidR="00E878A8" w:rsidRPr="00C23BED" w:rsidRDefault="00E878A8" w:rsidP="00E878A8">
            <w:pPr>
              <w:jc w:val="center"/>
              <w:rPr>
                <w:color w:val="000000"/>
              </w:rPr>
            </w:pPr>
            <w:r w:rsidRPr="00C23BED">
              <w:rPr>
                <w:color w:val="000000"/>
              </w:rPr>
              <w:t xml:space="preserve">у </w:t>
            </w:r>
            <w:proofErr w:type="spellStart"/>
            <w:r w:rsidRPr="00C23BED">
              <w:rPr>
                <w:color w:val="000000"/>
              </w:rPr>
              <w:t>функцији</w:t>
            </w:r>
            <w:proofErr w:type="spellEnd"/>
          </w:p>
        </w:tc>
        <w:tc>
          <w:tcPr>
            <w:tcW w:w="165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0BCE535" w14:textId="77777777" w:rsidR="00E878A8" w:rsidRPr="005136DE" w:rsidRDefault="00E878A8" w:rsidP="00E878A8">
            <w:pPr>
              <w:rPr>
                <w:color w:val="000000"/>
              </w:rPr>
            </w:pPr>
            <w:proofErr w:type="spellStart"/>
            <w:r w:rsidRPr="005136DE">
              <w:rPr>
                <w:color w:val="000000"/>
              </w:rPr>
              <w:t>Репуб</w:t>
            </w:r>
            <w:proofErr w:type="spellEnd"/>
            <w:r w:rsidRPr="005136DE">
              <w:rPr>
                <w:color w:val="000000"/>
              </w:rPr>
              <w:t xml:space="preserve">. </w:t>
            </w:r>
            <w:proofErr w:type="spellStart"/>
            <w:r w:rsidRPr="005136DE">
              <w:rPr>
                <w:color w:val="000000"/>
              </w:rPr>
              <w:t>комисија</w:t>
            </w:r>
            <w:proofErr w:type="spellEnd"/>
          </w:p>
        </w:tc>
        <w:tc>
          <w:tcPr>
            <w:tcW w:w="113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9B20BC1" w14:textId="77777777" w:rsidR="00E878A8" w:rsidRPr="00E43E22" w:rsidRDefault="00E878A8" w:rsidP="00E878A8">
            <w:pPr>
              <w:jc w:val="center"/>
              <w:rPr>
                <w:color w:val="000000"/>
                <w:lang w:val="sr-Cyrl-RS"/>
              </w:rPr>
            </w:pPr>
            <w:r>
              <w:rPr>
                <w:color w:val="000000"/>
                <w:lang w:val="sr-Cyrl-RS"/>
              </w:rPr>
              <w:t>2017</w:t>
            </w:r>
          </w:p>
        </w:tc>
        <w:tc>
          <w:tcPr>
            <w:tcW w:w="184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E79BB5C" w14:textId="77777777" w:rsidR="00E878A8" w:rsidRDefault="00E878A8" w:rsidP="00E878A8">
            <w:pPr>
              <w:rPr>
                <w:color w:val="000000"/>
                <w:sz w:val="18"/>
                <w:szCs w:val="18"/>
                <w:lang w:val="sr-Cyrl-RS"/>
              </w:rPr>
            </w:pPr>
            <w:r>
              <w:rPr>
                <w:color w:val="000000"/>
                <w:sz w:val="18"/>
                <w:szCs w:val="18"/>
                <w:lang w:val="sr-Cyrl-RS"/>
              </w:rPr>
              <w:t>Средства из донације</w:t>
            </w:r>
          </w:p>
        </w:tc>
      </w:tr>
      <w:tr w:rsidR="00E878A8" w:rsidRPr="00C23BED" w14:paraId="728D4800" w14:textId="77777777" w:rsidTr="00E878A8">
        <w:trPr>
          <w:trHeight w:val="300"/>
        </w:trPr>
        <w:tc>
          <w:tcPr>
            <w:tcW w:w="72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CAF6272" w14:textId="77777777" w:rsidR="00E878A8" w:rsidRDefault="00E878A8" w:rsidP="00E878A8">
            <w:pPr>
              <w:jc w:val="center"/>
              <w:rPr>
                <w:color w:val="000000"/>
                <w:sz w:val="20"/>
                <w:szCs w:val="20"/>
                <w:lang w:val="sr-Cyrl-RS"/>
              </w:rPr>
            </w:pPr>
            <w:r>
              <w:rPr>
                <w:color w:val="000000"/>
                <w:sz w:val="20"/>
                <w:szCs w:val="20"/>
                <w:lang w:val="sr-Cyrl-RS"/>
              </w:rPr>
              <w:t>63.</w:t>
            </w:r>
          </w:p>
        </w:tc>
        <w:tc>
          <w:tcPr>
            <w:tcW w:w="466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F609A7C" w14:textId="77777777" w:rsidR="00E878A8" w:rsidRPr="00A172E0" w:rsidRDefault="00E878A8" w:rsidP="00E878A8">
            <w:pPr>
              <w:rPr>
                <w:noProof/>
                <w:lang w:val="sr-Latn-RS"/>
              </w:rPr>
            </w:pPr>
            <w:r>
              <w:rPr>
                <w:noProof/>
                <w:lang w:val="sr-Cyrl-RS"/>
              </w:rPr>
              <w:t xml:space="preserve">Телевизор </w:t>
            </w:r>
            <w:r>
              <w:t>SONY  KD55XE7077SAEP</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813769D" w14:textId="77777777" w:rsidR="00E878A8" w:rsidRPr="00A172E0" w:rsidRDefault="00E878A8" w:rsidP="00E878A8">
            <w:pPr>
              <w:jc w:val="center"/>
              <w:rPr>
                <w:lang w:val="sr-Latn-RS"/>
              </w:rPr>
            </w:pPr>
            <w:r>
              <w:rPr>
                <w:lang w:val="sr-Latn-RS"/>
              </w:rPr>
              <w:t>2</w:t>
            </w:r>
          </w:p>
        </w:tc>
        <w:tc>
          <w:tcPr>
            <w:tcW w:w="147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DBA50B5" w14:textId="77777777" w:rsidR="00E878A8" w:rsidRDefault="00E878A8" w:rsidP="00E878A8">
            <w:pPr>
              <w:jc w:val="center"/>
              <w:rPr>
                <w:lang w:val="sr-Cyrl-RS"/>
              </w:rPr>
            </w:pPr>
            <w:r w:rsidRPr="00BC2278">
              <w:t>169</w:t>
            </w:r>
            <w:r w:rsidRPr="00BC2278">
              <w:rPr>
                <w:lang w:val="sr-Cyrl-RS"/>
              </w:rPr>
              <w:t>.</w:t>
            </w:r>
            <w:r w:rsidRPr="00BC2278">
              <w:rPr>
                <w:lang w:val="sr-Latn-RS"/>
              </w:rPr>
              <w:t>378</w:t>
            </w:r>
            <w:r w:rsidRPr="00BC2278">
              <w:rPr>
                <w:lang w:val="sr-Cyrl-RS"/>
              </w:rPr>
              <w:t>,</w:t>
            </w:r>
            <w:r w:rsidRPr="00BC2278">
              <w:t>00</w:t>
            </w:r>
          </w:p>
        </w:tc>
        <w:tc>
          <w:tcPr>
            <w:tcW w:w="139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FB70A44" w14:textId="77777777" w:rsidR="00E878A8" w:rsidRPr="00C23BED" w:rsidRDefault="00E878A8" w:rsidP="00E878A8">
            <w:pPr>
              <w:jc w:val="center"/>
              <w:rPr>
                <w:color w:val="000000"/>
              </w:rPr>
            </w:pPr>
            <w:r w:rsidRPr="00C23BED">
              <w:rPr>
                <w:color w:val="000000"/>
              </w:rPr>
              <w:t xml:space="preserve">у </w:t>
            </w:r>
            <w:proofErr w:type="spellStart"/>
            <w:r w:rsidRPr="00C23BED">
              <w:rPr>
                <w:color w:val="000000"/>
              </w:rPr>
              <w:t>функцији</w:t>
            </w:r>
            <w:proofErr w:type="spellEnd"/>
          </w:p>
        </w:tc>
        <w:tc>
          <w:tcPr>
            <w:tcW w:w="165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C11BCBA" w14:textId="77777777" w:rsidR="00E878A8" w:rsidRPr="005136DE" w:rsidRDefault="00E878A8" w:rsidP="00E878A8">
            <w:pPr>
              <w:rPr>
                <w:color w:val="000000"/>
              </w:rPr>
            </w:pPr>
            <w:proofErr w:type="spellStart"/>
            <w:r w:rsidRPr="005136DE">
              <w:rPr>
                <w:color w:val="000000"/>
              </w:rPr>
              <w:t>Репуб</w:t>
            </w:r>
            <w:proofErr w:type="spellEnd"/>
            <w:r w:rsidRPr="005136DE">
              <w:rPr>
                <w:color w:val="000000"/>
              </w:rPr>
              <w:t xml:space="preserve">. </w:t>
            </w:r>
            <w:proofErr w:type="spellStart"/>
            <w:r w:rsidRPr="005136DE">
              <w:rPr>
                <w:color w:val="000000"/>
              </w:rPr>
              <w:t>комисија</w:t>
            </w:r>
            <w:proofErr w:type="spellEnd"/>
          </w:p>
        </w:tc>
        <w:tc>
          <w:tcPr>
            <w:tcW w:w="113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F82064F" w14:textId="77777777" w:rsidR="00E878A8" w:rsidRPr="00A172E0" w:rsidRDefault="00E878A8" w:rsidP="00E878A8">
            <w:pPr>
              <w:jc w:val="center"/>
              <w:rPr>
                <w:color w:val="000000"/>
                <w:lang w:val="sr-Latn-RS"/>
              </w:rPr>
            </w:pPr>
            <w:r>
              <w:rPr>
                <w:color w:val="000000"/>
                <w:lang w:val="sr-Latn-RS"/>
              </w:rPr>
              <w:t>2018</w:t>
            </w:r>
          </w:p>
        </w:tc>
        <w:tc>
          <w:tcPr>
            <w:tcW w:w="184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A38DD43" w14:textId="77777777" w:rsidR="00E878A8" w:rsidRDefault="00E878A8" w:rsidP="00E878A8">
            <w:pPr>
              <w:rPr>
                <w:color w:val="000000"/>
                <w:sz w:val="18"/>
                <w:szCs w:val="18"/>
                <w:lang w:val="sr-Cyrl-RS"/>
              </w:rPr>
            </w:pPr>
          </w:p>
        </w:tc>
      </w:tr>
      <w:tr w:rsidR="00E878A8" w:rsidRPr="00C23BED" w14:paraId="0A27390F" w14:textId="77777777" w:rsidTr="00E878A8">
        <w:trPr>
          <w:trHeight w:val="300"/>
        </w:trPr>
        <w:tc>
          <w:tcPr>
            <w:tcW w:w="72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1102129" w14:textId="77777777" w:rsidR="00E878A8" w:rsidRPr="00282F03" w:rsidRDefault="00E878A8" w:rsidP="00E878A8">
            <w:pPr>
              <w:jc w:val="center"/>
              <w:rPr>
                <w:color w:val="000000"/>
                <w:sz w:val="20"/>
                <w:szCs w:val="20"/>
                <w:lang w:val="sr-Cyrl-RS"/>
              </w:rPr>
            </w:pPr>
            <w:r>
              <w:rPr>
                <w:color w:val="000000"/>
                <w:sz w:val="20"/>
                <w:szCs w:val="20"/>
                <w:lang w:val="sr-Latn-RS"/>
              </w:rPr>
              <w:t>64</w:t>
            </w:r>
            <w:r>
              <w:rPr>
                <w:color w:val="000000"/>
                <w:sz w:val="20"/>
                <w:szCs w:val="20"/>
                <w:lang w:val="sr-Cyrl-RS"/>
              </w:rPr>
              <w:t>.</w:t>
            </w:r>
          </w:p>
        </w:tc>
        <w:tc>
          <w:tcPr>
            <w:tcW w:w="466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2D4F0CB" w14:textId="77777777" w:rsidR="00E878A8" w:rsidRPr="00055C85" w:rsidRDefault="00E878A8" w:rsidP="00E878A8">
            <w:pPr>
              <w:rPr>
                <w:noProof/>
                <w:lang w:val="sr-Cyrl-RS"/>
              </w:rPr>
            </w:pPr>
            <w:r>
              <w:rPr>
                <w:noProof/>
                <w:lang w:val="sr-Cyrl-RS"/>
              </w:rPr>
              <w:t xml:space="preserve">Клима уређај </w:t>
            </w:r>
            <w:r>
              <w:t>VENTING  HP24RB</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E267FDA" w14:textId="77777777" w:rsidR="00E878A8" w:rsidRDefault="00E878A8" w:rsidP="00E878A8">
            <w:pPr>
              <w:jc w:val="center"/>
              <w:rPr>
                <w:lang w:val="sr-Cyrl-RS"/>
              </w:rPr>
            </w:pPr>
            <w:r>
              <w:rPr>
                <w:lang w:val="sr-Cyrl-RS"/>
              </w:rPr>
              <w:t>2</w:t>
            </w:r>
          </w:p>
        </w:tc>
        <w:tc>
          <w:tcPr>
            <w:tcW w:w="147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6039B73" w14:textId="77777777" w:rsidR="00E878A8" w:rsidRPr="00BB0EB1" w:rsidRDefault="00E878A8" w:rsidP="00E878A8">
            <w:pPr>
              <w:jc w:val="center"/>
              <w:rPr>
                <w:sz w:val="22"/>
                <w:szCs w:val="22"/>
                <w:lang w:val="sr-Cyrl-RS"/>
              </w:rPr>
            </w:pPr>
            <w:r w:rsidRPr="00BB0EB1">
              <w:rPr>
                <w:sz w:val="22"/>
                <w:szCs w:val="22"/>
              </w:rPr>
              <w:t>147.457</w:t>
            </w:r>
            <w:r w:rsidRPr="00BB0EB1">
              <w:rPr>
                <w:sz w:val="22"/>
                <w:szCs w:val="22"/>
                <w:lang w:val="sr-Cyrl-RS"/>
              </w:rPr>
              <w:t>,</w:t>
            </w:r>
            <w:r w:rsidRPr="00BB0EB1">
              <w:rPr>
                <w:sz w:val="22"/>
                <w:szCs w:val="22"/>
              </w:rPr>
              <w:t>33</w:t>
            </w:r>
          </w:p>
        </w:tc>
        <w:tc>
          <w:tcPr>
            <w:tcW w:w="139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36F48AB" w14:textId="77777777" w:rsidR="00E878A8" w:rsidRPr="00C23BED" w:rsidRDefault="00E878A8" w:rsidP="00E878A8">
            <w:pPr>
              <w:jc w:val="center"/>
              <w:rPr>
                <w:color w:val="000000"/>
              </w:rPr>
            </w:pPr>
            <w:r w:rsidRPr="00C23BED">
              <w:rPr>
                <w:color w:val="000000"/>
              </w:rPr>
              <w:t xml:space="preserve">у </w:t>
            </w:r>
            <w:proofErr w:type="spellStart"/>
            <w:r w:rsidRPr="00C23BED">
              <w:rPr>
                <w:color w:val="000000"/>
              </w:rPr>
              <w:t>функцији</w:t>
            </w:r>
            <w:proofErr w:type="spellEnd"/>
          </w:p>
        </w:tc>
        <w:tc>
          <w:tcPr>
            <w:tcW w:w="165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F43A350" w14:textId="77777777" w:rsidR="00E878A8" w:rsidRPr="005136DE" w:rsidRDefault="00E878A8" w:rsidP="00E878A8">
            <w:pPr>
              <w:rPr>
                <w:color w:val="000000"/>
              </w:rPr>
            </w:pPr>
            <w:proofErr w:type="spellStart"/>
            <w:r w:rsidRPr="005136DE">
              <w:rPr>
                <w:color w:val="000000"/>
              </w:rPr>
              <w:t>Репуб</w:t>
            </w:r>
            <w:proofErr w:type="spellEnd"/>
            <w:r w:rsidRPr="005136DE">
              <w:rPr>
                <w:color w:val="000000"/>
              </w:rPr>
              <w:t xml:space="preserve">. </w:t>
            </w:r>
            <w:proofErr w:type="spellStart"/>
            <w:r w:rsidRPr="005136DE">
              <w:rPr>
                <w:color w:val="000000"/>
              </w:rPr>
              <w:t>комисија</w:t>
            </w:r>
            <w:proofErr w:type="spellEnd"/>
          </w:p>
        </w:tc>
        <w:tc>
          <w:tcPr>
            <w:tcW w:w="113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0DCE9B7" w14:textId="77777777" w:rsidR="00E878A8" w:rsidRDefault="00E878A8" w:rsidP="00E878A8">
            <w:pPr>
              <w:jc w:val="center"/>
              <w:rPr>
                <w:color w:val="000000"/>
                <w:lang w:val="sr-Cyrl-RS"/>
              </w:rPr>
            </w:pPr>
            <w:r>
              <w:rPr>
                <w:color w:val="000000"/>
                <w:lang w:val="sr-Cyrl-RS"/>
              </w:rPr>
              <w:t>2018</w:t>
            </w:r>
          </w:p>
        </w:tc>
        <w:tc>
          <w:tcPr>
            <w:tcW w:w="184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5FEC70E" w14:textId="77777777" w:rsidR="00E878A8" w:rsidRDefault="00E878A8" w:rsidP="00E878A8">
            <w:pPr>
              <w:rPr>
                <w:color w:val="000000"/>
                <w:sz w:val="18"/>
                <w:szCs w:val="18"/>
                <w:lang w:val="sr-Cyrl-RS"/>
              </w:rPr>
            </w:pPr>
          </w:p>
        </w:tc>
      </w:tr>
      <w:tr w:rsidR="00E878A8" w:rsidRPr="00C23BED" w14:paraId="32F81F75" w14:textId="77777777" w:rsidTr="00E878A8">
        <w:trPr>
          <w:trHeight w:val="300"/>
        </w:trPr>
        <w:tc>
          <w:tcPr>
            <w:tcW w:w="72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DC4B2A4" w14:textId="77777777" w:rsidR="00E878A8" w:rsidRPr="00055C85" w:rsidRDefault="00E878A8" w:rsidP="00E878A8">
            <w:pPr>
              <w:jc w:val="center"/>
              <w:rPr>
                <w:color w:val="000000"/>
                <w:sz w:val="20"/>
                <w:szCs w:val="20"/>
                <w:lang w:val="sr-Cyrl-RS"/>
              </w:rPr>
            </w:pPr>
            <w:r>
              <w:rPr>
                <w:color w:val="000000"/>
                <w:sz w:val="20"/>
                <w:szCs w:val="20"/>
                <w:lang w:val="sr-Cyrl-RS"/>
              </w:rPr>
              <w:t>65.</w:t>
            </w:r>
          </w:p>
        </w:tc>
        <w:tc>
          <w:tcPr>
            <w:tcW w:w="466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E060E47" w14:textId="77777777" w:rsidR="00E878A8" w:rsidRDefault="00E878A8" w:rsidP="00E878A8">
            <w:pPr>
              <w:rPr>
                <w:noProof/>
                <w:lang w:val="sr-Cyrl-RS"/>
              </w:rPr>
            </w:pPr>
            <w:r>
              <w:rPr>
                <w:noProof/>
                <w:lang w:val="sr-Cyrl-RS"/>
              </w:rPr>
              <w:t xml:space="preserve">Мини фрижидер </w:t>
            </w:r>
            <w:r>
              <w:t>MIDEA  HS 65LN</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95E8552" w14:textId="77777777" w:rsidR="00E878A8" w:rsidRDefault="00E878A8" w:rsidP="00E878A8">
            <w:pPr>
              <w:jc w:val="center"/>
              <w:rPr>
                <w:lang w:val="sr-Cyrl-RS"/>
              </w:rPr>
            </w:pPr>
            <w:r>
              <w:rPr>
                <w:lang w:val="sr-Cyrl-RS"/>
              </w:rPr>
              <w:t>1</w:t>
            </w:r>
          </w:p>
        </w:tc>
        <w:tc>
          <w:tcPr>
            <w:tcW w:w="147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A2D7839" w14:textId="77777777" w:rsidR="00E878A8" w:rsidRPr="00BB0EB1" w:rsidRDefault="00E878A8" w:rsidP="00E878A8">
            <w:pPr>
              <w:jc w:val="center"/>
              <w:rPr>
                <w:sz w:val="22"/>
                <w:szCs w:val="22"/>
                <w:lang w:val="sr-Cyrl-RS"/>
              </w:rPr>
            </w:pPr>
            <w:r w:rsidRPr="00BB0EB1">
              <w:rPr>
                <w:sz w:val="22"/>
                <w:szCs w:val="22"/>
                <w:lang w:val="sr-Cyrl-RS"/>
              </w:rPr>
              <w:t>10.899,00</w:t>
            </w:r>
          </w:p>
        </w:tc>
        <w:tc>
          <w:tcPr>
            <w:tcW w:w="139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D6A0FF3" w14:textId="77777777" w:rsidR="00E878A8" w:rsidRPr="00C23BED" w:rsidRDefault="00E878A8" w:rsidP="00E878A8">
            <w:pPr>
              <w:jc w:val="center"/>
              <w:rPr>
                <w:color w:val="000000"/>
              </w:rPr>
            </w:pPr>
            <w:r w:rsidRPr="00C23BED">
              <w:rPr>
                <w:color w:val="000000"/>
              </w:rPr>
              <w:t xml:space="preserve">у </w:t>
            </w:r>
            <w:proofErr w:type="spellStart"/>
            <w:r w:rsidRPr="00C23BED">
              <w:rPr>
                <w:color w:val="000000"/>
              </w:rPr>
              <w:t>функцији</w:t>
            </w:r>
            <w:proofErr w:type="spellEnd"/>
          </w:p>
        </w:tc>
        <w:tc>
          <w:tcPr>
            <w:tcW w:w="165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8F2D70A" w14:textId="77777777" w:rsidR="00E878A8" w:rsidRPr="005136DE" w:rsidRDefault="00E878A8" w:rsidP="00E878A8">
            <w:pPr>
              <w:rPr>
                <w:color w:val="000000"/>
              </w:rPr>
            </w:pPr>
            <w:proofErr w:type="spellStart"/>
            <w:r w:rsidRPr="005136DE">
              <w:rPr>
                <w:color w:val="000000"/>
              </w:rPr>
              <w:t>Репуб</w:t>
            </w:r>
            <w:proofErr w:type="spellEnd"/>
            <w:r w:rsidRPr="005136DE">
              <w:rPr>
                <w:color w:val="000000"/>
              </w:rPr>
              <w:t xml:space="preserve">. </w:t>
            </w:r>
            <w:proofErr w:type="spellStart"/>
            <w:r w:rsidRPr="005136DE">
              <w:rPr>
                <w:color w:val="000000"/>
              </w:rPr>
              <w:t>комисија</w:t>
            </w:r>
            <w:proofErr w:type="spellEnd"/>
          </w:p>
        </w:tc>
        <w:tc>
          <w:tcPr>
            <w:tcW w:w="113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730548E" w14:textId="77777777" w:rsidR="00E878A8" w:rsidRDefault="00E878A8" w:rsidP="00E878A8">
            <w:pPr>
              <w:jc w:val="center"/>
              <w:rPr>
                <w:color w:val="000000"/>
                <w:lang w:val="sr-Cyrl-RS"/>
              </w:rPr>
            </w:pPr>
            <w:r>
              <w:rPr>
                <w:color w:val="000000"/>
                <w:lang w:val="sr-Cyrl-RS"/>
              </w:rPr>
              <w:t>2018</w:t>
            </w:r>
          </w:p>
        </w:tc>
        <w:tc>
          <w:tcPr>
            <w:tcW w:w="184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4288EB9" w14:textId="77777777" w:rsidR="00E878A8" w:rsidRDefault="00E878A8" w:rsidP="00E878A8">
            <w:pPr>
              <w:rPr>
                <w:color w:val="000000"/>
                <w:sz w:val="18"/>
                <w:szCs w:val="18"/>
                <w:lang w:val="sr-Cyrl-RS"/>
              </w:rPr>
            </w:pPr>
          </w:p>
        </w:tc>
      </w:tr>
      <w:tr w:rsidR="00E878A8" w:rsidRPr="00C23BED" w14:paraId="0BE8D69F" w14:textId="77777777" w:rsidTr="00E878A8">
        <w:trPr>
          <w:trHeight w:val="300"/>
        </w:trPr>
        <w:tc>
          <w:tcPr>
            <w:tcW w:w="72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3DB9395" w14:textId="77777777" w:rsidR="00E878A8" w:rsidRDefault="00E878A8" w:rsidP="00E878A8">
            <w:pPr>
              <w:jc w:val="center"/>
              <w:rPr>
                <w:color w:val="000000"/>
                <w:sz w:val="20"/>
                <w:szCs w:val="20"/>
                <w:lang w:val="sr-Cyrl-RS"/>
              </w:rPr>
            </w:pPr>
            <w:r>
              <w:rPr>
                <w:color w:val="000000"/>
                <w:sz w:val="20"/>
                <w:szCs w:val="20"/>
                <w:lang w:val="sr-Cyrl-RS"/>
              </w:rPr>
              <w:t>66.</w:t>
            </w:r>
          </w:p>
        </w:tc>
        <w:tc>
          <w:tcPr>
            <w:tcW w:w="466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9B9B14A" w14:textId="77777777" w:rsidR="00E878A8" w:rsidRDefault="00E878A8" w:rsidP="00E878A8">
            <w:pPr>
              <w:rPr>
                <w:noProof/>
                <w:lang w:val="sr-Cyrl-RS"/>
              </w:rPr>
            </w:pPr>
            <w:r>
              <w:rPr>
                <w:lang w:val="sr-Cyrl-RS"/>
              </w:rPr>
              <w:t>ЛАМПА АНТИФОН НН РДЛМ НИКЛОВАНА</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3D34EF4" w14:textId="77777777" w:rsidR="00E878A8" w:rsidRDefault="00E878A8" w:rsidP="00E878A8">
            <w:pPr>
              <w:jc w:val="center"/>
              <w:rPr>
                <w:lang w:val="sr-Cyrl-RS"/>
              </w:rPr>
            </w:pPr>
            <w:r>
              <w:rPr>
                <w:lang w:val="sr-Cyrl-RS"/>
              </w:rPr>
              <w:t>1</w:t>
            </w:r>
          </w:p>
        </w:tc>
        <w:tc>
          <w:tcPr>
            <w:tcW w:w="147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C88D623" w14:textId="77777777" w:rsidR="00E878A8" w:rsidRPr="00BB0EB1" w:rsidRDefault="00E878A8" w:rsidP="00E878A8">
            <w:pPr>
              <w:jc w:val="center"/>
              <w:rPr>
                <w:sz w:val="22"/>
                <w:szCs w:val="22"/>
                <w:lang w:val="sr-Cyrl-RS"/>
              </w:rPr>
            </w:pPr>
            <w:r w:rsidRPr="00BB0EB1">
              <w:rPr>
                <w:sz w:val="22"/>
                <w:szCs w:val="22"/>
                <w:lang w:val="sr-Cyrl-RS"/>
              </w:rPr>
              <w:t>4.127,45</w:t>
            </w:r>
          </w:p>
        </w:tc>
        <w:tc>
          <w:tcPr>
            <w:tcW w:w="139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88BBAFA" w14:textId="77777777" w:rsidR="00E878A8" w:rsidRPr="00C23BED" w:rsidRDefault="00E878A8" w:rsidP="00E878A8">
            <w:pPr>
              <w:jc w:val="center"/>
              <w:rPr>
                <w:color w:val="000000"/>
              </w:rPr>
            </w:pPr>
            <w:r w:rsidRPr="00C23BED">
              <w:rPr>
                <w:color w:val="000000"/>
              </w:rPr>
              <w:t xml:space="preserve">у </w:t>
            </w:r>
            <w:proofErr w:type="spellStart"/>
            <w:r w:rsidRPr="00C23BED">
              <w:rPr>
                <w:color w:val="000000"/>
              </w:rPr>
              <w:t>функцији</w:t>
            </w:r>
            <w:proofErr w:type="spellEnd"/>
          </w:p>
        </w:tc>
        <w:tc>
          <w:tcPr>
            <w:tcW w:w="165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39106DA" w14:textId="77777777" w:rsidR="00E878A8" w:rsidRPr="005136DE" w:rsidRDefault="00E878A8" w:rsidP="00E878A8">
            <w:pPr>
              <w:rPr>
                <w:color w:val="000000"/>
              </w:rPr>
            </w:pPr>
            <w:proofErr w:type="spellStart"/>
            <w:r w:rsidRPr="005136DE">
              <w:rPr>
                <w:color w:val="000000"/>
              </w:rPr>
              <w:t>Репуб</w:t>
            </w:r>
            <w:proofErr w:type="spellEnd"/>
            <w:r w:rsidRPr="005136DE">
              <w:rPr>
                <w:color w:val="000000"/>
              </w:rPr>
              <w:t xml:space="preserve">. </w:t>
            </w:r>
            <w:proofErr w:type="spellStart"/>
            <w:r w:rsidRPr="005136DE">
              <w:rPr>
                <w:color w:val="000000"/>
              </w:rPr>
              <w:t>комисија</w:t>
            </w:r>
            <w:proofErr w:type="spellEnd"/>
          </w:p>
        </w:tc>
        <w:tc>
          <w:tcPr>
            <w:tcW w:w="113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DC0A0C1" w14:textId="77777777" w:rsidR="00E878A8" w:rsidRDefault="00E878A8" w:rsidP="00E878A8">
            <w:pPr>
              <w:jc w:val="center"/>
              <w:rPr>
                <w:color w:val="000000"/>
                <w:lang w:val="sr-Cyrl-RS"/>
              </w:rPr>
            </w:pPr>
            <w:r>
              <w:rPr>
                <w:color w:val="000000"/>
                <w:lang w:val="sr-Cyrl-RS"/>
              </w:rPr>
              <w:t>2018</w:t>
            </w:r>
          </w:p>
        </w:tc>
        <w:tc>
          <w:tcPr>
            <w:tcW w:w="184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1E3D180" w14:textId="77777777" w:rsidR="00E878A8" w:rsidRDefault="00E878A8" w:rsidP="00E878A8">
            <w:pPr>
              <w:rPr>
                <w:color w:val="000000"/>
                <w:sz w:val="18"/>
                <w:szCs w:val="18"/>
                <w:lang w:val="sr-Cyrl-RS"/>
              </w:rPr>
            </w:pPr>
          </w:p>
        </w:tc>
      </w:tr>
      <w:tr w:rsidR="00E878A8" w:rsidRPr="00C23BED" w14:paraId="4BE25D98" w14:textId="77777777" w:rsidTr="00E878A8">
        <w:trPr>
          <w:trHeight w:val="300"/>
        </w:trPr>
        <w:tc>
          <w:tcPr>
            <w:tcW w:w="72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E7E514C" w14:textId="77777777" w:rsidR="00E878A8" w:rsidRDefault="00E878A8" w:rsidP="00E878A8">
            <w:pPr>
              <w:jc w:val="center"/>
              <w:rPr>
                <w:color w:val="000000"/>
                <w:sz w:val="20"/>
                <w:szCs w:val="20"/>
                <w:lang w:val="sr-Cyrl-RS"/>
              </w:rPr>
            </w:pPr>
            <w:r>
              <w:rPr>
                <w:color w:val="000000"/>
                <w:sz w:val="20"/>
                <w:szCs w:val="20"/>
                <w:lang w:val="sr-Cyrl-RS"/>
              </w:rPr>
              <w:t>67.</w:t>
            </w:r>
          </w:p>
        </w:tc>
        <w:tc>
          <w:tcPr>
            <w:tcW w:w="466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F01D203" w14:textId="77777777" w:rsidR="00E878A8" w:rsidRDefault="00E878A8" w:rsidP="00E878A8">
            <w:pPr>
              <w:rPr>
                <w:noProof/>
                <w:lang w:val="sr-Cyrl-RS"/>
              </w:rPr>
            </w:pPr>
            <w:r>
              <w:rPr>
                <w:lang w:val="sr-Cyrl-RS"/>
              </w:rPr>
              <w:t>ЛАМПА АРОД РДЛМ БЕЖ</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3E28B3E" w14:textId="77777777" w:rsidR="00E878A8" w:rsidRDefault="00E878A8" w:rsidP="00E878A8">
            <w:pPr>
              <w:jc w:val="center"/>
              <w:rPr>
                <w:lang w:val="sr-Cyrl-RS"/>
              </w:rPr>
            </w:pPr>
            <w:r>
              <w:rPr>
                <w:lang w:val="sr-Cyrl-RS"/>
              </w:rPr>
              <w:t>5</w:t>
            </w:r>
          </w:p>
        </w:tc>
        <w:tc>
          <w:tcPr>
            <w:tcW w:w="147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5048E4E" w14:textId="77777777" w:rsidR="00E878A8" w:rsidRPr="00BB0EB1" w:rsidRDefault="00E878A8" w:rsidP="00E878A8">
            <w:pPr>
              <w:jc w:val="center"/>
              <w:rPr>
                <w:sz w:val="22"/>
                <w:szCs w:val="22"/>
                <w:lang w:val="sr-Cyrl-RS"/>
              </w:rPr>
            </w:pPr>
            <w:r w:rsidRPr="00BB0EB1">
              <w:rPr>
                <w:sz w:val="22"/>
                <w:szCs w:val="22"/>
                <w:lang w:val="sr-Cyrl-RS"/>
              </w:rPr>
              <w:t>27.137,10</w:t>
            </w:r>
          </w:p>
        </w:tc>
        <w:tc>
          <w:tcPr>
            <w:tcW w:w="139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AD43CCC" w14:textId="77777777" w:rsidR="00E878A8" w:rsidRPr="00C23BED" w:rsidRDefault="00E878A8" w:rsidP="00E878A8">
            <w:pPr>
              <w:jc w:val="center"/>
              <w:rPr>
                <w:color w:val="000000"/>
              </w:rPr>
            </w:pPr>
            <w:r w:rsidRPr="00C23BED">
              <w:rPr>
                <w:color w:val="000000"/>
              </w:rPr>
              <w:t xml:space="preserve">у </w:t>
            </w:r>
            <w:proofErr w:type="spellStart"/>
            <w:r w:rsidRPr="00C23BED">
              <w:rPr>
                <w:color w:val="000000"/>
              </w:rPr>
              <w:t>функцији</w:t>
            </w:r>
            <w:proofErr w:type="spellEnd"/>
          </w:p>
        </w:tc>
        <w:tc>
          <w:tcPr>
            <w:tcW w:w="165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B2D3EB1" w14:textId="77777777" w:rsidR="00E878A8" w:rsidRPr="005136DE" w:rsidRDefault="00E878A8" w:rsidP="00E878A8">
            <w:pPr>
              <w:rPr>
                <w:color w:val="000000"/>
              </w:rPr>
            </w:pPr>
            <w:proofErr w:type="spellStart"/>
            <w:r w:rsidRPr="005136DE">
              <w:rPr>
                <w:color w:val="000000"/>
              </w:rPr>
              <w:t>Репуб</w:t>
            </w:r>
            <w:proofErr w:type="spellEnd"/>
            <w:r w:rsidRPr="005136DE">
              <w:rPr>
                <w:color w:val="000000"/>
              </w:rPr>
              <w:t xml:space="preserve">. </w:t>
            </w:r>
            <w:proofErr w:type="spellStart"/>
            <w:r w:rsidRPr="005136DE">
              <w:rPr>
                <w:color w:val="000000"/>
              </w:rPr>
              <w:t>комисија</w:t>
            </w:r>
            <w:proofErr w:type="spellEnd"/>
          </w:p>
        </w:tc>
        <w:tc>
          <w:tcPr>
            <w:tcW w:w="113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1CAEB50" w14:textId="77777777" w:rsidR="00E878A8" w:rsidRDefault="00E878A8" w:rsidP="00E878A8">
            <w:pPr>
              <w:jc w:val="center"/>
              <w:rPr>
                <w:color w:val="000000"/>
                <w:lang w:val="sr-Cyrl-RS"/>
              </w:rPr>
            </w:pPr>
            <w:r>
              <w:rPr>
                <w:color w:val="000000"/>
                <w:lang w:val="sr-Cyrl-RS"/>
              </w:rPr>
              <w:t>2018</w:t>
            </w:r>
          </w:p>
        </w:tc>
        <w:tc>
          <w:tcPr>
            <w:tcW w:w="184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0B21BD5" w14:textId="77777777" w:rsidR="00E878A8" w:rsidRDefault="00E878A8" w:rsidP="00E878A8">
            <w:pPr>
              <w:rPr>
                <w:color w:val="000000"/>
                <w:sz w:val="18"/>
                <w:szCs w:val="18"/>
                <w:lang w:val="sr-Cyrl-RS"/>
              </w:rPr>
            </w:pPr>
          </w:p>
        </w:tc>
      </w:tr>
      <w:tr w:rsidR="00E878A8" w:rsidRPr="00C23BED" w14:paraId="039F06AF" w14:textId="77777777" w:rsidTr="00E878A8">
        <w:trPr>
          <w:trHeight w:val="300"/>
        </w:trPr>
        <w:tc>
          <w:tcPr>
            <w:tcW w:w="72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62D784C" w14:textId="77777777" w:rsidR="00E878A8" w:rsidRDefault="00E878A8" w:rsidP="00E878A8">
            <w:pPr>
              <w:jc w:val="center"/>
              <w:rPr>
                <w:color w:val="000000"/>
                <w:sz w:val="20"/>
                <w:szCs w:val="20"/>
                <w:lang w:val="sr-Cyrl-RS"/>
              </w:rPr>
            </w:pPr>
            <w:r>
              <w:rPr>
                <w:color w:val="000000"/>
                <w:sz w:val="20"/>
                <w:szCs w:val="20"/>
                <w:lang w:val="sr-Cyrl-RS"/>
              </w:rPr>
              <w:t>68.</w:t>
            </w:r>
          </w:p>
        </w:tc>
        <w:tc>
          <w:tcPr>
            <w:tcW w:w="466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96CC603" w14:textId="77777777" w:rsidR="00E878A8" w:rsidRDefault="00E878A8" w:rsidP="00E878A8">
            <w:pPr>
              <w:rPr>
                <w:noProof/>
                <w:lang w:val="sr-Cyrl-RS"/>
              </w:rPr>
            </w:pPr>
            <w:r>
              <w:rPr>
                <w:lang w:val="sr-Cyrl-RS"/>
              </w:rPr>
              <w:t>ЛАМПА БАРОМЕТАР РДЛМ МЕСИНГ</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CF54917" w14:textId="77777777" w:rsidR="00E878A8" w:rsidRDefault="00E878A8" w:rsidP="00E878A8">
            <w:pPr>
              <w:jc w:val="center"/>
              <w:rPr>
                <w:lang w:val="sr-Cyrl-RS"/>
              </w:rPr>
            </w:pPr>
            <w:r>
              <w:rPr>
                <w:lang w:val="sr-Cyrl-RS"/>
              </w:rPr>
              <w:t>1</w:t>
            </w:r>
          </w:p>
        </w:tc>
        <w:tc>
          <w:tcPr>
            <w:tcW w:w="147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901D5B1" w14:textId="77777777" w:rsidR="00E878A8" w:rsidRPr="00BB0EB1" w:rsidRDefault="00E878A8" w:rsidP="00E878A8">
            <w:pPr>
              <w:jc w:val="center"/>
              <w:rPr>
                <w:sz w:val="22"/>
                <w:szCs w:val="22"/>
                <w:lang w:val="sr-Cyrl-RS"/>
              </w:rPr>
            </w:pPr>
            <w:r w:rsidRPr="00BB0EB1">
              <w:rPr>
                <w:sz w:val="22"/>
                <w:szCs w:val="22"/>
                <w:lang w:val="sr-Cyrl-RS"/>
              </w:rPr>
              <w:t>4.127,45</w:t>
            </w:r>
          </w:p>
        </w:tc>
        <w:tc>
          <w:tcPr>
            <w:tcW w:w="139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66FB514" w14:textId="77777777" w:rsidR="00E878A8" w:rsidRPr="00C23BED" w:rsidRDefault="00E878A8" w:rsidP="00E878A8">
            <w:pPr>
              <w:jc w:val="center"/>
              <w:rPr>
                <w:color w:val="000000"/>
              </w:rPr>
            </w:pPr>
            <w:r w:rsidRPr="00C23BED">
              <w:rPr>
                <w:color w:val="000000"/>
              </w:rPr>
              <w:t xml:space="preserve">у </w:t>
            </w:r>
            <w:proofErr w:type="spellStart"/>
            <w:r w:rsidRPr="00C23BED">
              <w:rPr>
                <w:color w:val="000000"/>
              </w:rPr>
              <w:t>функцији</w:t>
            </w:r>
            <w:proofErr w:type="spellEnd"/>
          </w:p>
        </w:tc>
        <w:tc>
          <w:tcPr>
            <w:tcW w:w="165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6828892" w14:textId="77777777" w:rsidR="00E878A8" w:rsidRPr="005136DE" w:rsidRDefault="00E878A8" w:rsidP="00E878A8">
            <w:pPr>
              <w:rPr>
                <w:color w:val="000000"/>
              </w:rPr>
            </w:pPr>
            <w:proofErr w:type="spellStart"/>
            <w:r w:rsidRPr="005136DE">
              <w:rPr>
                <w:color w:val="000000"/>
              </w:rPr>
              <w:t>Репуб</w:t>
            </w:r>
            <w:proofErr w:type="spellEnd"/>
            <w:r w:rsidRPr="005136DE">
              <w:rPr>
                <w:color w:val="000000"/>
              </w:rPr>
              <w:t xml:space="preserve">. </w:t>
            </w:r>
            <w:proofErr w:type="spellStart"/>
            <w:r w:rsidRPr="005136DE">
              <w:rPr>
                <w:color w:val="000000"/>
              </w:rPr>
              <w:t>комисија</w:t>
            </w:r>
            <w:proofErr w:type="spellEnd"/>
          </w:p>
        </w:tc>
        <w:tc>
          <w:tcPr>
            <w:tcW w:w="113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8BE2DBF" w14:textId="77777777" w:rsidR="00E878A8" w:rsidRDefault="00E878A8" w:rsidP="00E878A8">
            <w:pPr>
              <w:jc w:val="center"/>
              <w:rPr>
                <w:color w:val="000000"/>
                <w:lang w:val="sr-Cyrl-RS"/>
              </w:rPr>
            </w:pPr>
            <w:r>
              <w:rPr>
                <w:color w:val="000000"/>
                <w:lang w:val="sr-Cyrl-RS"/>
              </w:rPr>
              <w:t>2018</w:t>
            </w:r>
          </w:p>
        </w:tc>
        <w:tc>
          <w:tcPr>
            <w:tcW w:w="184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2EDB0A8" w14:textId="77777777" w:rsidR="00E878A8" w:rsidRDefault="00E878A8" w:rsidP="00E878A8">
            <w:pPr>
              <w:rPr>
                <w:color w:val="000000"/>
                <w:sz w:val="18"/>
                <w:szCs w:val="18"/>
                <w:lang w:val="sr-Cyrl-RS"/>
              </w:rPr>
            </w:pPr>
          </w:p>
        </w:tc>
      </w:tr>
      <w:tr w:rsidR="00E878A8" w:rsidRPr="00C23BED" w14:paraId="15B612C9" w14:textId="77777777" w:rsidTr="00E878A8">
        <w:trPr>
          <w:trHeight w:val="300"/>
        </w:trPr>
        <w:tc>
          <w:tcPr>
            <w:tcW w:w="72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6D01F66" w14:textId="77777777" w:rsidR="00E878A8" w:rsidRDefault="00E878A8" w:rsidP="00E878A8">
            <w:pPr>
              <w:jc w:val="center"/>
              <w:rPr>
                <w:color w:val="000000"/>
                <w:sz w:val="20"/>
                <w:szCs w:val="20"/>
                <w:lang w:val="sr-Cyrl-RS"/>
              </w:rPr>
            </w:pPr>
            <w:r>
              <w:rPr>
                <w:color w:val="000000"/>
                <w:sz w:val="20"/>
                <w:szCs w:val="20"/>
                <w:lang w:val="sr-Cyrl-RS"/>
              </w:rPr>
              <w:t>69.</w:t>
            </w:r>
          </w:p>
        </w:tc>
        <w:tc>
          <w:tcPr>
            <w:tcW w:w="466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9514BE4" w14:textId="77777777" w:rsidR="00E878A8" w:rsidRPr="00AD2551" w:rsidRDefault="00E878A8" w:rsidP="00E878A8">
            <w:pPr>
              <w:rPr>
                <w:lang w:val="sr-Cyrl-RS"/>
              </w:rPr>
            </w:pPr>
            <w:r>
              <w:rPr>
                <w:lang w:val="sr-Cyrl-RS"/>
              </w:rPr>
              <w:t>ЛУСТЕР ТИП 23.026.01</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ED960BD" w14:textId="77777777" w:rsidR="00E878A8" w:rsidRPr="00642B5F" w:rsidRDefault="00E878A8" w:rsidP="00E878A8">
            <w:pPr>
              <w:jc w:val="center"/>
              <w:rPr>
                <w:lang w:val="sr-Cyrl-CS"/>
              </w:rPr>
            </w:pPr>
            <w:r>
              <w:rPr>
                <w:lang w:val="sr-Cyrl-CS"/>
              </w:rPr>
              <w:t>2</w:t>
            </w:r>
          </w:p>
        </w:tc>
        <w:tc>
          <w:tcPr>
            <w:tcW w:w="147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46116B1" w14:textId="77777777" w:rsidR="00E878A8" w:rsidRPr="00BB0EB1" w:rsidRDefault="00E878A8" w:rsidP="00E878A8">
            <w:pPr>
              <w:jc w:val="center"/>
              <w:rPr>
                <w:sz w:val="22"/>
                <w:szCs w:val="22"/>
                <w:lang w:val="sr-Cyrl-RS"/>
              </w:rPr>
            </w:pPr>
            <w:r w:rsidRPr="00BB0EB1">
              <w:rPr>
                <w:sz w:val="22"/>
                <w:szCs w:val="22"/>
                <w:lang w:val="sr-Cyrl-RS"/>
              </w:rPr>
              <w:t>33.336,00</w:t>
            </w:r>
          </w:p>
        </w:tc>
        <w:tc>
          <w:tcPr>
            <w:tcW w:w="139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BB04A96" w14:textId="77777777" w:rsidR="00E878A8" w:rsidRPr="00C23BED" w:rsidRDefault="00E878A8" w:rsidP="00E878A8">
            <w:pPr>
              <w:jc w:val="center"/>
              <w:rPr>
                <w:color w:val="000000"/>
              </w:rPr>
            </w:pPr>
            <w:r w:rsidRPr="00C23BED">
              <w:rPr>
                <w:color w:val="000000"/>
              </w:rPr>
              <w:t xml:space="preserve">у </w:t>
            </w:r>
            <w:proofErr w:type="spellStart"/>
            <w:r w:rsidRPr="00C23BED">
              <w:rPr>
                <w:color w:val="000000"/>
              </w:rPr>
              <w:t>функцији</w:t>
            </w:r>
            <w:proofErr w:type="spellEnd"/>
          </w:p>
        </w:tc>
        <w:tc>
          <w:tcPr>
            <w:tcW w:w="165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52A1E82" w14:textId="77777777" w:rsidR="00E878A8" w:rsidRPr="005136DE" w:rsidRDefault="00E878A8" w:rsidP="00E878A8">
            <w:pPr>
              <w:rPr>
                <w:color w:val="000000"/>
              </w:rPr>
            </w:pPr>
            <w:proofErr w:type="spellStart"/>
            <w:r w:rsidRPr="005136DE">
              <w:rPr>
                <w:color w:val="000000"/>
              </w:rPr>
              <w:t>Репуб</w:t>
            </w:r>
            <w:proofErr w:type="spellEnd"/>
            <w:r w:rsidRPr="005136DE">
              <w:rPr>
                <w:color w:val="000000"/>
              </w:rPr>
              <w:t xml:space="preserve">. </w:t>
            </w:r>
            <w:proofErr w:type="spellStart"/>
            <w:r w:rsidRPr="005136DE">
              <w:rPr>
                <w:color w:val="000000"/>
              </w:rPr>
              <w:t>комисија</w:t>
            </w:r>
            <w:proofErr w:type="spellEnd"/>
          </w:p>
        </w:tc>
        <w:tc>
          <w:tcPr>
            <w:tcW w:w="113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BE115AD" w14:textId="77777777" w:rsidR="00E878A8" w:rsidRDefault="00E878A8" w:rsidP="00E878A8">
            <w:pPr>
              <w:jc w:val="center"/>
              <w:rPr>
                <w:color w:val="000000"/>
                <w:lang w:val="sr-Cyrl-RS"/>
              </w:rPr>
            </w:pPr>
            <w:r>
              <w:rPr>
                <w:color w:val="000000"/>
                <w:lang w:val="sr-Cyrl-RS"/>
              </w:rPr>
              <w:t>2018</w:t>
            </w:r>
          </w:p>
        </w:tc>
        <w:tc>
          <w:tcPr>
            <w:tcW w:w="184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5096D62" w14:textId="77777777" w:rsidR="00E878A8" w:rsidRDefault="00E878A8" w:rsidP="00E878A8">
            <w:pPr>
              <w:jc w:val="center"/>
              <w:rPr>
                <w:color w:val="000000"/>
                <w:sz w:val="18"/>
                <w:szCs w:val="18"/>
                <w:lang w:val="sr-Cyrl-RS"/>
              </w:rPr>
            </w:pPr>
          </w:p>
        </w:tc>
      </w:tr>
      <w:tr w:rsidR="00E878A8" w:rsidRPr="00C23BED" w14:paraId="1EA94E7E" w14:textId="77777777" w:rsidTr="00E878A8">
        <w:trPr>
          <w:trHeight w:val="300"/>
        </w:trPr>
        <w:tc>
          <w:tcPr>
            <w:tcW w:w="72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4FB55C1" w14:textId="77777777" w:rsidR="00E878A8" w:rsidRDefault="00E878A8" w:rsidP="00E878A8">
            <w:pPr>
              <w:jc w:val="center"/>
              <w:rPr>
                <w:color w:val="000000"/>
                <w:sz w:val="20"/>
                <w:szCs w:val="20"/>
                <w:lang w:val="sr-Cyrl-RS"/>
              </w:rPr>
            </w:pPr>
            <w:r>
              <w:rPr>
                <w:color w:val="000000"/>
                <w:sz w:val="20"/>
                <w:szCs w:val="20"/>
                <w:lang w:val="sr-Cyrl-RS"/>
              </w:rPr>
              <w:t>70.</w:t>
            </w:r>
          </w:p>
        </w:tc>
        <w:tc>
          <w:tcPr>
            <w:tcW w:w="466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9159173" w14:textId="77777777" w:rsidR="00E878A8" w:rsidRDefault="00E878A8" w:rsidP="00E878A8">
            <w:pPr>
              <w:rPr>
                <w:noProof/>
                <w:lang w:val="sr-Cyrl-RS"/>
              </w:rPr>
            </w:pPr>
            <w:r>
              <w:rPr>
                <w:lang w:val="sr-Cyrl-RS"/>
              </w:rPr>
              <w:t>Административни орман , 45х90х200 са бравицом за закључавање</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B79B56F" w14:textId="77777777" w:rsidR="00E878A8" w:rsidRDefault="00E878A8" w:rsidP="00E878A8">
            <w:pPr>
              <w:jc w:val="center"/>
              <w:rPr>
                <w:lang w:val="sr-Cyrl-RS"/>
              </w:rPr>
            </w:pPr>
            <w:r>
              <w:rPr>
                <w:lang w:val="sr-Cyrl-RS"/>
              </w:rPr>
              <w:t>15</w:t>
            </w:r>
          </w:p>
        </w:tc>
        <w:tc>
          <w:tcPr>
            <w:tcW w:w="147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7320FD5" w14:textId="77777777" w:rsidR="00E878A8" w:rsidRDefault="00E878A8" w:rsidP="00E878A8">
            <w:pPr>
              <w:jc w:val="center"/>
              <w:rPr>
                <w:lang w:val="sr-Cyrl-RS"/>
              </w:rPr>
            </w:pPr>
            <w:r>
              <w:rPr>
                <w:lang w:val="sr-Cyrl-RS"/>
              </w:rPr>
              <w:t>341.082,00</w:t>
            </w:r>
          </w:p>
        </w:tc>
        <w:tc>
          <w:tcPr>
            <w:tcW w:w="139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696342C" w14:textId="77777777" w:rsidR="00E878A8" w:rsidRPr="00C23BED" w:rsidRDefault="00E878A8" w:rsidP="00E878A8">
            <w:pPr>
              <w:jc w:val="center"/>
              <w:rPr>
                <w:color w:val="000000"/>
              </w:rPr>
            </w:pPr>
            <w:r w:rsidRPr="00C23BED">
              <w:rPr>
                <w:color w:val="000000"/>
              </w:rPr>
              <w:t xml:space="preserve">у </w:t>
            </w:r>
            <w:proofErr w:type="spellStart"/>
            <w:r w:rsidRPr="00C23BED">
              <w:rPr>
                <w:color w:val="000000"/>
              </w:rPr>
              <w:t>функцији</w:t>
            </w:r>
            <w:proofErr w:type="spellEnd"/>
          </w:p>
        </w:tc>
        <w:tc>
          <w:tcPr>
            <w:tcW w:w="165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B5C5500" w14:textId="77777777" w:rsidR="00E878A8" w:rsidRPr="005136DE" w:rsidRDefault="00E878A8" w:rsidP="00E878A8">
            <w:pPr>
              <w:rPr>
                <w:color w:val="000000"/>
              </w:rPr>
            </w:pPr>
            <w:proofErr w:type="spellStart"/>
            <w:r w:rsidRPr="005136DE">
              <w:rPr>
                <w:color w:val="000000"/>
              </w:rPr>
              <w:t>Репуб</w:t>
            </w:r>
            <w:proofErr w:type="spellEnd"/>
            <w:r w:rsidRPr="005136DE">
              <w:rPr>
                <w:color w:val="000000"/>
              </w:rPr>
              <w:t xml:space="preserve">. </w:t>
            </w:r>
            <w:proofErr w:type="spellStart"/>
            <w:r w:rsidRPr="005136DE">
              <w:rPr>
                <w:color w:val="000000"/>
              </w:rPr>
              <w:t>комисија</w:t>
            </w:r>
            <w:proofErr w:type="spellEnd"/>
          </w:p>
        </w:tc>
        <w:tc>
          <w:tcPr>
            <w:tcW w:w="113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035B2BF" w14:textId="77777777" w:rsidR="00E878A8" w:rsidRDefault="00E878A8" w:rsidP="00E878A8">
            <w:pPr>
              <w:jc w:val="center"/>
              <w:rPr>
                <w:color w:val="000000"/>
                <w:lang w:val="sr-Cyrl-RS"/>
              </w:rPr>
            </w:pPr>
            <w:r>
              <w:rPr>
                <w:color w:val="000000"/>
                <w:lang w:val="sr-Cyrl-RS"/>
              </w:rPr>
              <w:t>2018</w:t>
            </w:r>
          </w:p>
        </w:tc>
        <w:tc>
          <w:tcPr>
            <w:tcW w:w="184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71729C0" w14:textId="77777777" w:rsidR="00E878A8" w:rsidRDefault="00E878A8" w:rsidP="00E878A8">
            <w:pPr>
              <w:jc w:val="center"/>
              <w:rPr>
                <w:color w:val="000000"/>
                <w:sz w:val="18"/>
                <w:szCs w:val="18"/>
                <w:lang w:val="sr-Cyrl-RS"/>
              </w:rPr>
            </w:pPr>
          </w:p>
        </w:tc>
      </w:tr>
      <w:tr w:rsidR="00E878A8" w:rsidRPr="00C23BED" w14:paraId="0953E0B8" w14:textId="77777777" w:rsidTr="00E878A8">
        <w:trPr>
          <w:trHeight w:val="300"/>
        </w:trPr>
        <w:tc>
          <w:tcPr>
            <w:tcW w:w="72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03503E6" w14:textId="77777777" w:rsidR="00E878A8" w:rsidRDefault="00E878A8" w:rsidP="00E878A8">
            <w:pPr>
              <w:jc w:val="center"/>
              <w:rPr>
                <w:color w:val="000000"/>
                <w:sz w:val="20"/>
                <w:szCs w:val="20"/>
                <w:lang w:val="sr-Cyrl-RS"/>
              </w:rPr>
            </w:pPr>
            <w:r>
              <w:rPr>
                <w:color w:val="000000"/>
                <w:sz w:val="20"/>
                <w:szCs w:val="20"/>
                <w:lang w:val="sr-Cyrl-RS"/>
              </w:rPr>
              <w:t>71.</w:t>
            </w:r>
          </w:p>
        </w:tc>
        <w:tc>
          <w:tcPr>
            <w:tcW w:w="466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CE37D5F" w14:textId="77777777" w:rsidR="00E878A8" w:rsidRDefault="00E878A8" w:rsidP="00E878A8">
            <w:pPr>
              <w:rPr>
                <w:noProof/>
                <w:lang w:val="sr-Cyrl-RS"/>
              </w:rPr>
            </w:pPr>
            <w:r>
              <w:rPr>
                <w:lang w:val="sr-Cyrl-RS"/>
              </w:rPr>
              <w:t>Клуб сто</w:t>
            </w:r>
            <w:r>
              <w:t xml:space="preserve"> 60x60</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E4D9826" w14:textId="77777777" w:rsidR="00E878A8" w:rsidRDefault="00E878A8" w:rsidP="00E878A8">
            <w:pPr>
              <w:jc w:val="center"/>
              <w:rPr>
                <w:lang w:val="sr-Cyrl-RS"/>
              </w:rPr>
            </w:pPr>
            <w:r>
              <w:rPr>
                <w:lang w:val="sr-Cyrl-RS"/>
              </w:rPr>
              <w:t>3</w:t>
            </w:r>
          </w:p>
        </w:tc>
        <w:tc>
          <w:tcPr>
            <w:tcW w:w="147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1D2E6B6" w14:textId="77777777" w:rsidR="00E878A8" w:rsidRDefault="00E878A8" w:rsidP="00E878A8">
            <w:pPr>
              <w:jc w:val="center"/>
              <w:rPr>
                <w:lang w:val="sr-Cyrl-RS"/>
              </w:rPr>
            </w:pPr>
            <w:r>
              <w:rPr>
                <w:lang w:val="sr-Cyrl-RS"/>
              </w:rPr>
              <w:t>15.926,40</w:t>
            </w:r>
          </w:p>
        </w:tc>
        <w:tc>
          <w:tcPr>
            <w:tcW w:w="139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2E9A62B" w14:textId="77777777" w:rsidR="00E878A8" w:rsidRPr="00C23BED" w:rsidRDefault="00E878A8" w:rsidP="00E878A8">
            <w:pPr>
              <w:jc w:val="center"/>
              <w:rPr>
                <w:color w:val="000000"/>
              </w:rPr>
            </w:pPr>
            <w:r w:rsidRPr="00C23BED">
              <w:rPr>
                <w:color w:val="000000"/>
              </w:rPr>
              <w:t xml:space="preserve">у </w:t>
            </w:r>
            <w:proofErr w:type="spellStart"/>
            <w:r w:rsidRPr="00C23BED">
              <w:rPr>
                <w:color w:val="000000"/>
              </w:rPr>
              <w:t>функцији</w:t>
            </w:r>
            <w:proofErr w:type="spellEnd"/>
          </w:p>
        </w:tc>
        <w:tc>
          <w:tcPr>
            <w:tcW w:w="165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8986F20" w14:textId="77777777" w:rsidR="00E878A8" w:rsidRPr="005136DE" w:rsidRDefault="00E878A8" w:rsidP="00E878A8">
            <w:pPr>
              <w:rPr>
                <w:color w:val="000000"/>
              </w:rPr>
            </w:pPr>
            <w:proofErr w:type="spellStart"/>
            <w:r w:rsidRPr="005136DE">
              <w:rPr>
                <w:color w:val="000000"/>
              </w:rPr>
              <w:t>Репуб</w:t>
            </w:r>
            <w:proofErr w:type="spellEnd"/>
            <w:r w:rsidRPr="005136DE">
              <w:rPr>
                <w:color w:val="000000"/>
              </w:rPr>
              <w:t xml:space="preserve">. </w:t>
            </w:r>
            <w:proofErr w:type="spellStart"/>
            <w:r w:rsidRPr="005136DE">
              <w:rPr>
                <w:color w:val="000000"/>
              </w:rPr>
              <w:t>комисија</w:t>
            </w:r>
            <w:proofErr w:type="spellEnd"/>
          </w:p>
        </w:tc>
        <w:tc>
          <w:tcPr>
            <w:tcW w:w="113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AEBFE9C" w14:textId="77777777" w:rsidR="00E878A8" w:rsidRDefault="00E878A8" w:rsidP="00E878A8">
            <w:pPr>
              <w:jc w:val="center"/>
              <w:rPr>
                <w:color w:val="000000"/>
                <w:lang w:val="sr-Cyrl-RS"/>
              </w:rPr>
            </w:pPr>
            <w:r>
              <w:rPr>
                <w:color w:val="000000"/>
                <w:lang w:val="sr-Cyrl-RS"/>
              </w:rPr>
              <w:t>2018</w:t>
            </w:r>
          </w:p>
        </w:tc>
        <w:tc>
          <w:tcPr>
            <w:tcW w:w="184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A938B4C" w14:textId="77777777" w:rsidR="00E878A8" w:rsidRDefault="00E878A8" w:rsidP="00E878A8">
            <w:pPr>
              <w:jc w:val="center"/>
              <w:rPr>
                <w:color w:val="000000"/>
                <w:sz w:val="18"/>
                <w:szCs w:val="18"/>
                <w:lang w:val="sr-Cyrl-RS"/>
              </w:rPr>
            </w:pPr>
          </w:p>
        </w:tc>
      </w:tr>
      <w:tr w:rsidR="00E878A8" w:rsidRPr="00C23BED" w14:paraId="582B9D08" w14:textId="77777777" w:rsidTr="00E878A8">
        <w:trPr>
          <w:trHeight w:val="300"/>
        </w:trPr>
        <w:tc>
          <w:tcPr>
            <w:tcW w:w="72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1E09AED" w14:textId="77777777" w:rsidR="00E878A8" w:rsidRDefault="00E878A8" w:rsidP="00E878A8">
            <w:pPr>
              <w:jc w:val="center"/>
              <w:rPr>
                <w:color w:val="000000"/>
                <w:sz w:val="20"/>
                <w:szCs w:val="20"/>
                <w:lang w:val="sr-Cyrl-RS"/>
              </w:rPr>
            </w:pPr>
            <w:r>
              <w:rPr>
                <w:color w:val="000000"/>
                <w:sz w:val="20"/>
                <w:szCs w:val="20"/>
                <w:lang w:val="sr-Cyrl-RS"/>
              </w:rPr>
              <w:t>72.</w:t>
            </w:r>
          </w:p>
        </w:tc>
        <w:tc>
          <w:tcPr>
            <w:tcW w:w="466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0A47D1E" w14:textId="77777777" w:rsidR="00E878A8" w:rsidRDefault="00E878A8" w:rsidP="00E878A8">
            <w:pPr>
              <w:rPr>
                <w:noProof/>
                <w:lang w:val="sr-Cyrl-RS"/>
              </w:rPr>
            </w:pPr>
            <w:r>
              <w:rPr>
                <w:lang w:val="sr-Cyrl-RS"/>
              </w:rPr>
              <w:t>Конференцијски сто са металним ногама, 200х100х75</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160CE06" w14:textId="77777777" w:rsidR="00E878A8" w:rsidRDefault="00E878A8" w:rsidP="00E878A8">
            <w:pPr>
              <w:jc w:val="center"/>
              <w:rPr>
                <w:lang w:val="sr-Cyrl-RS"/>
              </w:rPr>
            </w:pPr>
            <w:r>
              <w:rPr>
                <w:lang w:val="sr-Cyrl-RS"/>
              </w:rPr>
              <w:t>14</w:t>
            </w:r>
          </w:p>
        </w:tc>
        <w:tc>
          <w:tcPr>
            <w:tcW w:w="147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9CCAC20" w14:textId="77777777" w:rsidR="00E878A8" w:rsidRDefault="00E878A8" w:rsidP="00E878A8">
            <w:pPr>
              <w:jc w:val="center"/>
              <w:rPr>
                <w:lang w:val="sr-Cyrl-RS"/>
              </w:rPr>
            </w:pPr>
            <w:r>
              <w:rPr>
                <w:lang w:val="sr-Cyrl-RS"/>
              </w:rPr>
              <w:t>784.190,40</w:t>
            </w:r>
          </w:p>
        </w:tc>
        <w:tc>
          <w:tcPr>
            <w:tcW w:w="139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BF40957" w14:textId="77777777" w:rsidR="00E878A8" w:rsidRPr="00C23BED" w:rsidRDefault="00E878A8" w:rsidP="00E878A8">
            <w:pPr>
              <w:jc w:val="center"/>
              <w:rPr>
                <w:color w:val="000000"/>
              </w:rPr>
            </w:pPr>
            <w:r w:rsidRPr="00C23BED">
              <w:rPr>
                <w:color w:val="000000"/>
              </w:rPr>
              <w:t xml:space="preserve">у </w:t>
            </w:r>
            <w:proofErr w:type="spellStart"/>
            <w:r w:rsidRPr="00C23BED">
              <w:rPr>
                <w:color w:val="000000"/>
              </w:rPr>
              <w:t>функцији</w:t>
            </w:r>
            <w:proofErr w:type="spellEnd"/>
          </w:p>
        </w:tc>
        <w:tc>
          <w:tcPr>
            <w:tcW w:w="165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C170D8C" w14:textId="77777777" w:rsidR="00E878A8" w:rsidRPr="005136DE" w:rsidRDefault="00E878A8" w:rsidP="00E878A8">
            <w:pPr>
              <w:rPr>
                <w:color w:val="000000"/>
              </w:rPr>
            </w:pPr>
            <w:proofErr w:type="spellStart"/>
            <w:r w:rsidRPr="005136DE">
              <w:rPr>
                <w:color w:val="000000"/>
              </w:rPr>
              <w:t>Репуб</w:t>
            </w:r>
            <w:proofErr w:type="spellEnd"/>
            <w:r w:rsidRPr="005136DE">
              <w:rPr>
                <w:color w:val="000000"/>
              </w:rPr>
              <w:t xml:space="preserve">. </w:t>
            </w:r>
            <w:proofErr w:type="spellStart"/>
            <w:r w:rsidRPr="005136DE">
              <w:rPr>
                <w:color w:val="000000"/>
              </w:rPr>
              <w:t>комисија</w:t>
            </w:r>
            <w:proofErr w:type="spellEnd"/>
          </w:p>
        </w:tc>
        <w:tc>
          <w:tcPr>
            <w:tcW w:w="113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B6F7D84" w14:textId="77777777" w:rsidR="00E878A8" w:rsidRDefault="00E878A8" w:rsidP="00E878A8">
            <w:pPr>
              <w:jc w:val="center"/>
              <w:rPr>
                <w:color w:val="000000"/>
                <w:lang w:val="sr-Cyrl-RS"/>
              </w:rPr>
            </w:pPr>
            <w:r>
              <w:rPr>
                <w:color w:val="000000"/>
                <w:lang w:val="sr-Cyrl-RS"/>
              </w:rPr>
              <w:t>2018</w:t>
            </w:r>
          </w:p>
        </w:tc>
        <w:tc>
          <w:tcPr>
            <w:tcW w:w="184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F2EF9A2" w14:textId="77777777" w:rsidR="00E878A8" w:rsidRDefault="00E878A8" w:rsidP="00E878A8">
            <w:pPr>
              <w:jc w:val="center"/>
              <w:rPr>
                <w:color w:val="000000"/>
                <w:sz w:val="18"/>
                <w:szCs w:val="18"/>
                <w:lang w:val="sr-Cyrl-RS"/>
              </w:rPr>
            </w:pPr>
          </w:p>
        </w:tc>
      </w:tr>
      <w:tr w:rsidR="00E878A8" w:rsidRPr="00C23BED" w14:paraId="72C6CAC4" w14:textId="77777777" w:rsidTr="00E878A8">
        <w:trPr>
          <w:trHeight w:val="300"/>
        </w:trPr>
        <w:tc>
          <w:tcPr>
            <w:tcW w:w="72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C342C4D" w14:textId="77777777" w:rsidR="00E878A8" w:rsidRDefault="00E878A8" w:rsidP="00E878A8">
            <w:pPr>
              <w:jc w:val="center"/>
              <w:rPr>
                <w:color w:val="000000"/>
                <w:sz w:val="20"/>
                <w:szCs w:val="20"/>
                <w:lang w:val="sr-Cyrl-RS"/>
              </w:rPr>
            </w:pPr>
            <w:r>
              <w:rPr>
                <w:color w:val="000000"/>
                <w:sz w:val="20"/>
                <w:szCs w:val="20"/>
                <w:lang w:val="sr-Cyrl-RS"/>
              </w:rPr>
              <w:t>73.</w:t>
            </w:r>
          </w:p>
        </w:tc>
        <w:tc>
          <w:tcPr>
            <w:tcW w:w="466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8944B22" w14:textId="77777777" w:rsidR="00E878A8" w:rsidRDefault="00E878A8" w:rsidP="00E878A8">
            <w:pPr>
              <w:rPr>
                <w:noProof/>
                <w:lang w:val="sr-Cyrl-RS"/>
              </w:rPr>
            </w:pPr>
            <w:r>
              <w:rPr>
                <w:lang w:val="sr-Cyrl-RS"/>
              </w:rPr>
              <w:t>Већа клуб фотеља правоугаоног облика у рени, димензија 90х90х80</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C1323EF" w14:textId="77777777" w:rsidR="00E878A8" w:rsidRDefault="00E878A8" w:rsidP="00E878A8">
            <w:pPr>
              <w:jc w:val="center"/>
              <w:rPr>
                <w:lang w:val="sr-Cyrl-RS"/>
              </w:rPr>
            </w:pPr>
            <w:r>
              <w:rPr>
                <w:lang w:val="sr-Cyrl-CS"/>
              </w:rPr>
              <w:t>6</w:t>
            </w:r>
          </w:p>
        </w:tc>
        <w:tc>
          <w:tcPr>
            <w:tcW w:w="147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5562D5D" w14:textId="77777777" w:rsidR="00E878A8" w:rsidRDefault="00E878A8" w:rsidP="00E878A8">
            <w:pPr>
              <w:jc w:val="center"/>
              <w:rPr>
                <w:lang w:val="sr-Cyrl-RS"/>
              </w:rPr>
            </w:pPr>
            <w:r>
              <w:rPr>
                <w:lang w:val="sr-Cyrl-RS"/>
              </w:rPr>
              <w:t>86.004,00</w:t>
            </w:r>
          </w:p>
        </w:tc>
        <w:tc>
          <w:tcPr>
            <w:tcW w:w="139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61722B2" w14:textId="77777777" w:rsidR="00E878A8" w:rsidRPr="00C23BED" w:rsidRDefault="00E878A8" w:rsidP="00E878A8">
            <w:pPr>
              <w:jc w:val="center"/>
              <w:rPr>
                <w:color w:val="000000"/>
              </w:rPr>
            </w:pPr>
            <w:r w:rsidRPr="00C23BED">
              <w:rPr>
                <w:color w:val="000000"/>
              </w:rPr>
              <w:t xml:space="preserve">у </w:t>
            </w:r>
            <w:proofErr w:type="spellStart"/>
            <w:r w:rsidRPr="00C23BED">
              <w:rPr>
                <w:color w:val="000000"/>
              </w:rPr>
              <w:t>функцији</w:t>
            </w:r>
            <w:proofErr w:type="spellEnd"/>
          </w:p>
        </w:tc>
        <w:tc>
          <w:tcPr>
            <w:tcW w:w="165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09B05AB" w14:textId="77777777" w:rsidR="00E878A8" w:rsidRPr="005136DE" w:rsidRDefault="00E878A8" w:rsidP="00E878A8">
            <w:pPr>
              <w:rPr>
                <w:color w:val="000000"/>
              </w:rPr>
            </w:pPr>
            <w:proofErr w:type="spellStart"/>
            <w:r w:rsidRPr="005136DE">
              <w:rPr>
                <w:color w:val="000000"/>
              </w:rPr>
              <w:t>Репуб</w:t>
            </w:r>
            <w:proofErr w:type="spellEnd"/>
            <w:r w:rsidRPr="005136DE">
              <w:rPr>
                <w:color w:val="000000"/>
              </w:rPr>
              <w:t xml:space="preserve">. </w:t>
            </w:r>
            <w:proofErr w:type="spellStart"/>
            <w:r w:rsidRPr="005136DE">
              <w:rPr>
                <w:color w:val="000000"/>
              </w:rPr>
              <w:t>комисија</w:t>
            </w:r>
            <w:proofErr w:type="spellEnd"/>
          </w:p>
        </w:tc>
        <w:tc>
          <w:tcPr>
            <w:tcW w:w="113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6354663" w14:textId="77777777" w:rsidR="00E878A8" w:rsidRDefault="00E878A8" w:rsidP="00E878A8">
            <w:pPr>
              <w:jc w:val="center"/>
              <w:rPr>
                <w:color w:val="000000"/>
                <w:lang w:val="sr-Cyrl-RS"/>
              </w:rPr>
            </w:pPr>
            <w:r>
              <w:rPr>
                <w:color w:val="000000"/>
                <w:lang w:val="sr-Cyrl-RS"/>
              </w:rPr>
              <w:t>2018</w:t>
            </w:r>
          </w:p>
        </w:tc>
        <w:tc>
          <w:tcPr>
            <w:tcW w:w="184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4DA38ED" w14:textId="77777777" w:rsidR="00E878A8" w:rsidRDefault="00E878A8" w:rsidP="00E878A8">
            <w:pPr>
              <w:jc w:val="center"/>
              <w:rPr>
                <w:color w:val="000000"/>
                <w:sz w:val="18"/>
                <w:szCs w:val="18"/>
                <w:lang w:val="sr-Cyrl-RS"/>
              </w:rPr>
            </w:pPr>
          </w:p>
        </w:tc>
      </w:tr>
      <w:tr w:rsidR="00E878A8" w:rsidRPr="00C23BED" w14:paraId="3E9849C0" w14:textId="77777777" w:rsidTr="00E878A8">
        <w:trPr>
          <w:trHeight w:val="300"/>
        </w:trPr>
        <w:tc>
          <w:tcPr>
            <w:tcW w:w="72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F5DA5FB" w14:textId="77777777" w:rsidR="00E878A8" w:rsidRDefault="00E878A8" w:rsidP="00E878A8">
            <w:pPr>
              <w:jc w:val="center"/>
              <w:rPr>
                <w:color w:val="000000"/>
                <w:sz w:val="20"/>
                <w:szCs w:val="20"/>
                <w:lang w:val="sr-Cyrl-RS"/>
              </w:rPr>
            </w:pPr>
            <w:r>
              <w:rPr>
                <w:color w:val="000000"/>
                <w:sz w:val="20"/>
                <w:szCs w:val="20"/>
                <w:lang w:val="sr-Cyrl-RS"/>
              </w:rPr>
              <w:lastRenderedPageBreak/>
              <w:t>74.</w:t>
            </w:r>
          </w:p>
        </w:tc>
        <w:tc>
          <w:tcPr>
            <w:tcW w:w="466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6B573DC" w14:textId="77777777" w:rsidR="00E878A8" w:rsidRDefault="00E878A8" w:rsidP="00E878A8">
            <w:pPr>
              <w:rPr>
                <w:noProof/>
                <w:lang w:val="sr-Cyrl-RS"/>
              </w:rPr>
            </w:pPr>
            <w:r>
              <w:rPr>
                <w:lang w:val="sr-Cyrl-RS"/>
              </w:rPr>
              <w:t xml:space="preserve">Конференцијска столица са ниским наслоном и </w:t>
            </w:r>
            <w:proofErr w:type="spellStart"/>
            <w:r>
              <w:rPr>
                <w:lang w:val="sr-Cyrl-RS"/>
              </w:rPr>
              <w:t>руконаслонима</w:t>
            </w:r>
            <w:proofErr w:type="spellEnd"/>
            <w:r>
              <w:rPr>
                <w:lang w:val="sr-Cyrl-RS"/>
              </w:rPr>
              <w:t xml:space="preserve"> не хромиране конструкције типа </w:t>
            </w:r>
            <w:r>
              <w:rPr>
                <w:lang w:val="sr-Latn-RS"/>
              </w:rPr>
              <w:t>„</w:t>
            </w:r>
            <w:r>
              <w:rPr>
                <w:lang w:val="sr-Cyrl-RS"/>
              </w:rPr>
              <w:t>санке</w:t>
            </w:r>
            <w:r>
              <w:rPr>
                <w:lang w:val="sr-Latn-RS"/>
              </w:rPr>
              <w:t>”</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A2AAB6C" w14:textId="77777777" w:rsidR="00E878A8" w:rsidRDefault="00E878A8" w:rsidP="00E878A8">
            <w:pPr>
              <w:jc w:val="center"/>
              <w:rPr>
                <w:lang w:val="sr-Cyrl-RS"/>
              </w:rPr>
            </w:pPr>
            <w:r>
              <w:rPr>
                <w:lang w:val="sr-Cyrl-CS"/>
              </w:rPr>
              <w:t>42</w:t>
            </w:r>
          </w:p>
        </w:tc>
        <w:tc>
          <w:tcPr>
            <w:tcW w:w="147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1FF0250" w14:textId="77777777" w:rsidR="00E878A8" w:rsidRDefault="00E878A8" w:rsidP="00E878A8">
            <w:pPr>
              <w:jc w:val="center"/>
              <w:rPr>
                <w:lang w:val="sr-Cyrl-RS"/>
              </w:rPr>
            </w:pPr>
            <w:r>
              <w:rPr>
                <w:lang w:val="sr-Cyrl-RS"/>
              </w:rPr>
              <w:t>393.624,00</w:t>
            </w:r>
          </w:p>
        </w:tc>
        <w:tc>
          <w:tcPr>
            <w:tcW w:w="139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F0873C1" w14:textId="77777777" w:rsidR="00E878A8" w:rsidRPr="00C23BED" w:rsidRDefault="00E878A8" w:rsidP="00E878A8">
            <w:pPr>
              <w:jc w:val="center"/>
              <w:rPr>
                <w:color w:val="000000"/>
              </w:rPr>
            </w:pPr>
            <w:r w:rsidRPr="00C23BED">
              <w:rPr>
                <w:color w:val="000000"/>
              </w:rPr>
              <w:t xml:space="preserve">у </w:t>
            </w:r>
            <w:proofErr w:type="spellStart"/>
            <w:r w:rsidRPr="00C23BED">
              <w:rPr>
                <w:color w:val="000000"/>
              </w:rPr>
              <w:t>функцији</w:t>
            </w:r>
            <w:proofErr w:type="spellEnd"/>
          </w:p>
        </w:tc>
        <w:tc>
          <w:tcPr>
            <w:tcW w:w="165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24D91E7" w14:textId="77777777" w:rsidR="00E878A8" w:rsidRPr="005136DE" w:rsidRDefault="00E878A8" w:rsidP="00E878A8">
            <w:pPr>
              <w:rPr>
                <w:color w:val="000000"/>
              </w:rPr>
            </w:pPr>
            <w:proofErr w:type="spellStart"/>
            <w:r w:rsidRPr="005136DE">
              <w:rPr>
                <w:color w:val="000000"/>
              </w:rPr>
              <w:t>Репуб</w:t>
            </w:r>
            <w:proofErr w:type="spellEnd"/>
            <w:r w:rsidRPr="005136DE">
              <w:rPr>
                <w:color w:val="000000"/>
              </w:rPr>
              <w:t xml:space="preserve">. </w:t>
            </w:r>
            <w:proofErr w:type="spellStart"/>
            <w:r w:rsidRPr="005136DE">
              <w:rPr>
                <w:color w:val="000000"/>
              </w:rPr>
              <w:t>комисија</w:t>
            </w:r>
            <w:proofErr w:type="spellEnd"/>
          </w:p>
        </w:tc>
        <w:tc>
          <w:tcPr>
            <w:tcW w:w="113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4E2F5C7" w14:textId="77777777" w:rsidR="00E878A8" w:rsidRDefault="00E878A8" w:rsidP="00E878A8">
            <w:pPr>
              <w:jc w:val="center"/>
              <w:rPr>
                <w:color w:val="000000"/>
                <w:lang w:val="sr-Cyrl-RS"/>
              </w:rPr>
            </w:pPr>
            <w:r>
              <w:rPr>
                <w:color w:val="000000"/>
                <w:lang w:val="sr-Cyrl-RS"/>
              </w:rPr>
              <w:t>2018</w:t>
            </w:r>
          </w:p>
        </w:tc>
        <w:tc>
          <w:tcPr>
            <w:tcW w:w="184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1FBA93C" w14:textId="77777777" w:rsidR="00E878A8" w:rsidRDefault="00E878A8" w:rsidP="00E878A8">
            <w:pPr>
              <w:jc w:val="center"/>
              <w:rPr>
                <w:color w:val="000000"/>
                <w:sz w:val="18"/>
                <w:szCs w:val="18"/>
                <w:lang w:val="sr-Cyrl-RS"/>
              </w:rPr>
            </w:pPr>
          </w:p>
        </w:tc>
      </w:tr>
      <w:tr w:rsidR="00E878A8" w:rsidRPr="00C23BED" w14:paraId="05F69678" w14:textId="77777777" w:rsidTr="00E878A8">
        <w:trPr>
          <w:trHeight w:val="620"/>
        </w:trPr>
        <w:tc>
          <w:tcPr>
            <w:tcW w:w="72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3521440" w14:textId="77777777" w:rsidR="00E878A8" w:rsidRPr="000807B1" w:rsidRDefault="00E878A8" w:rsidP="00E878A8">
            <w:pPr>
              <w:jc w:val="center"/>
              <w:rPr>
                <w:color w:val="000000"/>
                <w:sz w:val="20"/>
                <w:szCs w:val="20"/>
                <w:lang w:val="en-US"/>
              </w:rPr>
            </w:pPr>
            <w:r>
              <w:rPr>
                <w:color w:val="000000"/>
                <w:sz w:val="20"/>
                <w:szCs w:val="20"/>
                <w:lang w:val="en-US"/>
              </w:rPr>
              <w:t>75.</w:t>
            </w:r>
          </w:p>
        </w:tc>
        <w:tc>
          <w:tcPr>
            <w:tcW w:w="466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EDFE2B9" w14:textId="77777777" w:rsidR="00E878A8" w:rsidRDefault="00E878A8" w:rsidP="00E878A8">
            <w:pPr>
              <w:rPr>
                <w:lang w:val="sr-Cyrl-RS"/>
              </w:rPr>
            </w:pPr>
            <w:r>
              <w:rPr>
                <w:lang w:val="sr-Cyrl-RS"/>
              </w:rPr>
              <w:t>Уништивач папира ДАХЛЕ 406</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E099644" w14:textId="77777777" w:rsidR="00E878A8" w:rsidRDefault="00E878A8" w:rsidP="00E878A8">
            <w:pPr>
              <w:jc w:val="center"/>
              <w:rPr>
                <w:lang w:val="sr-Cyrl-CS"/>
              </w:rPr>
            </w:pPr>
            <w:r>
              <w:rPr>
                <w:lang w:val="sr-Cyrl-CS"/>
              </w:rPr>
              <w:t>1</w:t>
            </w:r>
          </w:p>
        </w:tc>
        <w:tc>
          <w:tcPr>
            <w:tcW w:w="147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0D69E59" w14:textId="77777777" w:rsidR="00E878A8" w:rsidRDefault="00E878A8" w:rsidP="00E878A8">
            <w:pPr>
              <w:jc w:val="center"/>
              <w:rPr>
                <w:lang w:val="sr-Cyrl-RS"/>
              </w:rPr>
            </w:pPr>
            <w:r>
              <w:rPr>
                <w:lang w:val="sr-Cyrl-RS"/>
              </w:rPr>
              <w:t>65.880,00</w:t>
            </w:r>
          </w:p>
        </w:tc>
        <w:tc>
          <w:tcPr>
            <w:tcW w:w="139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4858889" w14:textId="77777777" w:rsidR="00E878A8" w:rsidRPr="00C23BED" w:rsidRDefault="00E878A8" w:rsidP="00E878A8">
            <w:pPr>
              <w:jc w:val="center"/>
              <w:rPr>
                <w:color w:val="000000"/>
              </w:rPr>
            </w:pPr>
            <w:r w:rsidRPr="00C23BED">
              <w:rPr>
                <w:color w:val="000000"/>
              </w:rPr>
              <w:t xml:space="preserve">у </w:t>
            </w:r>
            <w:proofErr w:type="spellStart"/>
            <w:r w:rsidRPr="00C23BED">
              <w:rPr>
                <w:color w:val="000000"/>
              </w:rPr>
              <w:t>функцији</w:t>
            </w:r>
            <w:proofErr w:type="spellEnd"/>
          </w:p>
        </w:tc>
        <w:tc>
          <w:tcPr>
            <w:tcW w:w="165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1D3BF33" w14:textId="77777777" w:rsidR="00E878A8" w:rsidRPr="005136DE" w:rsidRDefault="00E878A8" w:rsidP="00E878A8">
            <w:pPr>
              <w:rPr>
                <w:color w:val="000000"/>
              </w:rPr>
            </w:pPr>
            <w:proofErr w:type="spellStart"/>
            <w:r w:rsidRPr="005136DE">
              <w:rPr>
                <w:color w:val="000000"/>
              </w:rPr>
              <w:t>Репуб</w:t>
            </w:r>
            <w:proofErr w:type="spellEnd"/>
            <w:r w:rsidRPr="005136DE">
              <w:rPr>
                <w:color w:val="000000"/>
              </w:rPr>
              <w:t xml:space="preserve">. </w:t>
            </w:r>
            <w:proofErr w:type="spellStart"/>
            <w:r w:rsidRPr="005136DE">
              <w:rPr>
                <w:color w:val="000000"/>
              </w:rPr>
              <w:t>комисија</w:t>
            </w:r>
            <w:proofErr w:type="spellEnd"/>
          </w:p>
        </w:tc>
        <w:tc>
          <w:tcPr>
            <w:tcW w:w="113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35AA952" w14:textId="77777777" w:rsidR="00E878A8" w:rsidRDefault="00E878A8" w:rsidP="00E878A8">
            <w:pPr>
              <w:jc w:val="center"/>
              <w:rPr>
                <w:color w:val="000000"/>
                <w:lang w:val="sr-Cyrl-RS"/>
              </w:rPr>
            </w:pPr>
            <w:r>
              <w:rPr>
                <w:color w:val="000000"/>
                <w:lang w:val="sr-Cyrl-RS"/>
              </w:rPr>
              <w:t>2019</w:t>
            </w:r>
          </w:p>
        </w:tc>
        <w:tc>
          <w:tcPr>
            <w:tcW w:w="184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81E858F" w14:textId="77777777" w:rsidR="00E878A8" w:rsidRDefault="00E878A8" w:rsidP="00E878A8">
            <w:pPr>
              <w:jc w:val="center"/>
              <w:rPr>
                <w:color w:val="000000"/>
                <w:sz w:val="18"/>
                <w:szCs w:val="18"/>
                <w:lang w:val="sr-Cyrl-RS"/>
              </w:rPr>
            </w:pPr>
          </w:p>
        </w:tc>
      </w:tr>
      <w:tr w:rsidR="00E878A8" w:rsidRPr="00C23BED" w14:paraId="4087EC7F" w14:textId="77777777" w:rsidTr="00E878A8">
        <w:trPr>
          <w:trHeight w:val="620"/>
        </w:trPr>
        <w:tc>
          <w:tcPr>
            <w:tcW w:w="72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FF73310" w14:textId="77777777" w:rsidR="00E878A8" w:rsidRDefault="00E878A8" w:rsidP="00E878A8">
            <w:pPr>
              <w:jc w:val="center"/>
              <w:rPr>
                <w:color w:val="000000"/>
                <w:sz w:val="20"/>
                <w:szCs w:val="20"/>
                <w:lang w:val="sr-Cyrl-CS"/>
              </w:rPr>
            </w:pPr>
            <w:r>
              <w:rPr>
                <w:color w:val="000000"/>
                <w:sz w:val="20"/>
                <w:szCs w:val="20"/>
                <w:lang w:val="sr-Cyrl-CS"/>
              </w:rPr>
              <w:t>76.</w:t>
            </w:r>
          </w:p>
          <w:p w14:paraId="296ED2DE" w14:textId="77777777" w:rsidR="00E878A8" w:rsidRPr="00B73E40" w:rsidRDefault="00E878A8" w:rsidP="00E878A8">
            <w:pPr>
              <w:jc w:val="center"/>
              <w:rPr>
                <w:color w:val="000000"/>
                <w:sz w:val="20"/>
                <w:szCs w:val="20"/>
                <w:lang w:val="sr-Cyrl-CS"/>
              </w:rPr>
            </w:pPr>
          </w:p>
        </w:tc>
        <w:tc>
          <w:tcPr>
            <w:tcW w:w="466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B9C5143" w14:textId="77777777" w:rsidR="00E878A8" w:rsidRDefault="00E878A8" w:rsidP="00E878A8">
            <w:pPr>
              <w:rPr>
                <w:lang w:val="sr-Cyrl-RS"/>
              </w:rPr>
            </w:pPr>
            <w:r>
              <w:rPr>
                <w:lang w:val="sr-Cyrl-RS"/>
              </w:rPr>
              <w:t>Уређаји за непрекидно напајање</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6E63D2C" w14:textId="77777777" w:rsidR="00E878A8" w:rsidRDefault="00E878A8" w:rsidP="00E878A8">
            <w:pPr>
              <w:jc w:val="center"/>
              <w:rPr>
                <w:lang w:val="sr-Cyrl-CS"/>
              </w:rPr>
            </w:pPr>
            <w:r>
              <w:rPr>
                <w:lang w:val="sr-Cyrl-CS"/>
              </w:rPr>
              <w:t>2</w:t>
            </w:r>
          </w:p>
        </w:tc>
        <w:tc>
          <w:tcPr>
            <w:tcW w:w="147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9C5A5E9" w14:textId="77777777" w:rsidR="00E878A8" w:rsidRDefault="00E878A8" w:rsidP="00E878A8">
            <w:pPr>
              <w:jc w:val="center"/>
              <w:rPr>
                <w:lang w:val="sr-Cyrl-RS"/>
              </w:rPr>
            </w:pPr>
            <w:r>
              <w:t>279.960,00</w:t>
            </w:r>
          </w:p>
        </w:tc>
        <w:tc>
          <w:tcPr>
            <w:tcW w:w="139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E7ACF30" w14:textId="77777777" w:rsidR="00E878A8" w:rsidRPr="00C23BED" w:rsidRDefault="00E878A8" w:rsidP="00E878A8">
            <w:pPr>
              <w:jc w:val="center"/>
              <w:rPr>
                <w:color w:val="000000"/>
              </w:rPr>
            </w:pPr>
            <w:r w:rsidRPr="00C23BED">
              <w:rPr>
                <w:color w:val="000000"/>
              </w:rPr>
              <w:t xml:space="preserve">у </w:t>
            </w:r>
            <w:proofErr w:type="spellStart"/>
            <w:r w:rsidRPr="00C23BED">
              <w:rPr>
                <w:color w:val="000000"/>
              </w:rPr>
              <w:t>функцији</w:t>
            </w:r>
            <w:proofErr w:type="spellEnd"/>
          </w:p>
        </w:tc>
        <w:tc>
          <w:tcPr>
            <w:tcW w:w="165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86B1B5D" w14:textId="77777777" w:rsidR="00E878A8" w:rsidRPr="005136DE" w:rsidRDefault="00E878A8" w:rsidP="00E878A8">
            <w:pPr>
              <w:rPr>
                <w:color w:val="000000"/>
              </w:rPr>
            </w:pPr>
            <w:proofErr w:type="spellStart"/>
            <w:r w:rsidRPr="005136DE">
              <w:rPr>
                <w:color w:val="000000"/>
              </w:rPr>
              <w:t>Репуб</w:t>
            </w:r>
            <w:proofErr w:type="spellEnd"/>
            <w:r w:rsidRPr="005136DE">
              <w:rPr>
                <w:color w:val="000000"/>
              </w:rPr>
              <w:t xml:space="preserve">. </w:t>
            </w:r>
            <w:proofErr w:type="spellStart"/>
            <w:r w:rsidRPr="005136DE">
              <w:rPr>
                <w:color w:val="000000"/>
              </w:rPr>
              <w:t>комисија</w:t>
            </w:r>
            <w:proofErr w:type="spellEnd"/>
          </w:p>
        </w:tc>
        <w:tc>
          <w:tcPr>
            <w:tcW w:w="113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00577BB" w14:textId="77777777" w:rsidR="00E878A8" w:rsidRDefault="00E878A8" w:rsidP="00E878A8">
            <w:pPr>
              <w:jc w:val="center"/>
              <w:rPr>
                <w:color w:val="000000"/>
                <w:lang w:val="sr-Cyrl-RS"/>
              </w:rPr>
            </w:pPr>
            <w:r>
              <w:rPr>
                <w:color w:val="000000"/>
                <w:lang w:val="sr-Cyrl-RS"/>
              </w:rPr>
              <w:t>2019</w:t>
            </w:r>
          </w:p>
        </w:tc>
        <w:tc>
          <w:tcPr>
            <w:tcW w:w="184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CCF1C92" w14:textId="77777777" w:rsidR="00E878A8" w:rsidRDefault="00E878A8" w:rsidP="00E878A8">
            <w:pPr>
              <w:jc w:val="center"/>
              <w:rPr>
                <w:color w:val="000000"/>
                <w:sz w:val="18"/>
                <w:szCs w:val="18"/>
                <w:lang w:val="sr-Cyrl-RS"/>
              </w:rPr>
            </w:pPr>
          </w:p>
        </w:tc>
      </w:tr>
      <w:tr w:rsidR="00E878A8" w:rsidRPr="00C23BED" w14:paraId="105F9033" w14:textId="77777777" w:rsidTr="00E878A8">
        <w:trPr>
          <w:trHeight w:val="620"/>
        </w:trPr>
        <w:tc>
          <w:tcPr>
            <w:tcW w:w="72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988ADB6" w14:textId="77777777" w:rsidR="00E878A8" w:rsidRDefault="00E878A8" w:rsidP="00E878A8">
            <w:pPr>
              <w:jc w:val="center"/>
              <w:rPr>
                <w:color w:val="000000"/>
                <w:sz w:val="20"/>
                <w:szCs w:val="20"/>
                <w:lang w:val="sr-Cyrl-CS"/>
              </w:rPr>
            </w:pPr>
            <w:r>
              <w:rPr>
                <w:color w:val="000000"/>
                <w:sz w:val="20"/>
                <w:szCs w:val="20"/>
                <w:lang w:val="sr-Cyrl-CS"/>
              </w:rPr>
              <w:t>77</w:t>
            </w:r>
          </w:p>
        </w:tc>
        <w:tc>
          <w:tcPr>
            <w:tcW w:w="466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B7CF655" w14:textId="77777777" w:rsidR="00E878A8" w:rsidRDefault="00E878A8" w:rsidP="00E878A8">
            <w:pPr>
              <w:rPr>
                <w:lang w:val="sr-Cyrl-RS"/>
              </w:rPr>
            </w:pPr>
            <w:r>
              <w:rPr>
                <w:lang w:val="sr-Cyrl-RS"/>
              </w:rPr>
              <w:t xml:space="preserve">Рачунари </w:t>
            </w:r>
            <w:r>
              <w:rPr>
                <w:lang w:val="sr-Latn-RS"/>
              </w:rPr>
              <w:t>„Dell Optiplex 3060 SFF”</w:t>
            </w:r>
            <w:r>
              <w:rPr>
                <w:lang w:val="sr-Cyrl-RS"/>
              </w:rPr>
              <w:t xml:space="preserve"> и монитор</w:t>
            </w:r>
            <w:r>
              <w:rPr>
                <w:lang w:val="sr-Latn-RS"/>
              </w:rPr>
              <w:t xml:space="preserve"> „Dell S2319H”</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4030535" w14:textId="77777777" w:rsidR="00E878A8" w:rsidRDefault="00E878A8" w:rsidP="00E878A8">
            <w:pPr>
              <w:jc w:val="center"/>
              <w:rPr>
                <w:lang w:val="sr-Cyrl-CS"/>
              </w:rPr>
            </w:pPr>
            <w:r>
              <w:rPr>
                <w:lang w:val="sr-Cyrl-CS"/>
              </w:rPr>
              <w:t>12</w:t>
            </w:r>
          </w:p>
        </w:tc>
        <w:tc>
          <w:tcPr>
            <w:tcW w:w="147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2EB6C10" w14:textId="77777777" w:rsidR="00E878A8" w:rsidRDefault="00E878A8" w:rsidP="00E878A8">
            <w:pPr>
              <w:jc w:val="center"/>
              <w:rPr>
                <w:lang w:val="sr-Cyrl-RS"/>
              </w:rPr>
            </w:pPr>
            <w:r>
              <w:t>1.885.572</w:t>
            </w:r>
            <w:r>
              <w:rPr>
                <w:lang w:val="sr-Cyrl-RS"/>
              </w:rPr>
              <w:t>,</w:t>
            </w:r>
            <w:r>
              <w:t>00</w:t>
            </w:r>
          </w:p>
        </w:tc>
        <w:tc>
          <w:tcPr>
            <w:tcW w:w="139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C9D894A" w14:textId="77777777" w:rsidR="00E878A8" w:rsidRPr="00C23BED" w:rsidRDefault="00E878A8" w:rsidP="00E878A8">
            <w:pPr>
              <w:jc w:val="center"/>
              <w:rPr>
                <w:color w:val="000000"/>
              </w:rPr>
            </w:pPr>
            <w:r w:rsidRPr="00C23BED">
              <w:rPr>
                <w:color w:val="000000"/>
              </w:rPr>
              <w:t xml:space="preserve">у </w:t>
            </w:r>
            <w:proofErr w:type="spellStart"/>
            <w:r w:rsidRPr="00C23BED">
              <w:rPr>
                <w:color w:val="000000"/>
              </w:rPr>
              <w:t>функцији</w:t>
            </w:r>
            <w:proofErr w:type="spellEnd"/>
          </w:p>
        </w:tc>
        <w:tc>
          <w:tcPr>
            <w:tcW w:w="165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2A8AFCE" w14:textId="77777777" w:rsidR="00E878A8" w:rsidRPr="005136DE" w:rsidRDefault="00E878A8" w:rsidP="00E878A8">
            <w:pPr>
              <w:rPr>
                <w:color w:val="000000"/>
              </w:rPr>
            </w:pPr>
            <w:proofErr w:type="spellStart"/>
            <w:r w:rsidRPr="005136DE">
              <w:rPr>
                <w:color w:val="000000"/>
              </w:rPr>
              <w:t>Репуб</w:t>
            </w:r>
            <w:proofErr w:type="spellEnd"/>
            <w:r w:rsidRPr="005136DE">
              <w:rPr>
                <w:color w:val="000000"/>
              </w:rPr>
              <w:t xml:space="preserve">. </w:t>
            </w:r>
            <w:proofErr w:type="spellStart"/>
            <w:r w:rsidRPr="005136DE">
              <w:rPr>
                <w:color w:val="000000"/>
              </w:rPr>
              <w:t>комисија</w:t>
            </w:r>
            <w:proofErr w:type="spellEnd"/>
          </w:p>
        </w:tc>
        <w:tc>
          <w:tcPr>
            <w:tcW w:w="113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C6D3619" w14:textId="77777777" w:rsidR="00E878A8" w:rsidRDefault="00E878A8" w:rsidP="00E878A8">
            <w:pPr>
              <w:jc w:val="center"/>
              <w:rPr>
                <w:color w:val="000000"/>
                <w:lang w:val="sr-Cyrl-RS"/>
              </w:rPr>
            </w:pPr>
            <w:r>
              <w:rPr>
                <w:color w:val="000000"/>
                <w:lang w:val="sr-Cyrl-RS"/>
              </w:rPr>
              <w:t>2019</w:t>
            </w:r>
          </w:p>
        </w:tc>
        <w:tc>
          <w:tcPr>
            <w:tcW w:w="184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4C122C4" w14:textId="77777777" w:rsidR="00E878A8" w:rsidRDefault="00E878A8" w:rsidP="00E878A8">
            <w:pPr>
              <w:jc w:val="center"/>
              <w:rPr>
                <w:color w:val="000000"/>
                <w:sz w:val="18"/>
                <w:szCs w:val="18"/>
                <w:lang w:val="sr-Cyrl-RS"/>
              </w:rPr>
            </w:pPr>
          </w:p>
        </w:tc>
      </w:tr>
      <w:tr w:rsidR="00E878A8" w:rsidRPr="00C23BED" w14:paraId="26304EFC" w14:textId="77777777" w:rsidTr="00E878A8">
        <w:trPr>
          <w:trHeight w:val="620"/>
        </w:trPr>
        <w:tc>
          <w:tcPr>
            <w:tcW w:w="72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D2BA395" w14:textId="77777777" w:rsidR="00E878A8" w:rsidRDefault="00E878A8" w:rsidP="00E878A8">
            <w:pPr>
              <w:jc w:val="center"/>
              <w:rPr>
                <w:color w:val="000000"/>
                <w:sz w:val="20"/>
                <w:szCs w:val="20"/>
                <w:lang w:val="sr-Cyrl-CS"/>
              </w:rPr>
            </w:pPr>
            <w:r>
              <w:rPr>
                <w:color w:val="000000"/>
                <w:sz w:val="20"/>
                <w:szCs w:val="20"/>
                <w:lang w:val="sr-Cyrl-CS"/>
              </w:rPr>
              <w:t>78</w:t>
            </w:r>
          </w:p>
        </w:tc>
        <w:tc>
          <w:tcPr>
            <w:tcW w:w="466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E2F67AA" w14:textId="77777777" w:rsidR="00E878A8" w:rsidRDefault="00E878A8" w:rsidP="00E878A8">
            <w:pPr>
              <w:rPr>
                <w:lang w:val="sr-Cyrl-RS"/>
              </w:rPr>
            </w:pPr>
            <w:proofErr w:type="spellStart"/>
            <w:r>
              <w:rPr>
                <w:lang w:val="sr-Cyrl-RS"/>
              </w:rPr>
              <w:t>Фотокопир</w:t>
            </w:r>
            <w:proofErr w:type="spellEnd"/>
            <w:r>
              <w:rPr>
                <w:lang w:val="sr-Cyrl-RS"/>
              </w:rPr>
              <w:t xml:space="preserve"> </w:t>
            </w:r>
            <w:r>
              <w:rPr>
                <w:lang w:val="sr-Latn-RS"/>
              </w:rPr>
              <w:t>„SHARP MFU TIP8</w:t>
            </w:r>
            <w:r>
              <w:rPr>
                <w:lang w:val="sr-Cyrl-RS"/>
              </w:rPr>
              <w:t xml:space="preserve"> </w:t>
            </w:r>
            <w:r>
              <w:rPr>
                <w:lang w:val="sr-Latn-RS"/>
              </w:rPr>
              <w:t>MXM316NV”</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BA8CB1D" w14:textId="77777777" w:rsidR="00E878A8" w:rsidRDefault="00E878A8" w:rsidP="00E878A8">
            <w:pPr>
              <w:jc w:val="center"/>
              <w:rPr>
                <w:lang w:val="sr-Cyrl-CS"/>
              </w:rPr>
            </w:pPr>
            <w:r>
              <w:rPr>
                <w:lang w:val="sr-Cyrl-CS"/>
              </w:rPr>
              <w:t>1</w:t>
            </w:r>
          </w:p>
        </w:tc>
        <w:tc>
          <w:tcPr>
            <w:tcW w:w="147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584CFA8" w14:textId="77777777" w:rsidR="00E878A8" w:rsidRDefault="00E878A8" w:rsidP="00E878A8">
            <w:pPr>
              <w:jc w:val="center"/>
              <w:rPr>
                <w:lang w:val="sr-Cyrl-RS"/>
              </w:rPr>
            </w:pPr>
            <w:r>
              <w:rPr>
                <w:lang w:val="sr-Latn-RS"/>
              </w:rPr>
              <w:t>217.200</w:t>
            </w:r>
            <w:r>
              <w:rPr>
                <w:lang w:val="sr-Cyrl-RS"/>
              </w:rPr>
              <w:t>,00</w:t>
            </w:r>
          </w:p>
        </w:tc>
        <w:tc>
          <w:tcPr>
            <w:tcW w:w="139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31F3BBF" w14:textId="77777777" w:rsidR="00E878A8" w:rsidRPr="00C23BED" w:rsidRDefault="00E878A8" w:rsidP="00E878A8">
            <w:pPr>
              <w:jc w:val="center"/>
              <w:rPr>
                <w:color w:val="000000"/>
              </w:rPr>
            </w:pPr>
            <w:r w:rsidRPr="00C23BED">
              <w:rPr>
                <w:color w:val="000000"/>
              </w:rPr>
              <w:t xml:space="preserve">у </w:t>
            </w:r>
            <w:proofErr w:type="spellStart"/>
            <w:r w:rsidRPr="00C23BED">
              <w:rPr>
                <w:color w:val="000000"/>
              </w:rPr>
              <w:t>функцији</w:t>
            </w:r>
            <w:proofErr w:type="spellEnd"/>
          </w:p>
        </w:tc>
        <w:tc>
          <w:tcPr>
            <w:tcW w:w="165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043CE73" w14:textId="77777777" w:rsidR="00E878A8" w:rsidRPr="005136DE" w:rsidRDefault="00E878A8" w:rsidP="00E878A8">
            <w:pPr>
              <w:rPr>
                <w:color w:val="000000"/>
              </w:rPr>
            </w:pPr>
            <w:proofErr w:type="spellStart"/>
            <w:r w:rsidRPr="005136DE">
              <w:rPr>
                <w:color w:val="000000"/>
              </w:rPr>
              <w:t>Репуб</w:t>
            </w:r>
            <w:proofErr w:type="spellEnd"/>
            <w:r w:rsidRPr="005136DE">
              <w:rPr>
                <w:color w:val="000000"/>
              </w:rPr>
              <w:t xml:space="preserve">. </w:t>
            </w:r>
            <w:proofErr w:type="spellStart"/>
            <w:r w:rsidRPr="005136DE">
              <w:rPr>
                <w:color w:val="000000"/>
              </w:rPr>
              <w:t>комисија</w:t>
            </w:r>
            <w:proofErr w:type="spellEnd"/>
          </w:p>
        </w:tc>
        <w:tc>
          <w:tcPr>
            <w:tcW w:w="113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453F73B" w14:textId="77777777" w:rsidR="00E878A8" w:rsidRDefault="00E878A8" w:rsidP="00E878A8">
            <w:pPr>
              <w:jc w:val="center"/>
              <w:rPr>
                <w:color w:val="000000"/>
                <w:lang w:val="sr-Cyrl-RS"/>
              </w:rPr>
            </w:pPr>
            <w:r>
              <w:rPr>
                <w:color w:val="000000"/>
                <w:lang w:val="sr-Cyrl-RS"/>
              </w:rPr>
              <w:t>2019</w:t>
            </w:r>
          </w:p>
        </w:tc>
        <w:tc>
          <w:tcPr>
            <w:tcW w:w="184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4406A07" w14:textId="77777777" w:rsidR="00E878A8" w:rsidRDefault="00E878A8" w:rsidP="00E878A8">
            <w:pPr>
              <w:jc w:val="center"/>
              <w:rPr>
                <w:color w:val="000000"/>
                <w:sz w:val="18"/>
                <w:szCs w:val="18"/>
                <w:lang w:val="sr-Cyrl-RS"/>
              </w:rPr>
            </w:pPr>
          </w:p>
        </w:tc>
      </w:tr>
      <w:tr w:rsidR="00E878A8" w:rsidRPr="00C23BED" w14:paraId="30AE0791" w14:textId="77777777" w:rsidTr="00E878A8">
        <w:trPr>
          <w:trHeight w:val="620"/>
        </w:trPr>
        <w:tc>
          <w:tcPr>
            <w:tcW w:w="72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652D51E" w14:textId="77777777" w:rsidR="00E878A8" w:rsidRPr="00434B93" w:rsidRDefault="00E878A8" w:rsidP="00E878A8">
            <w:pPr>
              <w:jc w:val="center"/>
              <w:rPr>
                <w:color w:val="000000"/>
                <w:sz w:val="20"/>
                <w:szCs w:val="20"/>
                <w:lang w:val="en-US"/>
              </w:rPr>
            </w:pPr>
            <w:r>
              <w:rPr>
                <w:color w:val="000000"/>
                <w:sz w:val="20"/>
                <w:szCs w:val="20"/>
                <w:lang w:val="en-US"/>
              </w:rPr>
              <w:t>79</w:t>
            </w:r>
          </w:p>
        </w:tc>
        <w:tc>
          <w:tcPr>
            <w:tcW w:w="466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2C6A2E2" w14:textId="77777777" w:rsidR="00E878A8" w:rsidRDefault="00E878A8" w:rsidP="00E878A8">
            <w:pPr>
              <w:rPr>
                <w:lang w:val="sr-Cyrl-RS"/>
              </w:rPr>
            </w:pPr>
            <w:r>
              <w:rPr>
                <w:lang w:val="sr-Cyrl-CS"/>
              </w:rPr>
              <w:t>Штампач</w:t>
            </w:r>
            <w:r>
              <w:rPr>
                <w:lang w:val="sr-Cyrl-RS"/>
              </w:rPr>
              <w:t xml:space="preserve"> </w:t>
            </w:r>
            <w:r>
              <w:rPr>
                <w:lang w:val="sr-Latn-RS"/>
              </w:rPr>
              <w:t>„HP M507DN”</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963A0C7" w14:textId="77777777" w:rsidR="00E878A8" w:rsidRPr="00434B93" w:rsidRDefault="00E878A8" w:rsidP="00E878A8">
            <w:pPr>
              <w:jc w:val="center"/>
              <w:rPr>
                <w:lang w:val="en-US"/>
              </w:rPr>
            </w:pPr>
            <w:r>
              <w:rPr>
                <w:lang w:val="en-US"/>
              </w:rPr>
              <w:t>7</w:t>
            </w:r>
          </w:p>
        </w:tc>
        <w:tc>
          <w:tcPr>
            <w:tcW w:w="147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E1BC29D" w14:textId="77777777" w:rsidR="00E878A8" w:rsidRDefault="00E878A8" w:rsidP="00E878A8">
            <w:pPr>
              <w:jc w:val="center"/>
              <w:rPr>
                <w:lang w:val="sr-Latn-RS"/>
              </w:rPr>
            </w:pPr>
            <w:r>
              <w:t>454.897,80</w:t>
            </w:r>
          </w:p>
        </w:tc>
        <w:tc>
          <w:tcPr>
            <w:tcW w:w="139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A05F673" w14:textId="77777777" w:rsidR="00E878A8" w:rsidRPr="00C23BED" w:rsidRDefault="00E878A8" w:rsidP="00E878A8">
            <w:pPr>
              <w:jc w:val="center"/>
              <w:rPr>
                <w:color w:val="000000"/>
              </w:rPr>
            </w:pPr>
            <w:r w:rsidRPr="00C23BED">
              <w:rPr>
                <w:color w:val="000000"/>
              </w:rPr>
              <w:t xml:space="preserve">у </w:t>
            </w:r>
            <w:proofErr w:type="spellStart"/>
            <w:r w:rsidRPr="00C23BED">
              <w:rPr>
                <w:color w:val="000000"/>
              </w:rPr>
              <w:t>функцији</w:t>
            </w:r>
            <w:proofErr w:type="spellEnd"/>
          </w:p>
        </w:tc>
        <w:tc>
          <w:tcPr>
            <w:tcW w:w="165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1CC6588" w14:textId="77777777" w:rsidR="00E878A8" w:rsidRPr="005136DE" w:rsidRDefault="00E878A8" w:rsidP="00E878A8">
            <w:pPr>
              <w:rPr>
                <w:color w:val="000000"/>
              </w:rPr>
            </w:pPr>
            <w:proofErr w:type="spellStart"/>
            <w:r w:rsidRPr="005136DE">
              <w:rPr>
                <w:color w:val="000000"/>
              </w:rPr>
              <w:t>Репуб</w:t>
            </w:r>
            <w:proofErr w:type="spellEnd"/>
            <w:r w:rsidRPr="005136DE">
              <w:rPr>
                <w:color w:val="000000"/>
              </w:rPr>
              <w:t xml:space="preserve">. </w:t>
            </w:r>
            <w:proofErr w:type="spellStart"/>
            <w:r w:rsidRPr="005136DE">
              <w:rPr>
                <w:color w:val="000000"/>
              </w:rPr>
              <w:t>комисија</w:t>
            </w:r>
            <w:proofErr w:type="spellEnd"/>
          </w:p>
        </w:tc>
        <w:tc>
          <w:tcPr>
            <w:tcW w:w="113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95FDE62" w14:textId="77777777" w:rsidR="00E878A8" w:rsidRPr="00434B93" w:rsidRDefault="00E878A8" w:rsidP="00E878A8">
            <w:pPr>
              <w:jc w:val="center"/>
              <w:rPr>
                <w:color w:val="000000"/>
                <w:lang w:val="en-US"/>
              </w:rPr>
            </w:pPr>
            <w:r>
              <w:rPr>
                <w:color w:val="000000"/>
                <w:lang w:val="en-US"/>
              </w:rPr>
              <w:t>2020</w:t>
            </w:r>
          </w:p>
        </w:tc>
        <w:tc>
          <w:tcPr>
            <w:tcW w:w="184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DE3367C" w14:textId="77777777" w:rsidR="00E878A8" w:rsidRDefault="00E878A8" w:rsidP="00E878A8">
            <w:pPr>
              <w:jc w:val="center"/>
              <w:rPr>
                <w:color w:val="000000"/>
                <w:sz w:val="18"/>
                <w:szCs w:val="18"/>
                <w:lang w:val="sr-Cyrl-RS"/>
              </w:rPr>
            </w:pPr>
          </w:p>
        </w:tc>
      </w:tr>
      <w:tr w:rsidR="00E878A8" w:rsidRPr="00C23BED" w14:paraId="1BCCB1C4" w14:textId="77777777" w:rsidTr="00E878A8">
        <w:trPr>
          <w:trHeight w:val="620"/>
        </w:trPr>
        <w:tc>
          <w:tcPr>
            <w:tcW w:w="72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F651B52" w14:textId="77777777" w:rsidR="00E878A8" w:rsidRPr="00434B93" w:rsidRDefault="00E878A8" w:rsidP="00E878A8">
            <w:pPr>
              <w:jc w:val="center"/>
              <w:rPr>
                <w:color w:val="000000"/>
                <w:sz w:val="20"/>
                <w:szCs w:val="20"/>
                <w:lang w:val="en-US"/>
              </w:rPr>
            </w:pPr>
            <w:r>
              <w:rPr>
                <w:color w:val="000000"/>
                <w:sz w:val="20"/>
                <w:szCs w:val="20"/>
                <w:lang w:val="en-US"/>
              </w:rPr>
              <w:t>80</w:t>
            </w:r>
          </w:p>
        </w:tc>
        <w:tc>
          <w:tcPr>
            <w:tcW w:w="466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4D5E3DF" w14:textId="77777777" w:rsidR="00E878A8" w:rsidRDefault="00E878A8" w:rsidP="00E878A8">
            <w:pPr>
              <w:rPr>
                <w:lang w:val="sr-Cyrl-RS"/>
              </w:rPr>
            </w:pPr>
            <w:r>
              <w:rPr>
                <w:lang w:val="sr-Cyrl-RS"/>
              </w:rPr>
              <w:t xml:space="preserve">Радна столица </w:t>
            </w:r>
            <w:r>
              <w:rPr>
                <w:lang w:val="sr-Latn-RS"/>
              </w:rPr>
              <w:t>„0170 DELPHY”</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C9395A4" w14:textId="77777777" w:rsidR="00E878A8" w:rsidRPr="00434B93" w:rsidRDefault="00E878A8" w:rsidP="00E878A8">
            <w:pPr>
              <w:jc w:val="center"/>
              <w:rPr>
                <w:lang w:val="en-US"/>
              </w:rPr>
            </w:pPr>
            <w:r>
              <w:rPr>
                <w:lang w:val="en-US"/>
              </w:rPr>
              <w:t>1</w:t>
            </w:r>
          </w:p>
        </w:tc>
        <w:tc>
          <w:tcPr>
            <w:tcW w:w="147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4E06DD2" w14:textId="77777777" w:rsidR="00E878A8" w:rsidRDefault="00E878A8" w:rsidP="00E878A8">
            <w:pPr>
              <w:jc w:val="center"/>
              <w:rPr>
                <w:lang w:val="sr-Latn-RS"/>
              </w:rPr>
            </w:pPr>
            <w:r>
              <w:rPr>
                <w:lang w:val="sr-Cyrl-RS"/>
              </w:rPr>
              <w:t>44.400,00</w:t>
            </w:r>
          </w:p>
        </w:tc>
        <w:tc>
          <w:tcPr>
            <w:tcW w:w="139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0E208CE" w14:textId="77777777" w:rsidR="00E878A8" w:rsidRPr="00C23BED" w:rsidRDefault="00E878A8" w:rsidP="00E878A8">
            <w:pPr>
              <w:jc w:val="center"/>
              <w:rPr>
                <w:color w:val="000000"/>
              </w:rPr>
            </w:pPr>
            <w:r w:rsidRPr="00C23BED">
              <w:rPr>
                <w:color w:val="000000"/>
              </w:rPr>
              <w:t xml:space="preserve">у </w:t>
            </w:r>
            <w:proofErr w:type="spellStart"/>
            <w:r w:rsidRPr="00C23BED">
              <w:rPr>
                <w:color w:val="000000"/>
              </w:rPr>
              <w:t>функцији</w:t>
            </w:r>
            <w:proofErr w:type="spellEnd"/>
          </w:p>
        </w:tc>
        <w:tc>
          <w:tcPr>
            <w:tcW w:w="165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A786F72" w14:textId="77777777" w:rsidR="00E878A8" w:rsidRPr="005136DE" w:rsidRDefault="00E878A8" w:rsidP="00E878A8">
            <w:pPr>
              <w:rPr>
                <w:color w:val="000000"/>
              </w:rPr>
            </w:pPr>
            <w:proofErr w:type="spellStart"/>
            <w:r w:rsidRPr="005136DE">
              <w:rPr>
                <w:color w:val="000000"/>
              </w:rPr>
              <w:t>Репуб</w:t>
            </w:r>
            <w:proofErr w:type="spellEnd"/>
            <w:r w:rsidRPr="005136DE">
              <w:rPr>
                <w:color w:val="000000"/>
              </w:rPr>
              <w:t xml:space="preserve">. </w:t>
            </w:r>
            <w:proofErr w:type="spellStart"/>
            <w:r w:rsidRPr="005136DE">
              <w:rPr>
                <w:color w:val="000000"/>
              </w:rPr>
              <w:t>комисија</w:t>
            </w:r>
            <w:proofErr w:type="spellEnd"/>
          </w:p>
        </w:tc>
        <w:tc>
          <w:tcPr>
            <w:tcW w:w="113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958537E" w14:textId="77777777" w:rsidR="00E878A8" w:rsidRPr="00434B93" w:rsidRDefault="00E878A8" w:rsidP="00E878A8">
            <w:pPr>
              <w:jc w:val="center"/>
              <w:rPr>
                <w:color w:val="000000"/>
                <w:lang w:val="en-US"/>
              </w:rPr>
            </w:pPr>
            <w:r>
              <w:rPr>
                <w:color w:val="000000"/>
                <w:lang w:val="en-US"/>
              </w:rPr>
              <w:t>2020</w:t>
            </w:r>
          </w:p>
        </w:tc>
        <w:tc>
          <w:tcPr>
            <w:tcW w:w="184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C87AB8B" w14:textId="77777777" w:rsidR="00E878A8" w:rsidRDefault="00E878A8" w:rsidP="00E878A8">
            <w:pPr>
              <w:jc w:val="center"/>
              <w:rPr>
                <w:color w:val="000000"/>
                <w:sz w:val="18"/>
                <w:szCs w:val="18"/>
                <w:lang w:val="sr-Cyrl-RS"/>
              </w:rPr>
            </w:pPr>
          </w:p>
        </w:tc>
      </w:tr>
      <w:tr w:rsidR="00E878A8" w:rsidRPr="00C23BED" w14:paraId="4845B8B7" w14:textId="77777777" w:rsidTr="00E878A8">
        <w:trPr>
          <w:trHeight w:val="620"/>
        </w:trPr>
        <w:tc>
          <w:tcPr>
            <w:tcW w:w="72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6CC5D82" w14:textId="77777777" w:rsidR="00E878A8" w:rsidRPr="00434B93" w:rsidRDefault="00E878A8" w:rsidP="00E878A8">
            <w:pPr>
              <w:jc w:val="center"/>
              <w:rPr>
                <w:color w:val="000000"/>
                <w:sz w:val="20"/>
                <w:szCs w:val="20"/>
                <w:lang w:val="en-US"/>
              </w:rPr>
            </w:pPr>
            <w:r>
              <w:rPr>
                <w:color w:val="000000"/>
                <w:sz w:val="20"/>
                <w:szCs w:val="20"/>
                <w:lang w:val="en-US"/>
              </w:rPr>
              <w:t>81</w:t>
            </w:r>
          </w:p>
        </w:tc>
        <w:tc>
          <w:tcPr>
            <w:tcW w:w="466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92C0BA2" w14:textId="77777777" w:rsidR="00E878A8" w:rsidRDefault="00E878A8" w:rsidP="00E878A8">
            <w:pPr>
              <w:rPr>
                <w:lang w:val="sr-Cyrl-RS"/>
              </w:rPr>
            </w:pPr>
            <w:r>
              <w:rPr>
                <w:lang w:val="sr-Cyrl-RS"/>
              </w:rPr>
              <w:t>Радна фотеља „</w:t>
            </w:r>
            <w:r>
              <w:rPr>
                <w:lang w:val="sr-Latn-RS"/>
              </w:rPr>
              <w:t>CM-F35BS“</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9C723A9" w14:textId="77777777" w:rsidR="00E878A8" w:rsidRPr="00434B93" w:rsidRDefault="00E878A8" w:rsidP="00E878A8">
            <w:pPr>
              <w:jc w:val="center"/>
              <w:rPr>
                <w:lang w:val="en-US"/>
              </w:rPr>
            </w:pPr>
            <w:r>
              <w:rPr>
                <w:lang w:val="en-US"/>
              </w:rPr>
              <w:t>6</w:t>
            </w:r>
          </w:p>
        </w:tc>
        <w:tc>
          <w:tcPr>
            <w:tcW w:w="147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7AFF41F" w14:textId="77777777" w:rsidR="00E878A8" w:rsidRDefault="00E878A8" w:rsidP="00E878A8">
            <w:pPr>
              <w:jc w:val="center"/>
              <w:rPr>
                <w:lang w:val="sr-Latn-RS"/>
              </w:rPr>
            </w:pPr>
            <w:r>
              <w:rPr>
                <w:lang w:val="sr-Latn-RS"/>
              </w:rPr>
              <w:t>176.677,20</w:t>
            </w:r>
          </w:p>
        </w:tc>
        <w:tc>
          <w:tcPr>
            <w:tcW w:w="139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435080D" w14:textId="77777777" w:rsidR="00E878A8" w:rsidRPr="00C23BED" w:rsidRDefault="00E878A8" w:rsidP="00E878A8">
            <w:pPr>
              <w:jc w:val="center"/>
              <w:rPr>
                <w:color w:val="000000"/>
              </w:rPr>
            </w:pPr>
            <w:r w:rsidRPr="00C23BED">
              <w:rPr>
                <w:color w:val="000000"/>
              </w:rPr>
              <w:t xml:space="preserve">у </w:t>
            </w:r>
            <w:proofErr w:type="spellStart"/>
            <w:r w:rsidRPr="00C23BED">
              <w:rPr>
                <w:color w:val="000000"/>
              </w:rPr>
              <w:t>функцији</w:t>
            </w:r>
            <w:proofErr w:type="spellEnd"/>
          </w:p>
        </w:tc>
        <w:tc>
          <w:tcPr>
            <w:tcW w:w="165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182BCCF" w14:textId="77777777" w:rsidR="00E878A8" w:rsidRPr="005136DE" w:rsidRDefault="00E878A8" w:rsidP="00E878A8">
            <w:pPr>
              <w:rPr>
                <w:color w:val="000000"/>
              </w:rPr>
            </w:pPr>
            <w:proofErr w:type="spellStart"/>
            <w:r w:rsidRPr="005136DE">
              <w:rPr>
                <w:color w:val="000000"/>
              </w:rPr>
              <w:t>Репуб</w:t>
            </w:r>
            <w:proofErr w:type="spellEnd"/>
            <w:r w:rsidRPr="005136DE">
              <w:rPr>
                <w:color w:val="000000"/>
              </w:rPr>
              <w:t xml:space="preserve">. </w:t>
            </w:r>
            <w:proofErr w:type="spellStart"/>
            <w:r w:rsidRPr="005136DE">
              <w:rPr>
                <w:color w:val="000000"/>
              </w:rPr>
              <w:t>комисија</w:t>
            </w:r>
            <w:proofErr w:type="spellEnd"/>
          </w:p>
        </w:tc>
        <w:tc>
          <w:tcPr>
            <w:tcW w:w="113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F91FBC2" w14:textId="77777777" w:rsidR="00E878A8" w:rsidRPr="00434B93" w:rsidRDefault="00E878A8" w:rsidP="00E878A8">
            <w:pPr>
              <w:jc w:val="center"/>
              <w:rPr>
                <w:color w:val="000000"/>
                <w:lang w:val="en-US"/>
              </w:rPr>
            </w:pPr>
            <w:r>
              <w:rPr>
                <w:color w:val="000000"/>
                <w:lang w:val="en-US"/>
              </w:rPr>
              <w:t>2020</w:t>
            </w:r>
          </w:p>
        </w:tc>
        <w:tc>
          <w:tcPr>
            <w:tcW w:w="184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E7421E8" w14:textId="77777777" w:rsidR="00E878A8" w:rsidRDefault="00E878A8" w:rsidP="00E878A8">
            <w:pPr>
              <w:jc w:val="center"/>
              <w:rPr>
                <w:color w:val="000000"/>
                <w:sz w:val="18"/>
                <w:szCs w:val="18"/>
                <w:lang w:val="sr-Cyrl-RS"/>
              </w:rPr>
            </w:pPr>
          </w:p>
        </w:tc>
      </w:tr>
      <w:tr w:rsidR="00E878A8" w:rsidRPr="00C23BED" w14:paraId="705852DC" w14:textId="77777777" w:rsidTr="00E878A8">
        <w:trPr>
          <w:trHeight w:val="620"/>
        </w:trPr>
        <w:tc>
          <w:tcPr>
            <w:tcW w:w="72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5CC3300" w14:textId="77777777" w:rsidR="00E878A8" w:rsidRDefault="00E878A8" w:rsidP="00E878A8">
            <w:pPr>
              <w:jc w:val="center"/>
              <w:rPr>
                <w:color w:val="000000"/>
                <w:sz w:val="20"/>
                <w:szCs w:val="20"/>
                <w:lang w:val="en-US"/>
              </w:rPr>
            </w:pPr>
            <w:r>
              <w:rPr>
                <w:color w:val="000000"/>
                <w:sz w:val="20"/>
                <w:szCs w:val="20"/>
                <w:lang w:val="en-US"/>
              </w:rPr>
              <w:t>82</w:t>
            </w:r>
          </w:p>
        </w:tc>
        <w:tc>
          <w:tcPr>
            <w:tcW w:w="466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5CD5DC4" w14:textId="77777777" w:rsidR="00E878A8" w:rsidRDefault="00E878A8" w:rsidP="00E878A8">
            <w:pPr>
              <w:rPr>
                <w:lang w:val="sr-Cyrl-RS"/>
              </w:rPr>
            </w:pPr>
            <w:r>
              <w:rPr>
                <w:lang w:val="sr-Cyrl-RS"/>
              </w:rPr>
              <w:t xml:space="preserve">Клуб </w:t>
            </w:r>
            <w:proofErr w:type="spellStart"/>
            <w:r>
              <w:rPr>
                <w:lang w:val="sr-Cyrl-RS"/>
              </w:rPr>
              <w:t>фотељ</w:t>
            </w:r>
            <w:proofErr w:type="spellEnd"/>
            <w:r>
              <w:t>a</w:t>
            </w:r>
            <w:r>
              <w:rPr>
                <w:lang w:val="sr-Cyrl-RS"/>
              </w:rPr>
              <w:t>-</w:t>
            </w:r>
            <w:proofErr w:type="spellStart"/>
            <w:r>
              <w:rPr>
                <w:lang w:val="sr-Cyrl-RS"/>
              </w:rPr>
              <w:t>софa</w:t>
            </w:r>
            <w:proofErr w:type="spellEnd"/>
            <w:r>
              <w:rPr>
                <w:lang w:val="sr-Cyrl-RS"/>
              </w:rPr>
              <w:t xml:space="preserve"> „</w:t>
            </w:r>
            <w:r>
              <w:rPr>
                <w:lang w:val="sr-Latn-RS"/>
              </w:rPr>
              <w:t>BHF-023-3“</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2930F14" w14:textId="77777777" w:rsidR="00E878A8" w:rsidRDefault="00E878A8" w:rsidP="00E878A8">
            <w:pPr>
              <w:jc w:val="center"/>
              <w:rPr>
                <w:lang w:val="en-US"/>
              </w:rPr>
            </w:pPr>
            <w:r>
              <w:rPr>
                <w:lang w:val="en-US"/>
              </w:rPr>
              <w:t>1</w:t>
            </w:r>
          </w:p>
        </w:tc>
        <w:tc>
          <w:tcPr>
            <w:tcW w:w="147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EB65B3E" w14:textId="77777777" w:rsidR="00E878A8" w:rsidRDefault="00E878A8" w:rsidP="00E878A8">
            <w:pPr>
              <w:jc w:val="center"/>
              <w:rPr>
                <w:lang w:val="sr-Latn-RS"/>
              </w:rPr>
            </w:pPr>
            <w:r>
              <w:rPr>
                <w:lang w:val="sr-Latn-RS"/>
              </w:rPr>
              <w:t>85.488,60</w:t>
            </w:r>
          </w:p>
        </w:tc>
        <w:tc>
          <w:tcPr>
            <w:tcW w:w="139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4D71F5B" w14:textId="77777777" w:rsidR="00E878A8" w:rsidRPr="00C23BED" w:rsidRDefault="00E878A8" w:rsidP="00E878A8">
            <w:pPr>
              <w:jc w:val="center"/>
              <w:rPr>
                <w:color w:val="000000"/>
              </w:rPr>
            </w:pPr>
            <w:r w:rsidRPr="00C23BED">
              <w:rPr>
                <w:color w:val="000000"/>
              </w:rPr>
              <w:t xml:space="preserve">у </w:t>
            </w:r>
            <w:proofErr w:type="spellStart"/>
            <w:r w:rsidRPr="00C23BED">
              <w:rPr>
                <w:color w:val="000000"/>
              </w:rPr>
              <w:t>функцији</w:t>
            </w:r>
            <w:proofErr w:type="spellEnd"/>
          </w:p>
        </w:tc>
        <w:tc>
          <w:tcPr>
            <w:tcW w:w="165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BDACAFC" w14:textId="77777777" w:rsidR="00E878A8" w:rsidRPr="005136DE" w:rsidRDefault="00E878A8" w:rsidP="00E878A8">
            <w:pPr>
              <w:rPr>
                <w:color w:val="000000"/>
              </w:rPr>
            </w:pPr>
            <w:proofErr w:type="spellStart"/>
            <w:r w:rsidRPr="005136DE">
              <w:rPr>
                <w:color w:val="000000"/>
              </w:rPr>
              <w:t>Репуб</w:t>
            </w:r>
            <w:proofErr w:type="spellEnd"/>
            <w:r w:rsidRPr="005136DE">
              <w:rPr>
                <w:color w:val="000000"/>
              </w:rPr>
              <w:t xml:space="preserve">. </w:t>
            </w:r>
            <w:proofErr w:type="spellStart"/>
            <w:r w:rsidRPr="005136DE">
              <w:rPr>
                <w:color w:val="000000"/>
              </w:rPr>
              <w:t>комисија</w:t>
            </w:r>
            <w:proofErr w:type="spellEnd"/>
          </w:p>
        </w:tc>
        <w:tc>
          <w:tcPr>
            <w:tcW w:w="113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3AA192A" w14:textId="77777777" w:rsidR="00E878A8" w:rsidRPr="00434B93" w:rsidRDefault="00E878A8" w:rsidP="00E878A8">
            <w:pPr>
              <w:jc w:val="center"/>
              <w:rPr>
                <w:color w:val="000000"/>
                <w:lang w:val="en-US"/>
              </w:rPr>
            </w:pPr>
            <w:r>
              <w:rPr>
                <w:color w:val="000000"/>
                <w:lang w:val="en-US"/>
              </w:rPr>
              <w:t>2020</w:t>
            </w:r>
          </w:p>
        </w:tc>
        <w:tc>
          <w:tcPr>
            <w:tcW w:w="184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F941E38" w14:textId="77777777" w:rsidR="00E878A8" w:rsidRDefault="00E878A8" w:rsidP="00E878A8">
            <w:pPr>
              <w:jc w:val="center"/>
              <w:rPr>
                <w:color w:val="000000"/>
                <w:sz w:val="18"/>
                <w:szCs w:val="18"/>
                <w:lang w:val="sr-Cyrl-RS"/>
              </w:rPr>
            </w:pPr>
          </w:p>
        </w:tc>
      </w:tr>
      <w:tr w:rsidR="00126917" w:rsidRPr="00C23BED" w14:paraId="5F541BED" w14:textId="77777777" w:rsidTr="00E878A8">
        <w:trPr>
          <w:trHeight w:val="620"/>
        </w:trPr>
        <w:tc>
          <w:tcPr>
            <w:tcW w:w="72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AC9D8C6" w14:textId="707049E4" w:rsidR="00126917" w:rsidRDefault="00126917" w:rsidP="00126917">
            <w:pPr>
              <w:jc w:val="center"/>
              <w:rPr>
                <w:color w:val="000000"/>
                <w:sz w:val="20"/>
                <w:szCs w:val="20"/>
                <w:lang w:val="en-US"/>
              </w:rPr>
            </w:pPr>
            <w:r>
              <w:rPr>
                <w:color w:val="000000"/>
                <w:sz w:val="20"/>
                <w:szCs w:val="20"/>
                <w:lang w:val="sr-Cyrl-RS"/>
              </w:rPr>
              <w:t>83</w:t>
            </w:r>
          </w:p>
        </w:tc>
        <w:tc>
          <w:tcPr>
            <w:tcW w:w="466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C8E0A95" w14:textId="1ECF9A14" w:rsidR="00126917" w:rsidRDefault="00126917" w:rsidP="00126917">
            <w:pPr>
              <w:rPr>
                <w:lang w:val="sr-Cyrl-RS"/>
              </w:rPr>
            </w:pPr>
            <w:r>
              <w:rPr>
                <w:lang w:val="sr-Cyrl-RS"/>
              </w:rPr>
              <w:t>Рачунар</w:t>
            </w:r>
            <w:r>
              <w:rPr>
                <w:lang w:val="sr-Latn-RS"/>
              </w:rPr>
              <w:t>„HP ProDesk 400 G6 MT ”</w:t>
            </w:r>
            <w:r>
              <w:rPr>
                <w:lang w:val="sr-Cyrl-RS"/>
              </w:rPr>
              <w:t xml:space="preserve"> и монитор</w:t>
            </w:r>
            <w:r>
              <w:rPr>
                <w:lang w:val="sr-Latn-RS"/>
              </w:rPr>
              <w:t xml:space="preserve"> „HP P244”</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038CA46" w14:textId="1D56BA9F" w:rsidR="00126917" w:rsidRDefault="00126917" w:rsidP="00126917">
            <w:pPr>
              <w:jc w:val="center"/>
              <w:rPr>
                <w:lang w:val="en-US"/>
              </w:rPr>
            </w:pPr>
            <w:r>
              <w:rPr>
                <w:lang w:val="sr-Cyrl-RS"/>
              </w:rPr>
              <w:t>20</w:t>
            </w:r>
          </w:p>
        </w:tc>
        <w:tc>
          <w:tcPr>
            <w:tcW w:w="147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DB4B897" w14:textId="234238EF" w:rsidR="00126917" w:rsidRDefault="00126917" w:rsidP="00126917">
            <w:pPr>
              <w:jc w:val="center"/>
              <w:rPr>
                <w:lang w:val="sr-Latn-RS"/>
              </w:rPr>
            </w:pPr>
            <w:r>
              <w:t>2.999.760</w:t>
            </w:r>
            <w:r>
              <w:rPr>
                <w:lang w:val="sr-Cyrl-RS"/>
              </w:rPr>
              <w:t>,</w:t>
            </w:r>
            <w:r>
              <w:t>00</w:t>
            </w:r>
          </w:p>
        </w:tc>
        <w:tc>
          <w:tcPr>
            <w:tcW w:w="139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91A7EE8" w14:textId="3E8EF421" w:rsidR="00126917" w:rsidRPr="00C23BED" w:rsidRDefault="00126917" w:rsidP="00126917">
            <w:pPr>
              <w:jc w:val="center"/>
              <w:rPr>
                <w:color w:val="000000"/>
              </w:rPr>
            </w:pPr>
            <w:r w:rsidRPr="00C23BED">
              <w:rPr>
                <w:color w:val="000000"/>
              </w:rPr>
              <w:t xml:space="preserve">у </w:t>
            </w:r>
            <w:proofErr w:type="spellStart"/>
            <w:r w:rsidRPr="00C23BED">
              <w:rPr>
                <w:color w:val="000000"/>
              </w:rPr>
              <w:t>функцији</w:t>
            </w:r>
            <w:proofErr w:type="spellEnd"/>
          </w:p>
        </w:tc>
        <w:tc>
          <w:tcPr>
            <w:tcW w:w="165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8833C1C" w14:textId="0D385E86" w:rsidR="00126917" w:rsidRPr="005136DE" w:rsidRDefault="00126917" w:rsidP="00126917">
            <w:pPr>
              <w:rPr>
                <w:color w:val="000000"/>
              </w:rPr>
            </w:pPr>
            <w:proofErr w:type="spellStart"/>
            <w:r w:rsidRPr="005136DE">
              <w:rPr>
                <w:color w:val="000000"/>
              </w:rPr>
              <w:t>Репуб</w:t>
            </w:r>
            <w:proofErr w:type="spellEnd"/>
            <w:r w:rsidRPr="005136DE">
              <w:rPr>
                <w:color w:val="000000"/>
              </w:rPr>
              <w:t xml:space="preserve">. </w:t>
            </w:r>
            <w:proofErr w:type="spellStart"/>
            <w:r w:rsidRPr="005136DE">
              <w:rPr>
                <w:color w:val="000000"/>
              </w:rPr>
              <w:t>комисија</w:t>
            </w:r>
            <w:proofErr w:type="spellEnd"/>
          </w:p>
        </w:tc>
        <w:tc>
          <w:tcPr>
            <w:tcW w:w="113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DA5CFFE" w14:textId="468EE790" w:rsidR="00126917" w:rsidRDefault="00126917" w:rsidP="00126917">
            <w:pPr>
              <w:jc w:val="center"/>
              <w:rPr>
                <w:color w:val="000000"/>
                <w:lang w:val="en-US"/>
              </w:rPr>
            </w:pPr>
            <w:r>
              <w:rPr>
                <w:color w:val="000000"/>
                <w:lang w:val="sr-Cyrl-RS"/>
              </w:rPr>
              <w:t>2020</w:t>
            </w:r>
          </w:p>
        </w:tc>
        <w:tc>
          <w:tcPr>
            <w:tcW w:w="184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D292A99" w14:textId="77777777" w:rsidR="00126917" w:rsidRDefault="00126917" w:rsidP="00126917">
            <w:pPr>
              <w:jc w:val="center"/>
              <w:rPr>
                <w:color w:val="000000"/>
                <w:sz w:val="18"/>
                <w:szCs w:val="18"/>
                <w:lang w:val="sr-Cyrl-RS"/>
              </w:rPr>
            </w:pPr>
          </w:p>
        </w:tc>
      </w:tr>
      <w:tr w:rsidR="00126917" w:rsidRPr="00C23BED" w14:paraId="687D2687" w14:textId="77777777" w:rsidTr="00126917">
        <w:trPr>
          <w:trHeight w:val="620"/>
        </w:trPr>
        <w:tc>
          <w:tcPr>
            <w:tcW w:w="72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4A520F9" w14:textId="77777777" w:rsidR="00126917" w:rsidRDefault="00126917" w:rsidP="00126917">
            <w:pPr>
              <w:jc w:val="center"/>
              <w:rPr>
                <w:color w:val="000000"/>
                <w:sz w:val="20"/>
                <w:szCs w:val="20"/>
                <w:lang w:val="sr-Cyrl-RS"/>
              </w:rPr>
            </w:pPr>
            <w:r>
              <w:rPr>
                <w:color w:val="000000"/>
                <w:sz w:val="20"/>
                <w:szCs w:val="20"/>
                <w:lang w:val="sr-Cyrl-RS"/>
              </w:rPr>
              <w:t>84</w:t>
            </w:r>
          </w:p>
        </w:tc>
        <w:tc>
          <w:tcPr>
            <w:tcW w:w="466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DEE964C" w14:textId="77777777" w:rsidR="00126917" w:rsidRPr="00BA158F" w:rsidRDefault="00126917" w:rsidP="00126917">
            <w:pPr>
              <w:rPr>
                <w:lang w:val="sr-Cyrl-RS"/>
              </w:rPr>
            </w:pPr>
            <w:r w:rsidRPr="00324C08">
              <w:rPr>
                <w:lang w:val="sr-Cyrl-RS"/>
              </w:rPr>
              <w:t>СОФТВЕР</w:t>
            </w:r>
            <w:r>
              <w:rPr>
                <w:lang w:val="sr-Cyrl-RS"/>
              </w:rPr>
              <w:t xml:space="preserve"> </w:t>
            </w:r>
            <w:r w:rsidRPr="00126917">
              <w:rPr>
                <w:lang w:val="sr-Cyrl-RS"/>
              </w:rPr>
              <w:t xml:space="preserve">ABBYY </w:t>
            </w:r>
            <w:proofErr w:type="spellStart"/>
            <w:r w:rsidRPr="00126917">
              <w:rPr>
                <w:lang w:val="sr-Cyrl-RS"/>
              </w:rPr>
              <w:t>FineReader</w:t>
            </w:r>
            <w:proofErr w:type="spellEnd"/>
            <w:r w:rsidRPr="00126917">
              <w:rPr>
                <w:lang w:val="sr-Cyrl-RS"/>
              </w:rPr>
              <w:t xml:space="preserve"> PDF 15 Standard</w:t>
            </w:r>
          </w:p>
          <w:p w14:paraId="5508B108" w14:textId="77777777" w:rsidR="00126917" w:rsidRDefault="00126917" w:rsidP="00126917">
            <w:pPr>
              <w:rPr>
                <w:lang w:val="sr-Cyrl-RS"/>
              </w:rPr>
            </w:pP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97C6E6D" w14:textId="77777777" w:rsidR="00126917" w:rsidRDefault="00126917" w:rsidP="00126917">
            <w:pPr>
              <w:jc w:val="center"/>
              <w:rPr>
                <w:lang w:val="sr-Cyrl-RS"/>
              </w:rPr>
            </w:pPr>
            <w:r>
              <w:rPr>
                <w:lang w:val="sr-Cyrl-RS"/>
              </w:rPr>
              <w:t>1</w:t>
            </w:r>
          </w:p>
        </w:tc>
        <w:tc>
          <w:tcPr>
            <w:tcW w:w="147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5A5225D" w14:textId="77777777" w:rsidR="00126917" w:rsidRPr="00130F21" w:rsidRDefault="00126917" w:rsidP="00126917">
            <w:pPr>
              <w:jc w:val="center"/>
            </w:pPr>
            <w:r w:rsidRPr="00130F21">
              <w:t>13.744,96</w:t>
            </w:r>
          </w:p>
        </w:tc>
        <w:tc>
          <w:tcPr>
            <w:tcW w:w="139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B2430A9" w14:textId="77777777" w:rsidR="00126917" w:rsidRPr="00C23BED" w:rsidRDefault="00126917" w:rsidP="00126917">
            <w:pPr>
              <w:jc w:val="center"/>
              <w:rPr>
                <w:color w:val="000000"/>
              </w:rPr>
            </w:pPr>
            <w:r w:rsidRPr="00C23BED">
              <w:rPr>
                <w:color w:val="000000"/>
              </w:rPr>
              <w:t xml:space="preserve">у </w:t>
            </w:r>
            <w:proofErr w:type="spellStart"/>
            <w:r w:rsidRPr="00C23BED">
              <w:rPr>
                <w:color w:val="000000"/>
              </w:rPr>
              <w:t>функцији</w:t>
            </w:r>
            <w:proofErr w:type="spellEnd"/>
          </w:p>
        </w:tc>
        <w:tc>
          <w:tcPr>
            <w:tcW w:w="165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66BAC4B" w14:textId="77777777" w:rsidR="00126917" w:rsidRPr="005136DE" w:rsidRDefault="00126917" w:rsidP="00126917">
            <w:pPr>
              <w:rPr>
                <w:color w:val="000000"/>
              </w:rPr>
            </w:pPr>
            <w:proofErr w:type="spellStart"/>
            <w:r w:rsidRPr="005136DE">
              <w:rPr>
                <w:color w:val="000000"/>
              </w:rPr>
              <w:t>Репуб</w:t>
            </w:r>
            <w:proofErr w:type="spellEnd"/>
            <w:r w:rsidRPr="005136DE">
              <w:rPr>
                <w:color w:val="000000"/>
              </w:rPr>
              <w:t xml:space="preserve">. </w:t>
            </w:r>
            <w:proofErr w:type="spellStart"/>
            <w:r w:rsidRPr="005136DE">
              <w:rPr>
                <w:color w:val="000000"/>
              </w:rPr>
              <w:t>комисија</w:t>
            </w:r>
            <w:proofErr w:type="spellEnd"/>
          </w:p>
        </w:tc>
        <w:tc>
          <w:tcPr>
            <w:tcW w:w="113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BBD9E79" w14:textId="77777777" w:rsidR="00126917" w:rsidRPr="00B102F2" w:rsidRDefault="00126917" w:rsidP="00126917">
            <w:pPr>
              <w:jc w:val="center"/>
              <w:rPr>
                <w:color w:val="000000"/>
                <w:lang w:val="sr-Cyrl-RS"/>
              </w:rPr>
            </w:pPr>
            <w:r>
              <w:rPr>
                <w:color w:val="000000"/>
                <w:lang w:val="sr-Cyrl-RS"/>
              </w:rPr>
              <w:t>2020</w:t>
            </w:r>
          </w:p>
        </w:tc>
        <w:tc>
          <w:tcPr>
            <w:tcW w:w="184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4757102" w14:textId="77777777" w:rsidR="00126917" w:rsidRDefault="00126917" w:rsidP="00126917">
            <w:pPr>
              <w:jc w:val="center"/>
              <w:rPr>
                <w:color w:val="000000"/>
                <w:sz w:val="18"/>
                <w:szCs w:val="18"/>
                <w:lang w:val="sr-Cyrl-RS"/>
              </w:rPr>
            </w:pPr>
            <w:r>
              <w:rPr>
                <w:color w:val="000000"/>
                <w:sz w:val="18"/>
                <w:szCs w:val="18"/>
                <w:lang w:val="sr-Cyrl-RS"/>
              </w:rPr>
              <w:t>Средства из донације</w:t>
            </w:r>
          </w:p>
        </w:tc>
      </w:tr>
      <w:tr w:rsidR="00126917" w:rsidRPr="00C23BED" w14:paraId="57749FC1" w14:textId="77777777" w:rsidTr="00126917">
        <w:trPr>
          <w:trHeight w:val="620"/>
        </w:trPr>
        <w:tc>
          <w:tcPr>
            <w:tcW w:w="72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43BE9DA" w14:textId="77777777" w:rsidR="00126917" w:rsidRDefault="00126917" w:rsidP="00126917">
            <w:pPr>
              <w:jc w:val="center"/>
              <w:rPr>
                <w:color w:val="000000"/>
                <w:sz w:val="20"/>
                <w:szCs w:val="20"/>
                <w:lang w:val="sr-Cyrl-RS"/>
              </w:rPr>
            </w:pPr>
            <w:r>
              <w:rPr>
                <w:color w:val="000000"/>
                <w:sz w:val="20"/>
                <w:szCs w:val="20"/>
                <w:lang w:val="sr-Cyrl-RS"/>
              </w:rPr>
              <w:t>85</w:t>
            </w:r>
          </w:p>
        </w:tc>
        <w:tc>
          <w:tcPr>
            <w:tcW w:w="466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9871DBF" w14:textId="77777777" w:rsidR="00126917" w:rsidRDefault="00126917" w:rsidP="00126917">
            <w:pPr>
              <w:rPr>
                <w:lang w:val="sr-Cyrl-RS"/>
              </w:rPr>
            </w:pPr>
            <w:r w:rsidRPr="00324C08">
              <w:rPr>
                <w:lang w:val="sr-Cyrl-RS"/>
              </w:rPr>
              <w:t>СОФТВЕР ЗА МЕНАЏМЕНТ ЉУДСКИМ РЕСУРСИМА</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F8D0227" w14:textId="77777777" w:rsidR="00126917" w:rsidRDefault="00126917" w:rsidP="00126917">
            <w:pPr>
              <w:jc w:val="center"/>
              <w:rPr>
                <w:lang w:val="sr-Cyrl-RS"/>
              </w:rPr>
            </w:pPr>
            <w:r>
              <w:rPr>
                <w:lang w:val="sr-Cyrl-RS"/>
              </w:rPr>
              <w:t>1</w:t>
            </w:r>
          </w:p>
        </w:tc>
        <w:tc>
          <w:tcPr>
            <w:tcW w:w="147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F985CE0" w14:textId="77777777" w:rsidR="00126917" w:rsidRPr="00126917" w:rsidRDefault="00126917" w:rsidP="00126917">
            <w:pPr>
              <w:jc w:val="center"/>
            </w:pPr>
            <w:r w:rsidRPr="00126917">
              <w:t>230.000,00</w:t>
            </w:r>
          </w:p>
        </w:tc>
        <w:tc>
          <w:tcPr>
            <w:tcW w:w="139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32FB486" w14:textId="77777777" w:rsidR="00126917" w:rsidRPr="00C23BED" w:rsidRDefault="00126917" w:rsidP="00126917">
            <w:pPr>
              <w:jc w:val="center"/>
              <w:rPr>
                <w:color w:val="000000"/>
              </w:rPr>
            </w:pPr>
            <w:r w:rsidRPr="00C23BED">
              <w:rPr>
                <w:color w:val="000000"/>
              </w:rPr>
              <w:t xml:space="preserve">у </w:t>
            </w:r>
            <w:proofErr w:type="spellStart"/>
            <w:r w:rsidRPr="00C23BED">
              <w:rPr>
                <w:color w:val="000000"/>
              </w:rPr>
              <w:t>функцији</w:t>
            </w:r>
            <w:proofErr w:type="spellEnd"/>
          </w:p>
        </w:tc>
        <w:tc>
          <w:tcPr>
            <w:tcW w:w="165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82D4688" w14:textId="77777777" w:rsidR="00126917" w:rsidRPr="005136DE" w:rsidRDefault="00126917" w:rsidP="00126917">
            <w:pPr>
              <w:rPr>
                <w:color w:val="000000"/>
              </w:rPr>
            </w:pPr>
            <w:proofErr w:type="spellStart"/>
            <w:r w:rsidRPr="005136DE">
              <w:rPr>
                <w:color w:val="000000"/>
              </w:rPr>
              <w:t>Репуб</w:t>
            </w:r>
            <w:proofErr w:type="spellEnd"/>
            <w:r w:rsidRPr="005136DE">
              <w:rPr>
                <w:color w:val="000000"/>
              </w:rPr>
              <w:t xml:space="preserve">. </w:t>
            </w:r>
            <w:proofErr w:type="spellStart"/>
            <w:r w:rsidRPr="005136DE">
              <w:rPr>
                <w:color w:val="000000"/>
              </w:rPr>
              <w:t>комисија</w:t>
            </w:r>
            <w:proofErr w:type="spellEnd"/>
          </w:p>
        </w:tc>
        <w:tc>
          <w:tcPr>
            <w:tcW w:w="113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BF79EAF" w14:textId="77777777" w:rsidR="00126917" w:rsidRPr="00B102F2" w:rsidRDefault="00126917" w:rsidP="00126917">
            <w:pPr>
              <w:jc w:val="center"/>
              <w:rPr>
                <w:color w:val="000000"/>
                <w:lang w:val="sr-Cyrl-RS"/>
              </w:rPr>
            </w:pPr>
            <w:r>
              <w:rPr>
                <w:color w:val="000000"/>
                <w:lang w:val="sr-Cyrl-RS"/>
              </w:rPr>
              <w:t>2020</w:t>
            </w:r>
          </w:p>
        </w:tc>
        <w:tc>
          <w:tcPr>
            <w:tcW w:w="184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58F59CB" w14:textId="77777777" w:rsidR="00126917" w:rsidRDefault="00126917" w:rsidP="00126917">
            <w:pPr>
              <w:jc w:val="center"/>
              <w:rPr>
                <w:color w:val="000000"/>
                <w:sz w:val="18"/>
                <w:szCs w:val="18"/>
                <w:lang w:val="sr-Cyrl-RS"/>
              </w:rPr>
            </w:pPr>
            <w:r>
              <w:rPr>
                <w:color w:val="000000"/>
                <w:sz w:val="18"/>
                <w:szCs w:val="18"/>
                <w:lang w:val="sr-Cyrl-RS"/>
              </w:rPr>
              <w:t>Средства из донације</w:t>
            </w:r>
          </w:p>
        </w:tc>
      </w:tr>
      <w:tr w:rsidR="00126917" w:rsidRPr="00C23BED" w14:paraId="4309DC98" w14:textId="77777777" w:rsidTr="00126917">
        <w:trPr>
          <w:trHeight w:val="620"/>
        </w:trPr>
        <w:tc>
          <w:tcPr>
            <w:tcW w:w="72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021953E" w14:textId="77777777" w:rsidR="00126917" w:rsidRDefault="00126917" w:rsidP="00126917">
            <w:pPr>
              <w:jc w:val="center"/>
              <w:rPr>
                <w:color w:val="000000"/>
                <w:sz w:val="20"/>
                <w:szCs w:val="20"/>
                <w:lang w:val="sr-Cyrl-RS"/>
              </w:rPr>
            </w:pPr>
            <w:r>
              <w:rPr>
                <w:color w:val="000000"/>
                <w:sz w:val="20"/>
                <w:szCs w:val="20"/>
                <w:lang w:val="sr-Cyrl-RS"/>
              </w:rPr>
              <w:lastRenderedPageBreak/>
              <w:t>86</w:t>
            </w:r>
          </w:p>
        </w:tc>
        <w:tc>
          <w:tcPr>
            <w:tcW w:w="466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367351B" w14:textId="77777777" w:rsidR="00126917" w:rsidRDefault="00126917" w:rsidP="00126917">
            <w:pPr>
              <w:rPr>
                <w:lang w:val="sr-Cyrl-RS"/>
              </w:rPr>
            </w:pPr>
            <w:r w:rsidRPr="00A30693">
              <w:rPr>
                <w:lang w:val="sr-Cyrl-RS"/>
              </w:rPr>
              <w:t>СОФТВЕР ЗА ЕЛЕКТРОНСКО ВОЂЕЊЕ ДОКУМЕНАТА</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96D0E84" w14:textId="77777777" w:rsidR="00126917" w:rsidRDefault="00126917" w:rsidP="00126917">
            <w:pPr>
              <w:jc w:val="center"/>
              <w:rPr>
                <w:lang w:val="sr-Cyrl-RS"/>
              </w:rPr>
            </w:pPr>
            <w:r>
              <w:rPr>
                <w:lang w:val="sr-Cyrl-RS"/>
              </w:rPr>
              <w:t>1</w:t>
            </w:r>
          </w:p>
        </w:tc>
        <w:tc>
          <w:tcPr>
            <w:tcW w:w="147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7D2E99E" w14:textId="77777777" w:rsidR="00126917" w:rsidRPr="00126917" w:rsidRDefault="00126917" w:rsidP="00126917">
            <w:pPr>
              <w:jc w:val="center"/>
            </w:pPr>
            <w:r w:rsidRPr="00126917">
              <w:t>200.000,00</w:t>
            </w:r>
          </w:p>
        </w:tc>
        <w:tc>
          <w:tcPr>
            <w:tcW w:w="139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159426B" w14:textId="77777777" w:rsidR="00126917" w:rsidRPr="00C23BED" w:rsidRDefault="00126917" w:rsidP="00126917">
            <w:pPr>
              <w:jc w:val="center"/>
              <w:rPr>
                <w:color w:val="000000"/>
              </w:rPr>
            </w:pPr>
            <w:r w:rsidRPr="00C23BED">
              <w:rPr>
                <w:color w:val="000000"/>
              </w:rPr>
              <w:t xml:space="preserve">у </w:t>
            </w:r>
            <w:proofErr w:type="spellStart"/>
            <w:r w:rsidRPr="00C23BED">
              <w:rPr>
                <w:color w:val="000000"/>
              </w:rPr>
              <w:t>функцији</w:t>
            </w:r>
            <w:proofErr w:type="spellEnd"/>
          </w:p>
        </w:tc>
        <w:tc>
          <w:tcPr>
            <w:tcW w:w="165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855CB8C" w14:textId="77777777" w:rsidR="00126917" w:rsidRPr="005136DE" w:rsidRDefault="00126917" w:rsidP="00126917">
            <w:pPr>
              <w:rPr>
                <w:color w:val="000000"/>
              </w:rPr>
            </w:pPr>
            <w:proofErr w:type="spellStart"/>
            <w:r w:rsidRPr="005136DE">
              <w:rPr>
                <w:color w:val="000000"/>
              </w:rPr>
              <w:t>Репуб</w:t>
            </w:r>
            <w:proofErr w:type="spellEnd"/>
            <w:r w:rsidRPr="005136DE">
              <w:rPr>
                <w:color w:val="000000"/>
              </w:rPr>
              <w:t xml:space="preserve">. </w:t>
            </w:r>
            <w:proofErr w:type="spellStart"/>
            <w:r w:rsidRPr="005136DE">
              <w:rPr>
                <w:color w:val="000000"/>
              </w:rPr>
              <w:t>комисија</w:t>
            </w:r>
            <w:proofErr w:type="spellEnd"/>
          </w:p>
        </w:tc>
        <w:tc>
          <w:tcPr>
            <w:tcW w:w="113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E6EC168" w14:textId="77777777" w:rsidR="00126917" w:rsidRPr="00B102F2" w:rsidRDefault="00126917" w:rsidP="00126917">
            <w:pPr>
              <w:jc w:val="center"/>
              <w:rPr>
                <w:color w:val="000000"/>
                <w:lang w:val="sr-Cyrl-RS"/>
              </w:rPr>
            </w:pPr>
            <w:r>
              <w:rPr>
                <w:color w:val="000000"/>
                <w:lang w:val="sr-Cyrl-RS"/>
              </w:rPr>
              <w:t>2020</w:t>
            </w:r>
          </w:p>
        </w:tc>
        <w:tc>
          <w:tcPr>
            <w:tcW w:w="184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9FE7CE3" w14:textId="77777777" w:rsidR="00126917" w:rsidRDefault="00126917" w:rsidP="00126917">
            <w:pPr>
              <w:jc w:val="center"/>
              <w:rPr>
                <w:color w:val="000000"/>
                <w:sz w:val="18"/>
                <w:szCs w:val="18"/>
                <w:lang w:val="sr-Cyrl-RS"/>
              </w:rPr>
            </w:pPr>
            <w:r>
              <w:rPr>
                <w:color w:val="000000"/>
                <w:sz w:val="18"/>
                <w:szCs w:val="18"/>
                <w:lang w:val="sr-Cyrl-RS"/>
              </w:rPr>
              <w:t>Средства из донације</w:t>
            </w:r>
          </w:p>
        </w:tc>
      </w:tr>
      <w:tr w:rsidR="00126917" w:rsidRPr="00C23BED" w14:paraId="4AF86238" w14:textId="77777777" w:rsidTr="00126917">
        <w:trPr>
          <w:trHeight w:val="620"/>
        </w:trPr>
        <w:tc>
          <w:tcPr>
            <w:tcW w:w="72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C607BAC" w14:textId="77777777" w:rsidR="00126917" w:rsidRDefault="00126917" w:rsidP="00126917">
            <w:pPr>
              <w:jc w:val="center"/>
              <w:rPr>
                <w:color w:val="000000"/>
                <w:sz w:val="20"/>
                <w:szCs w:val="20"/>
                <w:lang w:val="sr-Cyrl-RS"/>
              </w:rPr>
            </w:pPr>
            <w:r>
              <w:rPr>
                <w:color w:val="000000"/>
                <w:sz w:val="20"/>
                <w:szCs w:val="20"/>
                <w:lang w:val="sr-Cyrl-RS"/>
              </w:rPr>
              <w:t>87</w:t>
            </w:r>
          </w:p>
        </w:tc>
        <w:tc>
          <w:tcPr>
            <w:tcW w:w="466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C756820" w14:textId="77777777" w:rsidR="00126917" w:rsidRDefault="00126917" w:rsidP="00126917">
            <w:pPr>
              <w:rPr>
                <w:lang w:val="sr-Cyrl-RS"/>
              </w:rPr>
            </w:pPr>
            <w:r w:rsidRPr="00126917">
              <w:rPr>
                <w:lang w:val="sr-Cyrl-RS"/>
              </w:rPr>
              <w:t>AVG SOFTWARE BUSINESS EDITION</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F286A2B" w14:textId="77777777" w:rsidR="00126917" w:rsidRDefault="00126917" w:rsidP="00126917">
            <w:pPr>
              <w:jc w:val="center"/>
              <w:rPr>
                <w:lang w:val="sr-Cyrl-RS"/>
              </w:rPr>
            </w:pPr>
            <w:r>
              <w:rPr>
                <w:lang w:val="sr-Cyrl-RS"/>
              </w:rPr>
              <w:t>1</w:t>
            </w:r>
          </w:p>
        </w:tc>
        <w:tc>
          <w:tcPr>
            <w:tcW w:w="147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C7DC597" w14:textId="77777777" w:rsidR="00126917" w:rsidRPr="00130F21" w:rsidRDefault="00126917" w:rsidP="00126917">
            <w:pPr>
              <w:jc w:val="center"/>
            </w:pPr>
            <w:r w:rsidRPr="00130F21">
              <w:t>24.088,68</w:t>
            </w:r>
          </w:p>
        </w:tc>
        <w:tc>
          <w:tcPr>
            <w:tcW w:w="139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012271E" w14:textId="77777777" w:rsidR="00126917" w:rsidRPr="00C23BED" w:rsidRDefault="00126917" w:rsidP="00126917">
            <w:pPr>
              <w:jc w:val="center"/>
              <w:rPr>
                <w:color w:val="000000"/>
              </w:rPr>
            </w:pPr>
            <w:r w:rsidRPr="00C23BED">
              <w:rPr>
                <w:color w:val="000000"/>
              </w:rPr>
              <w:t xml:space="preserve">у </w:t>
            </w:r>
            <w:proofErr w:type="spellStart"/>
            <w:r w:rsidRPr="00C23BED">
              <w:rPr>
                <w:color w:val="000000"/>
              </w:rPr>
              <w:t>функцији</w:t>
            </w:r>
            <w:proofErr w:type="spellEnd"/>
          </w:p>
        </w:tc>
        <w:tc>
          <w:tcPr>
            <w:tcW w:w="165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3738E01" w14:textId="77777777" w:rsidR="00126917" w:rsidRPr="005136DE" w:rsidRDefault="00126917" w:rsidP="00126917">
            <w:pPr>
              <w:rPr>
                <w:color w:val="000000"/>
              </w:rPr>
            </w:pPr>
            <w:proofErr w:type="spellStart"/>
            <w:r w:rsidRPr="005136DE">
              <w:rPr>
                <w:color w:val="000000"/>
              </w:rPr>
              <w:t>Репуб</w:t>
            </w:r>
            <w:proofErr w:type="spellEnd"/>
            <w:r w:rsidRPr="005136DE">
              <w:rPr>
                <w:color w:val="000000"/>
              </w:rPr>
              <w:t xml:space="preserve">. </w:t>
            </w:r>
            <w:proofErr w:type="spellStart"/>
            <w:r w:rsidRPr="005136DE">
              <w:rPr>
                <w:color w:val="000000"/>
              </w:rPr>
              <w:t>комисија</w:t>
            </w:r>
            <w:proofErr w:type="spellEnd"/>
          </w:p>
        </w:tc>
        <w:tc>
          <w:tcPr>
            <w:tcW w:w="113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31B899D" w14:textId="77777777" w:rsidR="00126917" w:rsidRPr="00B102F2" w:rsidRDefault="00126917" w:rsidP="00126917">
            <w:pPr>
              <w:jc w:val="center"/>
              <w:rPr>
                <w:color w:val="000000"/>
                <w:lang w:val="sr-Cyrl-RS"/>
              </w:rPr>
            </w:pPr>
            <w:r>
              <w:rPr>
                <w:color w:val="000000"/>
                <w:lang w:val="sr-Cyrl-RS"/>
              </w:rPr>
              <w:t>2020</w:t>
            </w:r>
          </w:p>
        </w:tc>
        <w:tc>
          <w:tcPr>
            <w:tcW w:w="184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27B304B" w14:textId="77777777" w:rsidR="00126917" w:rsidRDefault="00126917" w:rsidP="00126917">
            <w:pPr>
              <w:jc w:val="center"/>
              <w:rPr>
                <w:color w:val="000000"/>
                <w:sz w:val="18"/>
                <w:szCs w:val="18"/>
                <w:lang w:val="sr-Cyrl-RS"/>
              </w:rPr>
            </w:pPr>
            <w:r>
              <w:rPr>
                <w:color w:val="000000"/>
                <w:sz w:val="18"/>
                <w:szCs w:val="18"/>
                <w:lang w:val="sr-Cyrl-RS"/>
              </w:rPr>
              <w:t>Средства из донације</w:t>
            </w:r>
          </w:p>
        </w:tc>
      </w:tr>
    </w:tbl>
    <w:p w14:paraId="076FC054" w14:textId="77777777" w:rsidR="00E878A8" w:rsidRPr="004D2B50" w:rsidRDefault="00E878A8" w:rsidP="008D1062">
      <w:pPr>
        <w:jc w:val="both"/>
        <w:rPr>
          <w:lang w:val="sr-Cyrl-RS"/>
        </w:rPr>
        <w:sectPr w:rsidR="00E878A8" w:rsidRPr="004D2B50" w:rsidSect="004E64D9">
          <w:pgSz w:w="16838" w:h="11906" w:orient="landscape"/>
          <w:pgMar w:top="1797" w:right="1440" w:bottom="1797" w:left="1440" w:header="720" w:footer="720" w:gutter="0"/>
          <w:pgNumType w:fmt="numberInDash"/>
          <w:cols w:space="720"/>
          <w:titlePg/>
          <w:docGrid w:linePitch="360"/>
        </w:sectPr>
      </w:pPr>
      <w:r>
        <w:rPr>
          <w:lang w:val="sr-Cyrl-RS"/>
        </w:rPr>
        <w:t xml:space="preserve"> </w:t>
      </w:r>
    </w:p>
    <w:p w14:paraId="65321A79" w14:textId="77777777" w:rsidR="00570734" w:rsidRPr="00C1698D" w:rsidRDefault="00570734" w:rsidP="00C1698D">
      <w:pPr>
        <w:pStyle w:val="Heading1"/>
        <w:numPr>
          <w:ilvl w:val="0"/>
          <w:numId w:val="41"/>
        </w:numPr>
        <w:rPr>
          <w:rFonts w:ascii="Times New Roman" w:hAnsi="Times New Roman" w:cs="Times New Roman"/>
          <w:sz w:val="26"/>
          <w:szCs w:val="26"/>
          <w:lang w:val="sr-Cyrl-RS"/>
        </w:rPr>
      </w:pPr>
      <w:bookmarkStart w:id="42" w:name="_Toc299026340"/>
      <w:bookmarkStart w:id="43" w:name="_Toc48304468"/>
      <w:r w:rsidRPr="00C1698D">
        <w:rPr>
          <w:rFonts w:ascii="Times New Roman" w:hAnsi="Times New Roman" w:cs="Times New Roman"/>
          <w:sz w:val="26"/>
          <w:szCs w:val="26"/>
          <w:lang w:val="sr-Cyrl-RS"/>
        </w:rPr>
        <w:lastRenderedPageBreak/>
        <w:t>П</w:t>
      </w:r>
      <w:r w:rsidR="00664445" w:rsidRPr="00EE5DC6">
        <w:rPr>
          <w:rFonts w:ascii="Times New Roman" w:hAnsi="Times New Roman" w:cs="Times New Roman"/>
          <w:sz w:val="26"/>
          <w:szCs w:val="26"/>
        </w:rPr>
        <w:t>O</w:t>
      </w:r>
      <w:r w:rsidR="00664445" w:rsidRPr="00C1698D">
        <w:rPr>
          <w:rFonts w:ascii="Times New Roman" w:hAnsi="Times New Roman" w:cs="Times New Roman"/>
          <w:sz w:val="26"/>
          <w:szCs w:val="26"/>
          <w:lang w:val="sr-Cyrl-RS"/>
        </w:rPr>
        <w:t>ДАЦИ О</w:t>
      </w:r>
      <w:r w:rsidRPr="00C1698D">
        <w:rPr>
          <w:rFonts w:ascii="Times New Roman" w:hAnsi="Times New Roman" w:cs="Times New Roman"/>
          <w:sz w:val="26"/>
          <w:szCs w:val="26"/>
          <w:lang w:val="sr-Cyrl-RS"/>
        </w:rPr>
        <w:t xml:space="preserve"> </w:t>
      </w:r>
      <w:r w:rsidR="00664445" w:rsidRPr="00C1698D">
        <w:rPr>
          <w:rFonts w:ascii="Times New Roman" w:hAnsi="Times New Roman" w:cs="Times New Roman"/>
          <w:sz w:val="26"/>
          <w:szCs w:val="26"/>
          <w:lang w:val="sr-Cyrl-RS"/>
        </w:rPr>
        <w:t>МЕСТУ И НАЧИНУ ЧУВАЊА НОСАЧА ИНФОРМАЦИЈА</w:t>
      </w:r>
      <w:bookmarkEnd w:id="41"/>
      <w:bookmarkEnd w:id="42"/>
      <w:bookmarkEnd w:id="43"/>
    </w:p>
    <w:p w14:paraId="4E2E8A7E" w14:textId="77777777" w:rsidR="00570734" w:rsidRPr="00912F35" w:rsidRDefault="00570734" w:rsidP="00570734">
      <w:pPr>
        <w:jc w:val="both"/>
        <w:rPr>
          <w:i/>
          <w:lang w:val="sr-Cyrl-CS"/>
        </w:rPr>
      </w:pPr>
    </w:p>
    <w:p w14:paraId="6A83EB3F" w14:textId="77777777" w:rsidR="009A4E94" w:rsidRPr="00912F35" w:rsidRDefault="009A4E94" w:rsidP="009A4E94">
      <w:pPr>
        <w:autoSpaceDE w:val="0"/>
        <w:autoSpaceDN w:val="0"/>
        <w:adjustRightInd w:val="0"/>
        <w:ind w:firstLine="720"/>
        <w:jc w:val="both"/>
        <w:rPr>
          <w:lang w:val="ru-RU"/>
        </w:rPr>
      </w:pPr>
      <w:r w:rsidRPr="00912F35">
        <w:rPr>
          <w:lang w:val="ru-RU"/>
        </w:rPr>
        <w:t>Носачи информација који су настали у раду Републичке комисије су следећи:</w:t>
      </w:r>
    </w:p>
    <w:p w14:paraId="61E4CA2B" w14:textId="77777777" w:rsidR="009A4E94" w:rsidRPr="00912F35" w:rsidRDefault="009A4E94" w:rsidP="009A4E94">
      <w:pPr>
        <w:tabs>
          <w:tab w:val="left" w:pos="6933"/>
        </w:tabs>
        <w:autoSpaceDE w:val="0"/>
        <w:autoSpaceDN w:val="0"/>
        <w:adjustRightInd w:val="0"/>
        <w:jc w:val="both"/>
        <w:rPr>
          <w:lang w:val="ru-RU"/>
        </w:rPr>
      </w:pPr>
      <w:r w:rsidRPr="00912F35">
        <w:rPr>
          <w:lang w:val="ru-RU"/>
        </w:rPr>
        <w:tab/>
      </w:r>
    </w:p>
    <w:p w14:paraId="212CBE3F" w14:textId="77777777" w:rsidR="009A4E94" w:rsidRPr="00912F35" w:rsidRDefault="009A4E94" w:rsidP="003238F0">
      <w:pPr>
        <w:pStyle w:val="ListParagraph"/>
        <w:numPr>
          <w:ilvl w:val="0"/>
          <w:numId w:val="7"/>
        </w:numPr>
        <w:spacing w:after="0" w:line="240" w:lineRule="auto"/>
        <w:jc w:val="both"/>
        <w:rPr>
          <w:rFonts w:ascii="Times New Roman" w:eastAsia="Times New Roman" w:hAnsi="Times New Roman"/>
          <w:sz w:val="24"/>
          <w:szCs w:val="24"/>
          <w:lang w:val="sr-Cyrl-CS"/>
        </w:rPr>
      </w:pPr>
      <w:r w:rsidRPr="00912F35">
        <w:rPr>
          <w:rFonts w:ascii="Times New Roman" w:eastAsia="Times New Roman" w:hAnsi="Times New Roman"/>
          <w:sz w:val="24"/>
          <w:szCs w:val="24"/>
          <w:lang w:val="sr-Cyrl-CS"/>
        </w:rPr>
        <w:t xml:space="preserve">Писарница и Архива са предметима: у </w:t>
      </w:r>
      <w:r w:rsidR="005C4DEA">
        <w:rPr>
          <w:rFonts w:ascii="Times New Roman" w:eastAsia="Times New Roman" w:hAnsi="Times New Roman"/>
          <w:sz w:val="24"/>
          <w:szCs w:val="24"/>
          <w:lang w:val="sr-Cyrl-CS"/>
        </w:rPr>
        <w:t>п</w:t>
      </w:r>
      <w:r w:rsidRPr="00912F35">
        <w:rPr>
          <w:rFonts w:ascii="Times New Roman" w:eastAsia="Times New Roman" w:hAnsi="Times New Roman"/>
          <w:sz w:val="24"/>
          <w:szCs w:val="24"/>
          <w:lang w:val="sr-Cyrl-CS"/>
        </w:rPr>
        <w:t>исарници републичких органа управе, Немањина 22-26, Београд</w:t>
      </w:r>
      <w:r w:rsidR="00044525">
        <w:rPr>
          <w:rFonts w:ascii="Times New Roman" w:eastAsia="Times New Roman" w:hAnsi="Times New Roman"/>
          <w:sz w:val="24"/>
          <w:szCs w:val="24"/>
          <w:lang w:val="sr-Cyrl-CS"/>
        </w:rPr>
        <w:t xml:space="preserve"> и </w:t>
      </w:r>
      <w:r w:rsidR="00441FF4">
        <w:rPr>
          <w:rFonts w:ascii="Times New Roman" w:eastAsia="Times New Roman" w:hAnsi="Times New Roman"/>
          <w:sz w:val="24"/>
          <w:szCs w:val="24"/>
          <w:lang w:val="sr-Cyrl-CS"/>
        </w:rPr>
        <w:t>Републичкој комисији - Одељењу за правне, кадровске</w:t>
      </w:r>
      <w:r w:rsidR="002F6A9E">
        <w:rPr>
          <w:rFonts w:ascii="Times New Roman" w:eastAsia="Times New Roman" w:hAnsi="Times New Roman"/>
          <w:sz w:val="24"/>
          <w:szCs w:val="24"/>
          <w:lang w:val="sr-Cyrl-CS"/>
        </w:rPr>
        <w:t xml:space="preserve">, </w:t>
      </w:r>
      <w:proofErr w:type="spellStart"/>
      <w:r w:rsidR="002F6A9E">
        <w:rPr>
          <w:rFonts w:ascii="Times New Roman" w:eastAsia="Times New Roman" w:hAnsi="Times New Roman"/>
          <w:sz w:val="24"/>
          <w:szCs w:val="24"/>
          <w:lang w:val="sr-Cyrl-CS"/>
        </w:rPr>
        <w:t>логистиче</w:t>
      </w:r>
      <w:proofErr w:type="spellEnd"/>
      <w:r w:rsidR="00441FF4">
        <w:rPr>
          <w:rFonts w:ascii="Times New Roman" w:eastAsia="Times New Roman" w:hAnsi="Times New Roman"/>
          <w:sz w:val="24"/>
          <w:szCs w:val="24"/>
          <w:lang w:val="sr-Cyrl-CS"/>
        </w:rPr>
        <w:t xml:space="preserve"> и послове писарнице са архивом</w:t>
      </w:r>
      <w:r w:rsidR="005C4DEA">
        <w:rPr>
          <w:rFonts w:ascii="Times New Roman" w:eastAsia="Times New Roman" w:hAnsi="Times New Roman"/>
          <w:sz w:val="24"/>
          <w:szCs w:val="24"/>
          <w:lang w:val="sr-Cyrl-CS"/>
        </w:rPr>
        <w:t>- писарница и приручна архива Републичке комисије</w:t>
      </w:r>
      <w:r w:rsidRPr="00912F35">
        <w:rPr>
          <w:rFonts w:ascii="Times New Roman" w:eastAsia="Times New Roman" w:hAnsi="Times New Roman"/>
          <w:sz w:val="24"/>
          <w:szCs w:val="24"/>
          <w:lang w:val="sr-Cyrl-CS"/>
        </w:rPr>
        <w:t>;</w:t>
      </w:r>
    </w:p>
    <w:p w14:paraId="4C8B3C92" w14:textId="77777777" w:rsidR="009A4E94" w:rsidRPr="00912F35" w:rsidRDefault="009A4E94" w:rsidP="003238F0">
      <w:pPr>
        <w:pStyle w:val="ListParagraph"/>
        <w:numPr>
          <w:ilvl w:val="0"/>
          <w:numId w:val="7"/>
        </w:numPr>
        <w:spacing w:after="0" w:line="240" w:lineRule="auto"/>
        <w:jc w:val="both"/>
        <w:rPr>
          <w:rFonts w:ascii="Times New Roman" w:eastAsia="Times New Roman" w:hAnsi="Times New Roman"/>
          <w:sz w:val="24"/>
          <w:szCs w:val="24"/>
          <w:lang w:val="sr-Cyrl-CS"/>
        </w:rPr>
      </w:pPr>
      <w:r w:rsidRPr="00912F35">
        <w:rPr>
          <w:rFonts w:ascii="Times New Roman" w:eastAsia="Times New Roman" w:hAnsi="Times New Roman"/>
          <w:sz w:val="24"/>
          <w:szCs w:val="24"/>
          <w:lang w:val="sr-Cyrl-CS"/>
        </w:rPr>
        <w:t>Деловодна књига: у</w:t>
      </w:r>
      <w:r w:rsidR="00441FF4">
        <w:rPr>
          <w:rFonts w:ascii="Times New Roman" w:eastAsia="Times New Roman" w:hAnsi="Times New Roman"/>
          <w:sz w:val="24"/>
          <w:szCs w:val="24"/>
          <w:lang w:val="sr-Cyrl-CS"/>
        </w:rPr>
        <w:t xml:space="preserve"> Одељењу за правне, кадровске</w:t>
      </w:r>
      <w:r w:rsidR="002F6A9E">
        <w:rPr>
          <w:rFonts w:ascii="Times New Roman" w:eastAsia="Times New Roman" w:hAnsi="Times New Roman"/>
          <w:sz w:val="24"/>
          <w:szCs w:val="24"/>
          <w:lang w:val="sr-Cyrl-CS"/>
        </w:rPr>
        <w:t>, логистичке</w:t>
      </w:r>
      <w:r w:rsidR="00441FF4">
        <w:rPr>
          <w:rFonts w:ascii="Times New Roman" w:eastAsia="Times New Roman" w:hAnsi="Times New Roman"/>
          <w:sz w:val="24"/>
          <w:szCs w:val="24"/>
          <w:lang w:val="sr-Cyrl-CS"/>
        </w:rPr>
        <w:t xml:space="preserve"> и послове писарнице са архивом</w:t>
      </w:r>
      <w:r w:rsidR="005C4DEA">
        <w:rPr>
          <w:rFonts w:ascii="Times New Roman" w:eastAsia="Times New Roman" w:hAnsi="Times New Roman"/>
          <w:sz w:val="24"/>
          <w:szCs w:val="24"/>
          <w:lang w:val="sr-Cyrl-CS"/>
        </w:rPr>
        <w:t>- писарница Републичке комисије</w:t>
      </w:r>
      <w:r w:rsidRPr="00912F35">
        <w:rPr>
          <w:rFonts w:ascii="Times New Roman" w:eastAsia="Times New Roman" w:hAnsi="Times New Roman"/>
          <w:sz w:val="24"/>
          <w:szCs w:val="24"/>
          <w:lang w:val="sr-Cyrl-CS"/>
        </w:rPr>
        <w:t>;</w:t>
      </w:r>
    </w:p>
    <w:p w14:paraId="149F8409" w14:textId="77777777" w:rsidR="009A4E94" w:rsidRDefault="009A4E94" w:rsidP="00C826B0">
      <w:pPr>
        <w:pStyle w:val="ListParagraph"/>
        <w:numPr>
          <w:ilvl w:val="0"/>
          <w:numId w:val="7"/>
        </w:numPr>
        <w:spacing w:after="0" w:line="240" w:lineRule="auto"/>
        <w:ind w:left="1077" w:hanging="357"/>
        <w:jc w:val="both"/>
        <w:rPr>
          <w:rFonts w:ascii="Times New Roman" w:eastAsia="Times New Roman" w:hAnsi="Times New Roman"/>
          <w:color w:val="000000"/>
          <w:sz w:val="24"/>
          <w:szCs w:val="24"/>
          <w:lang w:val="sr-Cyrl-CS"/>
        </w:rPr>
      </w:pPr>
      <w:r w:rsidRPr="00912F35">
        <w:rPr>
          <w:rFonts w:ascii="Times New Roman" w:eastAsia="Times New Roman" w:hAnsi="Times New Roman"/>
          <w:color w:val="000000"/>
          <w:sz w:val="24"/>
          <w:szCs w:val="24"/>
          <w:lang w:val="sr-Cyrl-CS"/>
        </w:rPr>
        <w:t>Финансијска документа о плаћању за потребе Р</w:t>
      </w:r>
      <w:r w:rsidR="005C4DEA">
        <w:rPr>
          <w:rFonts w:ascii="Times New Roman" w:eastAsia="Times New Roman" w:hAnsi="Times New Roman"/>
          <w:color w:val="000000"/>
          <w:sz w:val="24"/>
          <w:szCs w:val="24"/>
          <w:lang w:val="sr-Cyrl-CS"/>
        </w:rPr>
        <w:t>епубличке комисије налазе се у архиви и канцеларији</w:t>
      </w:r>
      <w:r w:rsidRPr="00912F35">
        <w:rPr>
          <w:rFonts w:ascii="Times New Roman" w:eastAsia="Times New Roman" w:hAnsi="Times New Roman"/>
          <w:color w:val="000000"/>
          <w:sz w:val="24"/>
          <w:szCs w:val="24"/>
          <w:lang w:val="sr-Cyrl-CS"/>
        </w:rPr>
        <w:t xml:space="preserve"> </w:t>
      </w:r>
      <w:r w:rsidR="005D5610">
        <w:rPr>
          <w:rFonts w:ascii="Times New Roman" w:eastAsia="Times New Roman" w:hAnsi="Times New Roman"/>
          <w:color w:val="000000"/>
          <w:sz w:val="24"/>
          <w:szCs w:val="24"/>
          <w:lang w:val="sr-Cyrl-CS"/>
        </w:rPr>
        <w:t>Груп</w:t>
      </w:r>
      <w:r w:rsidR="005C4DEA">
        <w:rPr>
          <w:rFonts w:ascii="Times New Roman" w:eastAsia="Times New Roman" w:hAnsi="Times New Roman"/>
          <w:color w:val="000000"/>
          <w:sz w:val="24"/>
          <w:szCs w:val="24"/>
          <w:lang w:val="sr-Cyrl-CS"/>
        </w:rPr>
        <w:t>е</w:t>
      </w:r>
      <w:r w:rsidRPr="00912F35">
        <w:rPr>
          <w:rFonts w:ascii="Times New Roman" w:eastAsia="Times New Roman" w:hAnsi="Times New Roman"/>
          <w:color w:val="000000"/>
          <w:sz w:val="24"/>
          <w:szCs w:val="24"/>
          <w:lang w:val="sr-Cyrl-CS"/>
        </w:rPr>
        <w:t xml:space="preserve"> за финансијско-материјалн</w:t>
      </w:r>
      <w:r w:rsidR="000B1470">
        <w:rPr>
          <w:rFonts w:ascii="Times New Roman" w:eastAsia="Times New Roman" w:hAnsi="Times New Roman"/>
          <w:color w:val="000000"/>
          <w:sz w:val="24"/>
          <w:szCs w:val="24"/>
          <w:lang w:val="sr-Cyrl-CS"/>
        </w:rPr>
        <w:t xml:space="preserve">е послове Републичке комисије; </w:t>
      </w:r>
    </w:p>
    <w:p w14:paraId="4698FC53" w14:textId="77777777" w:rsidR="005C4DEA" w:rsidRPr="005C4DEA" w:rsidRDefault="005C4DEA" w:rsidP="0087203C">
      <w:pPr>
        <w:pStyle w:val="ListParagraph"/>
        <w:numPr>
          <w:ilvl w:val="0"/>
          <w:numId w:val="7"/>
        </w:numPr>
        <w:spacing w:line="240" w:lineRule="auto"/>
        <w:ind w:left="1066" w:hanging="357"/>
        <w:jc w:val="both"/>
        <w:rPr>
          <w:lang w:val="sr-Cyrl-CS"/>
        </w:rPr>
      </w:pPr>
      <w:r w:rsidRPr="005C4DEA">
        <w:rPr>
          <w:rFonts w:ascii="Times New Roman" w:hAnsi="Times New Roman"/>
          <w:color w:val="000000"/>
          <w:sz w:val="24"/>
          <w:szCs w:val="24"/>
          <w:lang w:val="sr-Cyrl-CS"/>
        </w:rPr>
        <w:t xml:space="preserve">Документација настала у вези са исплатом плата државних службеника и намештеника, налази се у </w:t>
      </w:r>
      <w:r>
        <w:rPr>
          <w:rFonts w:ascii="Times New Roman" w:hAnsi="Times New Roman"/>
          <w:color w:val="000000"/>
          <w:sz w:val="24"/>
          <w:szCs w:val="24"/>
          <w:lang w:val="sr-Cyrl-CS"/>
        </w:rPr>
        <w:t>архиви и канцеларији</w:t>
      </w:r>
      <w:r w:rsidRPr="005C4DEA">
        <w:rPr>
          <w:rFonts w:ascii="Times New Roman" w:hAnsi="Times New Roman"/>
          <w:color w:val="000000"/>
          <w:sz w:val="24"/>
          <w:szCs w:val="24"/>
          <w:lang w:val="sr-Cyrl-CS"/>
        </w:rPr>
        <w:t xml:space="preserve"> </w:t>
      </w:r>
      <w:r>
        <w:rPr>
          <w:rFonts w:ascii="Times New Roman" w:hAnsi="Times New Roman"/>
          <w:color w:val="000000"/>
          <w:sz w:val="24"/>
          <w:szCs w:val="24"/>
          <w:lang w:val="sr-Cyrl-CS"/>
        </w:rPr>
        <w:t>Групе</w:t>
      </w:r>
      <w:r w:rsidRPr="005C4DEA">
        <w:rPr>
          <w:rFonts w:ascii="Times New Roman" w:hAnsi="Times New Roman"/>
          <w:color w:val="000000"/>
          <w:sz w:val="24"/>
          <w:szCs w:val="24"/>
          <w:lang w:val="sr-Cyrl-CS"/>
        </w:rPr>
        <w:t xml:space="preserve"> за финансијско-материјалне послове Републичке комисије и у обрачунској служби Управе за трезор Министарства финансија РС, Поп Лукина 7-9, која врши обрачун плата за директне буџетске кориснике;</w:t>
      </w:r>
    </w:p>
    <w:p w14:paraId="7614D8B0" w14:textId="77777777" w:rsidR="00C826B0" w:rsidRPr="005C4DEA" w:rsidRDefault="009E291B" w:rsidP="0087203C">
      <w:pPr>
        <w:pStyle w:val="ListParagraph"/>
        <w:numPr>
          <w:ilvl w:val="0"/>
          <w:numId w:val="7"/>
        </w:numPr>
        <w:spacing w:line="240" w:lineRule="auto"/>
        <w:ind w:left="1066" w:hanging="357"/>
        <w:jc w:val="both"/>
        <w:rPr>
          <w:rFonts w:ascii="Times New Roman" w:hAnsi="Times New Roman"/>
          <w:color w:val="000000"/>
          <w:sz w:val="24"/>
          <w:szCs w:val="24"/>
          <w:lang w:val="sr-Cyrl-CS"/>
        </w:rPr>
      </w:pPr>
      <w:r w:rsidRPr="005C4DEA">
        <w:rPr>
          <w:rFonts w:ascii="Times New Roman" w:hAnsi="Times New Roman"/>
          <w:sz w:val="24"/>
          <w:szCs w:val="24"/>
          <w:lang w:val="sr-Cyrl-CS"/>
        </w:rPr>
        <w:t>Електронске базе</w:t>
      </w:r>
      <w:r w:rsidR="009A4E94" w:rsidRPr="005C4DEA">
        <w:rPr>
          <w:rFonts w:ascii="Times New Roman" w:hAnsi="Times New Roman"/>
          <w:sz w:val="24"/>
          <w:szCs w:val="24"/>
          <w:lang w:val="sr-Cyrl-CS"/>
        </w:rPr>
        <w:t xml:space="preserve"> података</w:t>
      </w:r>
      <w:r w:rsidR="00C826B0" w:rsidRPr="005C4DEA">
        <w:rPr>
          <w:rFonts w:ascii="Times New Roman" w:hAnsi="Times New Roman"/>
          <w:sz w:val="24"/>
          <w:szCs w:val="24"/>
          <w:lang w:val="sr-Cyrl-CS"/>
        </w:rPr>
        <w:t xml:space="preserve"> </w:t>
      </w:r>
      <w:r w:rsidR="005C4DEA" w:rsidRPr="005C4DEA">
        <w:rPr>
          <w:rFonts w:ascii="Times New Roman" w:hAnsi="Times New Roman"/>
          <w:sz w:val="24"/>
          <w:szCs w:val="24"/>
          <w:lang w:val="sr-Cyrl-CS"/>
        </w:rPr>
        <w:t xml:space="preserve">које Републичка комисија води </w:t>
      </w:r>
      <w:r w:rsidR="00C826B0" w:rsidRPr="005C4DEA">
        <w:rPr>
          <w:rFonts w:ascii="Times New Roman" w:hAnsi="Times New Roman"/>
          <w:sz w:val="24"/>
          <w:szCs w:val="24"/>
          <w:lang w:val="sr-Cyrl-CS"/>
        </w:rPr>
        <w:t>о предметима</w:t>
      </w:r>
      <w:r w:rsidR="005C4DEA">
        <w:rPr>
          <w:rFonts w:ascii="Times New Roman" w:hAnsi="Times New Roman"/>
          <w:sz w:val="24"/>
          <w:szCs w:val="24"/>
          <w:lang w:val="sr-Cyrl-CS"/>
        </w:rPr>
        <w:t xml:space="preserve"> из њене надлежности</w:t>
      </w:r>
      <w:r w:rsidR="00C826B0" w:rsidRPr="005C4DEA">
        <w:rPr>
          <w:rFonts w:ascii="Times New Roman" w:hAnsi="Times New Roman"/>
          <w:sz w:val="24"/>
          <w:szCs w:val="24"/>
          <w:lang w:val="sr-Cyrl-CS"/>
        </w:rPr>
        <w:t>, кадровима и финансијама</w:t>
      </w:r>
      <w:r w:rsidR="005C4DEA" w:rsidRPr="005C4DEA">
        <w:rPr>
          <w:rFonts w:ascii="Times New Roman" w:hAnsi="Times New Roman"/>
          <w:sz w:val="24"/>
          <w:szCs w:val="24"/>
          <w:lang w:val="sr-Cyrl-CS"/>
        </w:rPr>
        <w:t>,</w:t>
      </w:r>
      <w:r w:rsidR="00C826B0" w:rsidRPr="005C4DEA">
        <w:rPr>
          <w:rFonts w:ascii="Times New Roman" w:hAnsi="Times New Roman"/>
          <w:sz w:val="24"/>
          <w:szCs w:val="24"/>
          <w:lang w:val="sr-Cyrl-CS"/>
        </w:rPr>
        <w:t xml:space="preserve"> налазе се на серверу који се налаз</w:t>
      </w:r>
      <w:r w:rsidR="005C4DEA" w:rsidRPr="005C4DEA">
        <w:rPr>
          <w:rFonts w:ascii="Times New Roman" w:hAnsi="Times New Roman"/>
          <w:sz w:val="24"/>
          <w:szCs w:val="24"/>
          <w:lang w:val="sr-Cyrl-CS"/>
        </w:rPr>
        <w:t>и</w:t>
      </w:r>
      <w:r w:rsidR="00C826B0" w:rsidRPr="005C4DEA">
        <w:rPr>
          <w:rFonts w:ascii="Times New Roman" w:hAnsi="Times New Roman"/>
          <w:sz w:val="24"/>
          <w:szCs w:val="24"/>
          <w:lang w:val="sr-Cyrl-CS"/>
        </w:rPr>
        <w:t xml:space="preserve"> </w:t>
      </w:r>
      <w:r w:rsidR="005C4DEA" w:rsidRPr="005C4DEA">
        <w:rPr>
          <w:rFonts w:ascii="Times New Roman" w:hAnsi="Times New Roman"/>
          <w:sz w:val="24"/>
          <w:szCs w:val="24"/>
          <w:lang w:val="sr-Cyrl-CS"/>
        </w:rPr>
        <w:t xml:space="preserve">у </w:t>
      </w:r>
      <w:r w:rsidR="00C826B0" w:rsidRPr="005C4DEA">
        <w:rPr>
          <w:rFonts w:ascii="Times New Roman" w:hAnsi="Times New Roman"/>
          <w:sz w:val="24"/>
          <w:szCs w:val="24"/>
          <w:lang w:val="sr-Cyrl-CS"/>
        </w:rPr>
        <w:t xml:space="preserve">административној зони, </w:t>
      </w:r>
      <w:r w:rsidR="009A4E94" w:rsidRPr="005C4DEA">
        <w:rPr>
          <w:rFonts w:ascii="Times New Roman" w:hAnsi="Times New Roman"/>
          <w:sz w:val="24"/>
          <w:szCs w:val="24"/>
          <w:lang w:val="sr-Cyrl-CS"/>
        </w:rPr>
        <w:t>у просторијама Републичке к</w:t>
      </w:r>
      <w:r w:rsidR="009A4E94" w:rsidRPr="005C4DEA">
        <w:rPr>
          <w:rFonts w:ascii="Times New Roman" w:hAnsi="Times New Roman"/>
          <w:sz w:val="24"/>
          <w:szCs w:val="24"/>
        </w:rPr>
        <w:t>o</w:t>
      </w:r>
      <w:r w:rsidR="009A4E94" w:rsidRPr="005C4DEA">
        <w:rPr>
          <w:rFonts w:ascii="Times New Roman" w:hAnsi="Times New Roman"/>
          <w:sz w:val="24"/>
          <w:szCs w:val="24"/>
          <w:lang w:val="sr-Cyrl-CS"/>
        </w:rPr>
        <w:t>мисије</w:t>
      </w:r>
      <w:r w:rsidR="00441FF4" w:rsidRPr="005C4DEA">
        <w:rPr>
          <w:rFonts w:ascii="Times New Roman" w:hAnsi="Times New Roman"/>
          <w:sz w:val="24"/>
          <w:szCs w:val="24"/>
          <w:lang w:val="sr-Cyrl-CS"/>
        </w:rPr>
        <w:t xml:space="preserve">, </w:t>
      </w:r>
      <w:proofErr w:type="spellStart"/>
      <w:r w:rsidR="00441FF4" w:rsidRPr="005C4DEA">
        <w:rPr>
          <w:rFonts w:ascii="Times New Roman" w:hAnsi="Times New Roman"/>
          <w:sz w:val="24"/>
          <w:szCs w:val="24"/>
          <w:lang w:val="sr-Cyrl-CS"/>
        </w:rPr>
        <w:t>Бирчанинова</w:t>
      </w:r>
      <w:proofErr w:type="spellEnd"/>
      <w:r w:rsidR="00441FF4" w:rsidRPr="005C4DEA">
        <w:rPr>
          <w:rFonts w:ascii="Times New Roman" w:hAnsi="Times New Roman"/>
          <w:sz w:val="24"/>
          <w:szCs w:val="24"/>
          <w:lang w:val="sr-Cyrl-CS"/>
        </w:rPr>
        <w:t xml:space="preserve"> број 19а</w:t>
      </w:r>
      <w:r w:rsidR="005C4DEA" w:rsidRPr="005C4DEA">
        <w:rPr>
          <w:rFonts w:ascii="Times New Roman" w:hAnsi="Times New Roman"/>
          <w:sz w:val="24"/>
          <w:szCs w:val="24"/>
          <w:lang w:val="sr-Cyrl-CS"/>
        </w:rPr>
        <w:t>.</w:t>
      </w:r>
    </w:p>
    <w:p w14:paraId="18C9BE4B" w14:textId="77777777" w:rsidR="00EE40B9" w:rsidRPr="0087203C" w:rsidRDefault="009A4E94" w:rsidP="0087203C">
      <w:pPr>
        <w:pStyle w:val="ListParagraph"/>
        <w:numPr>
          <w:ilvl w:val="0"/>
          <w:numId w:val="7"/>
        </w:numPr>
        <w:spacing w:line="240" w:lineRule="auto"/>
        <w:ind w:left="1066" w:hanging="357"/>
        <w:jc w:val="both"/>
        <w:rPr>
          <w:rFonts w:ascii="Times New Roman" w:hAnsi="Times New Roman"/>
          <w:sz w:val="24"/>
          <w:szCs w:val="24"/>
          <w:lang w:val="sr-Cyrl-CS"/>
        </w:rPr>
      </w:pPr>
      <w:r w:rsidRPr="005C4DEA">
        <w:rPr>
          <w:rFonts w:ascii="Times New Roman" w:hAnsi="Times New Roman"/>
          <w:color w:val="000000"/>
          <w:sz w:val="24"/>
          <w:szCs w:val="24"/>
          <w:lang w:val="sr-Cyrl-CS"/>
        </w:rPr>
        <w:t>Остала документација: досијеи државних службеника и намештеника, налазе се у Републичкој к</w:t>
      </w:r>
      <w:r w:rsidRPr="005C4DEA">
        <w:rPr>
          <w:rFonts w:ascii="Times New Roman" w:hAnsi="Times New Roman"/>
          <w:color w:val="000000"/>
          <w:sz w:val="24"/>
          <w:szCs w:val="24"/>
        </w:rPr>
        <w:t>o</w:t>
      </w:r>
      <w:r w:rsidRPr="005C4DEA">
        <w:rPr>
          <w:rFonts w:ascii="Times New Roman" w:hAnsi="Times New Roman"/>
          <w:color w:val="000000"/>
          <w:sz w:val="24"/>
          <w:szCs w:val="24"/>
          <w:lang w:val="sr-Cyrl-CS"/>
        </w:rPr>
        <w:t>мисији</w:t>
      </w:r>
      <w:r w:rsidR="00682A3D" w:rsidRPr="005C4DEA">
        <w:rPr>
          <w:rFonts w:ascii="Times New Roman" w:hAnsi="Times New Roman"/>
          <w:color w:val="000000"/>
          <w:sz w:val="24"/>
          <w:szCs w:val="24"/>
          <w:lang w:val="sr-Cyrl-CS"/>
        </w:rPr>
        <w:t xml:space="preserve"> </w:t>
      </w:r>
      <w:r w:rsidR="005C4DEA">
        <w:rPr>
          <w:rFonts w:ascii="Times New Roman" w:hAnsi="Times New Roman"/>
          <w:color w:val="000000"/>
          <w:sz w:val="24"/>
          <w:szCs w:val="24"/>
          <w:lang w:val="sr-Cyrl-CS"/>
        </w:rPr>
        <w:t xml:space="preserve">– у канцеларији начелника </w:t>
      </w:r>
      <w:r w:rsidR="00441FF4" w:rsidRPr="005C4DEA">
        <w:rPr>
          <w:rFonts w:ascii="Times New Roman" w:hAnsi="Times New Roman"/>
          <w:color w:val="000000"/>
          <w:sz w:val="24"/>
          <w:szCs w:val="24"/>
          <w:lang w:val="sr-Cyrl-CS"/>
        </w:rPr>
        <w:t>Одељењ</w:t>
      </w:r>
      <w:r w:rsidR="005C4DEA">
        <w:rPr>
          <w:rFonts w:ascii="Times New Roman" w:hAnsi="Times New Roman"/>
          <w:color w:val="000000"/>
          <w:sz w:val="24"/>
          <w:szCs w:val="24"/>
          <w:lang w:val="sr-Cyrl-CS"/>
        </w:rPr>
        <w:t>а</w:t>
      </w:r>
      <w:r w:rsidR="00441FF4" w:rsidRPr="005C4DEA">
        <w:rPr>
          <w:rFonts w:ascii="Times New Roman" w:hAnsi="Times New Roman"/>
          <w:color w:val="000000"/>
          <w:sz w:val="24"/>
          <w:szCs w:val="24"/>
          <w:lang w:val="sr-Cyrl-CS"/>
        </w:rPr>
        <w:t xml:space="preserve"> за правне, кадровске</w:t>
      </w:r>
      <w:r w:rsidR="002F6A9E" w:rsidRPr="005C4DEA">
        <w:rPr>
          <w:rFonts w:ascii="Times New Roman" w:hAnsi="Times New Roman"/>
          <w:color w:val="000000"/>
          <w:sz w:val="24"/>
          <w:szCs w:val="24"/>
          <w:lang w:val="sr-Cyrl-CS"/>
        </w:rPr>
        <w:t>, логистичке</w:t>
      </w:r>
      <w:r w:rsidR="00441FF4" w:rsidRPr="005C4DEA">
        <w:rPr>
          <w:rFonts w:ascii="Times New Roman" w:hAnsi="Times New Roman"/>
          <w:color w:val="000000"/>
          <w:sz w:val="24"/>
          <w:szCs w:val="24"/>
          <w:lang w:val="sr-Cyrl-CS"/>
        </w:rPr>
        <w:t xml:space="preserve"> и послове писарнице са архивом. </w:t>
      </w:r>
    </w:p>
    <w:p w14:paraId="0E95FB85" w14:textId="77777777" w:rsidR="0087203C" w:rsidRPr="0087203C" w:rsidRDefault="0087203C" w:rsidP="0087203C">
      <w:pPr>
        <w:pStyle w:val="ListParagraph"/>
        <w:numPr>
          <w:ilvl w:val="0"/>
          <w:numId w:val="7"/>
        </w:numPr>
        <w:spacing w:line="240" w:lineRule="auto"/>
        <w:ind w:left="1066" w:hanging="357"/>
        <w:jc w:val="both"/>
        <w:rPr>
          <w:rFonts w:ascii="Times New Roman" w:hAnsi="Times New Roman"/>
          <w:sz w:val="24"/>
          <w:szCs w:val="24"/>
          <w:lang w:val="sr-Cyrl-CS"/>
        </w:rPr>
      </w:pPr>
      <w:r>
        <w:rPr>
          <w:rFonts w:ascii="Times New Roman" w:hAnsi="Times New Roman"/>
          <w:color w:val="000000"/>
          <w:sz w:val="24"/>
          <w:szCs w:val="24"/>
          <w:lang w:val="sr-Cyrl-CS"/>
        </w:rPr>
        <w:t>У Републичкој комисији врши се сигурносно снимање података на други носач, рачунари су заштићени од вируса и услови чувања одговарају потребама.</w:t>
      </w:r>
    </w:p>
    <w:p w14:paraId="2ADEE09B" w14:textId="77777777" w:rsidR="0087203C" w:rsidRPr="005C4DEA" w:rsidRDefault="0087203C" w:rsidP="0087203C">
      <w:pPr>
        <w:pStyle w:val="ListParagraph"/>
        <w:numPr>
          <w:ilvl w:val="0"/>
          <w:numId w:val="7"/>
        </w:numPr>
        <w:spacing w:line="240" w:lineRule="auto"/>
        <w:ind w:left="1066" w:hanging="357"/>
        <w:jc w:val="both"/>
        <w:rPr>
          <w:rFonts w:ascii="Times New Roman" w:hAnsi="Times New Roman"/>
          <w:sz w:val="24"/>
          <w:szCs w:val="24"/>
          <w:lang w:val="sr-Cyrl-CS"/>
        </w:rPr>
      </w:pPr>
      <w:r>
        <w:rPr>
          <w:rFonts w:ascii="Times New Roman" w:hAnsi="Times New Roman"/>
          <w:color w:val="000000"/>
          <w:sz w:val="24"/>
          <w:szCs w:val="24"/>
          <w:lang w:val="sr-Cyrl-CS"/>
        </w:rPr>
        <w:t>Информације настале у раду Републичке комисије похрањене су на носачима информација које чува Управа за заједничке послове републичких органа</w:t>
      </w:r>
      <w:r w:rsidR="00A10CE1">
        <w:rPr>
          <w:rFonts w:ascii="Times New Roman" w:hAnsi="Times New Roman"/>
          <w:color w:val="000000"/>
          <w:sz w:val="24"/>
          <w:szCs w:val="24"/>
          <w:lang w:val="sr-Cyrl-CS"/>
        </w:rPr>
        <w:t xml:space="preserve"> (заједничка писарница републичких органа).</w:t>
      </w:r>
    </w:p>
    <w:p w14:paraId="435B5221" w14:textId="77777777" w:rsidR="00570734" w:rsidRPr="00912F35" w:rsidRDefault="00570734" w:rsidP="00570734">
      <w:pPr>
        <w:autoSpaceDE w:val="0"/>
        <w:autoSpaceDN w:val="0"/>
        <w:adjustRightInd w:val="0"/>
        <w:jc w:val="both"/>
        <w:rPr>
          <w:lang w:val="sr-Cyrl-CS"/>
        </w:rPr>
      </w:pPr>
    </w:p>
    <w:p w14:paraId="216AA231" w14:textId="77777777" w:rsidR="00E97A1D" w:rsidRPr="00912F35" w:rsidRDefault="00E97A1D" w:rsidP="00E97A1D">
      <w:pPr>
        <w:rPr>
          <w:lang w:val="sr-Cyrl-RS"/>
        </w:rPr>
      </w:pPr>
      <w:bookmarkStart w:id="44" w:name="_Toc287536042"/>
      <w:bookmarkStart w:id="45" w:name="_Toc299026341"/>
    </w:p>
    <w:p w14:paraId="12DD025A" w14:textId="77777777" w:rsidR="00284FBE" w:rsidRPr="00EE5DC6" w:rsidRDefault="00284FBE" w:rsidP="00B137E4">
      <w:pPr>
        <w:pStyle w:val="Heading1"/>
        <w:numPr>
          <w:ilvl w:val="0"/>
          <w:numId w:val="41"/>
        </w:numPr>
        <w:rPr>
          <w:rFonts w:ascii="Times New Roman" w:hAnsi="Times New Roman" w:cs="Times New Roman"/>
          <w:sz w:val="26"/>
          <w:szCs w:val="26"/>
        </w:rPr>
      </w:pPr>
      <w:bookmarkStart w:id="46" w:name="_Toc48304469"/>
      <w:r w:rsidRPr="00EE5DC6">
        <w:rPr>
          <w:rFonts w:ascii="Times New Roman" w:hAnsi="Times New Roman" w:cs="Times New Roman"/>
          <w:sz w:val="26"/>
          <w:szCs w:val="26"/>
        </w:rPr>
        <w:t>ВРСТЕ ИНФОРМАЦИЈА У ПОСЕДУ</w:t>
      </w:r>
      <w:bookmarkEnd w:id="44"/>
      <w:bookmarkEnd w:id="45"/>
      <w:bookmarkEnd w:id="46"/>
    </w:p>
    <w:p w14:paraId="43AFF449" w14:textId="77777777" w:rsidR="00570734" w:rsidRPr="00912F35" w:rsidRDefault="00570734" w:rsidP="00570734">
      <w:pPr>
        <w:autoSpaceDE w:val="0"/>
        <w:autoSpaceDN w:val="0"/>
        <w:adjustRightInd w:val="0"/>
        <w:jc w:val="both"/>
        <w:rPr>
          <w:b/>
          <w:lang w:val="sr-Cyrl-CS"/>
        </w:rPr>
      </w:pPr>
    </w:p>
    <w:p w14:paraId="503B7A32" w14:textId="77777777" w:rsidR="00BD5B45" w:rsidRPr="005D5610" w:rsidRDefault="005C67F1" w:rsidP="005D5610">
      <w:pPr>
        <w:autoSpaceDE w:val="0"/>
        <w:autoSpaceDN w:val="0"/>
        <w:adjustRightInd w:val="0"/>
        <w:ind w:firstLine="720"/>
        <w:jc w:val="both"/>
        <w:rPr>
          <w:lang w:val="ru-RU"/>
        </w:rPr>
      </w:pPr>
      <w:r w:rsidRPr="00912F35">
        <w:rPr>
          <w:lang w:val="ru-RU"/>
        </w:rPr>
        <w:t>У поседу Републичке комисије</w:t>
      </w:r>
      <w:r w:rsidR="00570734" w:rsidRPr="00912F35">
        <w:rPr>
          <w:lang w:val="ru-RU"/>
        </w:rPr>
        <w:t xml:space="preserve"> налази се део докумената</w:t>
      </w:r>
      <w:r w:rsidR="00585FC5" w:rsidRPr="00912F35">
        <w:rPr>
          <w:lang w:val="ru-RU"/>
        </w:rPr>
        <w:t>ције</w:t>
      </w:r>
      <w:r w:rsidR="00570734" w:rsidRPr="00912F35">
        <w:rPr>
          <w:lang w:val="ru-RU"/>
        </w:rPr>
        <w:t xml:space="preserve"> кој</w:t>
      </w:r>
      <w:r w:rsidR="00585FC5" w:rsidRPr="00912F35">
        <w:rPr>
          <w:lang w:val="ru-RU"/>
        </w:rPr>
        <w:t>а</w:t>
      </w:r>
      <w:r w:rsidR="00570734" w:rsidRPr="00912F35">
        <w:rPr>
          <w:lang w:val="ru-RU"/>
        </w:rPr>
        <w:t xml:space="preserve"> </w:t>
      </w:r>
      <w:r w:rsidR="00585FC5" w:rsidRPr="00912F35">
        <w:rPr>
          <w:lang w:val="ru-RU"/>
        </w:rPr>
        <w:t>је</w:t>
      </w:r>
      <w:r w:rsidR="00570734" w:rsidRPr="00912F35">
        <w:rPr>
          <w:lang w:val="ru-RU"/>
        </w:rPr>
        <w:t xml:space="preserve"> настал</w:t>
      </w:r>
      <w:r w:rsidR="00585FC5" w:rsidRPr="00912F35">
        <w:rPr>
          <w:lang w:val="ru-RU"/>
        </w:rPr>
        <w:t>а</w:t>
      </w:r>
      <w:r w:rsidR="00570734" w:rsidRPr="00912F35">
        <w:rPr>
          <w:lang w:val="ru-RU"/>
        </w:rPr>
        <w:t xml:space="preserve"> у</w:t>
      </w:r>
      <w:r w:rsidRPr="00912F35">
        <w:rPr>
          <w:lang w:val="ru-RU"/>
        </w:rPr>
        <w:t xml:space="preserve"> раду или у вези са радом Републичке комисије</w:t>
      </w:r>
      <w:r w:rsidR="00585FC5" w:rsidRPr="00912F35">
        <w:rPr>
          <w:lang w:val="ru-RU"/>
        </w:rPr>
        <w:t>, а</w:t>
      </w:r>
      <w:r w:rsidR="00570734" w:rsidRPr="00912F35">
        <w:rPr>
          <w:lang w:val="ru-RU"/>
        </w:rPr>
        <w:t xml:space="preserve"> део документације налази се у поседу Управе за заједничке послове републичких органа</w:t>
      </w:r>
      <w:r w:rsidR="00F0075E" w:rsidRPr="00912F35">
        <w:rPr>
          <w:lang w:val="ru-RU"/>
        </w:rPr>
        <w:t xml:space="preserve"> и Управе за јавне набавке.</w:t>
      </w:r>
    </w:p>
    <w:p w14:paraId="14CBBCAA" w14:textId="77777777" w:rsidR="00E36A7F" w:rsidRDefault="00E36A7F" w:rsidP="00AB6BE9">
      <w:pPr>
        <w:pStyle w:val="Heading3"/>
        <w:jc w:val="center"/>
        <w:rPr>
          <w:rFonts w:ascii="Times New Roman" w:hAnsi="Times New Roman"/>
          <w:lang w:val="sr-Cyrl-RS"/>
        </w:rPr>
      </w:pPr>
      <w:bookmarkStart w:id="47" w:name="_Toc287536043"/>
      <w:bookmarkStart w:id="48" w:name="_Toc299026342"/>
    </w:p>
    <w:p w14:paraId="671179D5" w14:textId="77777777" w:rsidR="005C4DEA" w:rsidRPr="005C4DEA" w:rsidRDefault="005C4DEA" w:rsidP="005C4DEA">
      <w:pPr>
        <w:rPr>
          <w:lang w:val="sr-Cyrl-RS" w:eastAsia="x-none"/>
        </w:rPr>
      </w:pPr>
    </w:p>
    <w:p w14:paraId="247BC370" w14:textId="77777777" w:rsidR="00C826B0" w:rsidRPr="00C826B0" w:rsidRDefault="00C826B0" w:rsidP="00C826B0">
      <w:pPr>
        <w:rPr>
          <w:lang w:val="sr-Cyrl-RS" w:eastAsia="x-none"/>
        </w:rPr>
      </w:pPr>
    </w:p>
    <w:p w14:paraId="3B05581C" w14:textId="77777777" w:rsidR="00284FBE" w:rsidRPr="00C1698D" w:rsidRDefault="00284FBE" w:rsidP="00B137E4">
      <w:pPr>
        <w:pStyle w:val="Heading1"/>
        <w:numPr>
          <w:ilvl w:val="0"/>
          <w:numId w:val="41"/>
        </w:numPr>
        <w:rPr>
          <w:rFonts w:ascii="Times New Roman" w:hAnsi="Times New Roman" w:cs="Times New Roman"/>
          <w:sz w:val="26"/>
          <w:szCs w:val="26"/>
          <w:lang w:val="sr-Cyrl-RS"/>
        </w:rPr>
      </w:pPr>
      <w:bookmarkStart w:id="49" w:name="_Toc48304470"/>
      <w:r w:rsidRPr="00C1698D">
        <w:rPr>
          <w:rFonts w:ascii="Times New Roman" w:hAnsi="Times New Roman" w:cs="Times New Roman"/>
          <w:sz w:val="26"/>
          <w:szCs w:val="26"/>
          <w:lang w:val="sr-Cyrl-RS"/>
        </w:rPr>
        <w:lastRenderedPageBreak/>
        <w:t>ВРСТЕ ИНФОРМАЦИЈА КОЈИМА ДРЖАВНИ ОРГАН ОМОГУЋАВА ПРИСТУП</w:t>
      </w:r>
      <w:bookmarkEnd w:id="47"/>
      <w:bookmarkEnd w:id="48"/>
      <w:bookmarkEnd w:id="49"/>
    </w:p>
    <w:p w14:paraId="5711FB65" w14:textId="77777777" w:rsidR="00284FBE" w:rsidRPr="00912F35" w:rsidRDefault="00284FBE" w:rsidP="00284FBE">
      <w:pPr>
        <w:autoSpaceDE w:val="0"/>
        <w:autoSpaceDN w:val="0"/>
        <w:adjustRightInd w:val="0"/>
        <w:jc w:val="both"/>
        <w:rPr>
          <w:lang w:val="ru-RU"/>
        </w:rPr>
      </w:pPr>
    </w:p>
    <w:p w14:paraId="67E627A2" w14:textId="77777777" w:rsidR="00284FBE" w:rsidRPr="006A273A" w:rsidRDefault="00284FBE" w:rsidP="00284FBE">
      <w:pPr>
        <w:autoSpaceDE w:val="0"/>
        <w:autoSpaceDN w:val="0"/>
        <w:adjustRightInd w:val="0"/>
        <w:jc w:val="both"/>
        <w:rPr>
          <w:lang w:val="ru-RU"/>
        </w:rPr>
      </w:pPr>
    </w:p>
    <w:p w14:paraId="038B58CF" w14:textId="77777777" w:rsidR="008D1062" w:rsidRPr="00912F35" w:rsidRDefault="00284FBE" w:rsidP="00E8220F">
      <w:pPr>
        <w:autoSpaceDE w:val="0"/>
        <w:autoSpaceDN w:val="0"/>
        <w:adjustRightInd w:val="0"/>
        <w:ind w:firstLine="720"/>
        <w:jc w:val="both"/>
        <w:rPr>
          <w:lang w:val="ru-RU"/>
        </w:rPr>
      </w:pPr>
      <w:r w:rsidRPr="00912F35">
        <w:rPr>
          <w:lang w:val="ru-RU"/>
        </w:rPr>
        <w:t>По захтеву се приступ омогућава у потпуности у документе сагласно Закону о слободном приступу информацијама од јавног значаја уз остварива</w:t>
      </w:r>
      <w:r w:rsidR="00E8220F">
        <w:rPr>
          <w:lang w:val="ru-RU"/>
        </w:rPr>
        <w:t>ње заштите података о личности.</w:t>
      </w:r>
    </w:p>
    <w:p w14:paraId="13DAA058" w14:textId="77777777" w:rsidR="00284FBE" w:rsidRDefault="00284FBE" w:rsidP="00B137E4">
      <w:pPr>
        <w:pStyle w:val="Heading1"/>
        <w:numPr>
          <w:ilvl w:val="0"/>
          <w:numId w:val="41"/>
        </w:numPr>
        <w:rPr>
          <w:rFonts w:ascii="Times New Roman" w:hAnsi="Times New Roman" w:cs="Times New Roman"/>
          <w:sz w:val="26"/>
          <w:szCs w:val="26"/>
          <w:lang w:val="ru-RU"/>
        </w:rPr>
      </w:pPr>
      <w:bookmarkStart w:id="50" w:name="_Toc287536044"/>
      <w:bookmarkStart w:id="51" w:name="_Toc299026343"/>
      <w:bookmarkStart w:id="52" w:name="_Toc48304471"/>
      <w:r w:rsidRPr="00C1698D">
        <w:rPr>
          <w:rFonts w:ascii="Times New Roman" w:hAnsi="Times New Roman" w:cs="Times New Roman"/>
          <w:sz w:val="26"/>
          <w:szCs w:val="26"/>
          <w:lang w:val="ru-RU"/>
        </w:rPr>
        <w:t>ИНФОРМАЦИЈЕ О ПОДНОШЕЊУ ЗАХТЕВА ЗА ПРИСТУП ИНФОРМАЦИЈАМА</w:t>
      </w:r>
      <w:bookmarkEnd w:id="50"/>
      <w:bookmarkEnd w:id="51"/>
      <w:bookmarkEnd w:id="52"/>
    </w:p>
    <w:p w14:paraId="45460AB6" w14:textId="77777777" w:rsidR="00E8220F" w:rsidRPr="00E8220F" w:rsidRDefault="00E8220F" w:rsidP="00E8220F">
      <w:pPr>
        <w:rPr>
          <w:lang w:val="ru-RU"/>
        </w:rPr>
      </w:pPr>
    </w:p>
    <w:p w14:paraId="2B15D18B" w14:textId="77777777" w:rsidR="00E8220F" w:rsidRDefault="00E8220F" w:rsidP="00E8220F">
      <w:pPr>
        <w:autoSpaceDE w:val="0"/>
        <w:autoSpaceDN w:val="0"/>
        <w:adjustRightInd w:val="0"/>
        <w:ind w:left="360"/>
        <w:rPr>
          <w:lang w:val="sr-Cyrl-CS"/>
        </w:rPr>
      </w:pPr>
      <w:r w:rsidRPr="006C384B">
        <w:rPr>
          <w:b/>
          <w:lang w:val="sr-Cyrl-CS"/>
        </w:rPr>
        <w:t>Лица овлашћена за поступање по захтевима за приступ информацијама:</w:t>
      </w:r>
      <w:r>
        <w:rPr>
          <w:lang w:val="sr-Cyrl-CS"/>
        </w:rPr>
        <w:t xml:space="preserve"> Сања Бојанић и Ивана Тот, контакт тел: 011/20-60-902</w:t>
      </w:r>
    </w:p>
    <w:p w14:paraId="7F148AC6" w14:textId="77777777" w:rsidR="00E8220F" w:rsidRPr="00E8220F" w:rsidRDefault="00E8220F" w:rsidP="00E8220F">
      <w:pPr>
        <w:autoSpaceDE w:val="0"/>
        <w:autoSpaceDN w:val="0"/>
        <w:adjustRightInd w:val="0"/>
        <w:ind w:left="360"/>
        <w:rPr>
          <w:lang w:val="sr-Cyrl-CS"/>
        </w:rPr>
      </w:pPr>
    </w:p>
    <w:p w14:paraId="521CC07F" w14:textId="77777777" w:rsidR="00570734" w:rsidRPr="00912F35" w:rsidRDefault="00570734" w:rsidP="00E8220F">
      <w:pPr>
        <w:ind w:firstLine="360"/>
        <w:jc w:val="both"/>
        <w:rPr>
          <w:lang w:val="ru-RU"/>
        </w:rPr>
      </w:pPr>
      <w:r w:rsidRPr="00912F35">
        <w:rPr>
          <w:lang w:val="ru-RU"/>
        </w:rPr>
        <w:t xml:space="preserve">Захтев за приступ информацијама може се </w:t>
      </w:r>
      <w:r w:rsidR="00472EFA" w:rsidRPr="00912F35">
        <w:rPr>
          <w:lang w:val="ru-RU"/>
        </w:rPr>
        <w:t xml:space="preserve">Републичкој комисији </w:t>
      </w:r>
      <w:r w:rsidRPr="00912F35">
        <w:rPr>
          <w:lang w:val="ru-RU"/>
        </w:rPr>
        <w:t xml:space="preserve">поднети на следеће начине: </w:t>
      </w:r>
    </w:p>
    <w:p w14:paraId="341197A3" w14:textId="77777777" w:rsidR="00570734" w:rsidRPr="00912F35" w:rsidRDefault="00570734" w:rsidP="003238F0">
      <w:pPr>
        <w:numPr>
          <w:ilvl w:val="0"/>
          <w:numId w:val="4"/>
        </w:numPr>
        <w:jc w:val="both"/>
        <w:rPr>
          <w:lang w:val="ru-RU"/>
        </w:rPr>
      </w:pPr>
      <w:r w:rsidRPr="00912F35">
        <w:rPr>
          <w:lang w:val="ru-RU"/>
        </w:rPr>
        <w:t>Достављање</w:t>
      </w:r>
      <w:r w:rsidR="005D5610">
        <w:rPr>
          <w:lang w:val="ru-RU"/>
        </w:rPr>
        <w:t>м</w:t>
      </w:r>
      <w:r w:rsidRPr="00912F35">
        <w:rPr>
          <w:lang w:val="ru-RU"/>
        </w:rPr>
        <w:t xml:space="preserve"> писаног захтева на адресу «</w:t>
      </w:r>
      <w:r w:rsidR="00472EFA" w:rsidRPr="00912F35">
        <w:rPr>
          <w:lang w:val="ru-RU"/>
        </w:rPr>
        <w:t>Републичка комисија за заштиту права у поступцима јавних набавки</w:t>
      </w:r>
      <w:r w:rsidRPr="00912F35">
        <w:rPr>
          <w:lang w:val="ru-RU"/>
        </w:rPr>
        <w:t xml:space="preserve">, </w:t>
      </w:r>
      <w:r w:rsidR="003076AF" w:rsidRPr="006A273A">
        <w:rPr>
          <w:bCs/>
          <w:lang w:val="ru-RU"/>
        </w:rPr>
        <w:t>Немањина 22-26</w:t>
      </w:r>
      <w:r w:rsidRPr="00912F35">
        <w:rPr>
          <w:lang w:val="ru-RU"/>
        </w:rPr>
        <w:t>, 11000 Београд»</w:t>
      </w:r>
    </w:p>
    <w:p w14:paraId="21F31757" w14:textId="77777777" w:rsidR="00570734" w:rsidRPr="004963FA" w:rsidRDefault="00570734" w:rsidP="003238F0">
      <w:pPr>
        <w:numPr>
          <w:ilvl w:val="0"/>
          <w:numId w:val="4"/>
        </w:numPr>
        <w:jc w:val="both"/>
        <w:rPr>
          <w:lang w:val="ru-RU"/>
        </w:rPr>
      </w:pPr>
      <w:r w:rsidRPr="00912F35">
        <w:rPr>
          <w:lang w:val="ru-RU"/>
        </w:rPr>
        <w:t xml:space="preserve">Достављањем писаног захтева путем телефакса на број </w:t>
      </w:r>
      <w:r w:rsidR="00B875C8" w:rsidRPr="00912F35">
        <w:rPr>
          <w:lang w:val="ru-RU"/>
        </w:rPr>
        <w:t>011/20-60-918 или 011/20-60-</w:t>
      </w:r>
      <w:r w:rsidR="00A5682C" w:rsidRPr="00C1698D">
        <w:rPr>
          <w:lang w:val="ru-RU"/>
        </w:rPr>
        <w:t>9</w:t>
      </w:r>
      <w:r w:rsidR="00303971">
        <w:rPr>
          <w:lang w:val="sr-Cyrl-RS"/>
        </w:rPr>
        <w:t>25</w:t>
      </w:r>
    </w:p>
    <w:p w14:paraId="05D33741" w14:textId="77777777" w:rsidR="004963FA" w:rsidRPr="00912F35" w:rsidRDefault="004963FA" w:rsidP="003238F0">
      <w:pPr>
        <w:numPr>
          <w:ilvl w:val="0"/>
          <w:numId w:val="4"/>
        </w:numPr>
        <w:jc w:val="both"/>
        <w:rPr>
          <w:lang w:val="ru-RU"/>
        </w:rPr>
      </w:pPr>
      <w:r>
        <w:rPr>
          <w:lang w:val="sr-Cyrl-RS"/>
        </w:rPr>
        <w:t>Достављањем писаног захтева путем електронске поште (</w:t>
      </w:r>
      <w:r>
        <w:rPr>
          <w:lang w:val="sr-Latn-RS"/>
        </w:rPr>
        <w:t>republicka.komisija</w:t>
      </w:r>
      <w:r w:rsidRPr="00CB7FC4">
        <w:rPr>
          <w:lang w:val="ru-RU"/>
        </w:rPr>
        <w:t>@</w:t>
      </w:r>
      <w:proofErr w:type="spellStart"/>
      <w:r>
        <w:rPr>
          <w:lang w:val="en-US"/>
        </w:rPr>
        <w:t>kjn</w:t>
      </w:r>
      <w:proofErr w:type="spellEnd"/>
      <w:r w:rsidRPr="00CB7FC4">
        <w:rPr>
          <w:lang w:val="ru-RU"/>
        </w:rPr>
        <w:t>.</w:t>
      </w:r>
      <w:r>
        <w:rPr>
          <w:lang w:val="en-US"/>
        </w:rPr>
        <w:t>gov</w:t>
      </w:r>
      <w:r w:rsidRPr="00CB7FC4">
        <w:rPr>
          <w:lang w:val="ru-RU"/>
        </w:rPr>
        <w:t>.</w:t>
      </w:r>
      <w:proofErr w:type="spellStart"/>
      <w:r>
        <w:rPr>
          <w:lang w:val="en-US"/>
        </w:rPr>
        <w:t>rs</w:t>
      </w:r>
      <w:proofErr w:type="spellEnd"/>
      <w:r>
        <w:rPr>
          <w:lang w:val="sr-Latn-RS"/>
        </w:rPr>
        <w:t>)</w:t>
      </w:r>
    </w:p>
    <w:p w14:paraId="12FB7981" w14:textId="77777777" w:rsidR="00570734" w:rsidRPr="00912F35" w:rsidRDefault="00570734" w:rsidP="00570734">
      <w:pPr>
        <w:jc w:val="both"/>
        <w:rPr>
          <w:lang w:val="sr-Cyrl-CS"/>
        </w:rPr>
      </w:pPr>
    </w:p>
    <w:p w14:paraId="547108E1" w14:textId="77777777" w:rsidR="00570734" w:rsidRPr="00912F35" w:rsidRDefault="00570734" w:rsidP="00E90543">
      <w:pPr>
        <w:ind w:firstLine="360"/>
        <w:jc w:val="both"/>
        <w:rPr>
          <w:lang w:val="sr-Cyrl-CS"/>
        </w:rPr>
      </w:pPr>
      <w:r w:rsidRPr="00912F35">
        <w:rPr>
          <w:lang w:val="sr-Cyrl-CS"/>
        </w:rPr>
        <w:t xml:space="preserve">Захтев мора да садржи следеће податке: </w:t>
      </w:r>
    </w:p>
    <w:p w14:paraId="0F6E705D" w14:textId="77777777" w:rsidR="00570734" w:rsidRPr="00912F35" w:rsidRDefault="00570734" w:rsidP="00570734">
      <w:pPr>
        <w:jc w:val="both"/>
        <w:rPr>
          <w:lang w:val="sr-Cyrl-CS"/>
        </w:rPr>
      </w:pPr>
    </w:p>
    <w:p w14:paraId="1AD96459" w14:textId="77777777" w:rsidR="00570734" w:rsidRPr="00912F35" w:rsidRDefault="00570734" w:rsidP="003238F0">
      <w:pPr>
        <w:numPr>
          <w:ilvl w:val="0"/>
          <w:numId w:val="5"/>
        </w:numPr>
        <w:jc w:val="both"/>
        <w:rPr>
          <w:lang w:val="sr-Cyrl-CS"/>
        </w:rPr>
      </w:pPr>
      <w:r w:rsidRPr="00912F35">
        <w:rPr>
          <w:lang w:val="sr-Cyrl-CS"/>
        </w:rPr>
        <w:t>Име и презиме или назив подносиоца захтева</w:t>
      </w:r>
    </w:p>
    <w:p w14:paraId="20EB6587" w14:textId="77777777" w:rsidR="00570734" w:rsidRPr="00912F35" w:rsidRDefault="00570734" w:rsidP="003238F0">
      <w:pPr>
        <w:numPr>
          <w:ilvl w:val="0"/>
          <w:numId w:val="5"/>
        </w:numPr>
        <w:jc w:val="both"/>
        <w:rPr>
          <w:lang w:val="sr-Cyrl-CS"/>
        </w:rPr>
      </w:pPr>
      <w:r w:rsidRPr="00912F35">
        <w:rPr>
          <w:lang w:val="sr-Cyrl-CS"/>
        </w:rPr>
        <w:t>Адресу пребивалишта или боравишта (за физичка лица) или седишта (за правна лица) подносиоца захтева</w:t>
      </w:r>
    </w:p>
    <w:p w14:paraId="01A2B28E" w14:textId="77777777" w:rsidR="00570734" w:rsidRPr="00912F35" w:rsidRDefault="00570734" w:rsidP="003238F0">
      <w:pPr>
        <w:numPr>
          <w:ilvl w:val="0"/>
          <w:numId w:val="5"/>
        </w:numPr>
        <w:jc w:val="both"/>
        <w:rPr>
          <w:lang w:val="sr-Cyrl-CS"/>
        </w:rPr>
      </w:pPr>
      <w:r w:rsidRPr="00912F35">
        <w:rPr>
          <w:lang w:val="sr-Cyrl-CS"/>
        </w:rPr>
        <w:t>Опис предмета захтева (што ближи опис информације која се тражи)</w:t>
      </w:r>
    </w:p>
    <w:p w14:paraId="59A8A223" w14:textId="77777777" w:rsidR="00570734" w:rsidRPr="00912F35" w:rsidRDefault="00570734" w:rsidP="003238F0">
      <w:pPr>
        <w:numPr>
          <w:ilvl w:val="0"/>
          <w:numId w:val="5"/>
        </w:numPr>
        <w:jc w:val="both"/>
        <w:rPr>
          <w:lang w:val="sr-Cyrl-CS"/>
        </w:rPr>
      </w:pPr>
      <w:r w:rsidRPr="00912F35">
        <w:rPr>
          <w:lang w:val="sr-Cyrl-CS"/>
        </w:rPr>
        <w:t>Шта се захтевом тражи (нпр. увид у документ или копије документа)</w:t>
      </w:r>
    </w:p>
    <w:p w14:paraId="35610D88" w14:textId="77777777" w:rsidR="00570734" w:rsidRPr="00912F35" w:rsidRDefault="00570734" w:rsidP="00570734">
      <w:pPr>
        <w:jc w:val="both"/>
        <w:rPr>
          <w:lang w:val="sr-Cyrl-CS"/>
        </w:rPr>
      </w:pPr>
    </w:p>
    <w:p w14:paraId="6750E02A" w14:textId="77777777" w:rsidR="00570734" w:rsidRPr="006C384B" w:rsidRDefault="00570734" w:rsidP="006C384B">
      <w:pPr>
        <w:ind w:firstLine="360"/>
        <w:jc w:val="both"/>
        <w:rPr>
          <w:lang w:val="sr-Latn-RS"/>
        </w:rPr>
      </w:pPr>
      <w:r w:rsidRPr="00912F35">
        <w:rPr>
          <w:lang w:val="sr-Cyrl-CS"/>
        </w:rPr>
        <w:t xml:space="preserve">Корисно је да захтев садржи и следеће елементе: </w:t>
      </w:r>
    </w:p>
    <w:p w14:paraId="24B48938" w14:textId="77777777" w:rsidR="00570734" w:rsidRPr="00912F35" w:rsidRDefault="00570734" w:rsidP="003238F0">
      <w:pPr>
        <w:numPr>
          <w:ilvl w:val="0"/>
          <w:numId w:val="6"/>
        </w:numPr>
        <w:jc w:val="both"/>
        <w:rPr>
          <w:lang w:val="sr-Cyrl-CS"/>
        </w:rPr>
      </w:pPr>
      <w:r w:rsidRPr="00912F35">
        <w:rPr>
          <w:lang w:val="sr-Cyrl-CS"/>
        </w:rPr>
        <w:t>Информацију о томе који вид достављања копија докумената подносиоцу захтева више одговара</w:t>
      </w:r>
    </w:p>
    <w:p w14:paraId="3D00FAA4" w14:textId="77777777" w:rsidR="00570734" w:rsidRPr="00912F35" w:rsidRDefault="00570734" w:rsidP="003238F0">
      <w:pPr>
        <w:numPr>
          <w:ilvl w:val="0"/>
          <w:numId w:val="6"/>
        </w:numPr>
        <w:jc w:val="both"/>
        <w:rPr>
          <w:lang w:val="sr-Cyrl-CS"/>
        </w:rPr>
      </w:pPr>
      <w:r w:rsidRPr="00912F35">
        <w:rPr>
          <w:lang w:val="sr-Cyrl-CS"/>
        </w:rPr>
        <w:t xml:space="preserve">Друге контакт податке (телефон, </w:t>
      </w:r>
      <w:r w:rsidRPr="00912F35">
        <w:t>e</w:t>
      </w:r>
      <w:r w:rsidRPr="00912F35">
        <w:rPr>
          <w:lang w:val="ru-RU"/>
        </w:rPr>
        <w:t>-</w:t>
      </w:r>
      <w:r w:rsidRPr="00912F35">
        <w:t>mail</w:t>
      </w:r>
      <w:r w:rsidRPr="00912F35">
        <w:rPr>
          <w:lang w:val="hr-HR"/>
        </w:rPr>
        <w:t>)</w:t>
      </w:r>
      <w:r w:rsidRPr="00912F35">
        <w:rPr>
          <w:lang w:val="sr-Cyrl-CS"/>
        </w:rPr>
        <w:t xml:space="preserve"> у случају потребе за прибављањем додатних објашњења у вези са предметом захтева </w:t>
      </w:r>
    </w:p>
    <w:p w14:paraId="699C427D" w14:textId="77777777" w:rsidR="00570734" w:rsidRPr="00912F35" w:rsidRDefault="00570734" w:rsidP="00570734">
      <w:pPr>
        <w:jc w:val="both"/>
        <w:rPr>
          <w:lang w:val="sr-Cyrl-CS"/>
        </w:rPr>
      </w:pPr>
    </w:p>
    <w:p w14:paraId="2AAF983E" w14:textId="77777777" w:rsidR="00570734" w:rsidRPr="004963FA" w:rsidRDefault="00570734" w:rsidP="004963FA">
      <w:pPr>
        <w:ind w:firstLine="360"/>
        <w:jc w:val="both"/>
        <w:rPr>
          <w:lang w:val="sr-Latn-RS"/>
        </w:rPr>
      </w:pPr>
      <w:r w:rsidRPr="00912F35">
        <w:rPr>
          <w:lang w:val="sr-Cyrl-CS"/>
        </w:rPr>
        <w:t xml:space="preserve">Захтев не мора да садржи разлог тражења информација. </w:t>
      </w:r>
    </w:p>
    <w:p w14:paraId="2D704C67" w14:textId="77777777" w:rsidR="00570734" w:rsidRPr="00912F35" w:rsidRDefault="00570734" w:rsidP="00E90543">
      <w:pPr>
        <w:ind w:firstLine="360"/>
        <w:jc w:val="both"/>
        <w:rPr>
          <w:lang w:val="sr-Cyrl-CS"/>
        </w:rPr>
      </w:pPr>
      <w:r w:rsidRPr="00912F35">
        <w:rPr>
          <w:lang w:val="sr-Cyrl-CS"/>
        </w:rPr>
        <w:t xml:space="preserve">Поступање по захтеву је бесплатно. Једини изузетак су случајеви када подносилац захтева тражи копије већег броја докумената. У таквим ситуацијама, </w:t>
      </w:r>
      <w:r w:rsidR="00472EFA" w:rsidRPr="00912F35">
        <w:rPr>
          <w:lang w:val="sr-Cyrl-CS"/>
        </w:rPr>
        <w:t>Републичка комисија</w:t>
      </w:r>
      <w:r w:rsidRPr="00912F35">
        <w:rPr>
          <w:lang w:val="sr-Cyrl-CS"/>
        </w:rPr>
        <w:t xml:space="preserve"> може да наплати трошкове копирања који су прописани Уредбом и Трошковником који је утврдила Влада, о чему ће такав тражилац бити посебно обавештен. </w:t>
      </w:r>
    </w:p>
    <w:p w14:paraId="482FE901" w14:textId="77777777" w:rsidR="00570734" w:rsidRPr="00912F35" w:rsidRDefault="00570734" w:rsidP="00570734">
      <w:pPr>
        <w:jc w:val="both"/>
        <w:rPr>
          <w:lang w:val="sr-Cyrl-CS"/>
        </w:rPr>
      </w:pPr>
    </w:p>
    <w:p w14:paraId="710AA02E" w14:textId="77777777" w:rsidR="00570734" w:rsidRPr="00912F35" w:rsidRDefault="00570734" w:rsidP="00E90543">
      <w:pPr>
        <w:ind w:firstLine="360"/>
        <w:jc w:val="both"/>
        <w:rPr>
          <w:lang w:val="hr-HR"/>
        </w:rPr>
      </w:pPr>
      <w:r w:rsidRPr="00912F35">
        <w:rPr>
          <w:lang w:val="sr-Cyrl-CS"/>
        </w:rPr>
        <w:t>Детаљније информације о прав</w:t>
      </w:r>
      <w:r w:rsidR="00EC5789" w:rsidRPr="00912F35">
        <w:rPr>
          <w:lang w:val="sr-Cyrl-CS"/>
        </w:rPr>
        <w:t>у на приступ информацијама могу с</w:t>
      </w:r>
      <w:r w:rsidRPr="00912F35">
        <w:rPr>
          <w:lang w:val="sr-Cyrl-CS"/>
        </w:rPr>
        <w:t xml:space="preserve">е наћи на интернет страници Повереника за информације од јавног значаја и заштиту података о личности, </w:t>
      </w:r>
      <w:hyperlink r:id="rId142" w:history="1">
        <w:r w:rsidRPr="00912F35">
          <w:rPr>
            <w:rStyle w:val="Hyperlink"/>
            <w:lang w:val="hr-HR"/>
          </w:rPr>
          <w:t>www.poverenik.rs</w:t>
        </w:r>
      </w:hyperlink>
      <w:r w:rsidRPr="00912F35">
        <w:rPr>
          <w:lang w:val="hr-HR"/>
        </w:rPr>
        <w:t xml:space="preserve"> </w:t>
      </w:r>
    </w:p>
    <w:p w14:paraId="3FAFF63A" w14:textId="77777777" w:rsidR="00747575" w:rsidRPr="006A273A" w:rsidRDefault="00747575" w:rsidP="00747575">
      <w:pPr>
        <w:jc w:val="both"/>
        <w:rPr>
          <w:lang w:val="ru-RU"/>
        </w:rPr>
      </w:pPr>
    </w:p>
    <w:p w14:paraId="5C85F01A" w14:textId="77777777" w:rsidR="00267D04" w:rsidRPr="00912F35" w:rsidRDefault="004E42AC" w:rsidP="00267D04">
      <w:pPr>
        <w:ind w:firstLine="360"/>
        <w:jc w:val="both"/>
        <w:rPr>
          <w:lang w:val="sr-Cyrl-CS"/>
        </w:rPr>
      </w:pPr>
      <w:r w:rsidRPr="00912F35">
        <w:rPr>
          <w:lang w:val="sr-Cyrl-CS"/>
        </w:rPr>
        <w:t>На наведеној</w:t>
      </w:r>
      <w:r w:rsidR="00570734" w:rsidRPr="00912F35">
        <w:rPr>
          <w:lang w:val="sr-Cyrl-CS"/>
        </w:rPr>
        <w:t xml:space="preserve"> интернет адреси може</w:t>
      </w:r>
      <w:r w:rsidR="00E90543" w:rsidRPr="00912F35">
        <w:rPr>
          <w:lang w:val="sr-Cyrl-CS"/>
        </w:rPr>
        <w:t xml:space="preserve"> се</w:t>
      </w:r>
      <w:r w:rsidR="00570734" w:rsidRPr="00912F35">
        <w:rPr>
          <w:lang w:val="sr-Cyrl-CS"/>
        </w:rPr>
        <w:t xml:space="preserve"> наћи и образац захтева за приступ информацијама, као и образац жалбе за случај да захтеву не буде </w:t>
      </w:r>
      <w:proofErr w:type="spellStart"/>
      <w:r w:rsidR="00570734" w:rsidRPr="00912F35">
        <w:rPr>
          <w:lang w:val="sr-Cyrl-CS"/>
        </w:rPr>
        <w:t>удовољено</w:t>
      </w:r>
      <w:proofErr w:type="spellEnd"/>
      <w:r w:rsidR="00570734" w:rsidRPr="00912F35">
        <w:rPr>
          <w:lang w:val="sr-Cyrl-CS"/>
        </w:rPr>
        <w:t>.</w:t>
      </w:r>
    </w:p>
    <w:p w14:paraId="1958F7E7" w14:textId="77777777" w:rsidR="00E0046D" w:rsidRDefault="00E8220F" w:rsidP="002F6A9E">
      <w:pPr>
        <w:jc w:val="both"/>
        <w:rPr>
          <w:lang w:val="ru-RU"/>
        </w:rPr>
      </w:pPr>
      <w:r>
        <w:rPr>
          <w:lang w:val="ru-RU"/>
        </w:rPr>
        <w:tab/>
      </w:r>
    </w:p>
    <w:p w14:paraId="052B2653" w14:textId="77777777" w:rsidR="006C384B" w:rsidRPr="00912F35" w:rsidRDefault="00E8220F" w:rsidP="006C384B">
      <w:pPr>
        <w:numPr>
          <w:ilvl w:val="0"/>
          <w:numId w:val="4"/>
        </w:numPr>
        <w:jc w:val="both"/>
        <w:rPr>
          <w:lang w:val="ru-RU"/>
        </w:rPr>
      </w:pPr>
      <w:r w:rsidRPr="006C384B">
        <w:rPr>
          <w:b/>
          <w:lang w:val="ru-RU"/>
        </w:rPr>
        <w:t>Подаци о лицу за заштиту података о личности</w:t>
      </w:r>
      <w:r w:rsidR="006C384B">
        <w:rPr>
          <w:b/>
          <w:lang w:val="sr-Latn-RS"/>
        </w:rPr>
        <w:t xml:space="preserve"> </w:t>
      </w:r>
      <w:r w:rsidR="006C384B">
        <w:rPr>
          <w:b/>
          <w:lang w:val="sr-Cyrl-RS"/>
        </w:rPr>
        <w:t>у Републичкој комисији</w:t>
      </w:r>
      <w:r w:rsidRPr="006C384B">
        <w:rPr>
          <w:b/>
          <w:lang w:val="ru-RU"/>
        </w:rPr>
        <w:t>:</w:t>
      </w:r>
      <w:r>
        <w:rPr>
          <w:lang w:val="ru-RU"/>
        </w:rPr>
        <w:t xml:space="preserve"> Ивана Тот, тел. </w:t>
      </w:r>
      <w:r w:rsidR="006C384B">
        <w:rPr>
          <w:lang w:val="sr-Cyrl-CS"/>
        </w:rPr>
        <w:t>011/20-60-9</w:t>
      </w:r>
      <w:r w:rsidR="005F4B7F">
        <w:rPr>
          <w:lang w:val="sr-Cyrl-CS"/>
        </w:rPr>
        <w:t>1</w:t>
      </w:r>
      <w:r w:rsidR="006C384B">
        <w:rPr>
          <w:lang w:val="sr-Cyrl-CS"/>
        </w:rPr>
        <w:t xml:space="preserve">2, </w:t>
      </w:r>
      <w:r w:rsidR="006C384B" w:rsidRPr="00912F35">
        <w:t>e</w:t>
      </w:r>
      <w:r w:rsidR="006C384B" w:rsidRPr="00912F35">
        <w:rPr>
          <w:lang w:val="ru-RU"/>
        </w:rPr>
        <w:t>-</w:t>
      </w:r>
      <w:r w:rsidR="006C384B" w:rsidRPr="00912F35">
        <w:t>mail</w:t>
      </w:r>
      <w:r w:rsidR="006C384B">
        <w:rPr>
          <w:lang w:val="sr-Cyrl-RS"/>
        </w:rPr>
        <w:t xml:space="preserve">: </w:t>
      </w:r>
      <w:r w:rsidR="006C384B">
        <w:rPr>
          <w:lang w:val="sr-Latn-RS"/>
        </w:rPr>
        <w:t>ivana.tot</w:t>
      </w:r>
      <w:r w:rsidR="006C384B" w:rsidRPr="00CB7FC4">
        <w:rPr>
          <w:lang w:val="ru-RU"/>
        </w:rPr>
        <w:t>@</w:t>
      </w:r>
      <w:proofErr w:type="spellStart"/>
      <w:r w:rsidR="006C384B">
        <w:rPr>
          <w:lang w:val="en-US"/>
        </w:rPr>
        <w:t>kjn</w:t>
      </w:r>
      <w:proofErr w:type="spellEnd"/>
      <w:r w:rsidR="006C384B" w:rsidRPr="00CB7FC4">
        <w:rPr>
          <w:lang w:val="ru-RU"/>
        </w:rPr>
        <w:t>.</w:t>
      </w:r>
      <w:r w:rsidR="006C384B">
        <w:rPr>
          <w:lang w:val="en-US"/>
        </w:rPr>
        <w:t>gov</w:t>
      </w:r>
      <w:r w:rsidR="006C384B" w:rsidRPr="00CB7FC4">
        <w:rPr>
          <w:lang w:val="ru-RU"/>
        </w:rPr>
        <w:t>.</w:t>
      </w:r>
      <w:proofErr w:type="spellStart"/>
      <w:r w:rsidR="006C384B">
        <w:rPr>
          <w:lang w:val="en-US"/>
        </w:rPr>
        <w:t>rs</w:t>
      </w:r>
      <w:proofErr w:type="spellEnd"/>
    </w:p>
    <w:p w14:paraId="6369E39D" w14:textId="77777777" w:rsidR="00E8220F" w:rsidRPr="006C384B" w:rsidRDefault="00E8220F" w:rsidP="002F6A9E">
      <w:pPr>
        <w:jc w:val="both"/>
        <w:rPr>
          <w:lang w:val="sr-Latn-RS"/>
        </w:rPr>
      </w:pPr>
    </w:p>
    <w:p w14:paraId="704DF757" w14:textId="79123C35" w:rsidR="00864C40" w:rsidRPr="00912F35" w:rsidRDefault="00864C40" w:rsidP="00644D8D">
      <w:pPr>
        <w:ind w:firstLine="360"/>
        <w:jc w:val="both"/>
        <w:rPr>
          <w:lang w:val="sr-Cyrl-CS"/>
        </w:rPr>
      </w:pPr>
      <w:r w:rsidRPr="00912F35">
        <w:rPr>
          <w:lang w:val="sr-Cyrl-CS"/>
        </w:rPr>
        <w:t>Информатор о ра</w:t>
      </w:r>
      <w:r w:rsidR="00941193" w:rsidRPr="00912F35">
        <w:rPr>
          <w:lang w:val="sr-Cyrl-CS"/>
        </w:rPr>
        <w:t>д</w:t>
      </w:r>
      <w:r w:rsidRPr="00912F35">
        <w:rPr>
          <w:lang w:val="sr-Cyrl-CS"/>
        </w:rPr>
        <w:t xml:space="preserve">у ажуриран </w:t>
      </w:r>
      <w:r w:rsidR="00CD20FE">
        <w:rPr>
          <w:lang w:val="sr-Cyrl-CS"/>
        </w:rPr>
        <w:t xml:space="preserve">је </w:t>
      </w:r>
      <w:r w:rsidRPr="00912F35">
        <w:rPr>
          <w:lang w:val="sr-Cyrl-CS"/>
        </w:rPr>
        <w:t xml:space="preserve">дана </w:t>
      </w:r>
      <w:r w:rsidR="00B327D1">
        <w:rPr>
          <w:lang w:val="sr-Cyrl-RS"/>
        </w:rPr>
        <w:t>1</w:t>
      </w:r>
      <w:r w:rsidR="00F23322">
        <w:rPr>
          <w:lang w:val="sr-Cyrl-RS"/>
        </w:rPr>
        <w:t>3</w:t>
      </w:r>
      <w:r w:rsidRPr="00912F35">
        <w:rPr>
          <w:lang w:val="sr-Cyrl-CS"/>
        </w:rPr>
        <w:t>.</w:t>
      </w:r>
      <w:r w:rsidR="00B327D1">
        <w:rPr>
          <w:lang w:val="sr-Cyrl-RS"/>
        </w:rPr>
        <w:t>08</w:t>
      </w:r>
      <w:r w:rsidR="00EF7C91">
        <w:rPr>
          <w:lang w:val="sr-Cyrl-CS"/>
        </w:rPr>
        <w:t>.202</w:t>
      </w:r>
      <w:r w:rsidR="00F23322">
        <w:rPr>
          <w:lang w:val="sr-Cyrl-CS"/>
        </w:rPr>
        <w:t>1</w:t>
      </w:r>
      <w:r w:rsidRPr="00912F35">
        <w:rPr>
          <w:lang w:val="sr-Cyrl-CS"/>
        </w:rPr>
        <w:t>.</w:t>
      </w:r>
      <w:r w:rsidR="00F00C23">
        <w:rPr>
          <w:lang w:val="sr-Cyrl-CS"/>
        </w:rPr>
        <w:t xml:space="preserve"> године.</w:t>
      </w:r>
    </w:p>
    <w:sectPr w:rsidR="00864C40" w:rsidRPr="00912F35" w:rsidSect="00814152">
      <w:pgSz w:w="11906" w:h="16838"/>
      <w:pgMar w:top="1440" w:right="1797" w:bottom="1440" w:left="1797" w:header="720" w:footer="720" w:gutter="0"/>
      <w:pgNumType w:fmt="numberInDash"/>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11465086" w14:textId="77777777" w:rsidR="00B31390" w:rsidRDefault="00B31390">
      <w:r>
        <w:separator/>
      </w:r>
    </w:p>
  </w:endnote>
  <w:endnote w:type="continuationSeparator" w:id="0">
    <w:p w14:paraId="7E2C79F9" w14:textId="77777777" w:rsidR="00B31390" w:rsidRDefault="00B3139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00006FF" w:usb1="4000205B" w:usb2="00000010" w:usb3="00000000" w:csb0="0000019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ArialNarrow">
    <w:altName w:val="MS Mincho"/>
    <w:panose1 w:val="00000000000000000000"/>
    <w:charset w:val="80"/>
    <w:family w:val="auto"/>
    <w:notTrueType/>
    <w:pitch w:val="default"/>
    <w:sig w:usb0="00000001" w:usb1="08070000" w:usb2="00000010" w:usb3="00000000" w:csb0="00020000" w:csb1="00000000"/>
  </w:font>
  <w:font w:name="CIDFont+F3">
    <w:altName w:val="MS Gothic"/>
    <w:panose1 w:val="00000000000000000000"/>
    <w:charset w:val="80"/>
    <w:family w:val="auto"/>
    <w:notTrueType/>
    <w:pitch w:val="default"/>
    <w:sig w:usb0="00000001" w:usb1="08070000" w:usb2="00000010" w:usb3="00000000" w:csb0="0002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79F73DC" w14:textId="77777777" w:rsidR="00126917" w:rsidRDefault="00126917" w:rsidP="00D269B4">
    <w:pPr>
      <w:ind w:firstLine="720"/>
      <w:jc w:val="center"/>
      <w:rPr>
        <w:sz w:val="20"/>
        <w:szCs w:val="20"/>
        <w:lang w:val="sr-Cyrl-CS"/>
      </w:rPr>
    </w:pPr>
    <w:r w:rsidRPr="00B6052D">
      <w:rPr>
        <w:sz w:val="20"/>
        <w:szCs w:val="20"/>
        <w:lang w:val="sr-Cyrl-CS"/>
      </w:rPr>
      <w:t>Републичка комисија за заштиту права у поступцима јавних набавки</w:t>
    </w:r>
  </w:p>
  <w:p w14:paraId="6B2CB4B5" w14:textId="044F6A36" w:rsidR="00126917" w:rsidRPr="00F23322" w:rsidRDefault="00126917" w:rsidP="00F23322">
    <w:pPr>
      <w:ind w:firstLine="720"/>
      <w:jc w:val="center"/>
      <w:rPr>
        <w:sz w:val="20"/>
        <w:szCs w:val="20"/>
        <w:lang w:val="sr-Cyrl-RS"/>
      </w:rPr>
    </w:pPr>
    <w:r>
      <w:rPr>
        <w:sz w:val="20"/>
        <w:szCs w:val="20"/>
        <w:lang w:val="sr-Cyrl-CS"/>
      </w:rPr>
      <w:t xml:space="preserve">Информатор о раду – ажуриран </w:t>
    </w:r>
    <w:r>
      <w:rPr>
        <w:sz w:val="20"/>
        <w:szCs w:val="20"/>
        <w:lang w:val="sr-Cyrl-RS"/>
      </w:rPr>
      <w:t>13</w:t>
    </w:r>
    <w:r>
      <w:rPr>
        <w:sz w:val="20"/>
        <w:szCs w:val="20"/>
        <w:lang w:val="sr-Latn-RS"/>
      </w:rPr>
      <w:t>.</w:t>
    </w:r>
    <w:r>
      <w:rPr>
        <w:sz w:val="20"/>
        <w:szCs w:val="20"/>
        <w:lang w:val="sr-Cyrl-RS"/>
      </w:rPr>
      <w:t>08</w:t>
    </w:r>
    <w:r>
      <w:rPr>
        <w:sz w:val="20"/>
        <w:szCs w:val="20"/>
        <w:lang w:val="sr-Latn-RS"/>
      </w:rPr>
      <w:t>.202</w:t>
    </w:r>
    <w:r>
      <w:rPr>
        <w:sz w:val="20"/>
        <w:szCs w:val="20"/>
        <w:lang w:val="sr-Cyrl-RS"/>
      </w:rPr>
      <w:t>1</w:t>
    </w:r>
    <w:r>
      <w:rPr>
        <w:sz w:val="20"/>
        <w:szCs w:val="20"/>
        <w:lang w:val="sr-Cyrl-CS"/>
      </w:rPr>
      <w:t>. године</w:t>
    </w:r>
  </w:p>
  <w:p w14:paraId="2D1D7246" w14:textId="77777777" w:rsidR="00126917" w:rsidRPr="006A273A" w:rsidRDefault="00126917">
    <w:pPr>
      <w:pStyle w:val="Footer"/>
      <w:rPr>
        <w:lang w:val="ru-RU"/>
      </w:rPr>
    </w:pPr>
  </w:p>
  <w:p w14:paraId="5DB5BE45" w14:textId="77777777" w:rsidR="00126917" w:rsidRPr="004B237D" w:rsidRDefault="00126917">
    <w:pPr>
      <w:rPr>
        <w:lang w:val="sr-Cyrl-CS"/>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935F1F5" w14:textId="77777777" w:rsidR="00126917" w:rsidRDefault="00126917" w:rsidP="006303BB">
    <w:pPr>
      <w:ind w:firstLine="720"/>
      <w:jc w:val="center"/>
      <w:rPr>
        <w:sz w:val="20"/>
        <w:szCs w:val="20"/>
        <w:lang w:val="sr-Cyrl-CS"/>
      </w:rPr>
    </w:pPr>
    <w:r w:rsidRPr="00B6052D">
      <w:rPr>
        <w:sz w:val="20"/>
        <w:szCs w:val="20"/>
        <w:lang w:val="sr-Cyrl-CS"/>
      </w:rPr>
      <w:t>Републичка комисија за заштиту права у поступцима јавних набавки</w:t>
    </w:r>
  </w:p>
  <w:p w14:paraId="15900DE3" w14:textId="2D53521F" w:rsidR="00126917" w:rsidRPr="006A273A" w:rsidRDefault="00126917" w:rsidP="006303BB">
    <w:pPr>
      <w:ind w:firstLine="720"/>
      <w:jc w:val="center"/>
      <w:rPr>
        <w:sz w:val="20"/>
        <w:szCs w:val="20"/>
        <w:lang w:val="ru-RU"/>
      </w:rPr>
    </w:pPr>
    <w:r>
      <w:rPr>
        <w:sz w:val="20"/>
        <w:szCs w:val="20"/>
        <w:lang w:val="sr-Cyrl-CS"/>
      </w:rPr>
      <w:t>Информатор о раду – ажуриран</w:t>
    </w:r>
    <w:r w:rsidRPr="001F7DF1">
      <w:rPr>
        <w:sz w:val="20"/>
        <w:szCs w:val="20"/>
        <w:lang w:val="sr-Cyrl-CS"/>
      </w:rPr>
      <w:t xml:space="preserve"> </w:t>
    </w:r>
    <w:r>
      <w:rPr>
        <w:sz w:val="20"/>
        <w:szCs w:val="20"/>
        <w:lang w:val="sr-Cyrl-RS"/>
      </w:rPr>
      <w:t>13</w:t>
    </w:r>
    <w:r>
      <w:rPr>
        <w:sz w:val="20"/>
        <w:szCs w:val="20"/>
        <w:lang w:val="sr-Latn-RS"/>
      </w:rPr>
      <w:t>.</w:t>
    </w:r>
    <w:r>
      <w:rPr>
        <w:sz w:val="20"/>
        <w:szCs w:val="20"/>
        <w:lang w:val="sr-Cyrl-RS"/>
      </w:rPr>
      <w:t>08</w:t>
    </w:r>
    <w:r>
      <w:rPr>
        <w:sz w:val="20"/>
        <w:szCs w:val="20"/>
        <w:lang w:val="sr-Latn-RS"/>
      </w:rPr>
      <w:t>.202</w:t>
    </w:r>
    <w:r>
      <w:rPr>
        <w:sz w:val="20"/>
        <w:szCs w:val="20"/>
        <w:lang w:val="sr-Cyrl-RS"/>
      </w:rPr>
      <w:t>1.</w:t>
    </w:r>
    <w:r w:rsidRPr="001F7DF1">
      <w:rPr>
        <w:sz w:val="20"/>
        <w:szCs w:val="20"/>
        <w:lang w:val="sr-Cyrl-CS"/>
      </w:rPr>
      <w:t xml:space="preserve"> </w:t>
    </w:r>
    <w:r>
      <w:rPr>
        <w:sz w:val="20"/>
        <w:szCs w:val="20"/>
        <w:lang w:val="sr-Cyrl-CS"/>
      </w:rPr>
      <w:t>године</w:t>
    </w:r>
  </w:p>
  <w:p w14:paraId="527174B0" w14:textId="77777777" w:rsidR="00126917" w:rsidRPr="004B237D" w:rsidRDefault="00126917">
    <w:pPr>
      <w:pStyle w:val="Footer"/>
      <w:rPr>
        <w:lang w:val="sr-Cyrl-CS"/>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8199171" w14:textId="77777777" w:rsidR="00126917" w:rsidRDefault="00126917">
    <w:pPr>
      <w:pStyle w:val="Footer"/>
      <w:rPr>
        <w:lang w:val="sr-Cyrl-RS"/>
      </w:rPr>
    </w:pPr>
  </w:p>
  <w:p w14:paraId="27ED6781" w14:textId="77777777" w:rsidR="00126917" w:rsidRPr="006778F2" w:rsidRDefault="00126917">
    <w:pPr>
      <w:pStyle w:val="Footer"/>
      <w:rPr>
        <w:lang w:val="sr-Cyrl-RS"/>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20A83F4" w14:textId="77777777" w:rsidR="00126917" w:rsidRDefault="00126917" w:rsidP="006303BB">
    <w:pPr>
      <w:ind w:firstLine="720"/>
      <w:jc w:val="center"/>
      <w:rPr>
        <w:sz w:val="20"/>
        <w:szCs w:val="20"/>
        <w:lang w:val="sr-Cyrl-CS"/>
      </w:rPr>
    </w:pPr>
    <w:r w:rsidRPr="00B6052D">
      <w:rPr>
        <w:sz w:val="20"/>
        <w:szCs w:val="20"/>
        <w:lang w:val="sr-Cyrl-CS"/>
      </w:rPr>
      <w:t>Републичка комисија за заштиту права у поступцима јавних набавки</w:t>
    </w:r>
  </w:p>
  <w:p w14:paraId="3874CF81" w14:textId="19E2FC87" w:rsidR="00126917" w:rsidRPr="006A273A" w:rsidRDefault="00126917" w:rsidP="006303BB">
    <w:pPr>
      <w:ind w:firstLine="720"/>
      <w:jc w:val="center"/>
      <w:rPr>
        <w:sz w:val="20"/>
        <w:szCs w:val="20"/>
        <w:lang w:val="ru-RU"/>
      </w:rPr>
    </w:pPr>
    <w:r>
      <w:rPr>
        <w:sz w:val="20"/>
        <w:szCs w:val="20"/>
        <w:lang w:val="sr-Cyrl-CS"/>
      </w:rPr>
      <w:t xml:space="preserve">Информатор о раду – ажуриран </w:t>
    </w:r>
    <w:r>
      <w:rPr>
        <w:sz w:val="20"/>
        <w:szCs w:val="20"/>
        <w:lang w:val="sr-Cyrl-RS"/>
      </w:rPr>
      <w:t>13</w:t>
    </w:r>
    <w:r>
      <w:rPr>
        <w:sz w:val="20"/>
        <w:szCs w:val="20"/>
        <w:lang w:val="sr-Cyrl-CS"/>
      </w:rPr>
      <w:t>.</w:t>
    </w:r>
    <w:r>
      <w:rPr>
        <w:sz w:val="20"/>
        <w:szCs w:val="20"/>
        <w:lang w:val="sr-Cyrl-RS"/>
      </w:rPr>
      <w:t>08</w:t>
    </w:r>
    <w:r>
      <w:rPr>
        <w:sz w:val="20"/>
        <w:szCs w:val="20"/>
        <w:lang w:val="sr-Cyrl-CS"/>
      </w:rPr>
      <w:t>.20</w:t>
    </w:r>
    <w:r>
      <w:rPr>
        <w:sz w:val="20"/>
        <w:szCs w:val="20"/>
        <w:lang w:val="sr-Latn-RS"/>
      </w:rPr>
      <w:t>2</w:t>
    </w:r>
    <w:r>
      <w:rPr>
        <w:sz w:val="20"/>
        <w:szCs w:val="20"/>
        <w:lang w:val="sr-Cyrl-RS"/>
      </w:rPr>
      <w:t>1.</w:t>
    </w:r>
    <w:r w:rsidRPr="001F7DF1">
      <w:rPr>
        <w:sz w:val="20"/>
        <w:szCs w:val="20"/>
        <w:lang w:val="sr-Cyrl-CS"/>
      </w:rPr>
      <w:t xml:space="preserve"> </w:t>
    </w:r>
    <w:r>
      <w:rPr>
        <w:sz w:val="20"/>
        <w:szCs w:val="20"/>
        <w:lang w:val="sr-Cyrl-CS"/>
      </w:rPr>
      <w:t>године</w:t>
    </w:r>
  </w:p>
  <w:p w14:paraId="7449539D" w14:textId="77777777" w:rsidR="00126917" w:rsidRPr="00E879FE" w:rsidRDefault="00126917">
    <w:pPr>
      <w:pStyle w:val="Footer"/>
      <w:rPr>
        <w:lang w:val="ru-RU"/>
      </w:rPr>
    </w:pPr>
  </w:p>
  <w:p w14:paraId="3C19A060" w14:textId="77777777" w:rsidR="00126917" w:rsidRPr="006778F2" w:rsidRDefault="00126917">
    <w:pPr>
      <w:pStyle w:val="Footer"/>
      <w:rPr>
        <w:lang w:val="sr-Cyrl-RS"/>
      </w:rP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3722526" w14:textId="77777777" w:rsidR="00126917" w:rsidRDefault="00126917" w:rsidP="005613AB">
    <w:pPr>
      <w:ind w:firstLine="720"/>
      <w:jc w:val="center"/>
      <w:rPr>
        <w:sz w:val="20"/>
        <w:szCs w:val="20"/>
        <w:lang w:val="sr-Cyrl-CS"/>
      </w:rPr>
    </w:pPr>
    <w:r w:rsidRPr="00B6052D">
      <w:rPr>
        <w:sz w:val="20"/>
        <w:szCs w:val="20"/>
        <w:lang w:val="sr-Cyrl-CS"/>
      </w:rPr>
      <w:t>Републичка комисија за заштиту права у поступцима јавних набавки</w:t>
    </w:r>
  </w:p>
  <w:p w14:paraId="5D080868" w14:textId="05838710" w:rsidR="00126917" w:rsidRPr="006A273A" w:rsidRDefault="00126917" w:rsidP="005613AB">
    <w:pPr>
      <w:ind w:firstLine="720"/>
      <w:jc w:val="center"/>
      <w:rPr>
        <w:sz w:val="20"/>
        <w:szCs w:val="20"/>
        <w:lang w:val="ru-RU"/>
      </w:rPr>
    </w:pPr>
    <w:r>
      <w:rPr>
        <w:sz w:val="20"/>
        <w:szCs w:val="20"/>
        <w:lang w:val="sr-Cyrl-CS"/>
      </w:rPr>
      <w:t xml:space="preserve">Информатор о раду – ажуриран </w:t>
    </w:r>
    <w:r>
      <w:rPr>
        <w:sz w:val="20"/>
        <w:szCs w:val="20"/>
        <w:lang w:val="sr-Cyrl-RS"/>
      </w:rPr>
      <w:t>13</w:t>
    </w:r>
    <w:r>
      <w:rPr>
        <w:sz w:val="20"/>
        <w:szCs w:val="20"/>
        <w:lang w:val="sr-Latn-RS"/>
      </w:rPr>
      <w:t>.</w:t>
    </w:r>
    <w:r>
      <w:rPr>
        <w:sz w:val="20"/>
        <w:szCs w:val="20"/>
        <w:lang w:val="sr-Cyrl-RS"/>
      </w:rPr>
      <w:t>08</w:t>
    </w:r>
    <w:r>
      <w:rPr>
        <w:sz w:val="20"/>
        <w:szCs w:val="20"/>
        <w:lang w:val="sr-Latn-RS"/>
      </w:rPr>
      <w:t>.202</w:t>
    </w:r>
    <w:r>
      <w:rPr>
        <w:sz w:val="20"/>
        <w:szCs w:val="20"/>
        <w:lang w:val="sr-Cyrl-RS"/>
      </w:rPr>
      <w:t>1</w:t>
    </w:r>
    <w:r>
      <w:rPr>
        <w:sz w:val="20"/>
        <w:szCs w:val="20"/>
        <w:lang w:val="sr-Latn-RS"/>
      </w:rPr>
      <w:t xml:space="preserve"> </w:t>
    </w:r>
    <w:r>
      <w:rPr>
        <w:sz w:val="20"/>
        <w:szCs w:val="20"/>
        <w:lang w:val="sr-Cyrl-CS"/>
      </w:rPr>
      <w:t>године</w:t>
    </w:r>
  </w:p>
  <w:p w14:paraId="18376350" w14:textId="77777777" w:rsidR="00126917" w:rsidRDefault="00126917">
    <w:pPr>
      <w:pStyle w:val="Footer"/>
      <w:rPr>
        <w:lang w:val="sr-Cyrl-RS"/>
      </w:rPr>
    </w:pPr>
  </w:p>
  <w:p w14:paraId="1FE9AC43" w14:textId="77777777" w:rsidR="00126917" w:rsidRPr="006778F2" w:rsidRDefault="00126917">
    <w:pPr>
      <w:pStyle w:val="Footer"/>
      <w:rPr>
        <w:lang w:val="sr-Cyrl-RS"/>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23F0B2D1" w14:textId="77777777" w:rsidR="00B31390" w:rsidRDefault="00B31390">
      <w:r>
        <w:separator/>
      </w:r>
    </w:p>
  </w:footnote>
  <w:footnote w:type="continuationSeparator" w:id="0">
    <w:p w14:paraId="418D76EB" w14:textId="77777777" w:rsidR="00B31390" w:rsidRDefault="00B31390">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2FB1BDC" w14:textId="77777777" w:rsidR="00126917" w:rsidRDefault="00126917" w:rsidP="00F53F35">
    <w:pPr>
      <w:pStyle w:val="Head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76686A23" w14:textId="77777777" w:rsidR="00126917" w:rsidRDefault="00126917">
    <w:pPr>
      <w:pStyle w:val="Header"/>
    </w:pPr>
  </w:p>
  <w:p w14:paraId="1EBCA8CC" w14:textId="77777777" w:rsidR="00126917" w:rsidRDefault="00126917"/>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7ABCBE4" w14:textId="77777777" w:rsidR="00126917" w:rsidRDefault="00126917">
    <w:pPr>
      <w:pStyle w:val="Header"/>
      <w:jc w:val="center"/>
    </w:pPr>
    <w:r>
      <w:fldChar w:fldCharType="begin"/>
    </w:r>
    <w:r>
      <w:instrText xml:space="preserve"> PAGE   \* MERGEFORMAT </w:instrText>
    </w:r>
    <w:r>
      <w:fldChar w:fldCharType="separate"/>
    </w:r>
    <w:r>
      <w:rPr>
        <w:noProof/>
      </w:rPr>
      <w:t>- 1 -</w:t>
    </w:r>
    <w:r>
      <w:rPr>
        <w:noProof/>
      </w:rPr>
      <w:fldChar w:fldCharType="end"/>
    </w:r>
  </w:p>
  <w:p w14:paraId="04B9B356" w14:textId="77777777" w:rsidR="00126917" w:rsidRDefault="00126917">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9B3B16C" w14:textId="77777777" w:rsidR="00126917" w:rsidRPr="008328A5" w:rsidRDefault="00126917" w:rsidP="00B25176">
    <w:pPr>
      <w:pStyle w:val="Header"/>
      <w:jc w:val="center"/>
    </w:pPr>
    <w:r w:rsidRPr="008328A5">
      <w:fldChar w:fldCharType="begin"/>
    </w:r>
    <w:r w:rsidRPr="008328A5">
      <w:instrText xml:space="preserve"> PAGE   \* MERGEFORMAT </w:instrText>
    </w:r>
    <w:r w:rsidRPr="008328A5">
      <w:fldChar w:fldCharType="separate"/>
    </w:r>
    <w:r>
      <w:rPr>
        <w:noProof/>
      </w:rPr>
      <w:t>- 0 -</w:t>
    </w:r>
    <w:r w:rsidRPr="008328A5">
      <w:rPr>
        <w:noProof/>
      </w:rPr>
      <w:fldChar w:fldCharType="end"/>
    </w:r>
  </w:p>
  <w:p w14:paraId="2DAA61D7" w14:textId="77777777" w:rsidR="00126917" w:rsidRDefault="00126917" w:rsidP="00B65143">
    <w:pPr>
      <w:pStyle w:val="Header"/>
      <w:tabs>
        <w:tab w:val="clear" w:pos="4320"/>
        <w:tab w:val="clear" w:pos="8640"/>
        <w:tab w:val="left" w:pos="4920"/>
      </w:tabs>
    </w:pPr>
    <w:r>
      <w:tab/>
    </w:r>
  </w:p>
  <w:p w14:paraId="7C783444" w14:textId="77777777" w:rsidR="00126917" w:rsidRDefault="00126917"/>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3D7D5A1" w14:textId="77777777" w:rsidR="00126917" w:rsidRDefault="00126917" w:rsidP="00F53F35">
    <w:pPr>
      <w:pStyle w:val="Head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1A2B6273" w14:textId="77777777" w:rsidR="00126917" w:rsidRDefault="00126917">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39C05E2" w14:textId="77777777" w:rsidR="00126917" w:rsidRPr="00347410" w:rsidRDefault="00126917" w:rsidP="00B65143">
    <w:pPr>
      <w:pStyle w:val="Header"/>
      <w:tabs>
        <w:tab w:val="clear" w:pos="4320"/>
        <w:tab w:val="clear" w:pos="8640"/>
        <w:tab w:val="left" w:pos="4920"/>
      </w:tabs>
      <w:rPr>
        <w:lang w:val="sr-Cyrl-RS"/>
      </w:rP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97EC2FD" w14:textId="77777777" w:rsidR="00126917" w:rsidRDefault="00126917" w:rsidP="00F53F35">
    <w:pPr>
      <w:pStyle w:val="Head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6F0B5B0B" w14:textId="77777777" w:rsidR="00126917" w:rsidRDefault="00126917">
    <w:pPr>
      <w:pStyle w:val="Heade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B479DBC" w14:textId="77777777" w:rsidR="00126917" w:rsidRPr="00347410" w:rsidRDefault="00126917" w:rsidP="00B65143">
    <w:pPr>
      <w:pStyle w:val="Header"/>
      <w:tabs>
        <w:tab w:val="clear" w:pos="4320"/>
        <w:tab w:val="clear" w:pos="8640"/>
        <w:tab w:val="left" w:pos="4920"/>
      </w:tabs>
      <w:rPr>
        <w:lang w:val="sr-Cyrl-RS"/>
      </w:rP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0E316B7" w14:textId="77777777" w:rsidR="00126917" w:rsidRDefault="00126917" w:rsidP="005613AB">
    <w:pPr>
      <w:pStyle w:val="Head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02EB4466" w14:textId="77777777" w:rsidR="00126917" w:rsidRDefault="00126917">
    <w:pPr>
      <w:pStyle w:val="Heade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A440956" w14:textId="77777777" w:rsidR="00126917" w:rsidRDefault="00126917">
    <w:pPr>
      <w:pStyle w:val="Header"/>
      <w:jc w:val="center"/>
    </w:pPr>
    <w:r>
      <w:fldChar w:fldCharType="begin"/>
    </w:r>
    <w:r>
      <w:instrText xml:space="preserve"> PAGE   \* MERGEFORMAT </w:instrText>
    </w:r>
    <w:r>
      <w:fldChar w:fldCharType="separate"/>
    </w:r>
    <w:r>
      <w:rPr>
        <w:noProof/>
      </w:rPr>
      <w:t>- 80 -</w:t>
    </w:r>
    <w:r>
      <w:rPr>
        <w:noProof/>
      </w:rPr>
      <w:fldChar w:fldCharType="end"/>
    </w:r>
  </w:p>
  <w:p w14:paraId="5F270E11" w14:textId="77777777" w:rsidR="00126917" w:rsidRPr="00347410" w:rsidRDefault="00126917" w:rsidP="005613AB">
    <w:pPr>
      <w:pStyle w:val="Header"/>
      <w:tabs>
        <w:tab w:val="clear" w:pos="4320"/>
        <w:tab w:val="clear" w:pos="8640"/>
        <w:tab w:val="left" w:pos="4920"/>
      </w:tabs>
      <w:rPr>
        <w:lang w:val="sr-Cyrl-RS"/>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FFFFFF82"/>
    <w:multiLevelType w:val="singleLevel"/>
    <w:tmpl w:val="42008036"/>
    <w:lvl w:ilvl="0">
      <w:start w:val="1"/>
      <w:numFmt w:val="bullet"/>
      <w:pStyle w:val="ListBullet3"/>
      <w:lvlText w:val=""/>
      <w:lvlJc w:val="left"/>
      <w:pPr>
        <w:tabs>
          <w:tab w:val="num" w:pos="926"/>
        </w:tabs>
        <w:ind w:left="926" w:hanging="360"/>
      </w:pPr>
      <w:rPr>
        <w:rFonts w:ascii="Symbol" w:hAnsi="Symbol" w:hint="default"/>
      </w:rPr>
    </w:lvl>
  </w:abstractNum>
  <w:abstractNum w:abstractNumId="1" w15:restartNumberingAfterBreak="0">
    <w:nsid w:val="FFFFFF83"/>
    <w:multiLevelType w:val="singleLevel"/>
    <w:tmpl w:val="43B026D6"/>
    <w:lvl w:ilvl="0">
      <w:start w:val="1"/>
      <w:numFmt w:val="bullet"/>
      <w:pStyle w:val="ListBullet2"/>
      <w:lvlText w:val=""/>
      <w:lvlJc w:val="left"/>
      <w:pPr>
        <w:tabs>
          <w:tab w:val="num" w:pos="643"/>
        </w:tabs>
        <w:ind w:left="643" w:hanging="360"/>
      </w:pPr>
      <w:rPr>
        <w:rFonts w:ascii="Symbol" w:hAnsi="Symbol" w:hint="default"/>
      </w:rPr>
    </w:lvl>
  </w:abstractNum>
  <w:abstractNum w:abstractNumId="2" w15:restartNumberingAfterBreak="0">
    <w:nsid w:val="FFFFFF89"/>
    <w:multiLevelType w:val="singleLevel"/>
    <w:tmpl w:val="C274778E"/>
    <w:lvl w:ilvl="0">
      <w:start w:val="1"/>
      <w:numFmt w:val="bullet"/>
      <w:pStyle w:val="ListBullet"/>
      <w:lvlText w:val=""/>
      <w:lvlJc w:val="left"/>
      <w:pPr>
        <w:tabs>
          <w:tab w:val="num" w:pos="360"/>
        </w:tabs>
        <w:ind w:left="360" w:hanging="360"/>
      </w:pPr>
      <w:rPr>
        <w:rFonts w:ascii="Symbol" w:hAnsi="Symbol" w:hint="default"/>
      </w:rPr>
    </w:lvl>
  </w:abstractNum>
  <w:abstractNum w:abstractNumId="3" w15:restartNumberingAfterBreak="0">
    <w:nsid w:val="02023FF7"/>
    <w:multiLevelType w:val="multilevel"/>
    <w:tmpl w:val="42947710"/>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 w15:restartNumberingAfterBreak="0">
    <w:nsid w:val="0CCC2679"/>
    <w:multiLevelType w:val="hybridMultilevel"/>
    <w:tmpl w:val="60A05862"/>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 w15:restartNumberingAfterBreak="0">
    <w:nsid w:val="0EDD76D6"/>
    <w:multiLevelType w:val="multilevel"/>
    <w:tmpl w:val="989C43D2"/>
    <w:lvl w:ilvl="0">
      <w:start w:val="2"/>
      <w:numFmt w:val="decimal"/>
      <w:lvlText w:val="%1"/>
      <w:lvlJc w:val="left"/>
      <w:pPr>
        <w:ind w:left="360" w:hanging="360"/>
      </w:pPr>
      <w:rPr>
        <w:rFonts w:hint="default"/>
      </w:rPr>
    </w:lvl>
    <w:lvl w:ilvl="1">
      <w:start w:val="2"/>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4680" w:hanging="1800"/>
      </w:pPr>
      <w:rPr>
        <w:rFonts w:hint="default"/>
      </w:rPr>
    </w:lvl>
  </w:abstractNum>
  <w:abstractNum w:abstractNumId="6" w15:restartNumberingAfterBreak="0">
    <w:nsid w:val="11603660"/>
    <w:multiLevelType w:val="hybridMultilevel"/>
    <w:tmpl w:val="C27465A2"/>
    <w:lvl w:ilvl="0" w:tplc="A8C8726E">
      <w:start w:val="1"/>
      <w:numFmt w:val="decimal"/>
      <w:lvlText w:val="%1."/>
      <w:lvlJc w:val="left"/>
      <w:pPr>
        <w:tabs>
          <w:tab w:val="num" w:pos="1070"/>
        </w:tabs>
        <w:ind w:left="1070" w:hanging="360"/>
      </w:pPr>
      <w:rPr>
        <w:rFonts w:hint="default"/>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7" w15:restartNumberingAfterBreak="0">
    <w:nsid w:val="133B66EA"/>
    <w:multiLevelType w:val="multilevel"/>
    <w:tmpl w:val="E36067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13556062"/>
    <w:multiLevelType w:val="hybridMultilevel"/>
    <w:tmpl w:val="C374CC26"/>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146D5727"/>
    <w:multiLevelType w:val="hybridMultilevel"/>
    <w:tmpl w:val="698A36B4"/>
    <w:lvl w:ilvl="0" w:tplc="A8C8726E">
      <w:start w:val="1"/>
      <w:numFmt w:val="decimal"/>
      <w:lvlText w:val="%1."/>
      <w:lvlJc w:val="left"/>
      <w:pPr>
        <w:tabs>
          <w:tab w:val="num" w:pos="1080"/>
        </w:tabs>
        <w:ind w:left="1080" w:hanging="360"/>
      </w:pPr>
      <w:rPr>
        <w:rFonts w:hint="default"/>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10" w15:restartNumberingAfterBreak="0">
    <w:nsid w:val="15656A14"/>
    <w:multiLevelType w:val="hybridMultilevel"/>
    <w:tmpl w:val="7C507A9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1C436DF6"/>
    <w:multiLevelType w:val="multilevel"/>
    <w:tmpl w:val="750A7F40"/>
    <w:lvl w:ilvl="0">
      <w:start w:val="1"/>
      <w:numFmt w:val="decimal"/>
      <w:lvlText w:val="%1."/>
      <w:lvlJc w:val="left"/>
      <w:pPr>
        <w:ind w:left="900" w:hanging="360"/>
      </w:pPr>
      <w:rPr>
        <w:rFonts w:hint="default"/>
      </w:rPr>
    </w:lvl>
    <w:lvl w:ilvl="1">
      <w:start w:val="2"/>
      <w:numFmt w:val="decimal"/>
      <w:isLgl/>
      <w:lvlText w:val="%1.%2."/>
      <w:lvlJc w:val="left"/>
      <w:pPr>
        <w:ind w:left="900" w:hanging="360"/>
      </w:pPr>
      <w:rPr>
        <w:rFonts w:hint="default"/>
      </w:rPr>
    </w:lvl>
    <w:lvl w:ilvl="2">
      <w:start w:val="1"/>
      <w:numFmt w:val="decimal"/>
      <w:isLgl/>
      <w:lvlText w:val="%1.%2.%3."/>
      <w:lvlJc w:val="left"/>
      <w:pPr>
        <w:ind w:left="1260" w:hanging="720"/>
      </w:pPr>
      <w:rPr>
        <w:rFonts w:hint="default"/>
      </w:rPr>
    </w:lvl>
    <w:lvl w:ilvl="3">
      <w:start w:val="1"/>
      <w:numFmt w:val="decimal"/>
      <w:isLgl/>
      <w:lvlText w:val="%1.%2.%3.%4."/>
      <w:lvlJc w:val="left"/>
      <w:pPr>
        <w:ind w:left="1260" w:hanging="720"/>
      </w:pPr>
      <w:rPr>
        <w:rFonts w:hint="default"/>
      </w:rPr>
    </w:lvl>
    <w:lvl w:ilvl="4">
      <w:start w:val="1"/>
      <w:numFmt w:val="decimal"/>
      <w:isLgl/>
      <w:lvlText w:val="%1.%2.%3.%4.%5."/>
      <w:lvlJc w:val="left"/>
      <w:pPr>
        <w:ind w:left="1620" w:hanging="1080"/>
      </w:pPr>
      <w:rPr>
        <w:rFonts w:hint="default"/>
      </w:rPr>
    </w:lvl>
    <w:lvl w:ilvl="5">
      <w:start w:val="1"/>
      <w:numFmt w:val="decimal"/>
      <w:isLgl/>
      <w:lvlText w:val="%1.%2.%3.%4.%5.%6."/>
      <w:lvlJc w:val="left"/>
      <w:pPr>
        <w:ind w:left="1620" w:hanging="1080"/>
      </w:pPr>
      <w:rPr>
        <w:rFonts w:hint="default"/>
      </w:rPr>
    </w:lvl>
    <w:lvl w:ilvl="6">
      <w:start w:val="1"/>
      <w:numFmt w:val="decimal"/>
      <w:isLgl/>
      <w:lvlText w:val="%1.%2.%3.%4.%5.%6.%7."/>
      <w:lvlJc w:val="left"/>
      <w:pPr>
        <w:ind w:left="1980" w:hanging="1440"/>
      </w:pPr>
      <w:rPr>
        <w:rFonts w:hint="default"/>
      </w:rPr>
    </w:lvl>
    <w:lvl w:ilvl="7">
      <w:start w:val="1"/>
      <w:numFmt w:val="decimal"/>
      <w:isLgl/>
      <w:lvlText w:val="%1.%2.%3.%4.%5.%6.%7.%8."/>
      <w:lvlJc w:val="left"/>
      <w:pPr>
        <w:ind w:left="1980" w:hanging="1440"/>
      </w:pPr>
      <w:rPr>
        <w:rFonts w:hint="default"/>
      </w:rPr>
    </w:lvl>
    <w:lvl w:ilvl="8">
      <w:start w:val="1"/>
      <w:numFmt w:val="decimal"/>
      <w:isLgl/>
      <w:lvlText w:val="%1.%2.%3.%4.%5.%6.%7.%8.%9."/>
      <w:lvlJc w:val="left"/>
      <w:pPr>
        <w:ind w:left="2340" w:hanging="1800"/>
      </w:pPr>
      <w:rPr>
        <w:rFonts w:hint="default"/>
      </w:rPr>
    </w:lvl>
  </w:abstractNum>
  <w:abstractNum w:abstractNumId="12" w15:restartNumberingAfterBreak="0">
    <w:nsid w:val="1D766AC5"/>
    <w:multiLevelType w:val="multilevel"/>
    <w:tmpl w:val="A814A3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230653DB"/>
    <w:multiLevelType w:val="multilevel"/>
    <w:tmpl w:val="61BCED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25626C7E"/>
    <w:multiLevelType w:val="multilevel"/>
    <w:tmpl w:val="C7AE15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28B1407D"/>
    <w:multiLevelType w:val="multilevel"/>
    <w:tmpl w:val="820690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290D0544"/>
    <w:multiLevelType w:val="hybridMultilevel"/>
    <w:tmpl w:val="50A2A784"/>
    <w:lvl w:ilvl="0" w:tplc="281A000F">
      <w:start w:val="1"/>
      <w:numFmt w:val="decimal"/>
      <w:lvlText w:val="%1."/>
      <w:lvlJc w:val="left"/>
      <w:pPr>
        <w:ind w:left="720" w:hanging="360"/>
      </w:pPr>
      <w:rPr>
        <w:rFonts w:hint="default"/>
      </w:rPr>
    </w:lvl>
    <w:lvl w:ilvl="1" w:tplc="281A0019" w:tentative="1">
      <w:start w:val="1"/>
      <w:numFmt w:val="lowerLetter"/>
      <w:lvlText w:val="%2."/>
      <w:lvlJc w:val="left"/>
      <w:pPr>
        <w:ind w:left="1440" w:hanging="360"/>
      </w:pPr>
    </w:lvl>
    <w:lvl w:ilvl="2" w:tplc="281A001B" w:tentative="1">
      <w:start w:val="1"/>
      <w:numFmt w:val="lowerRoman"/>
      <w:lvlText w:val="%3."/>
      <w:lvlJc w:val="right"/>
      <w:pPr>
        <w:ind w:left="2160" w:hanging="180"/>
      </w:pPr>
    </w:lvl>
    <w:lvl w:ilvl="3" w:tplc="281A000F" w:tentative="1">
      <w:start w:val="1"/>
      <w:numFmt w:val="decimal"/>
      <w:lvlText w:val="%4."/>
      <w:lvlJc w:val="left"/>
      <w:pPr>
        <w:ind w:left="2880" w:hanging="360"/>
      </w:pPr>
    </w:lvl>
    <w:lvl w:ilvl="4" w:tplc="281A0019" w:tentative="1">
      <w:start w:val="1"/>
      <w:numFmt w:val="lowerLetter"/>
      <w:lvlText w:val="%5."/>
      <w:lvlJc w:val="left"/>
      <w:pPr>
        <w:ind w:left="3600" w:hanging="360"/>
      </w:pPr>
    </w:lvl>
    <w:lvl w:ilvl="5" w:tplc="281A001B" w:tentative="1">
      <w:start w:val="1"/>
      <w:numFmt w:val="lowerRoman"/>
      <w:lvlText w:val="%6."/>
      <w:lvlJc w:val="right"/>
      <w:pPr>
        <w:ind w:left="4320" w:hanging="180"/>
      </w:pPr>
    </w:lvl>
    <w:lvl w:ilvl="6" w:tplc="281A000F" w:tentative="1">
      <w:start w:val="1"/>
      <w:numFmt w:val="decimal"/>
      <w:lvlText w:val="%7."/>
      <w:lvlJc w:val="left"/>
      <w:pPr>
        <w:ind w:left="5040" w:hanging="360"/>
      </w:pPr>
    </w:lvl>
    <w:lvl w:ilvl="7" w:tplc="281A0019" w:tentative="1">
      <w:start w:val="1"/>
      <w:numFmt w:val="lowerLetter"/>
      <w:lvlText w:val="%8."/>
      <w:lvlJc w:val="left"/>
      <w:pPr>
        <w:ind w:left="5760" w:hanging="360"/>
      </w:pPr>
    </w:lvl>
    <w:lvl w:ilvl="8" w:tplc="281A001B" w:tentative="1">
      <w:start w:val="1"/>
      <w:numFmt w:val="lowerRoman"/>
      <w:lvlText w:val="%9."/>
      <w:lvlJc w:val="right"/>
      <w:pPr>
        <w:ind w:left="6480" w:hanging="180"/>
      </w:pPr>
    </w:lvl>
  </w:abstractNum>
  <w:abstractNum w:abstractNumId="17" w15:restartNumberingAfterBreak="0">
    <w:nsid w:val="2C37645A"/>
    <w:multiLevelType w:val="multilevel"/>
    <w:tmpl w:val="B32E7AEE"/>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2DD914C4"/>
    <w:multiLevelType w:val="multilevel"/>
    <w:tmpl w:val="BD2CEA28"/>
    <w:lvl w:ilvl="0">
      <w:start w:val="1"/>
      <w:numFmt w:val="decimal"/>
      <w:lvlText w:val="%1."/>
      <w:lvlJc w:val="left"/>
      <w:pPr>
        <w:ind w:left="900" w:hanging="360"/>
      </w:pPr>
      <w:rPr>
        <w:rFonts w:hint="default"/>
        <w:sz w:val="26"/>
        <w:szCs w:val="26"/>
      </w:rPr>
    </w:lvl>
    <w:lvl w:ilvl="1">
      <w:start w:val="2"/>
      <w:numFmt w:val="decimal"/>
      <w:isLgl/>
      <w:lvlText w:val="%1.%2."/>
      <w:lvlJc w:val="left"/>
      <w:pPr>
        <w:ind w:left="900" w:hanging="360"/>
      </w:pPr>
      <w:rPr>
        <w:rFonts w:hint="default"/>
      </w:rPr>
    </w:lvl>
    <w:lvl w:ilvl="2">
      <w:start w:val="1"/>
      <w:numFmt w:val="decimal"/>
      <w:isLgl/>
      <w:lvlText w:val="%1.%2.%3."/>
      <w:lvlJc w:val="left"/>
      <w:pPr>
        <w:ind w:left="1260" w:hanging="720"/>
      </w:pPr>
      <w:rPr>
        <w:rFonts w:hint="default"/>
      </w:rPr>
    </w:lvl>
    <w:lvl w:ilvl="3">
      <w:start w:val="1"/>
      <w:numFmt w:val="decimal"/>
      <w:isLgl/>
      <w:lvlText w:val="%1.%2.%3.%4."/>
      <w:lvlJc w:val="left"/>
      <w:pPr>
        <w:ind w:left="1260" w:hanging="720"/>
      </w:pPr>
      <w:rPr>
        <w:rFonts w:hint="default"/>
      </w:rPr>
    </w:lvl>
    <w:lvl w:ilvl="4">
      <w:start w:val="1"/>
      <w:numFmt w:val="decimal"/>
      <w:isLgl/>
      <w:lvlText w:val="%1.%2.%3.%4.%5."/>
      <w:lvlJc w:val="left"/>
      <w:pPr>
        <w:ind w:left="1620" w:hanging="1080"/>
      </w:pPr>
      <w:rPr>
        <w:rFonts w:hint="default"/>
      </w:rPr>
    </w:lvl>
    <w:lvl w:ilvl="5">
      <w:start w:val="1"/>
      <w:numFmt w:val="decimal"/>
      <w:isLgl/>
      <w:lvlText w:val="%1.%2.%3.%4.%5.%6."/>
      <w:lvlJc w:val="left"/>
      <w:pPr>
        <w:ind w:left="1620" w:hanging="1080"/>
      </w:pPr>
      <w:rPr>
        <w:rFonts w:hint="default"/>
      </w:rPr>
    </w:lvl>
    <w:lvl w:ilvl="6">
      <w:start w:val="1"/>
      <w:numFmt w:val="decimal"/>
      <w:isLgl/>
      <w:lvlText w:val="%1.%2.%3.%4.%5.%6.%7."/>
      <w:lvlJc w:val="left"/>
      <w:pPr>
        <w:ind w:left="1980" w:hanging="1440"/>
      </w:pPr>
      <w:rPr>
        <w:rFonts w:hint="default"/>
      </w:rPr>
    </w:lvl>
    <w:lvl w:ilvl="7">
      <w:start w:val="1"/>
      <w:numFmt w:val="decimal"/>
      <w:isLgl/>
      <w:lvlText w:val="%1.%2.%3.%4.%5.%6.%7.%8."/>
      <w:lvlJc w:val="left"/>
      <w:pPr>
        <w:ind w:left="1980" w:hanging="1440"/>
      </w:pPr>
      <w:rPr>
        <w:rFonts w:hint="default"/>
      </w:rPr>
    </w:lvl>
    <w:lvl w:ilvl="8">
      <w:start w:val="1"/>
      <w:numFmt w:val="decimal"/>
      <w:isLgl/>
      <w:lvlText w:val="%1.%2.%3.%4.%5.%6.%7.%8.%9."/>
      <w:lvlJc w:val="left"/>
      <w:pPr>
        <w:ind w:left="2340" w:hanging="1800"/>
      </w:pPr>
      <w:rPr>
        <w:rFonts w:hint="default"/>
      </w:rPr>
    </w:lvl>
  </w:abstractNum>
  <w:abstractNum w:abstractNumId="19" w15:restartNumberingAfterBreak="0">
    <w:nsid w:val="31C337DA"/>
    <w:multiLevelType w:val="hybridMultilevel"/>
    <w:tmpl w:val="E58E33B4"/>
    <w:lvl w:ilvl="0" w:tplc="0409000B">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0" w15:restartNumberingAfterBreak="0">
    <w:nsid w:val="335F79BE"/>
    <w:multiLevelType w:val="multilevel"/>
    <w:tmpl w:val="646A95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358D1707"/>
    <w:multiLevelType w:val="multilevel"/>
    <w:tmpl w:val="599074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36010B4A"/>
    <w:multiLevelType w:val="hybridMultilevel"/>
    <w:tmpl w:val="832CD6F0"/>
    <w:lvl w:ilvl="0" w:tplc="0409000B">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3" w15:restartNumberingAfterBreak="0">
    <w:nsid w:val="383166E4"/>
    <w:multiLevelType w:val="multilevel"/>
    <w:tmpl w:val="29A651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3A3416AC"/>
    <w:multiLevelType w:val="hybridMultilevel"/>
    <w:tmpl w:val="FA9CD1BC"/>
    <w:lvl w:ilvl="0" w:tplc="0409000B">
      <w:start w:val="1"/>
      <w:numFmt w:val="bullet"/>
      <w:lvlText w:val=""/>
      <w:lvlJc w:val="left"/>
      <w:pPr>
        <w:ind w:left="1446" w:hanging="360"/>
      </w:pPr>
      <w:rPr>
        <w:rFonts w:ascii="Wingdings" w:hAnsi="Wingdings" w:hint="default"/>
      </w:rPr>
    </w:lvl>
    <w:lvl w:ilvl="1" w:tplc="04090003" w:tentative="1">
      <w:start w:val="1"/>
      <w:numFmt w:val="bullet"/>
      <w:lvlText w:val="o"/>
      <w:lvlJc w:val="left"/>
      <w:pPr>
        <w:ind w:left="2166" w:hanging="360"/>
      </w:pPr>
      <w:rPr>
        <w:rFonts w:ascii="Courier New" w:hAnsi="Courier New" w:cs="Courier New" w:hint="default"/>
      </w:rPr>
    </w:lvl>
    <w:lvl w:ilvl="2" w:tplc="04090005" w:tentative="1">
      <w:start w:val="1"/>
      <w:numFmt w:val="bullet"/>
      <w:lvlText w:val=""/>
      <w:lvlJc w:val="left"/>
      <w:pPr>
        <w:ind w:left="2886" w:hanging="360"/>
      </w:pPr>
      <w:rPr>
        <w:rFonts w:ascii="Wingdings" w:hAnsi="Wingdings" w:hint="default"/>
      </w:rPr>
    </w:lvl>
    <w:lvl w:ilvl="3" w:tplc="04090001" w:tentative="1">
      <w:start w:val="1"/>
      <w:numFmt w:val="bullet"/>
      <w:lvlText w:val=""/>
      <w:lvlJc w:val="left"/>
      <w:pPr>
        <w:ind w:left="3606" w:hanging="360"/>
      </w:pPr>
      <w:rPr>
        <w:rFonts w:ascii="Symbol" w:hAnsi="Symbol" w:hint="default"/>
      </w:rPr>
    </w:lvl>
    <w:lvl w:ilvl="4" w:tplc="04090003" w:tentative="1">
      <w:start w:val="1"/>
      <w:numFmt w:val="bullet"/>
      <w:lvlText w:val="o"/>
      <w:lvlJc w:val="left"/>
      <w:pPr>
        <w:ind w:left="4326" w:hanging="360"/>
      </w:pPr>
      <w:rPr>
        <w:rFonts w:ascii="Courier New" w:hAnsi="Courier New" w:cs="Courier New" w:hint="default"/>
      </w:rPr>
    </w:lvl>
    <w:lvl w:ilvl="5" w:tplc="04090005" w:tentative="1">
      <w:start w:val="1"/>
      <w:numFmt w:val="bullet"/>
      <w:lvlText w:val=""/>
      <w:lvlJc w:val="left"/>
      <w:pPr>
        <w:ind w:left="5046" w:hanging="360"/>
      </w:pPr>
      <w:rPr>
        <w:rFonts w:ascii="Wingdings" w:hAnsi="Wingdings" w:hint="default"/>
      </w:rPr>
    </w:lvl>
    <w:lvl w:ilvl="6" w:tplc="04090001" w:tentative="1">
      <w:start w:val="1"/>
      <w:numFmt w:val="bullet"/>
      <w:lvlText w:val=""/>
      <w:lvlJc w:val="left"/>
      <w:pPr>
        <w:ind w:left="5766" w:hanging="360"/>
      </w:pPr>
      <w:rPr>
        <w:rFonts w:ascii="Symbol" w:hAnsi="Symbol" w:hint="default"/>
      </w:rPr>
    </w:lvl>
    <w:lvl w:ilvl="7" w:tplc="04090003" w:tentative="1">
      <w:start w:val="1"/>
      <w:numFmt w:val="bullet"/>
      <w:lvlText w:val="o"/>
      <w:lvlJc w:val="left"/>
      <w:pPr>
        <w:ind w:left="6486" w:hanging="360"/>
      </w:pPr>
      <w:rPr>
        <w:rFonts w:ascii="Courier New" w:hAnsi="Courier New" w:cs="Courier New" w:hint="default"/>
      </w:rPr>
    </w:lvl>
    <w:lvl w:ilvl="8" w:tplc="04090005" w:tentative="1">
      <w:start w:val="1"/>
      <w:numFmt w:val="bullet"/>
      <w:lvlText w:val=""/>
      <w:lvlJc w:val="left"/>
      <w:pPr>
        <w:ind w:left="7206" w:hanging="360"/>
      </w:pPr>
      <w:rPr>
        <w:rFonts w:ascii="Wingdings" w:hAnsi="Wingdings" w:hint="default"/>
      </w:rPr>
    </w:lvl>
  </w:abstractNum>
  <w:abstractNum w:abstractNumId="25" w15:restartNumberingAfterBreak="0">
    <w:nsid w:val="3DDE2AE8"/>
    <w:multiLevelType w:val="hybridMultilevel"/>
    <w:tmpl w:val="04C2D8B2"/>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407B7B05"/>
    <w:multiLevelType w:val="hybridMultilevel"/>
    <w:tmpl w:val="6BEA8F4E"/>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7" w15:restartNumberingAfterBreak="0">
    <w:nsid w:val="48D251B5"/>
    <w:multiLevelType w:val="hybridMultilevel"/>
    <w:tmpl w:val="7EACFD3C"/>
    <w:lvl w:ilvl="0" w:tplc="281A0011">
      <w:start w:val="1"/>
      <w:numFmt w:val="decimal"/>
      <w:lvlText w:val="%1)"/>
      <w:lvlJc w:val="left"/>
      <w:pPr>
        <w:ind w:left="720" w:hanging="360"/>
      </w:pPr>
      <w:rPr>
        <w:rFonts w:hint="default"/>
      </w:rPr>
    </w:lvl>
    <w:lvl w:ilvl="1" w:tplc="281A0019" w:tentative="1">
      <w:start w:val="1"/>
      <w:numFmt w:val="lowerLetter"/>
      <w:lvlText w:val="%2."/>
      <w:lvlJc w:val="left"/>
      <w:pPr>
        <w:ind w:left="1440" w:hanging="360"/>
      </w:pPr>
    </w:lvl>
    <w:lvl w:ilvl="2" w:tplc="281A001B" w:tentative="1">
      <w:start w:val="1"/>
      <w:numFmt w:val="lowerRoman"/>
      <w:lvlText w:val="%3."/>
      <w:lvlJc w:val="right"/>
      <w:pPr>
        <w:ind w:left="2160" w:hanging="180"/>
      </w:pPr>
    </w:lvl>
    <w:lvl w:ilvl="3" w:tplc="281A000F" w:tentative="1">
      <w:start w:val="1"/>
      <w:numFmt w:val="decimal"/>
      <w:lvlText w:val="%4."/>
      <w:lvlJc w:val="left"/>
      <w:pPr>
        <w:ind w:left="2880" w:hanging="360"/>
      </w:pPr>
    </w:lvl>
    <w:lvl w:ilvl="4" w:tplc="281A0019" w:tentative="1">
      <w:start w:val="1"/>
      <w:numFmt w:val="lowerLetter"/>
      <w:lvlText w:val="%5."/>
      <w:lvlJc w:val="left"/>
      <w:pPr>
        <w:ind w:left="3600" w:hanging="360"/>
      </w:pPr>
    </w:lvl>
    <w:lvl w:ilvl="5" w:tplc="281A001B" w:tentative="1">
      <w:start w:val="1"/>
      <w:numFmt w:val="lowerRoman"/>
      <w:lvlText w:val="%6."/>
      <w:lvlJc w:val="right"/>
      <w:pPr>
        <w:ind w:left="4320" w:hanging="180"/>
      </w:pPr>
    </w:lvl>
    <w:lvl w:ilvl="6" w:tplc="281A000F" w:tentative="1">
      <w:start w:val="1"/>
      <w:numFmt w:val="decimal"/>
      <w:lvlText w:val="%7."/>
      <w:lvlJc w:val="left"/>
      <w:pPr>
        <w:ind w:left="5040" w:hanging="360"/>
      </w:pPr>
    </w:lvl>
    <w:lvl w:ilvl="7" w:tplc="281A0019" w:tentative="1">
      <w:start w:val="1"/>
      <w:numFmt w:val="lowerLetter"/>
      <w:lvlText w:val="%8."/>
      <w:lvlJc w:val="left"/>
      <w:pPr>
        <w:ind w:left="5760" w:hanging="360"/>
      </w:pPr>
    </w:lvl>
    <w:lvl w:ilvl="8" w:tplc="281A001B" w:tentative="1">
      <w:start w:val="1"/>
      <w:numFmt w:val="lowerRoman"/>
      <w:lvlText w:val="%9."/>
      <w:lvlJc w:val="right"/>
      <w:pPr>
        <w:ind w:left="6480" w:hanging="180"/>
      </w:pPr>
    </w:lvl>
  </w:abstractNum>
  <w:abstractNum w:abstractNumId="28" w15:restartNumberingAfterBreak="0">
    <w:nsid w:val="49197C23"/>
    <w:multiLevelType w:val="hybridMultilevel"/>
    <w:tmpl w:val="412EED96"/>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9" w15:restartNumberingAfterBreak="0">
    <w:nsid w:val="4C6A54B4"/>
    <w:multiLevelType w:val="hybridMultilevel"/>
    <w:tmpl w:val="82E87EFE"/>
    <w:lvl w:ilvl="0" w:tplc="873CB312">
      <w:start w:val="1"/>
      <w:numFmt w:val="decimal"/>
      <w:lvlText w:val="%1)"/>
      <w:lvlJc w:val="left"/>
      <w:pPr>
        <w:tabs>
          <w:tab w:val="num" w:pos="1495"/>
        </w:tabs>
        <w:ind w:left="1495" w:hanging="360"/>
      </w:pPr>
      <w:rPr>
        <w:rFonts w:cs="Times New Roman" w:hint="default"/>
      </w:rPr>
    </w:lvl>
    <w:lvl w:ilvl="1" w:tplc="081A0019" w:tentative="1">
      <w:start w:val="1"/>
      <w:numFmt w:val="lowerLetter"/>
      <w:lvlText w:val="%2."/>
      <w:lvlJc w:val="left"/>
      <w:pPr>
        <w:tabs>
          <w:tab w:val="num" w:pos="1440"/>
        </w:tabs>
        <w:ind w:left="1440" w:hanging="360"/>
      </w:pPr>
      <w:rPr>
        <w:rFonts w:cs="Times New Roman"/>
      </w:rPr>
    </w:lvl>
    <w:lvl w:ilvl="2" w:tplc="081A001B" w:tentative="1">
      <w:start w:val="1"/>
      <w:numFmt w:val="lowerRoman"/>
      <w:lvlText w:val="%3."/>
      <w:lvlJc w:val="right"/>
      <w:pPr>
        <w:tabs>
          <w:tab w:val="num" w:pos="2160"/>
        </w:tabs>
        <w:ind w:left="2160" w:hanging="180"/>
      </w:pPr>
      <w:rPr>
        <w:rFonts w:cs="Times New Roman"/>
      </w:rPr>
    </w:lvl>
    <w:lvl w:ilvl="3" w:tplc="081A000F" w:tentative="1">
      <w:start w:val="1"/>
      <w:numFmt w:val="decimal"/>
      <w:lvlText w:val="%4."/>
      <w:lvlJc w:val="left"/>
      <w:pPr>
        <w:tabs>
          <w:tab w:val="num" w:pos="2880"/>
        </w:tabs>
        <w:ind w:left="2880" w:hanging="360"/>
      </w:pPr>
      <w:rPr>
        <w:rFonts w:cs="Times New Roman"/>
      </w:rPr>
    </w:lvl>
    <w:lvl w:ilvl="4" w:tplc="081A0019" w:tentative="1">
      <w:start w:val="1"/>
      <w:numFmt w:val="lowerLetter"/>
      <w:lvlText w:val="%5."/>
      <w:lvlJc w:val="left"/>
      <w:pPr>
        <w:tabs>
          <w:tab w:val="num" w:pos="3600"/>
        </w:tabs>
        <w:ind w:left="3600" w:hanging="360"/>
      </w:pPr>
      <w:rPr>
        <w:rFonts w:cs="Times New Roman"/>
      </w:rPr>
    </w:lvl>
    <w:lvl w:ilvl="5" w:tplc="081A001B" w:tentative="1">
      <w:start w:val="1"/>
      <w:numFmt w:val="lowerRoman"/>
      <w:lvlText w:val="%6."/>
      <w:lvlJc w:val="right"/>
      <w:pPr>
        <w:tabs>
          <w:tab w:val="num" w:pos="4320"/>
        </w:tabs>
        <w:ind w:left="4320" w:hanging="180"/>
      </w:pPr>
      <w:rPr>
        <w:rFonts w:cs="Times New Roman"/>
      </w:rPr>
    </w:lvl>
    <w:lvl w:ilvl="6" w:tplc="081A000F" w:tentative="1">
      <w:start w:val="1"/>
      <w:numFmt w:val="decimal"/>
      <w:lvlText w:val="%7."/>
      <w:lvlJc w:val="left"/>
      <w:pPr>
        <w:tabs>
          <w:tab w:val="num" w:pos="5040"/>
        </w:tabs>
        <w:ind w:left="5040" w:hanging="360"/>
      </w:pPr>
      <w:rPr>
        <w:rFonts w:cs="Times New Roman"/>
      </w:rPr>
    </w:lvl>
    <w:lvl w:ilvl="7" w:tplc="081A0019" w:tentative="1">
      <w:start w:val="1"/>
      <w:numFmt w:val="lowerLetter"/>
      <w:lvlText w:val="%8."/>
      <w:lvlJc w:val="left"/>
      <w:pPr>
        <w:tabs>
          <w:tab w:val="num" w:pos="5760"/>
        </w:tabs>
        <w:ind w:left="5760" w:hanging="360"/>
      </w:pPr>
      <w:rPr>
        <w:rFonts w:cs="Times New Roman"/>
      </w:rPr>
    </w:lvl>
    <w:lvl w:ilvl="8" w:tplc="081A001B" w:tentative="1">
      <w:start w:val="1"/>
      <w:numFmt w:val="lowerRoman"/>
      <w:lvlText w:val="%9."/>
      <w:lvlJc w:val="right"/>
      <w:pPr>
        <w:tabs>
          <w:tab w:val="num" w:pos="6480"/>
        </w:tabs>
        <w:ind w:left="6480" w:hanging="180"/>
      </w:pPr>
      <w:rPr>
        <w:rFonts w:cs="Times New Roman"/>
      </w:rPr>
    </w:lvl>
  </w:abstractNum>
  <w:abstractNum w:abstractNumId="30" w15:restartNumberingAfterBreak="0">
    <w:nsid w:val="4F472C33"/>
    <w:multiLevelType w:val="hybridMultilevel"/>
    <w:tmpl w:val="D338BFDA"/>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1" w15:restartNumberingAfterBreak="0">
    <w:nsid w:val="51F1412E"/>
    <w:multiLevelType w:val="multilevel"/>
    <w:tmpl w:val="4E7EBA20"/>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32" w15:restartNumberingAfterBreak="0">
    <w:nsid w:val="52CB74F4"/>
    <w:multiLevelType w:val="multilevel"/>
    <w:tmpl w:val="CD828244"/>
    <w:lvl w:ilvl="0">
      <w:start w:val="1"/>
      <w:numFmt w:val="decimal"/>
      <w:lvlText w:val="%1."/>
      <w:lvlJc w:val="left"/>
      <w:pPr>
        <w:ind w:left="720" w:hanging="360"/>
      </w:pPr>
      <w:rPr>
        <w:rFonts w:hint="default"/>
        <w:sz w:val="22"/>
      </w:rPr>
    </w:lvl>
    <w:lvl w:ilvl="1">
      <w:start w:val="1"/>
      <w:numFmt w:val="decimal"/>
      <w:isLgl/>
      <w:lvlText w:val="%1.%2."/>
      <w:lvlJc w:val="left"/>
      <w:pPr>
        <w:ind w:left="900" w:hanging="540"/>
      </w:pPr>
      <w:rPr>
        <w:rFonts w:hint="default"/>
      </w:rPr>
    </w:lvl>
    <w:lvl w:ilvl="2">
      <w:start w:val="2"/>
      <w:numFmt w:val="decimal"/>
      <w:isLgl/>
      <w:lvlText w:val="%1.%2.%3."/>
      <w:lvlJc w:val="left"/>
      <w:pPr>
        <w:ind w:left="2705"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33" w15:restartNumberingAfterBreak="0">
    <w:nsid w:val="605B4F69"/>
    <w:multiLevelType w:val="multilevel"/>
    <w:tmpl w:val="5E3CBC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60A02C3F"/>
    <w:multiLevelType w:val="multilevel"/>
    <w:tmpl w:val="AAF4D508"/>
    <w:lvl w:ilvl="0">
      <w:start w:val="1"/>
      <w:numFmt w:val="decimal"/>
      <w:lvlText w:val="%1."/>
      <w:lvlJc w:val="left"/>
      <w:pPr>
        <w:ind w:left="720" w:hanging="360"/>
      </w:pPr>
      <w:rPr>
        <w:rFonts w:ascii="Times New Roman" w:hAnsi="Times New Roman" w:cs="Times New Roman" w:hint="default"/>
        <w:color w:val="000000"/>
        <w:sz w:val="26"/>
        <w:szCs w:val="26"/>
      </w:rPr>
    </w:lvl>
    <w:lvl w:ilvl="1">
      <w:start w:val="1"/>
      <w:numFmt w:val="decimal"/>
      <w:isLgl/>
      <w:lvlText w:val="%1.%2."/>
      <w:lvlJc w:val="left"/>
      <w:pPr>
        <w:ind w:left="840" w:hanging="48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35" w15:restartNumberingAfterBreak="0">
    <w:nsid w:val="61A67486"/>
    <w:multiLevelType w:val="hybridMultilevel"/>
    <w:tmpl w:val="8702D4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64641EF3"/>
    <w:multiLevelType w:val="hybridMultilevel"/>
    <w:tmpl w:val="6298E4F0"/>
    <w:lvl w:ilvl="0" w:tplc="D93ED8C4">
      <w:start w:val="1"/>
      <w:numFmt w:val="decimal"/>
      <w:lvlText w:val="%1."/>
      <w:lvlJc w:val="left"/>
      <w:pPr>
        <w:ind w:left="1080" w:hanging="360"/>
      </w:pPr>
      <w:rPr>
        <w:rFonts w:hint="default"/>
      </w:rPr>
    </w:lvl>
    <w:lvl w:ilvl="1" w:tplc="281A0019" w:tentative="1">
      <w:start w:val="1"/>
      <w:numFmt w:val="lowerLetter"/>
      <w:lvlText w:val="%2."/>
      <w:lvlJc w:val="left"/>
      <w:pPr>
        <w:ind w:left="1800" w:hanging="360"/>
      </w:pPr>
    </w:lvl>
    <w:lvl w:ilvl="2" w:tplc="281A001B" w:tentative="1">
      <w:start w:val="1"/>
      <w:numFmt w:val="lowerRoman"/>
      <w:lvlText w:val="%3."/>
      <w:lvlJc w:val="right"/>
      <w:pPr>
        <w:ind w:left="2520" w:hanging="180"/>
      </w:pPr>
    </w:lvl>
    <w:lvl w:ilvl="3" w:tplc="281A000F" w:tentative="1">
      <w:start w:val="1"/>
      <w:numFmt w:val="decimal"/>
      <w:lvlText w:val="%4."/>
      <w:lvlJc w:val="left"/>
      <w:pPr>
        <w:ind w:left="3240" w:hanging="360"/>
      </w:pPr>
    </w:lvl>
    <w:lvl w:ilvl="4" w:tplc="281A0019" w:tentative="1">
      <w:start w:val="1"/>
      <w:numFmt w:val="lowerLetter"/>
      <w:lvlText w:val="%5."/>
      <w:lvlJc w:val="left"/>
      <w:pPr>
        <w:ind w:left="3960" w:hanging="360"/>
      </w:pPr>
    </w:lvl>
    <w:lvl w:ilvl="5" w:tplc="281A001B" w:tentative="1">
      <w:start w:val="1"/>
      <w:numFmt w:val="lowerRoman"/>
      <w:lvlText w:val="%6."/>
      <w:lvlJc w:val="right"/>
      <w:pPr>
        <w:ind w:left="4680" w:hanging="180"/>
      </w:pPr>
    </w:lvl>
    <w:lvl w:ilvl="6" w:tplc="281A000F" w:tentative="1">
      <w:start w:val="1"/>
      <w:numFmt w:val="decimal"/>
      <w:lvlText w:val="%7."/>
      <w:lvlJc w:val="left"/>
      <w:pPr>
        <w:ind w:left="5400" w:hanging="360"/>
      </w:pPr>
    </w:lvl>
    <w:lvl w:ilvl="7" w:tplc="281A0019" w:tentative="1">
      <w:start w:val="1"/>
      <w:numFmt w:val="lowerLetter"/>
      <w:lvlText w:val="%8."/>
      <w:lvlJc w:val="left"/>
      <w:pPr>
        <w:ind w:left="6120" w:hanging="360"/>
      </w:pPr>
    </w:lvl>
    <w:lvl w:ilvl="8" w:tplc="281A001B" w:tentative="1">
      <w:start w:val="1"/>
      <w:numFmt w:val="lowerRoman"/>
      <w:lvlText w:val="%9."/>
      <w:lvlJc w:val="right"/>
      <w:pPr>
        <w:ind w:left="6840" w:hanging="180"/>
      </w:pPr>
    </w:lvl>
  </w:abstractNum>
  <w:abstractNum w:abstractNumId="37" w15:restartNumberingAfterBreak="0">
    <w:nsid w:val="66AE683D"/>
    <w:multiLevelType w:val="multilevel"/>
    <w:tmpl w:val="4CAA92AA"/>
    <w:lvl w:ilvl="0">
      <w:start w:val="1"/>
      <w:numFmt w:val="decimal"/>
      <w:lvlText w:val="%1."/>
      <w:lvlJc w:val="left"/>
      <w:pPr>
        <w:ind w:left="720" w:hanging="360"/>
      </w:pPr>
      <w:rPr>
        <w:rFonts w:hint="default"/>
      </w:rPr>
    </w:lvl>
    <w:lvl w:ilvl="1">
      <w:start w:val="1"/>
      <w:numFmt w:val="decimal"/>
      <w:isLgl/>
      <w:lvlText w:val="%1.%2"/>
      <w:lvlJc w:val="left"/>
      <w:pPr>
        <w:ind w:left="765" w:hanging="40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38" w15:restartNumberingAfterBreak="0">
    <w:nsid w:val="67056750"/>
    <w:multiLevelType w:val="multilevel"/>
    <w:tmpl w:val="AAF4D508"/>
    <w:lvl w:ilvl="0">
      <w:start w:val="1"/>
      <w:numFmt w:val="decimal"/>
      <w:lvlText w:val="%1."/>
      <w:lvlJc w:val="left"/>
      <w:pPr>
        <w:ind w:left="720" w:hanging="360"/>
      </w:pPr>
      <w:rPr>
        <w:rFonts w:ascii="Times New Roman" w:hAnsi="Times New Roman" w:cs="Times New Roman" w:hint="default"/>
        <w:color w:val="000000"/>
        <w:sz w:val="26"/>
        <w:szCs w:val="26"/>
      </w:rPr>
    </w:lvl>
    <w:lvl w:ilvl="1">
      <w:start w:val="1"/>
      <w:numFmt w:val="decimal"/>
      <w:isLgl/>
      <w:lvlText w:val="%1.%2."/>
      <w:lvlJc w:val="left"/>
      <w:pPr>
        <w:ind w:left="840" w:hanging="48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39" w15:restartNumberingAfterBreak="0">
    <w:nsid w:val="69831A49"/>
    <w:multiLevelType w:val="hybridMultilevel"/>
    <w:tmpl w:val="F954C8D6"/>
    <w:lvl w:ilvl="0" w:tplc="0409000F">
      <w:start w:val="4"/>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69F51917"/>
    <w:multiLevelType w:val="hybridMultilevel"/>
    <w:tmpl w:val="6CD20C6A"/>
    <w:lvl w:ilvl="0" w:tplc="15909F94">
      <w:start w:val="1"/>
      <w:numFmt w:val="decimal"/>
      <w:lvlText w:val="%1."/>
      <w:lvlJc w:val="left"/>
      <w:pPr>
        <w:ind w:left="900" w:hanging="360"/>
      </w:pPr>
      <w:rPr>
        <w:rFonts w:hint="default"/>
      </w:rPr>
    </w:lvl>
    <w:lvl w:ilvl="1" w:tplc="04090019" w:tentative="1">
      <w:start w:val="1"/>
      <w:numFmt w:val="lowerLetter"/>
      <w:lvlText w:val="%2."/>
      <w:lvlJc w:val="left"/>
      <w:pPr>
        <w:ind w:left="1620" w:hanging="360"/>
      </w:pPr>
    </w:lvl>
    <w:lvl w:ilvl="2" w:tplc="0409001B" w:tentative="1">
      <w:start w:val="1"/>
      <w:numFmt w:val="lowerRoman"/>
      <w:lvlText w:val="%3."/>
      <w:lvlJc w:val="right"/>
      <w:pPr>
        <w:ind w:left="2340" w:hanging="180"/>
      </w:pPr>
    </w:lvl>
    <w:lvl w:ilvl="3" w:tplc="0409000F" w:tentative="1">
      <w:start w:val="1"/>
      <w:numFmt w:val="decimal"/>
      <w:lvlText w:val="%4."/>
      <w:lvlJc w:val="left"/>
      <w:pPr>
        <w:ind w:left="3060" w:hanging="360"/>
      </w:pPr>
    </w:lvl>
    <w:lvl w:ilvl="4" w:tplc="04090019" w:tentative="1">
      <w:start w:val="1"/>
      <w:numFmt w:val="lowerLetter"/>
      <w:lvlText w:val="%5."/>
      <w:lvlJc w:val="left"/>
      <w:pPr>
        <w:ind w:left="3780" w:hanging="360"/>
      </w:pPr>
    </w:lvl>
    <w:lvl w:ilvl="5" w:tplc="0409001B" w:tentative="1">
      <w:start w:val="1"/>
      <w:numFmt w:val="lowerRoman"/>
      <w:lvlText w:val="%6."/>
      <w:lvlJc w:val="right"/>
      <w:pPr>
        <w:ind w:left="4500" w:hanging="180"/>
      </w:pPr>
    </w:lvl>
    <w:lvl w:ilvl="6" w:tplc="0409000F" w:tentative="1">
      <w:start w:val="1"/>
      <w:numFmt w:val="decimal"/>
      <w:lvlText w:val="%7."/>
      <w:lvlJc w:val="left"/>
      <w:pPr>
        <w:ind w:left="5220" w:hanging="360"/>
      </w:pPr>
    </w:lvl>
    <w:lvl w:ilvl="7" w:tplc="04090019" w:tentative="1">
      <w:start w:val="1"/>
      <w:numFmt w:val="lowerLetter"/>
      <w:lvlText w:val="%8."/>
      <w:lvlJc w:val="left"/>
      <w:pPr>
        <w:ind w:left="5940" w:hanging="360"/>
      </w:pPr>
    </w:lvl>
    <w:lvl w:ilvl="8" w:tplc="0409001B" w:tentative="1">
      <w:start w:val="1"/>
      <w:numFmt w:val="lowerRoman"/>
      <w:lvlText w:val="%9."/>
      <w:lvlJc w:val="right"/>
      <w:pPr>
        <w:ind w:left="6660" w:hanging="180"/>
      </w:pPr>
    </w:lvl>
  </w:abstractNum>
  <w:abstractNum w:abstractNumId="41" w15:restartNumberingAfterBreak="0">
    <w:nsid w:val="6B560B01"/>
    <w:multiLevelType w:val="hybridMultilevel"/>
    <w:tmpl w:val="A2A06A8C"/>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6C485691"/>
    <w:multiLevelType w:val="hybridMultilevel"/>
    <w:tmpl w:val="788E845C"/>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6C9153E0"/>
    <w:multiLevelType w:val="hybridMultilevel"/>
    <w:tmpl w:val="087E4766"/>
    <w:lvl w:ilvl="0" w:tplc="C6D4578C">
      <w:numFmt w:val="bullet"/>
      <w:lvlText w:val="-"/>
      <w:lvlJc w:val="left"/>
      <w:pPr>
        <w:ind w:left="1080" w:hanging="360"/>
      </w:pPr>
      <w:rPr>
        <w:rFonts w:ascii="Times New Roman" w:eastAsia="Times New Roman" w:hAnsi="Times New Roman" w:cs="Times New Roman" w:hint="default"/>
      </w:rPr>
    </w:lvl>
    <w:lvl w:ilvl="1" w:tplc="281A0003" w:tentative="1">
      <w:start w:val="1"/>
      <w:numFmt w:val="bullet"/>
      <w:lvlText w:val="o"/>
      <w:lvlJc w:val="left"/>
      <w:pPr>
        <w:ind w:left="1800" w:hanging="360"/>
      </w:pPr>
      <w:rPr>
        <w:rFonts w:ascii="Courier New" w:hAnsi="Courier New" w:cs="Courier New" w:hint="default"/>
      </w:rPr>
    </w:lvl>
    <w:lvl w:ilvl="2" w:tplc="281A0005" w:tentative="1">
      <w:start w:val="1"/>
      <w:numFmt w:val="bullet"/>
      <w:lvlText w:val=""/>
      <w:lvlJc w:val="left"/>
      <w:pPr>
        <w:ind w:left="2520" w:hanging="360"/>
      </w:pPr>
      <w:rPr>
        <w:rFonts w:ascii="Wingdings" w:hAnsi="Wingdings" w:hint="default"/>
      </w:rPr>
    </w:lvl>
    <w:lvl w:ilvl="3" w:tplc="281A0001" w:tentative="1">
      <w:start w:val="1"/>
      <w:numFmt w:val="bullet"/>
      <w:lvlText w:val=""/>
      <w:lvlJc w:val="left"/>
      <w:pPr>
        <w:ind w:left="3240" w:hanging="360"/>
      </w:pPr>
      <w:rPr>
        <w:rFonts w:ascii="Symbol" w:hAnsi="Symbol" w:hint="default"/>
      </w:rPr>
    </w:lvl>
    <w:lvl w:ilvl="4" w:tplc="281A0003" w:tentative="1">
      <w:start w:val="1"/>
      <w:numFmt w:val="bullet"/>
      <w:lvlText w:val="o"/>
      <w:lvlJc w:val="left"/>
      <w:pPr>
        <w:ind w:left="3960" w:hanging="360"/>
      </w:pPr>
      <w:rPr>
        <w:rFonts w:ascii="Courier New" w:hAnsi="Courier New" w:cs="Courier New" w:hint="default"/>
      </w:rPr>
    </w:lvl>
    <w:lvl w:ilvl="5" w:tplc="281A0005" w:tentative="1">
      <w:start w:val="1"/>
      <w:numFmt w:val="bullet"/>
      <w:lvlText w:val=""/>
      <w:lvlJc w:val="left"/>
      <w:pPr>
        <w:ind w:left="4680" w:hanging="360"/>
      </w:pPr>
      <w:rPr>
        <w:rFonts w:ascii="Wingdings" w:hAnsi="Wingdings" w:hint="default"/>
      </w:rPr>
    </w:lvl>
    <w:lvl w:ilvl="6" w:tplc="281A0001" w:tentative="1">
      <w:start w:val="1"/>
      <w:numFmt w:val="bullet"/>
      <w:lvlText w:val=""/>
      <w:lvlJc w:val="left"/>
      <w:pPr>
        <w:ind w:left="5400" w:hanging="360"/>
      </w:pPr>
      <w:rPr>
        <w:rFonts w:ascii="Symbol" w:hAnsi="Symbol" w:hint="default"/>
      </w:rPr>
    </w:lvl>
    <w:lvl w:ilvl="7" w:tplc="281A0003" w:tentative="1">
      <w:start w:val="1"/>
      <w:numFmt w:val="bullet"/>
      <w:lvlText w:val="o"/>
      <w:lvlJc w:val="left"/>
      <w:pPr>
        <w:ind w:left="6120" w:hanging="360"/>
      </w:pPr>
      <w:rPr>
        <w:rFonts w:ascii="Courier New" w:hAnsi="Courier New" w:cs="Courier New" w:hint="default"/>
      </w:rPr>
    </w:lvl>
    <w:lvl w:ilvl="8" w:tplc="281A0005" w:tentative="1">
      <w:start w:val="1"/>
      <w:numFmt w:val="bullet"/>
      <w:lvlText w:val=""/>
      <w:lvlJc w:val="left"/>
      <w:pPr>
        <w:ind w:left="6840" w:hanging="360"/>
      </w:pPr>
      <w:rPr>
        <w:rFonts w:ascii="Wingdings" w:hAnsi="Wingdings" w:hint="default"/>
      </w:rPr>
    </w:lvl>
  </w:abstractNum>
  <w:abstractNum w:abstractNumId="44" w15:restartNumberingAfterBreak="0">
    <w:nsid w:val="70CA44D8"/>
    <w:multiLevelType w:val="multilevel"/>
    <w:tmpl w:val="CA709E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 w15:restartNumberingAfterBreak="0">
    <w:nsid w:val="71B910ED"/>
    <w:multiLevelType w:val="hybridMultilevel"/>
    <w:tmpl w:val="FE70B562"/>
    <w:lvl w:ilvl="0" w:tplc="0409000B">
      <w:start w:val="1"/>
      <w:numFmt w:val="bullet"/>
      <w:lvlText w:val=""/>
      <w:lvlJc w:val="left"/>
      <w:pPr>
        <w:ind w:left="502"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
  </w:num>
  <w:num w:numId="2">
    <w:abstractNumId w:val="1"/>
  </w:num>
  <w:num w:numId="3">
    <w:abstractNumId w:val="0"/>
  </w:num>
  <w:num w:numId="4">
    <w:abstractNumId w:val="30"/>
  </w:num>
  <w:num w:numId="5">
    <w:abstractNumId w:val="28"/>
  </w:num>
  <w:num w:numId="6">
    <w:abstractNumId w:val="26"/>
  </w:num>
  <w:num w:numId="7">
    <w:abstractNumId w:val="6"/>
  </w:num>
  <w:num w:numId="8">
    <w:abstractNumId w:val="37"/>
  </w:num>
  <w:num w:numId="9">
    <w:abstractNumId w:val="5"/>
  </w:num>
  <w:num w:numId="10">
    <w:abstractNumId w:val="40"/>
  </w:num>
  <w:num w:numId="11">
    <w:abstractNumId w:val="18"/>
  </w:num>
  <w:num w:numId="12">
    <w:abstractNumId w:val="32"/>
  </w:num>
  <w:num w:numId="13">
    <w:abstractNumId w:val="31"/>
  </w:num>
  <w:num w:numId="14">
    <w:abstractNumId w:val="25"/>
  </w:num>
  <w:num w:numId="15">
    <w:abstractNumId w:val="8"/>
  </w:num>
  <w:num w:numId="16">
    <w:abstractNumId w:val="42"/>
  </w:num>
  <w:num w:numId="17">
    <w:abstractNumId w:val="41"/>
  </w:num>
  <w:num w:numId="18">
    <w:abstractNumId w:val="45"/>
  </w:num>
  <w:num w:numId="19">
    <w:abstractNumId w:val="35"/>
  </w:num>
  <w:num w:numId="20">
    <w:abstractNumId w:val="24"/>
  </w:num>
  <w:num w:numId="21">
    <w:abstractNumId w:val="19"/>
  </w:num>
  <w:num w:numId="22">
    <w:abstractNumId w:val="22"/>
  </w:num>
  <w:num w:numId="23">
    <w:abstractNumId w:val="12"/>
  </w:num>
  <w:num w:numId="24">
    <w:abstractNumId w:val="7"/>
  </w:num>
  <w:num w:numId="25">
    <w:abstractNumId w:val="23"/>
  </w:num>
  <w:num w:numId="26">
    <w:abstractNumId w:val="13"/>
  </w:num>
  <w:num w:numId="27">
    <w:abstractNumId w:val="20"/>
  </w:num>
  <w:num w:numId="28">
    <w:abstractNumId w:val="21"/>
  </w:num>
  <w:num w:numId="29">
    <w:abstractNumId w:val="14"/>
  </w:num>
  <w:num w:numId="30">
    <w:abstractNumId w:val="39"/>
  </w:num>
  <w:num w:numId="31">
    <w:abstractNumId w:val="11"/>
  </w:num>
  <w:num w:numId="32">
    <w:abstractNumId w:val="43"/>
  </w:num>
  <w:num w:numId="33">
    <w:abstractNumId w:val="15"/>
  </w:num>
  <w:num w:numId="34">
    <w:abstractNumId w:val="33"/>
  </w:num>
  <w:num w:numId="35">
    <w:abstractNumId w:val="44"/>
  </w:num>
  <w:num w:numId="36">
    <w:abstractNumId w:val="17"/>
  </w:num>
  <w:num w:numId="37">
    <w:abstractNumId w:val="4"/>
  </w:num>
  <w:num w:numId="38">
    <w:abstractNumId w:val="29"/>
  </w:num>
  <w:num w:numId="39">
    <w:abstractNumId w:val="10"/>
  </w:num>
  <w:num w:numId="40">
    <w:abstractNumId w:val="16"/>
  </w:num>
  <w:num w:numId="41">
    <w:abstractNumId w:val="38"/>
  </w:num>
  <w:num w:numId="42">
    <w:abstractNumId w:val="36"/>
  </w:num>
  <w:num w:numId="43">
    <w:abstractNumId w:val="27"/>
  </w:num>
  <w:num w:numId="44">
    <w:abstractNumId w:val="34"/>
  </w:num>
  <w:num w:numId="45">
    <w:abstractNumId w:val="3"/>
  </w:num>
  <w:num w:numId="46">
    <w:abstractNumId w:val="9"/>
  </w:num>
  <w:numIdMacAtCleanup w:val="1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90"/>
  <w:embedSystemFonts/>
  <w:hideSpellingErrors/>
  <w:proofState w:spelling="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hyphenationZone w:val="425"/>
  <w:drawingGridHorizontalSpacing w:val="12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302166"/>
    <w:rsid w:val="0000107E"/>
    <w:rsid w:val="00003EDC"/>
    <w:rsid w:val="00005835"/>
    <w:rsid w:val="00006E46"/>
    <w:rsid w:val="0001056B"/>
    <w:rsid w:val="00011AE2"/>
    <w:rsid w:val="000147FC"/>
    <w:rsid w:val="00015327"/>
    <w:rsid w:val="0001553C"/>
    <w:rsid w:val="00017942"/>
    <w:rsid w:val="00022211"/>
    <w:rsid w:val="00023F57"/>
    <w:rsid w:val="00026DDC"/>
    <w:rsid w:val="000277BF"/>
    <w:rsid w:val="00030D6A"/>
    <w:rsid w:val="000329A6"/>
    <w:rsid w:val="000363E9"/>
    <w:rsid w:val="000403A3"/>
    <w:rsid w:val="000411C4"/>
    <w:rsid w:val="00041DAC"/>
    <w:rsid w:val="00043512"/>
    <w:rsid w:val="00044525"/>
    <w:rsid w:val="0004486D"/>
    <w:rsid w:val="0005136C"/>
    <w:rsid w:val="00052547"/>
    <w:rsid w:val="00053E9B"/>
    <w:rsid w:val="00054EC8"/>
    <w:rsid w:val="0006042F"/>
    <w:rsid w:val="00061EF3"/>
    <w:rsid w:val="00061F0E"/>
    <w:rsid w:val="0006342E"/>
    <w:rsid w:val="00063783"/>
    <w:rsid w:val="00063797"/>
    <w:rsid w:val="000646BB"/>
    <w:rsid w:val="00065177"/>
    <w:rsid w:val="000656DF"/>
    <w:rsid w:val="00065C86"/>
    <w:rsid w:val="000666B6"/>
    <w:rsid w:val="00071D54"/>
    <w:rsid w:val="000729DC"/>
    <w:rsid w:val="0007339F"/>
    <w:rsid w:val="00075052"/>
    <w:rsid w:val="00075649"/>
    <w:rsid w:val="00076660"/>
    <w:rsid w:val="000766B2"/>
    <w:rsid w:val="00082D2E"/>
    <w:rsid w:val="000837AA"/>
    <w:rsid w:val="00083C57"/>
    <w:rsid w:val="00084488"/>
    <w:rsid w:val="00084544"/>
    <w:rsid w:val="000846B9"/>
    <w:rsid w:val="00085075"/>
    <w:rsid w:val="000859D4"/>
    <w:rsid w:val="00085F11"/>
    <w:rsid w:val="000905B7"/>
    <w:rsid w:val="00091A76"/>
    <w:rsid w:val="0009438B"/>
    <w:rsid w:val="00096713"/>
    <w:rsid w:val="00096D93"/>
    <w:rsid w:val="00097DBC"/>
    <w:rsid w:val="000A4975"/>
    <w:rsid w:val="000A7FE3"/>
    <w:rsid w:val="000B02F1"/>
    <w:rsid w:val="000B0684"/>
    <w:rsid w:val="000B1087"/>
    <w:rsid w:val="000B1470"/>
    <w:rsid w:val="000B2463"/>
    <w:rsid w:val="000B2C82"/>
    <w:rsid w:val="000B2F8D"/>
    <w:rsid w:val="000B4275"/>
    <w:rsid w:val="000B6249"/>
    <w:rsid w:val="000B725E"/>
    <w:rsid w:val="000B7DB9"/>
    <w:rsid w:val="000C2616"/>
    <w:rsid w:val="000C3A40"/>
    <w:rsid w:val="000C4BD4"/>
    <w:rsid w:val="000D0884"/>
    <w:rsid w:val="000D181E"/>
    <w:rsid w:val="000D1CAD"/>
    <w:rsid w:val="000D1D75"/>
    <w:rsid w:val="000D2497"/>
    <w:rsid w:val="000D3A6C"/>
    <w:rsid w:val="000D4A91"/>
    <w:rsid w:val="000D5210"/>
    <w:rsid w:val="000D6ABD"/>
    <w:rsid w:val="000D7F21"/>
    <w:rsid w:val="000E090F"/>
    <w:rsid w:val="000E0CEF"/>
    <w:rsid w:val="000E16E7"/>
    <w:rsid w:val="000E4EC5"/>
    <w:rsid w:val="000E7253"/>
    <w:rsid w:val="000E79C9"/>
    <w:rsid w:val="000E7CA8"/>
    <w:rsid w:val="000E7D64"/>
    <w:rsid w:val="000E7EAA"/>
    <w:rsid w:val="000F0F3E"/>
    <w:rsid w:val="00100CA6"/>
    <w:rsid w:val="00100DF2"/>
    <w:rsid w:val="0010148C"/>
    <w:rsid w:val="00101ACF"/>
    <w:rsid w:val="00102600"/>
    <w:rsid w:val="00103AF7"/>
    <w:rsid w:val="00103E65"/>
    <w:rsid w:val="00105079"/>
    <w:rsid w:val="00114418"/>
    <w:rsid w:val="00115DC0"/>
    <w:rsid w:val="00117448"/>
    <w:rsid w:val="00120373"/>
    <w:rsid w:val="00122634"/>
    <w:rsid w:val="00122E7A"/>
    <w:rsid w:val="00122F16"/>
    <w:rsid w:val="001230DD"/>
    <w:rsid w:val="00124BCD"/>
    <w:rsid w:val="00126917"/>
    <w:rsid w:val="00126F0E"/>
    <w:rsid w:val="001274FD"/>
    <w:rsid w:val="00127E86"/>
    <w:rsid w:val="00130239"/>
    <w:rsid w:val="001316EA"/>
    <w:rsid w:val="001336DE"/>
    <w:rsid w:val="00134A44"/>
    <w:rsid w:val="001365D9"/>
    <w:rsid w:val="00137491"/>
    <w:rsid w:val="00137586"/>
    <w:rsid w:val="00140C9B"/>
    <w:rsid w:val="00143282"/>
    <w:rsid w:val="00144754"/>
    <w:rsid w:val="00147316"/>
    <w:rsid w:val="00150747"/>
    <w:rsid w:val="0015120D"/>
    <w:rsid w:val="00151CE6"/>
    <w:rsid w:val="00160807"/>
    <w:rsid w:val="00160F73"/>
    <w:rsid w:val="00163C3E"/>
    <w:rsid w:val="00164A89"/>
    <w:rsid w:val="00164B29"/>
    <w:rsid w:val="0016539E"/>
    <w:rsid w:val="00166168"/>
    <w:rsid w:val="0017149E"/>
    <w:rsid w:val="00175209"/>
    <w:rsid w:val="0018045F"/>
    <w:rsid w:val="00180D89"/>
    <w:rsid w:val="00181A4C"/>
    <w:rsid w:val="00181BF1"/>
    <w:rsid w:val="001825A6"/>
    <w:rsid w:val="001830D5"/>
    <w:rsid w:val="001844C7"/>
    <w:rsid w:val="0018557E"/>
    <w:rsid w:val="00185D42"/>
    <w:rsid w:val="00187513"/>
    <w:rsid w:val="001901F0"/>
    <w:rsid w:val="00190C2B"/>
    <w:rsid w:val="00192F4C"/>
    <w:rsid w:val="0019377C"/>
    <w:rsid w:val="00194732"/>
    <w:rsid w:val="00194B04"/>
    <w:rsid w:val="00194E49"/>
    <w:rsid w:val="00195C25"/>
    <w:rsid w:val="001965A4"/>
    <w:rsid w:val="001966C5"/>
    <w:rsid w:val="001A10EB"/>
    <w:rsid w:val="001A2006"/>
    <w:rsid w:val="001A4BB2"/>
    <w:rsid w:val="001A5FD7"/>
    <w:rsid w:val="001A7DE5"/>
    <w:rsid w:val="001B23F1"/>
    <w:rsid w:val="001B249B"/>
    <w:rsid w:val="001B4476"/>
    <w:rsid w:val="001B5110"/>
    <w:rsid w:val="001B54A7"/>
    <w:rsid w:val="001C11EF"/>
    <w:rsid w:val="001C25CD"/>
    <w:rsid w:val="001C3647"/>
    <w:rsid w:val="001C415F"/>
    <w:rsid w:val="001C4196"/>
    <w:rsid w:val="001C457D"/>
    <w:rsid w:val="001C4D7E"/>
    <w:rsid w:val="001C5368"/>
    <w:rsid w:val="001C5AAD"/>
    <w:rsid w:val="001C6A98"/>
    <w:rsid w:val="001C7102"/>
    <w:rsid w:val="001D0EAE"/>
    <w:rsid w:val="001D0EEC"/>
    <w:rsid w:val="001D1E80"/>
    <w:rsid w:val="001D7366"/>
    <w:rsid w:val="001E0D6E"/>
    <w:rsid w:val="001E20E1"/>
    <w:rsid w:val="001E3820"/>
    <w:rsid w:val="001E49A4"/>
    <w:rsid w:val="001E6414"/>
    <w:rsid w:val="001E78B6"/>
    <w:rsid w:val="001F11D2"/>
    <w:rsid w:val="001F3442"/>
    <w:rsid w:val="001F4365"/>
    <w:rsid w:val="001F4A49"/>
    <w:rsid w:val="001F58E7"/>
    <w:rsid w:val="001F6C92"/>
    <w:rsid w:val="001F7DF1"/>
    <w:rsid w:val="00200F49"/>
    <w:rsid w:val="002011A1"/>
    <w:rsid w:val="0020174F"/>
    <w:rsid w:val="00201C17"/>
    <w:rsid w:val="00202C1D"/>
    <w:rsid w:val="0020340D"/>
    <w:rsid w:val="00205151"/>
    <w:rsid w:val="00206E70"/>
    <w:rsid w:val="002119DF"/>
    <w:rsid w:val="00212BC4"/>
    <w:rsid w:val="00213CF5"/>
    <w:rsid w:val="00216276"/>
    <w:rsid w:val="00220453"/>
    <w:rsid w:val="002204AD"/>
    <w:rsid w:val="0022051E"/>
    <w:rsid w:val="00220F49"/>
    <w:rsid w:val="00222AEA"/>
    <w:rsid w:val="002259FB"/>
    <w:rsid w:val="00225B1E"/>
    <w:rsid w:val="00225F73"/>
    <w:rsid w:val="002274A2"/>
    <w:rsid w:val="0023038C"/>
    <w:rsid w:val="002304A9"/>
    <w:rsid w:val="002313C1"/>
    <w:rsid w:val="0023191D"/>
    <w:rsid w:val="00233794"/>
    <w:rsid w:val="00234109"/>
    <w:rsid w:val="00234566"/>
    <w:rsid w:val="002349CE"/>
    <w:rsid w:val="00234F2F"/>
    <w:rsid w:val="002402E4"/>
    <w:rsid w:val="0024381C"/>
    <w:rsid w:val="002468DD"/>
    <w:rsid w:val="00247696"/>
    <w:rsid w:val="00255807"/>
    <w:rsid w:val="00255EA2"/>
    <w:rsid w:val="00255F01"/>
    <w:rsid w:val="00256096"/>
    <w:rsid w:val="002568C4"/>
    <w:rsid w:val="00257163"/>
    <w:rsid w:val="002573FD"/>
    <w:rsid w:val="002604F4"/>
    <w:rsid w:val="00263CD7"/>
    <w:rsid w:val="0026473B"/>
    <w:rsid w:val="00265C80"/>
    <w:rsid w:val="00266ED0"/>
    <w:rsid w:val="0026755B"/>
    <w:rsid w:val="00267D04"/>
    <w:rsid w:val="00271420"/>
    <w:rsid w:val="00277712"/>
    <w:rsid w:val="00277A12"/>
    <w:rsid w:val="00281CA9"/>
    <w:rsid w:val="00281F39"/>
    <w:rsid w:val="00282330"/>
    <w:rsid w:val="00284FBE"/>
    <w:rsid w:val="0028521D"/>
    <w:rsid w:val="00285643"/>
    <w:rsid w:val="002878AF"/>
    <w:rsid w:val="00287BC1"/>
    <w:rsid w:val="002903EC"/>
    <w:rsid w:val="00291E42"/>
    <w:rsid w:val="00292EFA"/>
    <w:rsid w:val="002956A4"/>
    <w:rsid w:val="00296AD0"/>
    <w:rsid w:val="002972F5"/>
    <w:rsid w:val="002A0EBB"/>
    <w:rsid w:val="002A1183"/>
    <w:rsid w:val="002A37F1"/>
    <w:rsid w:val="002A3FE3"/>
    <w:rsid w:val="002A46F4"/>
    <w:rsid w:val="002A489C"/>
    <w:rsid w:val="002A5231"/>
    <w:rsid w:val="002A5B7B"/>
    <w:rsid w:val="002A7F12"/>
    <w:rsid w:val="002B0D08"/>
    <w:rsid w:val="002B11BE"/>
    <w:rsid w:val="002B191C"/>
    <w:rsid w:val="002B33AB"/>
    <w:rsid w:val="002B5067"/>
    <w:rsid w:val="002B6701"/>
    <w:rsid w:val="002C1619"/>
    <w:rsid w:val="002C1F67"/>
    <w:rsid w:val="002C2F72"/>
    <w:rsid w:val="002C37EE"/>
    <w:rsid w:val="002C417F"/>
    <w:rsid w:val="002C4762"/>
    <w:rsid w:val="002C7156"/>
    <w:rsid w:val="002D0C54"/>
    <w:rsid w:val="002D3F92"/>
    <w:rsid w:val="002D4127"/>
    <w:rsid w:val="002D5919"/>
    <w:rsid w:val="002D64F0"/>
    <w:rsid w:val="002D7A81"/>
    <w:rsid w:val="002D7B5C"/>
    <w:rsid w:val="002E0063"/>
    <w:rsid w:val="002E1860"/>
    <w:rsid w:val="002E3325"/>
    <w:rsid w:val="002E4728"/>
    <w:rsid w:val="002E6417"/>
    <w:rsid w:val="002E7295"/>
    <w:rsid w:val="002F0314"/>
    <w:rsid w:val="002F0A3A"/>
    <w:rsid w:val="002F15A9"/>
    <w:rsid w:val="002F2FE8"/>
    <w:rsid w:val="002F4E68"/>
    <w:rsid w:val="002F637B"/>
    <w:rsid w:val="002F6A9E"/>
    <w:rsid w:val="002F704A"/>
    <w:rsid w:val="00300E3E"/>
    <w:rsid w:val="00301FFD"/>
    <w:rsid w:val="00302081"/>
    <w:rsid w:val="00302166"/>
    <w:rsid w:val="00302C80"/>
    <w:rsid w:val="003036D0"/>
    <w:rsid w:val="00303971"/>
    <w:rsid w:val="00303D1B"/>
    <w:rsid w:val="003051F1"/>
    <w:rsid w:val="003076AF"/>
    <w:rsid w:val="003116B6"/>
    <w:rsid w:val="00312274"/>
    <w:rsid w:val="00313D86"/>
    <w:rsid w:val="00314133"/>
    <w:rsid w:val="0031530E"/>
    <w:rsid w:val="00315562"/>
    <w:rsid w:val="0031618E"/>
    <w:rsid w:val="00316C3D"/>
    <w:rsid w:val="0031757F"/>
    <w:rsid w:val="003201B2"/>
    <w:rsid w:val="00322335"/>
    <w:rsid w:val="00322F51"/>
    <w:rsid w:val="003238F0"/>
    <w:rsid w:val="00324D9A"/>
    <w:rsid w:val="00325C51"/>
    <w:rsid w:val="00326670"/>
    <w:rsid w:val="0032669A"/>
    <w:rsid w:val="00327EF2"/>
    <w:rsid w:val="00331731"/>
    <w:rsid w:val="003319FE"/>
    <w:rsid w:val="00331AA9"/>
    <w:rsid w:val="00331BDA"/>
    <w:rsid w:val="003342A9"/>
    <w:rsid w:val="00334945"/>
    <w:rsid w:val="00335751"/>
    <w:rsid w:val="00335F70"/>
    <w:rsid w:val="00337DD3"/>
    <w:rsid w:val="003404BC"/>
    <w:rsid w:val="00341438"/>
    <w:rsid w:val="00341DB5"/>
    <w:rsid w:val="00342193"/>
    <w:rsid w:val="00342868"/>
    <w:rsid w:val="00343934"/>
    <w:rsid w:val="00344BDC"/>
    <w:rsid w:val="003454C7"/>
    <w:rsid w:val="00346698"/>
    <w:rsid w:val="00347B94"/>
    <w:rsid w:val="0035082F"/>
    <w:rsid w:val="003511A3"/>
    <w:rsid w:val="00352972"/>
    <w:rsid w:val="00353042"/>
    <w:rsid w:val="00355CA9"/>
    <w:rsid w:val="00357CAD"/>
    <w:rsid w:val="00360016"/>
    <w:rsid w:val="00362FA3"/>
    <w:rsid w:val="00363969"/>
    <w:rsid w:val="00363E7B"/>
    <w:rsid w:val="003665DC"/>
    <w:rsid w:val="00366A9A"/>
    <w:rsid w:val="00367D96"/>
    <w:rsid w:val="0037109A"/>
    <w:rsid w:val="00373AE8"/>
    <w:rsid w:val="00374F49"/>
    <w:rsid w:val="003758A3"/>
    <w:rsid w:val="00380F96"/>
    <w:rsid w:val="0038137E"/>
    <w:rsid w:val="00381F42"/>
    <w:rsid w:val="003825AE"/>
    <w:rsid w:val="0038411E"/>
    <w:rsid w:val="00385400"/>
    <w:rsid w:val="00385DAC"/>
    <w:rsid w:val="003915FA"/>
    <w:rsid w:val="003925BB"/>
    <w:rsid w:val="003A16CA"/>
    <w:rsid w:val="003A17A5"/>
    <w:rsid w:val="003A209B"/>
    <w:rsid w:val="003A6BFB"/>
    <w:rsid w:val="003A78BF"/>
    <w:rsid w:val="003B1904"/>
    <w:rsid w:val="003B205C"/>
    <w:rsid w:val="003B3EFD"/>
    <w:rsid w:val="003C095C"/>
    <w:rsid w:val="003C1AF3"/>
    <w:rsid w:val="003C52EC"/>
    <w:rsid w:val="003C574D"/>
    <w:rsid w:val="003C79D1"/>
    <w:rsid w:val="003D04A9"/>
    <w:rsid w:val="003D0958"/>
    <w:rsid w:val="003D0B25"/>
    <w:rsid w:val="003D1B27"/>
    <w:rsid w:val="003D3117"/>
    <w:rsid w:val="003D3994"/>
    <w:rsid w:val="003D3B74"/>
    <w:rsid w:val="003D74B2"/>
    <w:rsid w:val="003E0E8C"/>
    <w:rsid w:val="003E11A8"/>
    <w:rsid w:val="003E1A15"/>
    <w:rsid w:val="003E1B3C"/>
    <w:rsid w:val="003E442A"/>
    <w:rsid w:val="003E4D91"/>
    <w:rsid w:val="003E7A53"/>
    <w:rsid w:val="003F1EE1"/>
    <w:rsid w:val="003F77C2"/>
    <w:rsid w:val="00400BFF"/>
    <w:rsid w:val="00401256"/>
    <w:rsid w:val="0040167B"/>
    <w:rsid w:val="00401FB3"/>
    <w:rsid w:val="004033A1"/>
    <w:rsid w:val="004040A7"/>
    <w:rsid w:val="00404172"/>
    <w:rsid w:val="00410BD1"/>
    <w:rsid w:val="00411AAE"/>
    <w:rsid w:val="00412148"/>
    <w:rsid w:val="004149B0"/>
    <w:rsid w:val="00414D34"/>
    <w:rsid w:val="004157F5"/>
    <w:rsid w:val="00415814"/>
    <w:rsid w:val="00415FBE"/>
    <w:rsid w:val="00417210"/>
    <w:rsid w:val="00420D68"/>
    <w:rsid w:val="00421C41"/>
    <w:rsid w:val="00421E22"/>
    <w:rsid w:val="004226E8"/>
    <w:rsid w:val="0042334E"/>
    <w:rsid w:val="00427743"/>
    <w:rsid w:val="00430B27"/>
    <w:rsid w:val="0043494F"/>
    <w:rsid w:val="00434F02"/>
    <w:rsid w:val="0043534D"/>
    <w:rsid w:val="0043590E"/>
    <w:rsid w:val="00435F81"/>
    <w:rsid w:val="0043694D"/>
    <w:rsid w:val="00436EEA"/>
    <w:rsid w:val="00441FF4"/>
    <w:rsid w:val="0044341B"/>
    <w:rsid w:val="00451D18"/>
    <w:rsid w:val="00452445"/>
    <w:rsid w:val="0045273E"/>
    <w:rsid w:val="00454ED0"/>
    <w:rsid w:val="00455B0A"/>
    <w:rsid w:val="0045645A"/>
    <w:rsid w:val="0045657A"/>
    <w:rsid w:val="004566A1"/>
    <w:rsid w:val="00457589"/>
    <w:rsid w:val="00457744"/>
    <w:rsid w:val="00470C4B"/>
    <w:rsid w:val="004727D8"/>
    <w:rsid w:val="00472EFA"/>
    <w:rsid w:val="00473260"/>
    <w:rsid w:val="00480308"/>
    <w:rsid w:val="00480318"/>
    <w:rsid w:val="00483317"/>
    <w:rsid w:val="0048475E"/>
    <w:rsid w:val="004852F9"/>
    <w:rsid w:val="00487DA8"/>
    <w:rsid w:val="004903F1"/>
    <w:rsid w:val="004922BB"/>
    <w:rsid w:val="00494291"/>
    <w:rsid w:val="004942F3"/>
    <w:rsid w:val="00494D7F"/>
    <w:rsid w:val="004958CE"/>
    <w:rsid w:val="004963FA"/>
    <w:rsid w:val="004A3DE8"/>
    <w:rsid w:val="004A4356"/>
    <w:rsid w:val="004A4377"/>
    <w:rsid w:val="004A4CBE"/>
    <w:rsid w:val="004A5544"/>
    <w:rsid w:val="004A6988"/>
    <w:rsid w:val="004A718B"/>
    <w:rsid w:val="004B0F2A"/>
    <w:rsid w:val="004B11EB"/>
    <w:rsid w:val="004B1486"/>
    <w:rsid w:val="004B237D"/>
    <w:rsid w:val="004B37CD"/>
    <w:rsid w:val="004B4335"/>
    <w:rsid w:val="004C00F6"/>
    <w:rsid w:val="004C04C0"/>
    <w:rsid w:val="004C237D"/>
    <w:rsid w:val="004C28C5"/>
    <w:rsid w:val="004C2AAD"/>
    <w:rsid w:val="004C4B4A"/>
    <w:rsid w:val="004C5703"/>
    <w:rsid w:val="004C69E5"/>
    <w:rsid w:val="004C786F"/>
    <w:rsid w:val="004C7D2B"/>
    <w:rsid w:val="004D0748"/>
    <w:rsid w:val="004D2B50"/>
    <w:rsid w:val="004D3825"/>
    <w:rsid w:val="004D3E58"/>
    <w:rsid w:val="004D4852"/>
    <w:rsid w:val="004D5963"/>
    <w:rsid w:val="004D64D4"/>
    <w:rsid w:val="004D69C8"/>
    <w:rsid w:val="004D7999"/>
    <w:rsid w:val="004E164F"/>
    <w:rsid w:val="004E2C69"/>
    <w:rsid w:val="004E3A02"/>
    <w:rsid w:val="004E3B02"/>
    <w:rsid w:val="004E42AC"/>
    <w:rsid w:val="004E5EB3"/>
    <w:rsid w:val="004E64D9"/>
    <w:rsid w:val="004F01DF"/>
    <w:rsid w:val="004F1713"/>
    <w:rsid w:val="004F1B50"/>
    <w:rsid w:val="004F228C"/>
    <w:rsid w:val="004F3367"/>
    <w:rsid w:val="004F4D89"/>
    <w:rsid w:val="004F7EBD"/>
    <w:rsid w:val="0050132D"/>
    <w:rsid w:val="0050332B"/>
    <w:rsid w:val="00504245"/>
    <w:rsid w:val="00506E40"/>
    <w:rsid w:val="005112A2"/>
    <w:rsid w:val="005116C3"/>
    <w:rsid w:val="00513435"/>
    <w:rsid w:val="00517025"/>
    <w:rsid w:val="0052031F"/>
    <w:rsid w:val="005212E9"/>
    <w:rsid w:val="00521823"/>
    <w:rsid w:val="00522D14"/>
    <w:rsid w:val="00526072"/>
    <w:rsid w:val="00527B38"/>
    <w:rsid w:val="00527E58"/>
    <w:rsid w:val="00530BF3"/>
    <w:rsid w:val="005313B2"/>
    <w:rsid w:val="005313D1"/>
    <w:rsid w:val="005318CB"/>
    <w:rsid w:val="00534C33"/>
    <w:rsid w:val="00536A34"/>
    <w:rsid w:val="0053705B"/>
    <w:rsid w:val="00542ABB"/>
    <w:rsid w:val="00543D98"/>
    <w:rsid w:val="00544A32"/>
    <w:rsid w:val="00544BD5"/>
    <w:rsid w:val="00545021"/>
    <w:rsid w:val="00546508"/>
    <w:rsid w:val="0055056D"/>
    <w:rsid w:val="00550B9E"/>
    <w:rsid w:val="005516D9"/>
    <w:rsid w:val="00552E90"/>
    <w:rsid w:val="00555DC0"/>
    <w:rsid w:val="0056061E"/>
    <w:rsid w:val="0056118C"/>
    <w:rsid w:val="005613AB"/>
    <w:rsid w:val="0056666C"/>
    <w:rsid w:val="005668CC"/>
    <w:rsid w:val="00570734"/>
    <w:rsid w:val="00571752"/>
    <w:rsid w:val="00571E42"/>
    <w:rsid w:val="005725EC"/>
    <w:rsid w:val="0057310E"/>
    <w:rsid w:val="0057480E"/>
    <w:rsid w:val="005751E8"/>
    <w:rsid w:val="00576AD3"/>
    <w:rsid w:val="00577371"/>
    <w:rsid w:val="005777FB"/>
    <w:rsid w:val="0058149F"/>
    <w:rsid w:val="00582856"/>
    <w:rsid w:val="00584A75"/>
    <w:rsid w:val="00585FC5"/>
    <w:rsid w:val="0058728E"/>
    <w:rsid w:val="00592878"/>
    <w:rsid w:val="00594717"/>
    <w:rsid w:val="00596CC6"/>
    <w:rsid w:val="005A0312"/>
    <w:rsid w:val="005A031A"/>
    <w:rsid w:val="005A08F4"/>
    <w:rsid w:val="005A30DE"/>
    <w:rsid w:val="005A37C2"/>
    <w:rsid w:val="005A47B9"/>
    <w:rsid w:val="005A5D15"/>
    <w:rsid w:val="005A6D78"/>
    <w:rsid w:val="005B10DE"/>
    <w:rsid w:val="005B1E2B"/>
    <w:rsid w:val="005B2E3B"/>
    <w:rsid w:val="005B55C2"/>
    <w:rsid w:val="005B5A85"/>
    <w:rsid w:val="005B5B22"/>
    <w:rsid w:val="005C003F"/>
    <w:rsid w:val="005C01B1"/>
    <w:rsid w:val="005C022A"/>
    <w:rsid w:val="005C13A9"/>
    <w:rsid w:val="005C39F8"/>
    <w:rsid w:val="005C42F1"/>
    <w:rsid w:val="005C473C"/>
    <w:rsid w:val="005C4DEA"/>
    <w:rsid w:val="005C5177"/>
    <w:rsid w:val="005C67F1"/>
    <w:rsid w:val="005C76BF"/>
    <w:rsid w:val="005C777D"/>
    <w:rsid w:val="005C79C3"/>
    <w:rsid w:val="005C7C6A"/>
    <w:rsid w:val="005D08F7"/>
    <w:rsid w:val="005D3730"/>
    <w:rsid w:val="005D3C6E"/>
    <w:rsid w:val="005D5610"/>
    <w:rsid w:val="005D5CA0"/>
    <w:rsid w:val="005E01E7"/>
    <w:rsid w:val="005E0BBE"/>
    <w:rsid w:val="005E38BA"/>
    <w:rsid w:val="005E6FA5"/>
    <w:rsid w:val="005F0103"/>
    <w:rsid w:val="005F128E"/>
    <w:rsid w:val="005F1EDE"/>
    <w:rsid w:val="005F28A6"/>
    <w:rsid w:val="005F30C3"/>
    <w:rsid w:val="005F4B7F"/>
    <w:rsid w:val="00600B8C"/>
    <w:rsid w:val="00602237"/>
    <w:rsid w:val="00602483"/>
    <w:rsid w:val="00603C68"/>
    <w:rsid w:val="00604325"/>
    <w:rsid w:val="00604BAE"/>
    <w:rsid w:val="00610194"/>
    <w:rsid w:val="00610A3E"/>
    <w:rsid w:val="00611C57"/>
    <w:rsid w:val="00612057"/>
    <w:rsid w:val="00613247"/>
    <w:rsid w:val="00613E20"/>
    <w:rsid w:val="006176AB"/>
    <w:rsid w:val="00620473"/>
    <w:rsid w:val="006206F2"/>
    <w:rsid w:val="00623DDA"/>
    <w:rsid w:val="00626A68"/>
    <w:rsid w:val="00626B9E"/>
    <w:rsid w:val="006303BB"/>
    <w:rsid w:val="006308B1"/>
    <w:rsid w:val="00630B63"/>
    <w:rsid w:val="00631F8A"/>
    <w:rsid w:val="00634332"/>
    <w:rsid w:val="00640775"/>
    <w:rsid w:val="0064482A"/>
    <w:rsid w:val="00644D8D"/>
    <w:rsid w:val="00645911"/>
    <w:rsid w:val="00645CE1"/>
    <w:rsid w:val="00646151"/>
    <w:rsid w:val="0064625A"/>
    <w:rsid w:val="00646676"/>
    <w:rsid w:val="006512E7"/>
    <w:rsid w:val="00652000"/>
    <w:rsid w:val="00652F29"/>
    <w:rsid w:val="00656233"/>
    <w:rsid w:val="00656A04"/>
    <w:rsid w:val="00656BA5"/>
    <w:rsid w:val="0066004F"/>
    <w:rsid w:val="00661CD1"/>
    <w:rsid w:val="00662EF5"/>
    <w:rsid w:val="006638E9"/>
    <w:rsid w:val="00663E04"/>
    <w:rsid w:val="00664445"/>
    <w:rsid w:val="00664F04"/>
    <w:rsid w:val="00665246"/>
    <w:rsid w:val="006666EA"/>
    <w:rsid w:val="00666D2C"/>
    <w:rsid w:val="00667C96"/>
    <w:rsid w:val="00667D80"/>
    <w:rsid w:val="00667F8C"/>
    <w:rsid w:val="00670351"/>
    <w:rsid w:val="006719D2"/>
    <w:rsid w:val="0067393D"/>
    <w:rsid w:val="00674582"/>
    <w:rsid w:val="00674B52"/>
    <w:rsid w:val="00675ADE"/>
    <w:rsid w:val="006762D1"/>
    <w:rsid w:val="00677024"/>
    <w:rsid w:val="0067792A"/>
    <w:rsid w:val="006809F6"/>
    <w:rsid w:val="006821BF"/>
    <w:rsid w:val="00682A3D"/>
    <w:rsid w:val="00682C8D"/>
    <w:rsid w:val="006849B7"/>
    <w:rsid w:val="00686607"/>
    <w:rsid w:val="0068762F"/>
    <w:rsid w:val="0068768F"/>
    <w:rsid w:val="0069093F"/>
    <w:rsid w:val="006918F5"/>
    <w:rsid w:val="00692B49"/>
    <w:rsid w:val="00692BD2"/>
    <w:rsid w:val="006A0D5E"/>
    <w:rsid w:val="006A273A"/>
    <w:rsid w:val="006A5286"/>
    <w:rsid w:val="006A5AE9"/>
    <w:rsid w:val="006A644E"/>
    <w:rsid w:val="006B016D"/>
    <w:rsid w:val="006B0621"/>
    <w:rsid w:val="006B68AF"/>
    <w:rsid w:val="006B7DB4"/>
    <w:rsid w:val="006B7F5A"/>
    <w:rsid w:val="006C018E"/>
    <w:rsid w:val="006C1847"/>
    <w:rsid w:val="006C384B"/>
    <w:rsid w:val="006C4A79"/>
    <w:rsid w:val="006C4CA2"/>
    <w:rsid w:val="006C66E2"/>
    <w:rsid w:val="006C6834"/>
    <w:rsid w:val="006C70B6"/>
    <w:rsid w:val="006C7378"/>
    <w:rsid w:val="006D065B"/>
    <w:rsid w:val="006D29E1"/>
    <w:rsid w:val="006D3385"/>
    <w:rsid w:val="006D4AE6"/>
    <w:rsid w:val="006D5F0C"/>
    <w:rsid w:val="006D5F7F"/>
    <w:rsid w:val="006D686F"/>
    <w:rsid w:val="006D6995"/>
    <w:rsid w:val="006E2404"/>
    <w:rsid w:val="006E3303"/>
    <w:rsid w:val="006E53E5"/>
    <w:rsid w:val="006E5E62"/>
    <w:rsid w:val="006E60DF"/>
    <w:rsid w:val="006E790D"/>
    <w:rsid w:val="006F0EC2"/>
    <w:rsid w:val="006F1D84"/>
    <w:rsid w:val="006F3423"/>
    <w:rsid w:val="006F4C3B"/>
    <w:rsid w:val="00701078"/>
    <w:rsid w:val="007014C1"/>
    <w:rsid w:val="007023FC"/>
    <w:rsid w:val="0070253B"/>
    <w:rsid w:val="007027C8"/>
    <w:rsid w:val="00706C9A"/>
    <w:rsid w:val="00706E6E"/>
    <w:rsid w:val="007073A9"/>
    <w:rsid w:val="00711E7B"/>
    <w:rsid w:val="00713D3B"/>
    <w:rsid w:val="00714B91"/>
    <w:rsid w:val="00715FBA"/>
    <w:rsid w:val="0072087A"/>
    <w:rsid w:val="00721CCD"/>
    <w:rsid w:val="00721E53"/>
    <w:rsid w:val="007224C8"/>
    <w:rsid w:val="00723EDD"/>
    <w:rsid w:val="00724A1B"/>
    <w:rsid w:val="00724F7D"/>
    <w:rsid w:val="00727917"/>
    <w:rsid w:val="00732C04"/>
    <w:rsid w:val="00734B5E"/>
    <w:rsid w:val="00736F2D"/>
    <w:rsid w:val="007379F2"/>
    <w:rsid w:val="007424CD"/>
    <w:rsid w:val="007438C4"/>
    <w:rsid w:val="00743BF6"/>
    <w:rsid w:val="00747575"/>
    <w:rsid w:val="00752104"/>
    <w:rsid w:val="007530DC"/>
    <w:rsid w:val="007532A4"/>
    <w:rsid w:val="0075609B"/>
    <w:rsid w:val="007562CD"/>
    <w:rsid w:val="00756C99"/>
    <w:rsid w:val="007575B9"/>
    <w:rsid w:val="00762424"/>
    <w:rsid w:val="007631B0"/>
    <w:rsid w:val="00765F02"/>
    <w:rsid w:val="00766022"/>
    <w:rsid w:val="00766B80"/>
    <w:rsid w:val="00770213"/>
    <w:rsid w:val="0077030C"/>
    <w:rsid w:val="00770C98"/>
    <w:rsid w:val="00771CB5"/>
    <w:rsid w:val="0077206A"/>
    <w:rsid w:val="007721CF"/>
    <w:rsid w:val="00772663"/>
    <w:rsid w:val="00773F2C"/>
    <w:rsid w:val="00775126"/>
    <w:rsid w:val="00775464"/>
    <w:rsid w:val="00781A73"/>
    <w:rsid w:val="00784A30"/>
    <w:rsid w:val="00787401"/>
    <w:rsid w:val="00792404"/>
    <w:rsid w:val="00792C59"/>
    <w:rsid w:val="0079480A"/>
    <w:rsid w:val="00794B94"/>
    <w:rsid w:val="00794EF0"/>
    <w:rsid w:val="00795640"/>
    <w:rsid w:val="00795D9F"/>
    <w:rsid w:val="007979E2"/>
    <w:rsid w:val="007A3A9B"/>
    <w:rsid w:val="007A4B43"/>
    <w:rsid w:val="007A4F4E"/>
    <w:rsid w:val="007B0DEB"/>
    <w:rsid w:val="007B0E3F"/>
    <w:rsid w:val="007B0EC0"/>
    <w:rsid w:val="007B1360"/>
    <w:rsid w:val="007B2143"/>
    <w:rsid w:val="007B264F"/>
    <w:rsid w:val="007B2719"/>
    <w:rsid w:val="007B27C3"/>
    <w:rsid w:val="007B4D3D"/>
    <w:rsid w:val="007B74C4"/>
    <w:rsid w:val="007B7667"/>
    <w:rsid w:val="007C08A6"/>
    <w:rsid w:val="007C1536"/>
    <w:rsid w:val="007C3999"/>
    <w:rsid w:val="007C5BF6"/>
    <w:rsid w:val="007C67C7"/>
    <w:rsid w:val="007D2DF8"/>
    <w:rsid w:val="007D4E29"/>
    <w:rsid w:val="007D5C05"/>
    <w:rsid w:val="007D5DF1"/>
    <w:rsid w:val="007D6E98"/>
    <w:rsid w:val="007D76B0"/>
    <w:rsid w:val="007E01A0"/>
    <w:rsid w:val="007E13A9"/>
    <w:rsid w:val="007E28F6"/>
    <w:rsid w:val="007E2D19"/>
    <w:rsid w:val="007E4250"/>
    <w:rsid w:val="007E4AC2"/>
    <w:rsid w:val="007E50F8"/>
    <w:rsid w:val="007E5E13"/>
    <w:rsid w:val="007F096E"/>
    <w:rsid w:val="007F4108"/>
    <w:rsid w:val="007F7E04"/>
    <w:rsid w:val="00801827"/>
    <w:rsid w:val="00802E0D"/>
    <w:rsid w:val="0080640E"/>
    <w:rsid w:val="008065A5"/>
    <w:rsid w:val="008122C2"/>
    <w:rsid w:val="00812438"/>
    <w:rsid w:val="00812FB8"/>
    <w:rsid w:val="00813C50"/>
    <w:rsid w:val="00814152"/>
    <w:rsid w:val="0081441A"/>
    <w:rsid w:val="008167A4"/>
    <w:rsid w:val="00817F8B"/>
    <w:rsid w:val="00820655"/>
    <w:rsid w:val="00821DE8"/>
    <w:rsid w:val="00822E3F"/>
    <w:rsid w:val="00825BD0"/>
    <w:rsid w:val="0082618B"/>
    <w:rsid w:val="00831098"/>
    <w:rsid w:val="00831172"/>
    <w:rsid w:val="00831553"/>
    <w:rsid w:val="008325B3"/>
    <w:rsid w:val="008328A5"/>
    <w:rsid w:val="00836F30"/>
    <w:rsid w:val="0083762A"/>
    <w:rsid w:val="00837E9D"/>
    <w:rsid w:val="00837EF2"/>
    <w:rsid w:val="00840A24"/>
    <w:rsid w:val="00841141"/>
    <w:rsid w:val="00842165"/>
    <w:rsid w:val="00842A7A"/>
    <w:rsid w:val="00843584"/>
    <w:rsid w:val="008438C0"/>
    <w:rsid w:val="00845127"/>
    <w:rsid w:val="008453F7"/>
    <w:rsid w:val="008454DD"/>
    <w:rsid w:val="00845DFC"/>
    <w:rsid w:val="0084717E"/>
    <w:rsid w:val="008473A6"/>
    <w:rsid w:val="008501DD"/>
    <w:rsid w:val="00850631"/>
    <w:rsid w:val="00851298"/>
    <w:rsid w:val="008513EE"/>
    <w:rsid w:val="008526AD"/>
    <w:rsid w:val="0085396B"/>
    <w:rsid w:val="00855309"/>
    <w:rsid w:val="008575A0"/>
    <w:rsid w:val="008575E2"/>
    <w:rsid w:val="00860342"/>
    <w:rsid w:val="00861202"/>
    <w:rsid w:val="0086168A"/>
    <w:rsid w:val="008616E9"/>
    <w:rsid w:val="0086186C"/>
    <w:rsid w:val="00862C2E"/>
    <w:rsid w:val="00864C40"/>
    <w:rsid w:val="008653BD"/>
    <w:rsid w:val="0087203C"/>
    <w:rsid w:val="00873711"/>
    <w:rsid w:val="008743D5"/>
    <w:rsid w:val="00874540"/>
    <w:rsid w:val="0087467A"/>
    <w:rsid w:val="00883804"/>
    <w:rsid w:val="00883EAE"/>
    <w:rsid w:val="0088524D"/>
    <w:rsid w:val="0088586F"/>
    <w:rsid w:val="008918BF"/>
    <w:rsid w:val="008931A3"/>
    <w:rsid w:val="0089616E"/>
    <w:rsid w:val="00896258"/>
    <w:rsid w:val="00896796"/>
    <w:rsid w:val="00896AD9"/>
    <w:rsid w:val="008A0A19"/>
    <w:rsid w:val="008A110E"/>
    <w:rsid w:val="008A1EB4"/>
    <w:rsid w:val="008A23E8"/>
    <w:rsid w:val="008A2948"/>
    <w:rsid w:val="008A296B"/>
    <w:rsid w:val="008A3575"/>
    <w:rsid w:val="008A392A"/>
    <w:rsid w:val="008A43FE"/>
    <w:rsid w:val="008A485F"/>
    <w:rsid w:val="008B225E"/>
    <w:rsid w:val="008B35FB"/>
    <w:rsid w:val="008B3E8F"/>
    <w:rsid w:val="008B4E3E"/>
    <w:rsid w:val="008B68C8"/>
    <w:rsid w:val="008C02C8"/>
    <w:rsid w:val="008C1510"/>
    <w:rsid w:val="008C1BC6"/>
    <w:rsid w:val="008C3309"/>
    <w:rsid w:val="008C36E2"/>
    <w:rsid w:val="008D1062"/>
    <w:rsid w:val="008D52EB"/>
    <w:rsid w:val="008D5877"/>
    <w:rsid w:val="008D69BE"/>
    <w:rsid w:val="008E0530"/>
    <w:rsid w:val="008E3D37"/>
    <w:rsid w:val="008E5103"/>
    <w:rsid w:val="008E63B6"/>
    <w:rsid w:val="008E7172"/>
    <w:rsid w:val="008E798D"/>
    <w:rsid w:val="008F10D1"/>
    <w:rsid w:val="008F1A76"/>
    <w:rsid w:val="008F2B19"/>
    <w:rsid w:val="008F48A8"/>
    <w:rsid w:val="008F57E7"/>
    <w:rsid w:val="008F6606"/>
    <w:rsid w:val="008F6C81"/>
    <w:rsid w:val="008F7CB0"/>
    <w:rsid w:val="009013E0"/>
    <w:rsid w:val="00906963"/>
    <w:rsid w:val="00906AE6"/>
    <w:rsid w:val="00906FD2"/>
    <w:rsid w:val="00911A31"/>
    <w:rsid w:val="00912E61"/>
    <w:rsid w:val="00912F35"/>
    <w:rsid w:val="00913285"/>
    <w:rsid w:val="00913744"/>
    <w:rsid w:val="00913E53"/>
    <w:rsid w:val="009167B2"/>
    <w:rsid w:val="009169D8"/>
    <w:rsid w:val="0091748C"/>
    <w:rsid w:val="00922279"/>
    <w:rsid w:val="00923A34"/>
    <w:rsid w:val="009257E4"/>
    <w:rsid w:val="0092608B"/>
    <w:rsid w:val="009276B1"/>
    <w:rsid w:val="0093045E"/>
    <w:rsid w:val="0093092C"/>
    <w:rsid w:val="00931DEE"/>
    <w:rsid w:val="00932031"/>
    <w:rsid w:val="009332E6"/>
    <w:rsid w:val="00936415"/>
    <w:rsid w:val="0093734B"/>
    <w:rsid w:val="00941193"/>
    <w:rsid w:val="00943E5B"/>
    <w:rsid w:val="009444C5"/>
    <w:rsid w:val="0094582B"/>
    <w:rsid w:val="0094585E"/>
    <w:rsid w:val="00945EC7"/>
    <w:rsid w:val="00946B0A"/>
    <w:rsid w:val="00947CAE"/>
    <w:rsid w:val="00950410"/>
    <w:rsid w:val="00950919"/>
    <w:rsid w:val="009513D0"/>
    <w:rsid w:val="00952317"/>
    <w:rsid w:val="00953EAB"/>
    <w:rsid w:val="009551E4"/>
    <w:rsid w:val="00956B76"/>
    <w:rsid w:val="009573BD"/>
    <w:rsid w:val="009621CE"/>
    <w:rsid w:val="009624DC"/>
    <w:rsid w:val="009676E2"/>
    <w:rsid w:val="0096778E"/>
    <w:rsid w:val="00971C16"/>
    <w:rsid w:val="00974885"/>
    <w:rsid w:val="009755F9"/>
    <w:rsid w:val="00976C47"/>
    <w:rsid w:val="009774FD"/>
    <w:rsid w:val="0098088B"/>
    <w:rsid w:val="00982CF2"/>
    <w:rsid w:val="00984C7C"/>
    <w:rsid w:val="00986553"/>
    <w:rsid w:val="00986DFE"/>
    <w:rsid w:val="009874F9"/>
    <w:rsid w:val="00987D1A"/>
    <w:rsid w:val="00987E63"/>
    <w:rsid w:val="00990552"/>
    <w:rsid w:val="00990C69"/>
    <w:rsid w:val="009914F2"/>
    <w:rsid w:val="009924FE"/>
    <w:rsid w:val="0099317F"/>
    <w:rsid w:val="00996F22"/>
    <w:rsid w:val="009A096A"/>
    <w:rsid w:val="009A11D0"/>
    <w:rsid w:val="009A1F15"/>
    <w:rsid w:val="009A2C4A"/>
    <w:rsid w:val="009A2F84"/>
    <w:rsid w:val="009A41D8"/>
    <w:rsid w:val="009A422A"/>
    <w:rsid w:val="009A4293"/>
    <w:rsid w:val="009A4E94"/>
    <w:rsid w:val="009A53C4"/>
    <w:rsid w:val="009A58C4"/>
    <w:rsid w:val="009A6130"/>
    <w:rsid w:val="009A6A97"/>
    <w:rsid w:val="009A6AC5"/>
    <w:rsid w:val="009B157A"/>
    <w:rsid w:val="009B1F78"/>
    <w:rsid w:val="009B34D2"/>
    <w:rsid w:val="009B395E"/>
    <w:rsid w:val="009B4DD4"/>
    <w:rsid w:val="009B6174"/>
    <w:rsid w:val="009B7101"/>
    <w:rsid w:val="009B73E3"/>
    <w:rsid w:val="009C1B1A"/>
    <w:rsid w:val="009C24A5"/>
    <w:rsid w:val="009D3E88"/>
    <w:rsid w:val="009D4220"/>
    <w:rsid w:val="009D54B4"/>
    <w:rsid w:val="009D5C27"/>
    <w:rsid w:val="009D6870"/>
    <w:rsid w:val="009E291B"/>
    <w:rsid w:val="009E5C1A"/>
    <w:rsid w:val="009E6A25"/>
    <w:rsid w:val="009E7FA8"/>
    <w:rsid w:val="009F25F5"/>
    <w:rsid w:val="009F2727"/>
    <w:rsid w:val="009F5394"/>
    <w:rsid w:val="009F5481"/>
    <w:rsid w:val="009F56AB"/>
    <w:rsid w:val="009F56B4"/>
    <w:rsid w:val="009F6E02"/>
    <w:rsid w:val="00A0072C"/>
    <w:rsid w:val="00A02939"/>
    <w:rsid w:val="00A040E4"/>
    <w:rsid w:val="00A04258"/>
    <w:rsid w:val="00A051A3"/>
    <w:rsid w:val="00A051DE"/>
    <w:rsid w:val="00A057E3"/>
    <w:rsid w:val="00A06B78"/>
    <w:rsid w:val="00A07131"/>
    <w:rsid w:val="00A107AA"/>
    <w:rsid w:val="00A10CE1"/>
    <w:rsid w:val="00A11A0C"/>
    <w:rsid w:val="00A13470"/>
    <w:rsid w:val="00A14D1B"/>
    <w:rsid w:val="00A1628E"/>
    <w:rsid w:val="00A16506"/>
    <w:rsid w:val="00A22AAD"/>
    <w:rsid w:val="00A24CE1"/>
    <w:rsid w:val="00A25936"/>
    <w:rsid w:val="00A30448"/>
    <w:rsid w:val="00A32462"/>
    <w:rsid w:val="00A3473B"/>
    <w:rsid w:val="00A357BF"/>
    <w:rsid w:val="00A36594"/>
    <w:rsid w:val="00A37CCE"/>
    <w:rsid w:val="00A43F61"/>
    <w:rsid w:val="00A4494D"/>
    <w:rsid w:val="00A478B6"/>
    <w:rsid w:val="00A50974"/>
    <w:rsid w:val="00A515BE"/>
    <w:rsid w:val="00A51EB4"/>
    <w:rsid w:val="00A52B70"/>
    <w:rsid w:val="00A52C3C"/>
    <w:rsid w:val="00A52CDB"/>
    <w:rsid w:val="00A533C2"/>
    <w:rsid w:val="00A53898"/>
    <w:rsid w:val="00A54FA2"/>
    <w:rsid w:val="00A55FA6"/>
    <w:rsid w:val="00A56496"/>
    <w:rsid w:val="00A5682C"/>
    <w:rsid w:val="00A63302"/>
    <w:rsid w:val="00A6441D"/>
    <w:rsid w:val="00A64EA1"/>
    <w:rsid w:val="00A65D07"/>
    <w:rsid w:val="00A67077"/>
    <w:rsid w:val="00A67142"/>
    <w:rsid w:val="00A67F95"/>
    <w:rsid w:val="00A713E6"/>
    <w:rsid w:val="00A71C69"/>
    <w:rsid w:val="00A72600"/>
    <w:rsid w:val="00A72948"/>
    <w:rsid w:val="00A73323"/>
    <w:rsid w:val="00A73C3E"/>
    <w:rsid w:val="00A7493D"/>
    <w:rsid w:val="00A74B14"/>
    <w:rsid w:val="00A75B09"/>
    <w:rsid w:val="00A767EC"/>
    <w:rsid w:val="00A809C9"/>
    <w:rsid w:val="00A826A0"/>
    <w:rsid w:val="00A82B21"/>
    <w:rsid w:val="00A83CD1"/>
    <w:rsid w:val="00A841EF"/>
    <w:rsid w:val="00A84326"/>
    <w:rsid w:val="00A84AB6"/>
    <w:rsid w:val="00A85190"/>
    <w:rsid w:val="00A859A0"/>
    <w:rsid w:val="00A87742"/>
    <w:rsid w:val="00A9160C"/>
    <w:rsid w:val="00A922BA"/>
    <w:rsid w:val="00A92784"/>
    <w:rsid w:val="00A92DE9"/>
    <w:rsid w:val="00A93451"/>
    <w:rsid w:val="00A95455"/>
    <w:rsid w:val="00A96CA4"/>
    <w:rsid w:val="00A96F19"/>
    <w:rsid w:val="00A96F80"/>
    <w:rsid w:val="00A97455"/>
    <w:rsid w:val="00AA01FB"/>
    <w:rsid w:val="00AA02BC"/>
    <w:rsid w:val="00AA1E8C"/>
    <w:rsid w:val="00AA210C"/>
    <w:rsid w:val="00AA5BFF"/>
    <w:rsid w:val="00AB1756"/>
    <w:rsid w:val="00AB1FD3"/>
    <w:rsid w:val="00AB3074"/>
    <w:rsid w:val="00AB41EC"/>
    <w:rsid w:val="00AB51E9"/>
    <w:rsid w:val="00AB6B2B"/>
    <w:rsid w:val="00AB6BE9"/>
    <w:rsid w:val="00AB713C"/>
    <w:rsid w:val="00AC0E3E"/>
    <w:rsid w:val="00AC20E6"/>
    <w:rsid w:val="00AC349B"/>
    <w:rsid w:val="00AC3B61"/>
    <w:rsid w:val="00AC3C14"/>
    <w:rsid w:val="00AC3FCB"/>
    <w:rsid w:val="00AC4BE3"/>
    <w:rsid w:val="00AC50DA"/>
    <w:rsid w:val="00AD1889"/>
    <w:rsid w:val="00AD2713"/>
    <w:rsid w:val="00AD4DC1"/>
    <w:rsid w:val="00AD515E"/>
    <w:rsid w:val="00AD60C8"/>
    <w:rsid w:val="00AD79D7"/>
    <w:rsid w:val="00AE0439"/>
    <w:rsid w:val="00AE08F1"/>
    <w:rsid w:val="00AE1328"/>
    <w:rsid w:val="00AE1D7A"/>
    <w:rsid w:val="00AE2162"/>
    <w:rsid w:val="00AE53EB"/>
    <w:rsid w:val="00AE56A8"/>
    <w:rsid w:val="00AE6A95"/>
    <w:rsid w:val="00AE765E"/>
    <w:rsid w:val="00AF1195"/>
    <w:rsid w:val="00AF1964"/>
    <w:rsid w:val="00AF2226"/>
    <w:rsid w:val="00AF46D5"/>
    <w:rsid w:val="00B00D97"/>
    <w:rsid w:val="00B00FC6"/>
    <w:rsid w:val="00B01421"/>
    <w:rsid w:val="00B01DDA"/>
    <w:rsid w:val="00B02DC9"/>
    <w:rsid w:val="00B06B69"/>
    <w:rsid w:val="00B07C16"/>
    <w:rsid w:val="00B1118C"/>
    <w:rsid w:val="00B11C89"/>
    <w:rsid w:val="00B12CC7"/>
    <w:rsid w:val="00B133E5"/>
    <w:rsid w:val="00B137E4"/>
    <w:rsid w:val="00B2037A"/>
    <w:rsid w:val="00B20449"/>
    <w:rsid w:val="00B20711"/>
    <w:rsid w:val="00B20721"/>
    <w:rsid w:val="00B20F38"/>
    <w:rsid w:val="00B23067"/>
    <w:rsid w:val="00B23DEF"/>
    <w:rsid w:val="00B24BC4"/>
    <w:rsid w:val="00B250EF"/>
    <w:rsid w:val="00B25176"/>
    <w:rsid w:val="00B304B7"/>
    <w:rsid w:val="00B30DE7"/>
    <w:rsid w:val="00B31390"/>
    <w:rsid w:val="00B327D1"/>
    <w:rsid w:val="00B3380E"/>
    <w:rsid w:val="00B33D53"/>
    <w:rsid w:val="00B35744"/>
    <w:rsid w:val="00B35B43"/>
    <w:rsid w:val="00B3769C"/>
    <w:rsid w:val="00B40577"/>
    <w:rsid w:val="00B41325"/>
    <w:rsid w:val="00B47780"/>
    <w:rsid w:val="00B47939"/>
    <w:rsid w:val="00B50478"/>
    <w:rsid w:val="00B51177"/>
    <w:rsid w:val="00B51747"/>
    <w:rsid w:val="00B5221A"/>
    <w:rsid w:val="00B52C15"/>
    <w:rsid w:val="00B52EE5"/>
    <w:rsid w:val="00B53023"/>
    <w:rsid w:val="00B531EC"/>
    <w:rsid w:val="00B53C8E"/>
    <w:rsid w:val="00B53DEE"/>
    <w:rsid w:val="00B5661C"/>
    <w:rsid w:val="00B6052D"/>
    <w:rsid w:val="00B60A34"/>
    <w:rsid w:val="00B60B30"/>
    <w:rsid w:val="00B61F3B"/>
    <w:rsid w:val="00B63405"/>
    <w:rsid w:val="00B65143"/>
    <w:rsid w:val="00B65157"/>
    <w:rsid w:val="00B65A72"/>
    <w:rsid w:val="00B66F41"/>
    <w:rsid w:val="00B703CB"/>
    <w:rsid w:val="00B71275"/>
    <w:rsid w:val="00B7179F"/>
    <w:rsid w:val="00B72785"/>
    <w:rsid w:val="00B72A03"/>
    <w:rsid w:val="00B73511"/>
    <w:rsid w:val="00B73513"/>
    <w:rsid w:val="00B7381B"/>
    <w:rsid w:val="00B73BD0"/>
    <w:rsid w:val="00B74268"/>
    <w:rsid w:val="00B75A02"/>
    <w:rsid w:val="00B763FF"/>
    <w:rsid w:val="00B81713"/>
    <w:rsid w:val="00B838B7"/>
    <w:rsid w:val="00B83BE2"/>
    <w:rsid w:val="00B86D59"/>
    <w:rsid w:val="00B875C8"/>
    <w:rsid w:val="00B9012C"/>
    <w:rsid w:val="00B90385"/>
    <w:rsid w:val="00B91E2F"/>
    <w:rsid w:val="00B92398"/>
    <w:rsid w:val="00B92BA0"/>
    <w:rsid w:val="00B9415D"/>
    <w:rsid w:val="00B94B48"/>
    <w:rsid w:val="00B95A07"/>
    <w:rsid w:val="00B968DE"/>
    <w:rsid w:val="00B96E28"/>
    <w:rsid w:val="00B97108"/>
    <w:rsid w:val="00BA0DEC"/>
    <w:rsid w:val="00BA3881"/>
    <w:rsid w:val="00BA4110"/>
    <w:rsid w:val="00BA64FE"/>
    <w:rsid w:val="00BA6D24"/>
    <w:rsid w:val="00BB0389"/>
    <w:rsid w:val="00BB123C"/>
    <w:rsid w:val="00BB2825"/>
    <w:rsid w:val="00BB3BB6"/>
    <w:rsid w:val="00BB474C"/>
    <w:rsid w:val="00BB4950"/>
    <w:rsid w:val="00BB7160"/>
    <w:rsid w:val="00BC0955"/>
    <w:rsid w:val="00BC1F55"/>
    <w:rsid w:val="00BC626B"/>
    <w:rsid w:val="00BD0420"/>
    <w:rsid w:val="00BD0D26"/>
    <w:rsid w:val="00BD167C"/>
    <w:rsid w:val="00BD1B95"/>
    <w:rsid w:val="00BD208E"/>
    <w:rsid w:val="00BD2692"/>
    <w:rsid w:val="00BD3036"/>
    <w:rsid w:val="00BD5B45"/>
    <w:rsid w:val="00BD5D23"/>
    <w:rsid w:val="00BD62B6"/>
    <w:rsid w:val="00BE103E"/>
    <w:rsid w:val="00BE3526"/>
    <w:rsid w:val="00BE44A4"/>
    <w:rsid w:val="00BE48F2"/>
    <w:rsid w:val="00BE60ED"/>
    <w:rsid w:val="00BF0376"/>
    <w:rsid w:val="00BF18F8"/>
    <w:rsid w:val="00BF24DD"/>
    <w:rsid w:val="00BF2DBC"/>
    <w:rsid w:val="00BF48A3"/>
    <w:rsid w:val="00BF52CC"/>
    <w:rsid w:val="00BF7120"/>
    <w:rsid w:val="00C03D32"/>
    <w:rsid w:val="00C05B5C"/>
    <w:rsid w:val="00C065B8"/>
    <w:rsid w:val="00C06639"/>
    <w:rsid w:val="00C10E5A"/>
    <w:rsid w:val="00C11495"/>
    <w:rsid w:val="00C11DD7"/>
    <w:rsid w:val="00C137CB"/>
    <w:rsid w:val="00C1698D"/>
    <w:rsid w:val="00C214CF"/>
    <w:rsid w:val="00C229CC"/>
    <w:rsid w:val="00C2343D"/>
    <w:rsid w:val="00C23736"/>
    <w:rsid w:val="00C25789"/>
    <w:rsid w:val="00C25872"/>
    <w:rsid w:val="00C25893"/>
    <w:rsid w:val="00C263CF"/>
    <w:rsid w:val="00C270B9"/>
    <w:rsid w:val="00C272E1"/>
    <w:rsid w:val="00C27B35"/>
    <w:rsid w:val="00C27F1C"/>
    <w:rsid w:val="00C27F3A"/>
    <w:rsid w:val="00C354E6"/>
    <w:rsid w:val="00C369F5"/>
    <w:rsid w:val="00C3747C"/>
    <w:rsid w:val="00C412DF"/>
    <w:rsid w:val="00C41F6A"/>
    <w:rsid w:val="00C4478C"/>
    <w:rsid w:val="00C447C2"/>
    <w:rsid w:val="00C459FC"/>
    <w:rsid w:val="00C45E1D"/>
    <w:rsid w:val="00C46084"/>
    <w:rsid w:val="00C465D4"/>
    <w:rsid w:val="00C46E1B"/>
    <w:rsid w:val="00C53CC1"/>
    <w:rsid w:val="00C56D50"/>
    <w:rsid w:val="00C62B45"/>
    <w:rsid w:val="00C62C12"/>
    <w:rsid w:val="00C62C8C"/>
    <w:rsid w:val="00C6377E"/>
    <w:rsid w:val="00C63C0D"/>
    <w:rsid w:val="00C655B8"/>
    <w:rsid w:val="00C6589F"/>
    <w:rsid w:val="00C6673B"/>
    <w:rsid w:val="00C6781F"/>
    <w:rsid w:val="00C67C05"/>
    <w:rsid w:val="00C718F2"/>
    <w:rsid w:val="00C73195"/>
    <w:rsid w:val="00C73227"/>
    <w:rsid w:val="00C73F82"/>
    <w:rsid w:val="00C748FA"/>
    <w:rsid w:val="00C74DFA"/>
    <w:rsid w:val="00C810CC"/>
    <w:rsid w:val="00C814F4"/>
    <w:rsid w:val="00C82575"/>
    <w:rsid w:val="00C826B0"/>
    <w:rsid w:val="00C847AC"/>
    <w:rsid w:val="00C854BC"/>
    <w:rsid w:val="00C855F1"/>
    <w:rsid w:val="00C905AE"/>
    <w:rsid w:val="00C92709"/>
    <w:rsid w:val="00C94D5E"/>
    <w:rsid w:val="00C94EBF"/>
    <w:rsid w:val="00C9703A"/>
    <w:rsid w:val="00C9789C"/>
    <w:rsid w:val="00CA3B4F"/>
    <w:rsid w:val="00CA577E"/>
    <w:rsid w:val="00CA5993"/>
    <w:rsid w:val="00CA6640"/>
    <w:rsid w:val="00CB01AF"/>
    <w:rsid w:val="00CB022A"/>
    <w:rsid w:val="00CB14C7"/>
    <w:rsid w:val="00CB2121"/>
    <w:rsid w:val="00CB7FC4"/>
    <w:rsid w:val="00CC259E"/>
    <w:rsid w:val="00CC4A1B"/>
    <w:rsid w:val="00CC4A99"/>
    <w:rsid w:val="00CC4FB4"/>
    <w:rsid w:val="00CC5A31"/>
    <w:rsid w:val="00CD1465"/>
    <w:rsid w:val="00CD1E4D"/>
    <w:rsid w:val="00CD20FE"/>
    <w:rsid w:val="00CD280F"/>
    <w:rsid w:val="00CD3266"/>
    <w:rsid w:val="00CD36E4"/>
    <w:rsid w:val="00CD4271"/>
    <w:rsid w:val="00CD5452"/>
    <w:rsid w:val="00CE2ABE"/>
    <w:rsid w:val="00CE3DDD"/>
    <w:rsid w:val="00CE4AE0"/>
    <w:rsid w:val="00CF0E50"/>
    <w:rsid w:val="00CF3ED5"/>
    <w:rsid w:val="00CF4EA0"/>
    <w:rsid w:val="00CF572F"/>
    <w:rsid w:val="00CF63AB"/>
    <w:rsid w:val="00D008FD"/>
    <w:rsid w:val="00D02274"/>
    <w:rsid w:val="00D03012"/>
    <w:rsid w:val="00D05290"/>
    <w:rsid w:val="00D052C2"/>
    <w:rsid w:val="00D13943"/>
    <w:rsid w:val="00D15A0B"/>
    <w:rsid w:val="00D15D85"/>
    <w:rsid w:val="00D16189"/>
    <w:rsid w:val="00D16BF4"/>
    <w:rsid w:val="00D17061"/>
    <w:rsid w:val="00D17A8A"/>
    <w:rsid w:val="00D269B4"/>
    <w:rsid w:val="00D26F3F"/>
    <w:rsid w:val="00D327DF"/>
    <w:rsid w:val="00D342E0"/>
    <w:rsid w:val="00D41F0E"/>
    <w:rsid w:val="00D42491"/>
    <w:rsid w:val="00D45B7A"/>
    <w:rsid w:val="00D45EC6"/>
    <w:rsid w:val="00D460E5"/>
    <w:rsid w:val="00D463B3"/>
    <w:rsid w:val="00D4674F"/>
    <w:rsid w:val="00D47166"/>
    <w:rsid w:val="00D473AB"/>
    <w:rsid w:val="00D478C1"/>
    <w:rsid w:val="00D50613"/>
    <w:rsid w:val="00D52344"/>
    <w:rsid w:val="00D523D0"/>
    <w:rsid w:val="00D53EE0"/>
    <w:rsid w:val="00D541FB"/>
    <w:rsid w:val="00D54B46"/>
    <w:rsid w:val="00D55690"/>
    <w:rsid w:val="00D6486D"/>
    <w:rsid w:val="00D65E96"/>
    <w:rsid w:val="00D7009A"/>
    <w:rsid w:val="00D705FF"/>
    <w:rsid w:val="00D706E8"/>
    <w:rsid w:val="00D73023"/>
    <w:rsid w:val="00D7477E"/>
    <w:rsid w:val="00D80B15"/>
    <w:rsid w:val="00D80E99"/>
    <w:rsid w:val="00D8101A"/>
    <w:rsid w:val="00D81158"/>
    <w:rsid w:val="00D8154F"/>
    <w:rsid w:val="00D84B90"/>
    <w:rsid w:val="00D86705"/>
    <w:rsid w:val="00D874D1"/>
    <w:rsid w:val="00D9261C"/>
    <w:rsid w:val="00D9454C"/>
    <w:rsid w:val="00D968F0"/>
    <w:rsid w:val="00D969DB"/>
    <w:rsid w:val="00DA2AB8"/>
    <w:rsid w:val="00DA340A"/>
    <w:rsid w:val="00DA60D2"/>
    <w:rsid w:val="00DA60F4"/>
    <w:rsid w:val="00DA612F"/>
    <w:rsid w:val="00DB0227"/>
    <w:rsid w:val="00DB0C1F"/>
    <w:rsid w:val="00DB2D2F"/>
    <w:rsid w:val="00DB3D48"/>
    <w:rsid w:val="00DB3DF8"/>
    <w:rsid w:val="00DB4671"/>
    <w:rsid w:val="00DB48B1"/>
    <w:rsid w:val="00DB4ED7"/>
    <w:rsid w:val="00DB7DEA"/>
    <w:rsid w:val="00DB7FEA"/>
    <w:rsid w:val="00DC1181"/>
    <w:rsid w:val="00DC2E2B"/>
    <w:rsid w:val="00DC4162"/>
    <w:rsid w:val="00DC4674"/>
    <w:rsid w:val="00DC50C2"/>
    <w:rsid w:val="00DC548D"/>
    <w:rsid w:val="00DD1DDB"/>
    <w:rsid w:val="00DD23BF"/>
    <w:rsid w:val="00DD5704"/>
    <w:rsid w:val="00DD5EBF"/>
    <w:rsid w:val="00DD63A3"/>
    <w:rsid w:val="00DD6A2F"/>
    <w:rsid w:val="00DD70BE"/>
    <w:rsid w:val="00DD7340"/>
    <w:rsid w:val="00DD7777"/>
    <w:rsid w:val="00DD7D69"/>
    <w:rsid w:val="00DE560F"/>
    <w:rsid w:val="00DE62E5"/>
    <w:rsid w:val="00DE657B"/>
    <w:rsid w:val="00DE6EB5"/>
    <w:rsid w:val="00DF0F14"/>
    <w:rsid w:val="00DF200B"/>
    <w:rsid w:val="00DF3607"/>
    <w:rsid w:val="00DF4059"/>
    <w:rsid w:val="00DF4840"/>
    <w:rsid w:val="00DF5E27"/>
    <w:rsid w:val="00DF5FCF"/>
    <w:rsid w:val="00DF60F7"/>
    <w:rsid w:val="00DF6C2F"/>
    <w:rsid w:val="00E00441"/>
    <w:rsid w:val="00E0046D"/>
    <w:rsid w:val="00E00989"/>
    <w:rsid w:val="00E010FB"/>
    <w:rsid w:val="00E01502"/>
    <w:rsid w:val="00E03A8E"/>
    <w:rsid w:val="00E06D9E"/>
    <w:rsid w:val="00E108D7"/>
    <w:rsid w:val="00E1141F"/>
    <w:rsid w:val="00E132DA"/>
    <w:rsid w:val="00E1577C"/>
    <w:rsid w:val="00E16056"/>
    <w:rsid w:val="00E20385"/>
    <w:rsid w:val="00E211BB"/>
    <w:rsid w:val="00E23432"/>
    <w:rsid w:val="00E27557"/>
    <w:rsid w:val="00E331D7"/>
    <w:rsid w:val="00E345FA"/>
    <w:rsid w:val="00E34AA8"/>
    <w:rsid w:val="00E353F4"/>
    <w:rsid w:val="00E36A7F"/>
    <w:rsid w:val="00E419C2"/>
    <w:rsid w:val="00E43EDC"/>
    <w:rsid w:val="00E458DD"/>
    <w:rsid w:val="00E474B8"/>
    <w:rsid w:val="00E51D45"/>
    <w:rsid w:val="00E520D9"/>
    <w:rsid w:val="00E52597"/>
    <w:rsid w:val="00E52FC0"/>
    <w:rsid w:val="00E55CB4"/>
    <w:rsid w:val="00E55D3E"/>
    <w:rsid w:val="00E574EF"/>
    <w:rsid w:val="00E578FC"/>
    <w:rsid w:val="00E605D5"/>
    <w:rsid w:val="00E6113E"/>
    <w:rsid w:val="00E626A1"/>
    <w:rsid w:val="00E645E2"/>
    <w:rsid w:val="00E652D3"/>
    <w:rsid w:val="00E65EF7"/>
    <w:rsid w:val="00E66F39"/>
    <w:rsid w:val="00E70233"/>
    <w:rsid w:val="00E70F6C"/>
    <w:rsid w:val="00E737B2"/>
    <w:rsid w:val="00E7443F"/>
    <w:rsid w:val="00E76354"/>
    <w:rsid w:val="00E774AE"/>
    <w:rsid w:val="00E809FB"/>
    <w:rsid w:val="00E81E6E"/>
    <w:rsid w:val="00E8220F"/>
    <w:rsid w:val="00E83059"/>
    <w:rsid w:val="00E83C02"/>
    <w:rsid w:val="00E83CFD"/>
    <w:rsid w:val="00E847C7"/>
    <w:rsid w:val="00E84826"/>
    <w:rsid w:val="00E84DFB"/>
    <w:rsid w:val="00E860E6"/>
    <w:rsid w:val="00E86950"/>
    <w:rsid w:val="00E86CDC"/>
    <w:rsid w:val="00E878A8"/>
    <w:rsid w:val="00E879FE"/>
    <w:rsid w:val="00E90543"/>
    <w:rsid w:val="00E90D4B"/>
    <w:rsid w:val="00E920D1"/>
    <w:rsid w:val="00E922B1"/>
    <w:rsid w:val="00E92563"/>
    <w:rsid w:val="00E92850"/>
    <w:rsid w:val="00E941B1"/>
    <w:rsid w:val="00E9437A"/>
    <w:rsid w:val="00E952E2"/>
    <w:rsid w:val="00E960F5"/>
    <w:rsid w:val="00E9657D"/>
    <w:rsid w:val="00E971D8"/>
    <w:rsid w:val="00E97A1D"/>
    <w:rsid w:val="00EA0F32"/>
    <w:rsid w:val="00EA11A7"/>
    <w:rsid w:val="00EA12A6"/>
    <w:rsid w:val="00EA203A"/>
    <w:rsid w:val="00EA27C1"/>
    <w:rsid w:val="00EA299C"/>
    <w:rsid w:val="00EA2AB9"/>
    <w:rsid w:val="00EA30E9"/>
    <w:rsid w:val="00EA371B"/>
    <w:rsid w:val="00EA5094"/>
    <w:rsid w:val="00EA5EFC"/>
    <w:rsid w:val="00EB09FC"/>
    <w:rsid w:val="00EB40C9"/>
    <w:rsid w:val="00EB4536"/>
    <w:rsid w:val="00EB4D48"/>
    <w:rsid w:val="00EC0466"/>
    <w:rsid w:val="00EC2191"/>
    <w:rsid w:val="00EC2D17"/>
    <w:rsid w:val="00EC2E79"/>
    <w:rsid w:val="00EC3823"/>
    <w:rsid w:val="00EC5789"/>
    <w:rsid w:val="00EC5F19"/>
    <w:rsid w:val="00EC6173"/>
    <w:rsid w:val="00EC7407"/>
    <w:rsid w:val="00ED251A"/>
    <w:rsid w:val="00ED3989"/>
    <w:rsid w:val="00ED4C8E"/>
    <w:rsid w:val="00ED5352"/>
    <w:rsid w:val="00ED6416"/>
    <w:rsid w:val="00ED71F3"/>
    <w:rsid w:val="00ED761D"/>
    <w:rsid w:val="00EE01DF"/>
    <w:rsid w:val="00EE0F52"/>
    <w:rsid w:val="00EE3588"/>
    <w:rsid w:val="00EE40B9"/>
    <w:rsid w:val="00EE5DC6"/>
    <w:rsid w:val="00EE7D22"/>
    <w:rsid w:val="00EF0663"/>
    <w:rsid w:val="00EF0A86"/>
    <w:rsid w:val="00EF143C"/>
    <w:rsid w:val="00EF3927"/>
    <w:rsid w:val="00EF4440"/>
    <w:rsid w:val="00EF4637"/>
    <w:rsid w:val="00EF5A0B"/>
    <w:rsid w:val="00EF6B2B"/>
    <w:rsid w:val="00EF759F"/>
    <w:rsid w:val="00EF7C91"/>
    <w:rsid w:val="00F0022E"/>
    <w:rsid w:val="00F003CF"/>
    <w:rsid w:val="00F0075E"/>
    <w:rsid w:val="00F00C23"/>
    <w:rsid w:val="00F00E9D"/>
    <w:rsid w:val="00F02E4D"/>
    <w:rsid w:val="00F0322D"/>
    <w:rsid w:val="00F036A6"/>
    <w:rsid w:val="00F07983"/>
    <w:rsid w:val="00F1075F"/>
    <w:rsid w:val="00F11B10"/>
    <w:rsid w:val="00F131D2"/>
    <w:rsid w:val="00F13509"/>
    <w:rsid w:val="00F1482F"/>
    <w:rsid w:val="00F15746"/>
    <w:rsid w:val="00F16916"/>
    <w:rsid w:val="00F20852"/>
    <w:rsid w:val="00F23322"/>
    <w:rsid w:val="00F24EA8"/>
    <w:rsid w:val="00F27E60"/>
    <w:rsid w:val="00F30385"/>
    <w:rsid w:val="00F35A49"/>
    <w:rsid w:val="00F3672C"/>
    <w:rsid w:val="00F37CBA"/>
    <w:rsid w:val="00F400DE"/>
    <w:rsid w:val="00F40EB0"/>
    <w:rsid w:val="00F43D20"/>
    <w:rsid w:val="00F43E19"/>
    <w:rsid w:val="00F44580"/>
    <w:rsid w:val="00F44E9B"/>
    <w:rsid w:val="00F44FE9"/>
    <w:rsid w:val="00F4590F"/>
    <w:rsid w:val="00F46F94"/>
    <w:rsid w:val="00F4740E"/>
    <w:rsid w:val="00F51AB6"/>
    <w:rsid w:val="00F51FD9"/>
    <w:rsid w:val="00F53560"/>
    <w:rsid w:val="00F53BB7"/>
    <w:rsid w:val="00F53F35"/>
    <w:rsid w:val="00F53F6E"/>
    <w:rsid w:val="00F55A66"/>
    <w:rsid w:val="00F57919"/>
    <w:rsid w:val="00F57BDF"/>
    <w:rsid w:val="00F60386"/>
    <w:rsid w:val="00F62653"/>
    <w:rsid w:val="00F638F4"/>
    <w:rsid w:val="00F66474"/>
    <w:rsid w:val="00F66D5B"/>
    <w:rsid w:val="00F71F01"/>
    <w:rsid w:val="00F720BD"/>
    <w:rsid w:val="00F75DAD"/>
    <w:rsid w:val="00F77E46"/>
    <w:rsid w:val="00F77EA3"/>
    <w:rsid w:val="00F831AA"/>
    <w:rsid w:val="00F837A7"/>
    <w:rsid w:val="00F849C2"/>
    <w:rsid w:val="00F86085"/>
    <w:rsid w:val="00F86DBE"/>
    <w:rsid w:val="00F8768D"/>
    <w:rsid w:val="00F927C6"/>
    <w:rsid w:val="00F92C0D"/>
    <w:rsid w:val="00F92CCA"/>
    <w:rsid w:val="00F94A3E"/>
    <w:rsid w:val="00F975B8"/>
    <w:rsid w:val="00F97943"/>
    <w:rsid w:val="00FA0430"/>
    <w:rsid w:val="00FA0C0B"/>
    <w:rsid w:val="00FA0ED0"/>
    <w:rsid w:val="00FA3805"/>
    <w:rsid w:val="00FA4F67"/>
    <w:rsid w:val="00FA5CA0"/>
    <w:rsid w:val="00FA6422"/>
    <w:rsid w:val="00FA6AAF"/>
    <w:rsid w:val="00FB0BAA"/>
    <w:rsid w:val="00FB3B92"/>
    <w:rsid w:val="00FB53D1"/>
    <w:rsid w:val="00FB5552"/>
    <w:rsid w:val="00FB5BB8"/>
    <w:rsid w:val="00FB6ABF"/>
    <w:rsid w:val="00FB74A5"/>
    <w:rsid w:val="00FC2D6E"/>
    <w:rsid w:val="00FC5C57"/>
    <w:rsid w:val="00FD31AD"/>
    <w:rsid w:val="00FD331B"/>
    <w:rsid w:val="00FD6BC0"/>
    <w:rsid w:val="00FE0DA8"/>
    <w:rsid w:val="00FE0E4B"/>
    <w:rsid w:val="00FE1F4C"/>
    <w:rsid w:val="00FE227D"/>
    <w:rsid w:val="00FE35CC"/>
    <w:rsid w:val="00FE416D"/>
    <w:rsid w:val="00FE691E"/>
    <w:rsid w:val="00FE6BAE"/>
    <w:rsid w:val="00FF1BAB"/>
    <w:rsid w:val="00FF3769"/>
    <w:rsid w:val="00FF606C"/>
    <w:rsid w:val="00FF61EB"/>
    <w:rsid w:val="00FF6E18"/>
    <w:rsid w:val="00FF7933"/>
  </w:rsids>
  <m:mathPr>
    <m:mathFont m:val="Cambria Math"/>
    <m:brkBin m:val="before"/>
    <m:brkBinSub m:val="--"/>
    <m:smallFrac m:val="0"/>
    <m:dispDef/>
    <m:lMargin m:val="0"/>
    <m:rMargin m:val="0"/>
    <m:defJc m:val="centerGroup"/>
    <m:wrapIndent m:val="1440"/>
    <m:intLim m:val="subSup"/>
    <m:naryLim m:val="undOvr"/>
  </m:mathPr>
  <w:themeFontLang w:val="sr-Cyrl-R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5D938519"/>
  <w15:docId w15:val="{B34E95E1-1786-4D1E-8BC4-968F06412D7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Times New Roman" w:hAnsi="Times New Roman" w:cs="Times New Roman"/>
        <w:lang w:val="sr-Cyrl-RS" w:eastAsia="sr-Cyrl-RS"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iPriority="99"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macro" w:semiHidden="1" w:unhideWhenUsed="1"/>
    <w:lsdException w:name="toa heading"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iPriority="99"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Grid" w:uiPriority="5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A87742"/>
    <w:rPr>
      <w:sz w:val="24"/>
      <w:szCs w:val="24"/>
      <w:lang w:val="en-GB" w:eastAsia="en-US"/>
    </w:rPr>
  </w:style>
  <w:style w:type="paragraph" w:styleId="Heading1">
    <w:name w:val="heading 1"/>
    <w:basedOn w:val="Normal"/>
    <w:next w:val="Normal"/>
    <w:qFormat/>
    <w:rsid w:val="00302166"/>
    <w:pPr>
      <w:keepNext/>
      <w:spacing w:before="240" w:after="60"/>
      <w:outlineLvl w:val="0"/>
    </w:pPr>
    <w:rPr>
      <w:rFonts w:ascii="Arial" w:hAnsi="Arial" w:cs="Arial"/>
      <w:b/>
      <w:bCs/>
      <w:kern w:val="32"/>
      <w:sz w:val="32"/>
      <w:szCs w:val="32"/>
      <w:lang w:val="en-US"/>
    </w:rPr>
  </w:style>
  <w:style w:type="paragraph" w:styleId="Heading2">
    <w:name w:val="heading 2"/>
    <w:basedOn w:val="Normal"/>
    <w:next w:val="Normal"/>
    <w:qFormat/>
    <w:rsid w:val="00302166"/>
    <w:pPr>
      <w:keepNext/>
      <w:spacing w:before="240" w:after="60"/>
      <w:outlineLvl w:val="1"/>
    </w:pPr>
    <w:rPr>
      <w:rFonts w:ascii="Arial" w:hAnsi="Arial" w:cs="Arial"/>
      <w:b/>
      <w:bCs/>
      <w:i/>
      <w:iCs/>
      <w:sz w:val="28"/>
      <w:szCs w:val="28"/>
      <w:lang w:val="en-US"/>
    </w:rPr>
  </w:style>
  <w:style w:type="paragraph" w:styleId="Heading3">
    <w:name w:val="heading 3"/>
    <w:basedOn w:val="Normal"/>
    <w:next w:val="Normal"/>
    <w:link w:val="Heading3Char"/>
    <w:qFormat/>
    <w:rsid w:val="00302166"/>
    <w:pPr>
      <w:keepNext/>
      <w:spacing w:before="240" w:after="60"/>
      <w:outlineLvl w:val="2"/>
    </w:pPr>
    <w:rPr>
      <w:rFonts w:ascii="Arial" w:hAnsi="Arial"/>
      <w:b/>
      <w:bCs/>
      <w:sz w:val="26"/>
      <w:szCs w:val="26"/>
      <w:lang w:val="x-none" w:eastAsia="x-none"/>
    </w:rPr>
  </w:style>
  <w:style w:type="paragraph" w:styleId="Heading4">
    <w:name w:val="heading 4"/>
    <w:basedOn w:val="Normal"/>
    <w:next w:val="Normal"/>
    <w:qFormat/>
    <w:rsid w:val="00302166"/>
    <w:pPr>
      <w:keepNext/>
      <w:spacing w:before="240" w:after="60"/>
      <w:outlineLvl w:val="3"/>
    </w:pPr>
    <w:rPr>
      <w:b/>
      <w:bCs/>
      <w:sz w:val="28"/>
      <w:szCs w:val="28"/>
      <w:lang w:val="en-US"/>
    </w:rPr>
  </w:style>
  <w:style w:type="paragraph" w:styleId="Heading5">
    <w:name w:val="heading 5"/>
    <w:basedOn w:val="Normal"/>
    <w:next w:val="Normal"/>
    <w:qFormat/>
    <w:rsid w:val="00302166"/>
    <w:pPr>
      <w:spacing w:before="240" w:after="60"/>
      <w:outlineLvl w:val="4"/>
    </w:pPr>
    <w:rPr>
      <w:b/>
      <w:bCs/>
      <w:i/>
      <w:iCs/>
      <w:sz w:val="26"/>
      <w:szCs w:val="26"/>
      <w:lang w:val="en-US"/>
    </w:rPr>
  </w:style>
  <w:style w:type="paragraph" w:styleId="Heading6">
    <w:name w:val="heading 6"/>
    <w:basedOn w:val="Normal"/>
    <w:next w:val="Normal"/>
    <w:link w:val="Heading6Char"/>
    <w:unhideWhenUsed/>
    <w:qFormat/>
    <w:rsid w:val="009513D0"/>
    <w:pPr>
      <w:spacing w:before="240" w:after="60"/>
      <w:outlineLvl w:val="5"/>
    </w:pPr>
    <w:rPr>
      <w:rFonts w:ascii="Calibri" w:hAnsi="Calibri"/>
      <w:b/>
      <w:bCs/>
      <w:sz w:val="22"/>
      <w:szCs w:val="22"/>
    </w:rPr>
  </w:style>
  <w:style w:type="paragraph" w:styleId="Heading7">
    <w:name w:val="heading 7"/>
    <w:basedOn w:val="Normal"/>
    <w:next w:val="Normal"/>
    <w:qFormat/>
    <w:rsid w:val="00302166"/>
    <w:pPr>
      <w:spacing w:before="240" w:after="60"/>
      <w:outlineLvl w:val="6"/>
    </w:pPr>
    <w:rPr>
      <w:lang w:val="en-US"/>
    </w:rPr>
  </w:style>
  <w:style w:type="paragraph" w:styleId="Heading8">
    <w:name w:val="heading 8"/>
    <w:basedOn w:val="Normal"/>
    <w:next w:val="Normal"/>
    <w:qFormat/>
    <w:rsid w:val="00302166"/>
    <w:pPr>
      <w:spacing w:before="240" w:after="60"/>
      <w:outlineLvl w:val="7"/>
    </w:pPr>
    <w:rPr>
      <w:i/>
      <w:iCs/>
      <w:lang w:val="en-US"/>
    </w:rPr>
  </w:style>
  <w:style w:type="paragraph" w:styleId="Heading9">
    <w:name w:val="heading 9"/>
    <w:basedOn w:val="Normal"/>
    <w:next w:val="Normal"/>
    <w:qFormat/>
    <w:rsid w:val="00302166"/>
    <w:pPr>
      <w:spacing w:before="240" w:after="60"/>
      <w:outlineLvl w:val="8"/>
    </w:pPr>
    <w:rPr>
      <w:rFonts w:ascii="Arial" w:hAnsi="Arial" w:cs="Arial"/>
      <w:sz w:val="22"/>
      <w:szCs w:val="22"/>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3Char">
    <w:name w:val="Heading 3 Char"/>
    <w:link w:val="Heading3"/>
    <w:rsid w:val="008F48A8"/>
    <w:rPr>
      <w:rFonts w:ascii="Arial" w:hAnsi="Arial" w:cs="Arial"/>
      <w:b/>
      <w:bCs/>
      <w:sz w:val="26"/>
      <w:szCs w:val="26"/>
    </w:rPr>
  </w:style>
  <w:style w:type="paragraph" w:customStyle="1" w:styleId="CharChar1">
    <w:name w:val="Char Char1"/>
    <w:basedOn w:val="Normal"/>
    <w:rsid w:val="00302166"/>
    <w:pPr>
      <w:spacing w:after="160" w:line="240" w:lineRule="exact"/>
    </w:pPr>
    <w:rPr>
      <w:rFonts w:ascii="Tahoma" w:hAnsi="Tahoma"/>
      <w:sz w:val="20"/>
      <w:szCs w:val="20"/>
      <w:lang w:val="en-US"/>
    </w:rPr>
  </w:style>
  <w:style w:type="paragraph" w:styleId="BodyTextIndent">
    <w:name w:val="Body Text Indent"/>
    <w:basedOn w:val="Normal"/>
    <w:rsid w:val="00302166"/>
    <w:pPr>
      <w:ind w:firstLine="720"/>
      <w:jc w:val="both"/>
    </w:pPr>
    <w:rPr>
      <w:rFonts w:ascii="Verdana" w:hAnsi="Verdana"/>
      <w:lang w:val="sr-Cyrl-CS"/>
    </w:rPr>
  </w:style>
  <w:style w:type="table" w:styleId="TableGrid">
    <w:name w:val="Table Grid"/>
    <w:basedOn w:val="TableNormal"/>
    <w:uiPriority w:val="59"/>
    <w:rsid w:val="0030216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
    <w:name w:val="Body Text"/>
    <w:basedOn w:val="Normal"/>
    <w:rsid w:val="00302166"/>
    <w:pPr>
      <w:spacing w:after="120"/>
    </w:pPr>
  </w:style>
  <w:style w:type="paragraph" w:styleId="BodyTextFirstIndent">
    <w:name w:val="Body Text First Indent"/>
    <w:basedOn w:val="BodyText"/>
    <w:rsid w:val="00302166"/>
    <w:pPr>
      <w:ind w:firstLine="210"/>
    </w:pPr>
  </w:style>
  <w:style w:type="paragraph" w:styleId="BodyTextFirstIndent2">
    <w:name w:val="Body Text First Indent 2"/>
    <w:basedOn w:val="BodyTextIndent"/>
    <w:rsid w:val="00302166"/>
    <w:pPr>
      <w:spacing w:after="120"/>
      <w:ind w:left="283" w:firstLine="210"/>
      <w:jc w:val="left"/>
    </w:pPr>
    <w:rPr>
      <w:rFonts w:ascii="Times New Roman" w:hAnsi="Times New Roman"/>
      <w:lang w:val="en-GB"/>
    </w:rPr>
  </w:style>
  <w:style w:type="character" w:styleId="Hyperlink">
    <w:name w:val="Hyperlink"/>
    <w:uiPriority w:val="99"/>
    <w:rsid w:val="00302166"/>
    <w:rPr>
      <w:color w:val="0000FF"/>
      <w:u w:val="single"/>
    </w:rPr>
  </w:style>
  <w:style w:type="paragraph" w:styleId="ListBullet">
    <w:name w:val="List Bullet"/>
    <w:basedOn w:val="Normal"/>
    <w:rsid w:val="00302166"/>
    <w:pPr>
      <w:numPr>
        <w:numId w:val="1"/>
      </w:numPr>
    </w:pPr>
    <w:rPr>
      <w:b/>
      <w:i/>
      <w:sz w:val="20"/>
      <w:szCs w:val="20"/>
    </w:rPr>
  </w:style>
  <w:style w:type="paragraph" w:styleId="List">
    <w:name w:val="List"/>
    <w:basedOn w:val="Normal"/>
    <w:rsid w:val="00302166"/>
    <w:pPr>
      <w:ind w:left="283" w:hanging="283"/>
    </w:pPr>
    <w:rPr>
      <w:b/>
      <w:i/>
      <w:sz w:val="20"/>
      <w:szCs w:val="20"/>
    </w:rPr>
  </w:style>
  <w:style w:type="paragraph" w:styleId="ListBullet2">
    <w:name w:val="List Bullet 2"/>
    <w:basedOn w:val="Normal"/>
    <w:rsid w:val="00302166"/>
    <w:pPr>
      <w:numPr>
        <w:numId w:val="2"/>
      </w:numPr>
    </w:pPr>
    <w:rPr>
      <w:b/>
      <w:i/>
      <w:sz w:val="20"/>
      <w:szCs w:val="20"/>
    </w:rPr>
  </w:style>
  <w:style w:type="paragraph" w:customStyle="1" w:styleId="1tekst">
    <w:name w:val="1tekst"/>
    <w:basedOn w:val="Normal"/>
    <w:rsid w:val="00302166"/>
    <w:pPr>
      <w:ind w:left="250" w:right="250" w:firstLine="240"/>
      <w:jc w:val="both"/>
    </w:pPr>
    <w:rPr>
      <w:rFonts w:ascii="Arial" w:hAnsi="Arial" w:cs="Arial"/>
      <w:sz w:val="20"/>
      <w:szCs w:val="20"/>
      <w:lang w:val="en-US"/>
    </w:rPr>
  </w:style>
  <w:style w:type="paragraph" w:customStyle="1" w:styleId="4clan">
    <w:name w:val="4clan"/>
    <w:basedOn w:val="Normal"/>
    <w:rsid w:val="00302166"/>
    <w:pPr>
      <w:spacing w:before="20" w:after="20"/>
      <w:jc w:val="center"/>
    </w:pPr>
    <w:rPr>
      <w:rFonts w:ascii="Arial" w:hAnsi="Arial" w:cs="Arial"/>
      <w:b/>
      <w:bCs/>
      <w:sz w:val="20"/>
      <w:szCs w:val="20"/>
      <w:lang w:val="en-US"/>
    </w:rPr>
  </w:style>
  <w:style w:type="paragraph" w:customStyle="1" w:styleId="2zakon">
    <w:name w:val="2zakon"/>
    <w:basedOn w:val="Normal"/>
    <w:rsid w:val="00302166"/>
    <w:pPr>
      <w:spacing w:before="100" w:beforeAutospacing="1" w:after="100" w:afterAutospacing="1"/>
      <w:jc w:val="center"/>
    </w:pPr>
    <w:rPr>
      <w:rFonts w:ascii="Arial" w:hAnsi="Arial" w:cs="Arial"/>
      <w:color w:val="0033CC"/>
      <w:sz w:val="36"/>
      <w:szCs w:val="36"/>
      <w:lang w:val="en-US"/>
    </w:rPr>
  </w:style>
  <w:style w:type="paragraph" w:styleId="List2">
    <w:name w:val="List 2"/>
    <w:basedOn w:val="Normal"/>
    <w:rsid w:val="00302166"/>
    <w:pPr>
      <w:ind w:left="566" w:hanging="283"/>
    </w:pPr>
    <w:rPr>
      <w:b/>
      <w:i/>
      <w:sz w:val="20"/>
      <w:szCs w:val="20"/>
    </w:rPr>
  </w:style>
  <w:style w:type="paragraph" w:styleId="List3">
    <w:name w:val="List 3"/>
    <w:basedOn w:val="Normal"/>
    <w:rsid w:val="00302166"/>
    <w:pPr>
      <w:ind w:left="849" w:hanging="283"/>
    </w:pPr>
    <w:rPr>
      <w:lang w:val="en-US"/>
    </w:rPr>
  </w:style>
  <w:style w:type="paragraph" w:styleId="Closing">
    <w:name w:val="Closing"/>
    <w:basedOn w:val="Normal"/>
    <w:rsid w:val="00302166"/>
    <w:pPr>
      <w:ind w:left="4252"/>
    </w:pPr>
    <w:rPr>
      <w:lang w:val="en-US"/>
    </w:rPr>
  </w:style>
  <w:style w:type="paragraph" w:styleId="ListBullet3">
    <w:name w:val="List Bullet 3"/>
    <w:basedOn w:val="Normal"/>
    <w:rsid w:val="00302166"/>
    <w:pPr>
      <w:numPr>
        <w:numId w:val="3"/>
      </w:numPr>
    </w:pPr>
    <w:rPr>
      <w:lang w:val="en-US"/>
    </w:rPr>
  </w:style>
  <w:style w:type="paragraph" w:styleId="ListContinue2">
    <w:name w:val="List Continue 2"/>
    <w:basedOn w:val="Normal"/>
    <w:rsid w:val="00302166"/>
    <w:pPr>
      <w:spacing w:after="120"/>
      <w:ind w:left="566"/>
    </w:pPr>
    <w:rPr>
      <w:lang w:val="en-US"/>
    </w:rPr>
  </w:style>
  <w:style w:type="paragraph" w:styleId="Title">
    <w:name w:val="Title"/>
    <w:basedOn w:val="Normal"/>
    <w:link w:val="TitleChar"/>
    <w:qFormat/>
    <w:rsid w:val="00302166"/>
    <w:pPr>
      <w:spacing w:before="240" w:after="60"/>
      <w:jc w:val="center"/>
      <w:outlineLvl w:val="0"/>
    </w:pPr>
    <w:rPr>
      <w:rFonts w:ascii="Arial" w:hAnsi="Arial"/>
      <w:b/>
      <w:bCs/>
      <w:kern w:val="28"/>
      <w:sz w:val="32"/>
      <w:szCs w:val="32"/>
      <w:lang w:val="x-none" w:eastAsia="x-none"/>
    </w:rPr>
  </w:style>
  <w:style w:type="character" w:customStyle="1" w:styleId="TitleChar">
    <w:name w:val="Title Char"/>
    <w:link w:val="Title"/>
    <w:rsid w:val="00DF5E27"/>
    <w:rPr>
      <w:rFonts w:ascii="Arial" w:hAnsi="Arial" w:cs="Arial"/>
      <w:b/>
      <w:bCs/>
      <w:kern w:val="28"/>
      <w:sz w:val="32"/>
      <w:szCs w:val="32"/>
    </w:rPr>
  </w:style>
  <w:style w:type="paragraph" w:styleId="Signature">
    <w:name w:val="Signature"/>
    <w:basedOn w:val="Normal"/>
    <w:rsid w:val="00302166"/>
    <w:pPr>
      <w:ind w:left="4252"/>
    </w:pPr>
    <w:rPr>
      <w:lang w:val="en-US"/>
    </w:rPr>
  </w:style>
  <w:style w:type="paragraph" w:customStyle="1" w:styleId="SignatureJobTitle">
    <w:name w:val="Signature Job Title"/>
    <w:basedOn w:val="Signature"/>
    <w:rsid w:val="00302166"/>
  </w:style>
  <w:style w:type="paragraph" w:customStyle="1" w:styleId="SignatureCompany">
    <w:name w:val="Signature Company"/>
    <w:basedOn w:val="Signature"/>
    <w:rsid w:val="00302166"/>
  </w:style>
  <w:style w:type="paragraph" w:customStyle="1" w:styleId="Clan">
    <w:name w:val="Clan"/>
    <w:basedOn w:val="Normal"/>
    <w:rsid w:val="00302166"/>
    <w:pPr>
      <w:keepNext/>
      <w:tabs>
        <w:tab w:val="left" w:pos="1800"/>
      </w:tabs>
      <w:spacing w:before="120" w:after="240"/>
      <w:ind w:left="720" w:right="720"/>
      <w:jc w:val="center"/>
    </w:pPr>
    <w:rPr>
      <w:rFonts w:ascii="Arial" w:hAnsi="Arial"/>
      <w:b/>
      <w:sz w:val="22"/>
      <w:szCs w:val="20"/>
      <w:lang w:val="sr-Cyrl-CS"/>
    </w:rPr>
  </w:style>
  <w:style w:type="paragraph" w:styleId="NormalWeb">
    <w:name w:val="Normal (Web)"/>
    <w:basedOn w:val="Normal"/>
    <w:uiPriority w:val="99"/>
    <w:rsid w:val="00302166"/>
    <w:pPr>
      <w:spacing w:before="100" w:beforeAutospacing="1" w:after="100" w:afterAutospacing="1"/>
    </w:pPr>
    <w:rPr>
      <w:lang w:val="en-US"/>
    </w:rPr>
  </w:style>
  <w:style w:type="paragraph" w:customStyle="1" w:styleId="3mesto">
    <w:name w:val="3mesto"/>
    <w:basedOn w:val="Normal"/>
    <w:rsid w:val="00302166"/>
    <w:pPr>
      <w:spacing w:before="100" w:beforeAutospacing="1" w:after="100" w:afterAutospacing="1"/>
      <w:ind w:left="1650" w:right="1650"/>
      <w:jc w:val="center"/>
    </w:pPr>
    <w:rPr>
      <w:rFonts w:ascii="Arial" w:hAnsi="Arial" w:cs="Arial"/>
      <w:i/>
      <w:iCs/>
      <w:lang w:val="en-US"/>
    </w:rPr>
  </w:style>
  <w:style w:type="paragraph" w:styleId="BodyText2">
    <w:name w:val="Body Text 2"/>
    <w:basedOn w:val="Normal"/>
    <w:rsid w:val="00302166"/>
    <w:pPr>
      <w:spacing w:after="120" w:line="480" w:lineRule="auto"/>
    </w:pPr>
    <w:rPr>
      <w:lang w:val="en-US"/>
    </w:rPr>
  </w:style>
  <w:style w:type="character" w:styleId="Strong">
    <w:name w:val="Strong"/>
    <w:uiPriority w:val="22"/>
    <w:qFormat/>
    <w:rsid w:val="00302166"/>
    <w:rPr>
      <w:b/>
    </w:rPr>
  </w:style>
  <w:style w:type="paragraph" w:customStyle="1" w:styleId="style8">
    <w:name w:val="style8"/>
    <w:basedOn w:val="Normal"/>
    <w:rsid w:val="00302166"/>
    <w:pPr>
      <w:spacing w:before="100" w:beforeAutospacing="1" w:after="100" w:afterAutospacing="1"/>
    </w:pPr>
    <w:rPr>
      <w:color w:val="FFFFFF"/>
      <w:lang w:val="en-US"/>
    </w:rPr>
  </w:style>
  <w:style w:type="paragraph" w:customStyle="1" w:styleId="style9">
    <w:name w:val="style9"/>
    <w:basedOn w:val="Normal"/>
    <w:rsid w:val="00302166"/>
    <w:pPr>
      <w:spacing w:before="100" w:beforeAutospacing="1" w:after="100" w:afterAutospacing="1"/>
    </w:pPr>
    <w:rPr>
      <w:b/>
      <w:bCs/>
      <w:color w:val="330099"/>
      <w:lang w:val="en-US"/>
    </w:rPr>
  </w:style>
  <w:style w:type="paragraph" w:customStyle="1" w:styleId="text">
    <w:name w:val="text"/>
    <w:basedOn w:val="Normal"/>
    <w:rsid w:val="00302166"/>
    <w:pPr>
      <w:spacing w:before="100" w:beforeAutospacing="1" w:after="100" w:afterAutospacing="1"/>
    </w:pPr>
    <w:rPr>
      <w:rFonts w:ascii="Tahoma" w:hAnsi="Tahoma" w:cs="Tahoma"/>
      <w:color w:val="2A1F50"/>
      <w:sz w:val="18"/>
      <w:szCs w:val="18"/>
      <w:lang w:val="en-US"/>
    </w:rPr>
  </w:style>
  <w:style w:type="paragraph" w:styleId="Footer">
    <w:name w:val="footer"/>
    <w:basedOn w:val="Normal"/>
    <w:link w:val="FooterChar"/>
    <w:uiPriority w:val="99"/>
    <w:rsid w:val="00302166"/>
    <w:pPr>
      <w:tabs>
        <w:tab w:val="center" w:pos="4702"/>
        <w:tab w:val="right" w:pos="9405"/>
      </w:tabs>
    </w:pPr>
    <w:rPr>
      <w:lang w:val="en-US"/>
    </w:rPr>
  </w:style>
  <w:style w:type="character" w:styleId="PageNumber">
    <w:name w:val="page number"/>
    <w:basedOn w:val="DefaultParagraphFont"/>
    <w:rsid w:val="00302166"/>
  </w:style>
  <w:style w:type="paragraph" w:customStyle="1" w:styleId="Char">
    <w:name w:val="Char"/>
    <w:basedOn w:val="Normal"/>
    <w:rsid w:val="00302166"/>
    <w:pPr>
      <w:spacing w:after="160" w:line="240" w:lineRule="exact"/>
    </w:pPr>
    <w:rPr>
      <w:rFonts w:ascii="Tahoma" w:hAnsi="Tahoma"/>
      <w:sz w:val="20"/>
      <w:szCs w:val="20"/>
      <w:lang w:val="en-US"/>
    </w:rPr>
  </w:style>
  <w:style w:type="character" w:customStyle="1" w:styleId="style161">
    <w:name w:val="style161"/>
    <w:rsid w:val="00302166"/>
    <w:rPr>
      <w:color w:val="FF0000"/>
    </w:rPr>
  </w:style>
  <w:style w:type="paragraph" w:customStyle="1" w:styleId="CharCharChar2Char">
    <w:name w:val="Char Char Char2 Char"/>
    <w:basedOn w:val="Normal"/>
    <w:rsid w:val="00302166"/>
    <w:pPr>
      <w:spacing w:after="160" w:line="240" w:lineRule="exact"/>
    </w:pPr>
    <w:rPr>
      <w:rFonts w:ascii="Tahoma" w:hAnsi="Tahoma"/>
      <w:sz w:val="20"/>
      <w:szCs w:val="20"/>
      <w:lang w:val="en-US"/>
    </w:rPr>
  </w:style>
  <w:style w:type="paragraph" w:styleId="Caption">
    <w:name w:val="caption"/>
    <w:basedOn w:val="Normal"/>
    <w:next w:val="Normal"/>
    <w:qFormat/>
    <w:rsid w:val="00302166"/>
    <w:rPr>
      <w:b/>
      <w:bCs/>
      <w:lang w:val="sr-Cyrl-CS"/>
    </w:rPr>
  </w:style>
  <w:style w:type="paragraph" w:customStyle="1" w:styleId="CharChar">
    <w:name w:val="Char Char"/>
    <w:basedOn w:val="Normal"/>
    <w:rsid w:val="000837AA"/>
    <w:pPr>
      <w:spacing w:after="160" w:line="240" w:lineRule="exact"/>
    </w:pPr>
    <w:rPr>
      <w:rFonts w:ascii="Tahoma" w:hAnsi="Tahoma"/>
      <w:sz w:val="20"/>
      <w:szCs w:val="20"/>
      <w:lang w:val="en-US"/>
    </w:rPr>
  </w:style>
  <w:style w:type="paragraph" w:customStyle="1" w:styleId="Podnaslov2">
    <w:name w:val="Podnaslov2"/>
    <w:basedOn w:val="Clan"/>
    <w:autoRedefine/>
    <w:rsid w:val="00860342"/>
    <w:pPr>
      <w:tabs>
        <w:tab w:val="clear" w:pos="1800"/>
        <w:tab w:val="left" w:pos="1080"/>
      </w:tabs>
      <w:spacing w:after="120"/>
      <w:ind w:left="144" w:right="144"/>
    </w:pPr>
    <w:rPr>
      <w:rFonts w:ascii="Times New Roman" w:hAnsi="Times New Roman"/>
      <w:lang w:val="ru-RU"/>
    </w:rPr>
  </w:style>
  <w:style w:type="paragraph" w:customStyle="1" w:styleId="normaluvuceni">
    <w:name w:val="normal_uvuceni"/>
    <w:basedOn w:val="Normal"/>
    <w:rsid w:val="008E798D"/>
    <w:pPr>
      <w:spacing w:before="100" w:beforeAutospacing="1" w:after="100" w:afterAutospacing="1"/>
      <w:ind w:left="1134" w:hanging="142"/>
    </w:pPr>
    <w:rPr>
      <w:rFonts w:ascii="Arial" w:hAnsi="Arial" w:cs="Arial"/>
      <w:sz w:val="22"/>
      <w:szCs w:val="22"/>
      <w:lang w:val="en-US"/>
    </w:rPr>
  </w:style>
  <w:style w:type="character" w:styleId="FollowedHyperlink">
    <w:name w:val="FollowedHyperlink"/>
    <w:uiPriority w:val="99"/>
    <w:rsid w:val="00BF48A3"/>
    <w:rPr>
      <w:color w:val="800080"/>
      <w:u w:val="single"/>
    </w:rPr>
  </w:style>
  <w:style w:type="paragraph" w:styleId="Header">
    <w:name w:val="header"/>
    <w:basedOn w:val="Normal"/>
    <w:link w:val="HeaderChar"/>
    <w:uiPriority w:val="99"/>
    <w:rsid w:val="002259FB"/>
    <w:pPr>
      <w:tabs>
        <w:tab w:val="center" w:pos="4320"/>
        <w:tab w:val="right" w:pos="8640"/>
      </w:tabs>
    </w:pPr>
    <w:rPr>
      <w:lang w:eastAsia="x-none"/>
    </w:rPr>
  </w:style>
  <w:style w:type="character" w:customStyle="1" w:styleId="HeaderChar">
    <w:name w:val="Header Char"/>
    <w:link w:val="Header"/>
    <w:uiPriority w:val="99"/>
    <w:rsid w:val="006D5F7F"/>
    <w:rPr>
      <w:sz w:val="24"/>
      <w:szCs w:val="24"/>
      <w:lang w:val="en-GB"/>
    </w:rPr>
  </w:style>
  <w:style w:type="paragraph" w:styleId="TOCHeading">
    <w:name w:val="TOC Heading"/>
    <w:basedOn w:val="Heading1"/>
    <w:next w:val="Normal"/>
    <w:uiPriority w:val="39"/>
    <w:qFormat/>
    <w:rsid w:val="00EA299C"/>
    <w:pPr>
      <w:keepLines/>
      <w:spacing w:before="480" w:after="0" w:line="276" w:lineRule="auto"/>
      <w:outlineLvl w:val="9"/>
    </w:pPr>
    <w:rPr>
      <w:rFonts w:ascii="Cambria" w:eastAsia="MS Gothic" w:hAnsi="Cambria" w:cs="Times New Roman"/>
      <w:color w:val="365F91"/>
      <w:kern w:val="0"/>
      <w:sz w:val="28"/>
      <w:szCs w:val="28"/>
      <w:lang w:eastAsia="ja-JP"/>
    </w:rPr>
  </w:style>
  <w:style w:type="paragraph" w:styleId="TOC3">
    <w:name w:val="toc 3"/>
    <w:basedOn w:val="Normal"/>
    <w:next w:val="Normal"/>
    <w:autoRedefine/>
    <w:uiPriority w:val="39"/>
    <w:rsid w:val="00065177"/>
    <w:pPr>
      <w:tabs>
        <w:tab w:val="right" w:leader="dot" w:pos="8296"/>
      </w:tabs>
      <w:ind w:left="480"/>
    </w:pPr>
    <w:rPr>
      <w:noProof/>
      <w:color w:val="3366FF"/>
    </w:rPr>
  </w:style>
  <w:style w:type="paragraph" w:styleId="NoSpacing">
    <w:name w:val="No Spacing"/>
    <w:uiPriority w:val="1"/>
    <w:qFormat/>
    <w:rsid w:val="00576AD3"/>
    <w:rPr>
      <w:rFonts w:ascii="Calibri" w:eastAsia="Calibri" w:hAnsi="Calibri"/>
      <w:sz w:val="22"/>
      <w:szCs w:val="22"/>
      <w:lang w:val="en-US" w:eastAsia="en-US"/>
    </w:rPr>
  </w:style>
  <w:style w:type="paragraph" w:styleId="TOC1">
    <w:name w:val="toc 1"/>
    <w:basedOn w:val="Normal"/>
    <w:next w:val="Normal"/>
    <w:autoRedefine/>
    <w:uiPriority w:val="39"/>
    <w:rsid w:val="00011AE2"/>
    <w:pPr>
      <w:tabs>
        <w:tab w:val="left" w:pos="426"/>
        <w:tab w:val="right" w:leader="dot" w:pos="8296"/>
      </w:tabs>
    </w:pPr>
  </w:style>
  <w:style w:type="paragraph" w:styleId="ListParagraph">
    <w:name w:val="List Paragraph"/>
    <w:basedOn w:val="Normal"/>
    <w:uiPriority w:val="34"/>
    <w:qFormat/>
    <w:rsid w:val="009A4E94"/>
    <w:pPr>
      <w:spacing w:after="200" w:line="276" w:lineRule="auto"/>
      <w:ind w:left="720"/>
      <w:contextualSpacing/>
    </w:pPr>
    <w:rPr>
      <w:rFonts w:ascii="Calibri" w:eastAsia="Calibri" w:hAnsi="Calibri"/>
      <w:sz w:val="22"/>
      <w:szCs w:val="22"/>
      <w:lang w:val="en-US"/>
    </w:rPr>
  </w:style>
  <w:style w:type="paragraph" w:styleId="BalloonText">
    <w:name w:val="Balloon Text"/>
    <w:basedOn w:val="Normal"/>
    <w:link w:val="BalloonTextChar"/>
    <w:rsid w:val="0031530E"/>
    <w:rPr>
      <w:rFonts w:ascii="Tahoma" w:hAnsi="Tahoma"/>
      <w:sz w:val="16"/>
      <w:szCs w:val="16"/>
      <w:lang w:eastAsia="x-none"/>
    </w:rPr>
  </w:style>
  <w:style w:type="character" w:customStyle="1" w:styleId="BalloonTextChar">
    <w:name w:val="Balloon Text Char"/>
    <w:link w:val="BalloonText"/>
    <w:rsid w:val="0031530E"/>
    <w:rPr>
      <w:rFonts w:ascii="Tahoma" w:hAnsi="Tahoma" w:cs="Tahoma"/>
      <w:sz w:val="16"/>
      <w:szCs w:val="16"/>
      <w:lang w:val="en-GB"/>
    </w:rPr>
  </w:style>
  <w:style w:type="table" w:customStyle="1" w:styleId="TableGrid1">
    <w:name w:val="Table Grid1"/>
    <w:basedOn w:val="TableNormal"/>
    <w:next w:val="TableGrid"/>
    <w:uiPriority w:val="59"/>
    <w:rsid w:val="00473260"/>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59"/>
    <w:rsid w:val="009676E2"/>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harChar1CharCharChar">
    <w:name w:val="Char Char1 Char Char Char"/>
    <w:basedOn w:val="Normal"/>
    <w:rsid w:val="00B875C8"/>
    <w:pPr>
      <w:spacing w:after="160" w:line="240" w:lineRule="exact"/>
    </w:pPr>
    <w:rPr>
      <w:rFonts w:ascii="Tahoma" w:hAnsi="Tahoma"/>
      <w:sz w:val="20"/>
      <w:szCs w:val="20"/>
      <w:lang w:val="en-US"/>
    </w:rPr>
  </w:style>
  <w:style w:type="paragraph" w:styleId="TOC2">
    <w:name w:val="toc 2"/>
    <w:basedOn w:val="Normal"/>
    <w:next w:val="Normal"/>
    <w:autoRedefine/>
    <w:uiPriority w:val="39"/>
    <w:rsid w:val="00011AE2"/>
    <w:pPr>
      <w:tabs>
        <w:tab w:val="right" w:leader="dot" w:pos="8296"/>
      </w:tabs>
      <w:ind w:left="426"/>
    </w:pPr>
  </w:style>
  <w:style w:type="paragraph" w:styleId="TOC4">
    <w:name w:val="toc 4"/>
    <w:basedOn w:val="Normal"/>
    <w:next w:val="Normal"/>
    <w:autoRedefine/>
    <w:rsid w:val="00DF5E27"/>
    <w:pPr>
      <w:ind w:left="720"/>
    </w:pPr>
  </w:style>
  <w:style w:type="table" w:styleId="TableContemporary">
    <w:name w:val="Table Contemporary"/>
    <w:basedOn w:val="TableNormal"/>
    <w:rsid w:val="00D327DF"/>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character" w:customStyle="1" w:styleId="FooterChar">
    <w:name w:val="Footer Char"/>
    <w:link w:val="Footer"/>
    <w:uiPriority w:val="99"/>
    <w:rsid w:val="007E01A0"/>
    <w:rPr>
      <w:sz w:val="24"/>
      <w:szCs w:val="24"/>
      <w:lang w:val="en-US" w:eastAsia="en-US"/>
    </w:rPr>
  </w:style>
  <w:style w:type="character" w:customStyle="1" w:styleId="Heading6Char">
    <w:name w:val="Heading 6 Char"/>
    <w:link w:val="Heading6"/>
    <w:rsid w:val="009513D0"/>
    <w:rPr>
      <w:rFonts w:ascii="Calibri" w:eastAsia="Times New Roman" w:hAnsi="Calibri" w:cs="Times New Roman"/>
      <w:b/>
      <w:bCs/>
      <w:sz w:val="22"/>
      <w:szCs w:val="22"/>
      <w:lang w:val="en-GB" w:eastAsia="en-US"/>
    </w:rPr>
  </w:style>
  <w:style w:type="character" w:styleId="Emphasis">
    <w:name w:val="Emphasis"/>
    <w:uiPriority w:val="20"/>
    <w:qFormat/>
    <w:rsid w:val="009513D0"/>
    <w:rPr>
      <w:i/>
      <w:iCs/>
    </w:rPr>
  </w:style>
  <w:style w:type="character" w:customStyle="1" w:styleId="Bodytext20">
    <w:name w:val="Body text (2)_"/>
    <w:basedOn w:val="DefaultParagraphFont"/>
    <w:link w:val="Bodytext21"/>
    <w:rsid w:val="00FE1F4C"/>
    <w:rPr>
      <w:sz w:val="22"/>
      <w:szCs w:val="22"/>
      <w:shd w:val="clear" w:color="auto" w:fill="FFFFFF"/>
    </w:rPr>
  </w:style>
  <w:style w:type="paragraph" w:customStyle="1" w:styleId="Bodytext21">
    <w:name w:val="Body text (2)1"/>
    <w:basedOn w:val="Normal"/>
    <w:link w:val="Bodytext20"/>
    <w:rsid w:val="00FE1F4C"/>
    <w:pPr>
      <w:widowControl w:val="0"/>
      <w:shd w:val="clear" w:color="auto" w:fill="FFFFFF"/>
      <w:spacing w:after="180" w:line="259" w:lineRule="exact"/>
      <w:jc w:val="center"/>
    </w:pPr>
    <w:rPr>
      <w:sz w:val="22"/>
      <w:szCs w:val="22"/>
      <w:lang w:val="sr-Cyrl-RS" w:eastAsia="sr-Cyrl-RS"/>
    </w:rPr>
  </w:style>
  <w:style w:type="character" w:styleId="CommentReference">
    <w:name w:val="annotation reference"/>
    <w:basedOn w:val="DefaultParagraphFont"/>
    <w:rsid w:val="00792C59"/>
    <w:rPr>
      <w:sz w:val="16"/>
      <w:szCs w:val="16"/>
    </w:rPr>
  </w:style>
  <w:style w:type="paragraph" w:styleId="CommentText">
    <w:name w:val="annotation text"/>
    <w:basedOn w:val="Normal"/>
    <w:link w:val="CommentTextChar"/>
    <w:rsid w:val="00792C59"/>
    <w:rPr>
      <w:sz w:val="20"/>
      <w:szCs w:val="20"/>
    </w:rPr>
  </w:style>
  <w:style w:type="character" w:customStyle="1" w:styleId="CommentTextChar">
    <w:name w:val="Comment Text Char"/>
    <w:basedOn w:val="DefaultParagraphFont"/>
    <w:link w:val="CommentText"/>
    <w:rsid w:val="00792C59"/>
    <w:rPr>
      <w:lang w:val="en-GB" w:eastAsia="en-US"/>
    </w:rPr>
  </w:style>
  <w:style w:type="paragraph" w:styleId="CommentSubject">
    <w:name w:val="annotation subject"/>
    <w:basedOn w:val="CommentText"/>
    <w:next w:val="CommentText"/>
    <w:link w:val="CommentSubjectChar"/>
    <w:rsid w:val="00792C59"/>
    <w:rPr>
      <w:b/>
      <w:bCs/>
    </w:rPr>
  </w:style>
  <w:style w:type="character" w:customStyle="1" w:styleId="CommentSubjectChar">
    <w:name w:val="Comment Subject Char"/>
    <w:basedOn w:val="CommentTextChar"/>
    <w:link w:val="CommentSubject"/>
    <w:rsid w:val="00792C59"/>
    <w:rPr>
      <w:b/>
      <w:bCs/>
      <w:lang w:val="en-GB"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6977649">
      <w:bodyDiv w:val="1"/>
      <w:marLeft w:val="0"/>
      <w:marRight w:val="0"/>
      <w:marTop w:val="0"/>
      <w:marBottom w:val="0"/>
      <w:divBdr>
        <w:top w:val="none" w:sz="0" w:space="0" w:color="auto"/>
        <w:left w:val="none" w:sz="0" w:space="0" w:color="auto"/>
        <w:bottom w:val="none" w:sz="0" w:space="0" w:color="auto"/>
        <w:right w:val="none" w:sz="0" w:space="0" w:color="auto"/>
      </w:divBdr>
      <w:divsChild>
        <w:div w:id="100532867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61488447">
      <w:bodyDiv w:val="1"/>
      <w:marLeft w:val="0"/>
      <w:marRight w:val="0"/>
      <w:marTop w:val="0"/>
      <w:marBottom w:val="0"/>
      <w:divBdr>
        <w:top w:val="none" w:sz="0" w:space="0" w:color="auto"/>
        <w:left w:val="none" w:sz="0" w:space="0" w:color="auto"/>
        <w:bottom w:val="none" w:sz="0" w:space="0" w:color="auto"/>
        <w:right w:val="none" w:sz="0" w:space="0" w:color="auto"/>
      </w:divBdr>
    </w:div>
    <w:div w:id="117113632">
      <w:bodyDiv w:val="1"/>
      <w:marLeft w:val="0"/>
      <w:marRight w:val="0"/>
      <w:marTop w:val="0"/>
      <w:marBottom w:val="0"/>
      <w:divBdr>
        <w:top w:val="none" w:sz="0" w:space="0" w:color="auto"/>
        <w:left w:val="none" w:sz="0" w:space="0" w:color="auto"/>
        <w:bottom w:val="none" w:sz="0" w:space="0" w:color="auto"/>
        <w:right w:val="none" w:sz="0" w:space="0" w:color="auto"/>
      </w:divBdr>
    </w:div>
    <w:div w:id="309021410">
      <w:bodyDiv w:val="1"/>
      <w:marLeft w:val="0"/>
      <w:marRight w:val="0"/>
      <w:marTop w:val="0"/>
      <w:marBottom w:val="0"/>
      <w:divBdr>
        <w:top w:val="none" w:sz="0" w:space="0" w:color="auto"/>
        <w:left w:val="none" w:sz="0" w:space="0" w:color="auto"/>
        <w:bottom w:val="none" w:sz="0" w:space="0" w:color="auto"/>
        <w:right w:val="none" w:sz="0" w:space="0" w:color="auto"/>
      </w:divBdr>
    </w:div>
    <w:div w:id="479856987">
      <w:bodyDiv w:val="1"/>
      <w:marLeft w:val="0"/>
      <w:marRight w:val="0"/>
      <w:marTop w:val="0"/>
      <w:marBottom w:val="0"/>
      <w:divBdr>
        <w:top w:val="none" w:sz="0" w:space="0" w:color="auto"/>
        <w:left w:val="none" w:sz="0" w:space="0" w:color="auto"/>
        <w:bottom w:val="none" w:sz="0" w:space="0" w:color="auto"/>
        <w:right w:val="none" w:sz="0" w:space="0" w:color="auto"/>
      </w:divBdr>
    </w:div>
    <w:div w:id="493109564">
      <w:bodyDiv w:val="1"/>
      <w:marLeft w:val="0"/>
      <w:marRight w:val="0"/>
      <w:marTop w:val="0"/>
      <w:marBottom w:val="0"/>
      <w:divBdr>
        <w:top w:val="none" w:sz="0" w:space="0" w:color="auto"/>
        <w:left w:val="none" w:sz="0" w:space="0" w:color="auto"/>
        <w:bottom w:val="none" w:sz="0" w:space="0" w:color="auto"/>
        <w:right w:val="none" w:sz="0" w:space="0" w:color="auto"/>
      </w:divBdr>
      <w:divsChild>
        <w:div w:id="1289050960">
          <w:marLeft w:val="0"/>
          <w:marRight w:val="0"/>
          <w:marTop w:val="0"/>
          <w:marBottom w:val="0"/>
          <w:divBdr>
            <w:top w:val="none" w:sz="0" w:space="0" w:color="auto"/>
            <w:left w:val="none" w:sz="0" w:space="0" w:color="auto"/>
            <w:bottom w:val="none" w:sz="0" w:space="0" w:color="auto"/>
            <w:right w:val="none" w:sz="0" w:space="0" w:color="auto"/>
          </w:divBdr>
          <w:divsChild>
            <w:div w:id="1390036542">
              <w:marLeft w:val="0"/>
              <w:marRight w:val="0"/>
              <w:marTop w:val="0"/>
              <w:marBottom w:val="0"/>
              <w:divBdr>
                <w:top w:val="none" w:sz="0" w:space="0" w:color="auto"/>
                <w:left w:val="none" w:sz="0" w:space="0" w:color="auto"/>
                <w:bottom w:val="none" w:sz="0" w:space="0" w:color="auto"/>
                <w:right w:val="none" w:sz="0" w:space="0" w:color="auto"/>
              </w:divBdr>
              <w:divsChild>
                <w:div w:id="933591444">
                  <w:marLeft w:val="0"/>
                  <w:marRight w:val="150"/>
                  <w:marTop w:val="0"/>
                  <w:marBottom w:val="0"/>
                  <w:divBdr>
                    <w:top w:val="none" w:sz="0" w:space="0" w:color="auto"/>
                    <w:left w:val="none" w:sz="0" w:space="0" w:color="auto"/>
                    <w:bottom w:val="none" w:sz="0" w:space="0" w:color="auto"/>
                    <w:right w:val="none" w:sz="0" w:space="0" w:color="auto"/>
                  </w:divBdr>
                  <w:divsChild>
                    <w:div w:id="22022373">
                      <w:marLeft w:val="0"/>
                      <w:marRight w:val="0"/>
                      <w:marTop w:val="0"/>
                      <w:marBottom w:val="0"/>
                      <w:divBdr>
                        <w:top w:val="single" w:sz="6" w:space="15" w:color="617286"/>
                        <w:left w:val="single" w:sz="6" w:space="8" w:color="617286"/>
                        <w:bottom w:val="single" w:sz="6" w:space="15" w:color="617286"/>
                        <w:right w:val="single" w:sz="6" w:space="8" w:color="617286"/>
                      </w:divBdr>
                    </w:div>
                  </w:divsChild>
                </w:div>
              </w:divsChild>
            </w:div>
          </w:divsChild>
        </w:div>
      </w:divsChild>
    </w:div>
    <w:div w:id="507793417">
      <w:bodyDiv w:val="1"/>
      <w:marLeft w:val="0"/>
      <w:marRight w:val="0"/>
      <w:marTop w:val="0"/>
      <w:marBottom w:val="0"/>
      <w:divBdr>
        <w:top w:val="none" w:sz="0" w:space="0" w:color="auto"/>
        <w:left w:val="none" w:sz="0" w:space="0" w:color="auto"/>
        <w:bottom w:val="none" w:sz="0" w:space="0" w:color="auto"/>
        <w:right w:val="none" w:sz="0" w:space="0" w:color="auto"/>
      </w:divBdr>
    </w:div>
    <w:div w:id="622854743">
      <w:bodyDiv w:val="1"/>
      <w:marLeft w:val="0"/>
      <w:marRight w:val="0"/>
      <w:marTop w:val="0"/>
      <w:marBottom w:val="0"/>
      <w:divBdr>
        <w:top w:val="none" w:sz="0" w:space="0" w:color="auto"/>
        <w:left w:val="none" w:sz="0" w:space="0" w:color="auto"/>
        <w:bottom w:val="none" w:sz="0" w:space="0" w:color="auto"/>
        <w:right w:val="none" w:sz="0" w:space="0" w:color="auto"/>
      </w:divBdr>
      <w:divsChild>
        <w:div w:id="1195538578">
          <w:marLeft w:val="0"/>
          <w:marRight w:val="0"/>
          <w:marTop w:val="0"/>
          <w:marBottom w:val="0"/>
          <w:divBdr>
            <w:top w:val="none" w:sz="0" w:space="0" w:color="auto"/>
            <w:left w:val="none" w:sz="0" w:space="0" w:color="auto"/>
            <w:bottom w:val="none" w:sz="0" w:space="0" w:color="auto"/>
            <w:right w:val="none" w:sz="0" w:space="0" w:color="auto"/>
          </w:divBdr>
        </w:div>
      </w:divsChild>
    </w:div>
    <w:div w:id="635184594">
      <w:bodyDiv w:val="1"/>
      <w:marLeft w:val="0"/>
      <w:marRight w:val="0"/>
      <w:marTop w:val="0"/>
      <w:marBottom w:val="0"/>
      <w:divBdr>
        <w:top w:val="none" w:sz="0" w:space="0" w:color="auto"/>
        <w:left w:val="none" w:sz="0" w:space="0" w:color="auto"/>
        <w:bottom w:val="none" w:sz="0" w:space="0" w:color="auto"/>
        <w:right w:val="none" w:sz="0" w:space="0" w:color="auto"/>
      </w:divBdr>
    </w:div>
    <w:div w:id="686441615">
      <w:bodyDiv w:val="1"/>
      <w:marLeft w:val="0"/>
      <w:marRight w:val="0"/>
      <w:marTop w:val="0"/>
      <w:marBottom w:val="0"/>
      <w:divBdr>
        <w:top w:val="none" w:sz="0" w:space="0" w:color="auto"/>
        <w:left w:val="none" w:sz="0" w:space="0" w:color="auto"/>
        <w:bottom w:val="none" w:sz="0" w:space="0" w:color="auto"/>
        <w:right w:val="none" w:sz="0" w:space="0" w:color="auto"/>
      </w:divBdr>
    </w:div>
    <w:div w:id="709064978">
      <w:bodyDiv w:val="1"/>
      <w:marLeft w:val="0"/>
      <w:marRight w:val="0"/>
      <w:marTop w:val="0"/>
      <w:marBottom w:val="0"/>
      <w:divBdr>
        <w:top w:val="none" w:sz="0" w:space="0" w:color="auto"/>
        <w:left w:val="none" w:sz="0" w:space="0" w:color="auto"/>
        <w:bottom w:val="none" w:sz="0" w:space="0" w:color="auto"/>
        <w:right w:val="none" w:sz="0" w:space="0" w:color="auto"/>
      </w:divBdr>
    </w:div>
    <w:div w:id="717433670">
      <w:bodyDiv w:val="1"/>
      <w:marLeft w:val="0"/>
      <w:marRight w:val="0"/>
      <w:marTop w:val="0"/>
      <w:marBottom w:val="0"/>
      <w:divBdr>
        <w:top w:val="none" w:sz="0" w:space="0" w:color="auto"/>
        <w:left w:val="none" w:sz="0" w:space="0" w:color="auto"/>
        <w:bottom w:val="none" w:sz="0" w:space="0" w:color="auto"/>
        <w:right w:val="none" w:sz="0" w:space="0" w:color="auto"/>
      </w:divBdr>
    </w:div>
    <w:div w:id="772556480">
      <w:bodyDiv w:val="1"/>
      <w:marLeft w:val="0"/>
      <w:marRight w:val="0"/>
      <w:marTop w:val="0"/>
      <w:marBottom w:val="0"/>
      <w:divBdr>
        <w:top w:val="none" w:sz="0" w:space="0" w:color="auto"/>
        <w:left w:val="none" w:sz="0" w:space="0" w:color="auto"/>
        <w:bottom w:val="none" w:sz="0" w:space="0" w:color="auto"/>
        <w:right w:val="none" w:sz="0" w:space="0" w:color="auto"/>
      </w:divBdr>
    </w:div>
    <w:div w:id="774176913">
      <w:bodyDiv w:val="1"/>
      <w:marLeft w:val="0"/>
      <w:marRight w:val="0"/>
      <w:marTop w:val="0"/>
      <w:marBottom w:val="0"/>
      <w:divBdr>
        <w:top w:val="none" w:sz="0" w:space="0" w:color="auto"/>
        <w:left w:val="none" w:sz="0" w:space="0" w:color="auto"/>
        <w:bottom w:val="none" w:sz="0" w:space="0" w:color="auto"/>
        <w:right w:val="none" w:sz="0" w:space="0" w:color="auto"/>
      </w:divBdr>
    </w:div>
    <w:div w:id="904023644">
      <w:bodyDiv w:val="1"/>
      <w:marLeft w:val="0"/>
      <w:marRight w:val="0"/>
      <w:marTop w:val="0"/>
      <w:marBottom w:val="0"/>
      <w:divBdr>
        <w:top w:val="none" w:sz="0" w:space="0" w:color="auto"/>
        <w:left w:val="none" w:sz="0" w:space="0" w:color="auto"/>
        <w:bottom w:val="none" w:sz="0" w:space="0" w:color="auto"/>
        <w:right w:val="none" w:sz="0" w:space="0" w:color="auto"/>
      </w:divBdr>
    </w:div>
    <w:div w:id="907957574">
      <w:bodyDiv w:val="1"/>
      <w:marLeft w:val="0"/>
      <w:marRight w:val="0"/>
      <w:marTop w:val="0"/>
      <w:marBottom w:val="0"/>
      <w:divBdr>
        <w:top w:val="none" w:sz="0" w:space="0" w:color="auto"/>
        <w:left w:val="none" w:sz="0" w:space="0" w:color="auto"/>
        <w:bottom w:val="none" w:sz="0" w:space="0" w:color="auto"/>
        <w:right w:val="none" w:sz="0" w:space="0" w:color="auto"/>
      </w:divBdr>
    </w:div>
    <w:div w:id="933123692">
      <w:bodyDiv w:val="1"/>
      <w:marLeft w:val="0"/>
      <w:marRight w:val="0"/>
      <w:marTop w:val="0"/>
      <w:marBottom w:val="0"/>
      <w:divBdr>
        <w:top w:val="none" w:sz="0" w:space="0" w:color="auto"/>
        <w:left w:val="none" w:sz="0" w:space="0" w:color="auto"/>
        <w:bottom w:val="none" w:sz="0" w:space="0" w:color="auto"/>
        <w:right w:val="none" w:sz="0" w:space="0" w:color="auto"/>
      </w:divBdr>
      <w:divsChild>
        <w:div w:id="162931668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953908105">
      <w:bodyDiv w:val="1"/>
      <w:marLeft w:val="0"/>
      <w:marRight w:val="0"/>
      <w:marTop w:val="0"/>
      <w:marBottom w:val="0"/>
      <w:divBdr>
        <w:top w:val="none" w:sz="0" w:space="0" w:color="auto"/>
        <w:left w:val="none" w:sz="0" w:space="0" w:color="auto"/>
        <w:bottom w:val="none" w:sz="0" w:space="0" w:color="auto"/>
        <w:right w:val="none" w:sz="0" w:space="0" w:color="auto"/>
      </w:divBdr>
    </w:div>
    <w:div w:id="957444290">
      <w:bodyDiv w:val="1"/>
      <w:marLeft w:val="0"/>
      <w:marRight w:val="0"/>
      <w:marTop w:val="0"/>
      <w:marBottom w:val="0"/>
      <w:divBdr>
        <w:top w:val="none" w:sz="0" w:space="0" w:color="auto"/>
        <w:left w:val="none" w:sz="0" w:space="0" w:color="auto"/>
        <w:bottom w:val="none" w:sz="0" w:space="0" w:color="auto"/>
        <w:right w:val="none" w:sz="0" w:space="0" w:color="auto"/>
      </w:divBdr>
    </w:div>
    <w:div w:id="970285839">
      <w:bodyDiv w:val="1"/>
      <w:marLeft w:val="0"/>
      <w:marRight w:val="0"/>
      <w:marTop w:val="0"/>
      <w:marBottom w:val="0"/>
      <w:divBdr>
        <w:top w:val="none" w:sz="0" w:space="0" w:color="auto"/>
        <w:left w:val="none" w:sz="0" w:space="0" w:color="auto"/>
        <w:bottom w:val="none" w:sz="0" w:space="0" w:color="auto"/>
        <w:right w:val="none" w:sz="0" w:space="0" w:color="auto"/>
      </w:divBdr>
    </w:div>
    <w:div w:id="1068041931">
      <w:bodyDiv w:val="1"/>
      <w:marLeft w:val="0"/>
      <w:marRight w:val="0"/>
      <w:marTop w:val="0"/>
      <w:marBottom w:val="0"/>
      <w:divBdr>
        <w:top w:val="none" w:sz="0" w:space="0" w:color="auto"/>
        <w:left w:val="none" w:sz="0" w:space="0" w:color="auto"/>
        <w:bottom w:val="none" w:sz="0" w:space="0" w:color="auto"/>
        <w:right w:val="none" w:sz="0" w:space="0" w:color="auto"/>
      </w:divBdr>
      <w:divsChild>
        <w:div w:id="1099332983">
          <w:blockQuote w:val="1"/>
          <w:marLeft w:val="720"/>
          <w:marRight w:val="720"/>
          <w:marTop w:val="100"/>
          <w:marBottom w:val="100"/>
          <w:divBdr>
            <w:top w:val="none" w:sz="0" w:space="0" w:color="auto"/>
            <w:left w:val="none" w:sz="0" w:space="0" w:color="auto"/>
            <w:bottom w:val="none" w:sz="0" w:space="0" w:color="auto"/>
            <w:right w:val="none" w:sz="0" w:space="0" w:color="auto"/>
          </w:divBdr>
        </w:div>
        <w:div w:id="170107880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071734349">
      <w:bodyDiv w:val="1"/>
      <w:marLeft w:val="0"/>
      <w:marRight w:val="0"/>
      <w:marTop w:val="0"/>
      <w:marBottom w:val="0"/>
      <w:divBdr>
        <w:top w:val="none" w:sz="0" w:space="0" w:color="auto"/>
        <w:left w:val="none" w:sz="0" w:space="0" w:color="auto"/>
        <w:bottom w:val="none" w:sz="0" w:space="0" w:color="auto"/>
        <w:right w:val="none" w:sz="0" w:space="0" w:color="auto"/>
      </w:divBdr>
    </w:div>
    <w:div w:id="1084690271">
      <w:bodyDiv w:val="1"/>
      <w:marLeft w:val="0"/>
      <w:marRight w:val="0"/>
      <w:marTop w:val="0"/>
      <w:marBottom w:val="0"/>
      <w:divBdr>
        <w:top w:val="none" w:sz="0" w:space="0" w:color="auto"/>
        <w:left w:val="none" w:sz="0" w:space="0" w:color="auto"/>
        <w:bottom w:val="none" w:sz="0" w:space="0" w:color="auto"/>
        <w:right w:val="none" w:sz="0" w:space="0" w:color="auto"/>
      </w:divBdr>
    </w:div>
    <w:div w:id="1153109445">
      <w:bodyDiv w:val="1"/>
      <w:marLeft w:val="0"/>
      <w:marRight w:val="0"/>
      <w:marTop w:val="0"/>
      <w:marBottom w:val="0"/>
      <w:divBdr>
        <w:top w:val="none" w:sz="0" w:space="0" w:color="auto"/>
        <w:left w:val="none" w:sz="0" w:space="0" w:color="auto"/>
        <w:bottom w:val="none" w:sz="0" w:space="0" w:color="auto"/>
        <w:right w:val="none" w:sz="0" w:space="0" w:color="auto"/>
      </w:divBdr>
    </w:div>
    <w:div w:id="1240211754">
      <w:bodyDiv w:val="1"/>
      <w:marLeft w:val="0"/>
      <w:marRight w:val="0"/>
      <w:marTop w:val="0"/>
      <w:marBottom w:val="0"/>
      <w:divBdr>
        <w:top w:val="none" w:sz="0" w:space="0" w:color="auto"/>
        <w:left w:val="none" w:sz="0" w:space="0" w:color="auto"/>
        <w:bottom w:val="none" w:sz="0" w:space="0" w:color="auto"/>
        <w:right w:val="none" w:sz="0" w:space="0" w:color="auto"/>
      </w:divBdr>
    </w:div>
    <w:div w:id="1291209385">
      <w:bodyDiv w:val="1"/>
      <w:marLeft w:val="0"/>
      <w:marRight w:val="0"/>
      <w:marTop w:val="0"/>
      <w:marBottom w:val="0"/>
      <w:divBdr>
        <w:top w:val="none" w:sz="0" w:space="0" w:color="auto"/>
        <w:left w:val="none" w:sz="0" w:space="0" w:color="auto"/>
        <w:bottom w:val="none" w:sz="0" w:space="0" w:color="auto"/>
        <w:right w:val="none" w:sz="0" w:space="0" w:color="auto"/>
      </w:divBdr>
    </w:div>
    <w:div w:id="1311906516">
      <w:bodyDiv w:val="1"/>
      <w:marLeft w:val="0"/>
      <w:marRight w:val="0"/>
      <w:marTop w:val="0"/>
      <w:marBottom w:val="0"/>
      <w:divBdr>
        <w:top w:val="none" w:sz="0" w:space="0" w:color="auto"/>
        <w:left w:val="none" w:sz="0" w:space="0" w:color="auto"/>
        <w:bottom w:val="none" w:sz="0" w:space="0" w:color="auto"/>
        <w:right w:val="none" w:sz="0" w:space="0" w:color="auto"/>
      </w:divBdr>
    </w:div>
    <w:div w:id="1375689008">
      <w:bodyDiv w:val="1"/>
      <w:marLeft w:val="0"/>
      <w:marRight w:val="0"/>
      <w:marTop w:val="0"/>
      <w:marBottom w:val="0"/>
      <w:divBdr>
        <w:top w:val="none" w:sz="0" w:space="0" w:color="auto"/>
        <w:left w:val="none" w:sz="0" w:space="0" w:color="auto"/>
        <w:bottom w:val="none" w:sz="0" w:space="0" w:color="auto"/>
        <w:right w:val="none" w:sz="0" w:space="0" w:color="auto"/>
      </w:divBdr>
    </w:div>
    <w:div w:id="1489244554">
      <w:bodyDiv w:val="1"/>
      <w:marLeft w:val="0"/>
      <w:marRight w:val="0"/>
      <w:marTop w:val="0"/>
      <w:marBottom w:val="0"/>
      <w:divBdr>
        <w:top w:val="none" w:sz="0" w:space="0" w:color="auto"/>
        <w:left w:val="none" w:sz="0" w:space="0" w:color="auto"/>
        <w:bottom w:val="none" w:sz="0" w:space="0" w:color="auto"/>
        <w:right w:val="none" w:sz="0" w:space="0" w:color="auto"/>
      </w:divBdr>
      <w:divsChild>
        <w:div w:id="631517386">
          <w:blockQuote w:val="1"/>
          <w:marLeft w:val="720"/>
          <w:marRight w:val="75"/>
          <w:marTop w:val="75"/>
          <w:marBottom w:val="75"/>
          <w:divBdr>
            <w:top w:val="none" w:sz="0" w:space="0" w:color="auto"/>
            <w:left w:val="none" w:sz="0" w:space="0" w:color="auto"/>
            <w:bottom w:val="none" w:sz="0" w:space="0" w:color="auto"/>
            <w:right w:val="none" w:sz="0" w:space="0" w:color="auto"/>
          </w:divBdr>
        </w:div>
      </w:divsChild>
    </w:div>
    <w:div w:id="1496149880">
      <w:bodyDiv w:val="1"/>
      <w:marLeft w:val="0"/>
      <w:marRight w:val="0"/>
      <w:marTop w:val="0"/>
      <w:marBottom w:val="0"/>
      <w:divBdr>
        <w:top w:val="none" w:sz="0" w:space="0" w:color="auto"/>
        <w:left w:val="none" w:sz="0" w:space="0" w:color="auto"/>
        <w:bottom w:val="none" w:sz="0" w:space="0" w:color="auto"/>
        <w:right w:val="none" w:sz="0" w:space="0" w:color="auto"/>
      </w:divBdr>
    </w:div>
    <w:div w:id="1544947468">
      <w:bodyDiv w:val="1"/>
      <w:marLeft w:val="0"/>
      <w:marRight w:val="0"/>
      <w:marTop w:val="0"/>
      <w:marBottom w:val="0"/>
      <w:divBdr>
        <w:top w:val="none" w:sz="0" w:space="0" w:color="auto"/>
        <w:left w:val="none" w:sz="0" w:space="0" w:color="auto"/>
        <w:bottom w:val="none" w:sz="0" w:space="0" w:color="auto"/>
        <w:right w:val="none" w:sz="0" w:space="0" w:color="auto"/>
      </w:divBdr>
      <w:divsChild>
        <w:div w:id="469251672">
          <w:marLeft w:val="0"/>
          <w:marRight w:val="0"/>
          <w:marTop w:val="0"/>
          <w:marBottom w:val="0"/>
          <w:divBdr>
            <w:top w:val="none" w:sz="0" w:space="0" w:color="auto"/>
            <w:left w:val="none" w:sz="0" w:space="0" w:color="auto"/>
            <w:bottom w:val="none" w:sz="0" w:space="0" w:color="auto"/>
            <w:right w:val="none" w:sz="0" w:space="0" w:color="auto"/>
          </w:divBdr>
          <w:divsChild>
            <w:div w:id="1691301782">
              <w:marLeft w:val="0"/>
              <w:marRight w:val="0"/>
              <w:marTop w:val="0"/>
              <w:marBottom w:val="0"/>
              <w:divBdr>
                <w:top w:val="none" w:sz="0" w:space="0" w:color="auto"/>
                <w:left w:val="none" w:sz="0" w:space="0" w:color="auto"/>
                <w:bottom w:val="none" w:sz="0" w:space="0" w:color="auto"/>
                <w:right w:val="none" w:sz="0" w:space="0" w:color="auto"/>
              </w:divBdr>
              <w:divsChild>
                <w:div w:id="410659198">
                  <w:marLeft w:val="0"/>
                  <w:marRight w:val="150"/>
                  <w:marTop w:val="0"/>
                  <w:marBottom w:val="0"/>
                  <w:divBdr>
                    <w:top w:val="none" w:sz="0" w:space="0" w:color="auto"/>
                    <w:left w:val="none" w:sz="0" w:space="0" w:color="auto"/>
                    <w:bottom w:val="none" w:sz="0" w:space="0" w:color="auto"/>
                    <w:right w:val="none" w:sz="0" w:space="0" w:color="auto"/>
                  </w:divBdr>
                  <w:divsChild>
                    <w:div w:id="880702820">
                      <w:marLeft w:val="0"/>
                      <w:marRight w:val="0"/>
                      <w:marTop w:val="0"/>
                      <w:marBottom w:val="0"/>
                      <w:divBdr>
                        <w:top w:val="single" w:sz="6" w:space="15" w:color="617286"/>
                        <w:left w:val="single" w:sz="6" w:space="8" w:color="617286"/>
                        <w:bottom w:val="single" w:sz="6" w:space="15" w:color="617286"/>
                        <w:right w:val="single" w:sz="6" w:space="8" w:color="617286"/>
                      </w:divBdr>
                      <w:divsChild>
                        <w:div w:id="76949993">
                          <w:marLeft w:val="0"/>
                          <w:marRight w:val="0"/>
                          <w:marTop w:val="0"/>
                          <w:marBottom w:val="0"/>
                          <w:divBdr>
                            <w:top w:val="none" w:sz="0" w:space="0" w:color="auto"/>
                            <w:left w:val="none" w:sz="0" w:space="0" w:color="auto"/>
                            <w:bottom w:val="none" w:sz="0" w:space="0" w:color="auto"/>
                            <w:right w:val="none" w:sz="0" w:space="0" w:color="auto"/>
                          </w:divBdr>
                        </w:div>
                        <w:div w:id="19845763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93508999">
      <w:bodyDiv w:val="1"/>
      <w:marLeft w:val="0"/>
      <w:marRight w:val="0"/>
      <w:marTop w:val="0"/>
      <w:marBottom w:val="0"/>
      <w:divBdr>
        <w:top w:val="none" w:sz="0" w:space="0" w:color="auto"/>
        <w:left w:val="none" w:sz="0" w:space="0" w:color="auto"/>
        <w:bottom w:val="none" w:sz="0" w:space="0" w:color="auto"/>
        <w:right w:val="none" w:sz="0" w:space="0" w:color="auto"/>
      </w:divBdr>
    </w:div>
    <w:div w:id="1613585911">
      <w:bodyDiv w:val="1"/>
      <w:marLeft w:val="0"/>
      <w:marRight w:val="0"/>
      <w:marTop w:val="0"/>
      <w:marBottom w:val="0"/>
      <w:divBdr>
        <w:top w:val="none" w:sz="0" w:space="0" w:color="auto"/>
        <w:left w:val="none" w:sz="0" w:space="0" w:color="auto"/>
        <w:bottom w:val="none" w:sz="0" w:space="0" w:color="auto"/>
        <w:right w:val="none" w:sz="0" w:space="0" w:color="auto"/>
      </w:divBdr>
      <w:divsChild>
        <w:div w:id="97491669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651523042">
      <w:bodyDiv w:val="1"/>
      <w:marLeft w:val="0"/>
      <w:marRight w:val="0"/>
      <w:marTop w:val="0"/>
      <w:marBottom w:val="0"/>
      <w:divBdr>
        <w:top w:val="none" w:sz="0" w:space="0" w:color="auto"/>
        <w:left w:val="none" w:sz="0" w:space="0" w:color="auto"/>
        <w:bottom w:val="none" w:sz="0" w:space="0" w:color="auto"/>
        <w:right w:val="none" w:sz="0" w:space="0" w:color="auto"/>
      </w:divBdr>
    </w:div>
    <w:div w:id="1667631398">
      <w:bodyDiv w:val="1"/>
      <w:marLeft w:val="0"/>
      <w:marRight w:val="0"/>
      <w:marTop w:val="0"/>
      <w:marBottom w:val="0"/>
      <w:divBdr>
        <w:top w:val="none" w:sz="0" w:space="0" w:color="auto"/>
        <w:left w:val="none" w:sz="0" w:space="0" w:color="auto"/>
        <w:bottom w:val="none" w:sz="0" w:space="0" w:color="auto"/>
        <w:right w:val="none" w:sz="0" w:space="0" w:color="auto"/>
      </w:divBdr>
    </w:div>
    <w:div w:id="1694846198">
      <w:bodyDiv w:val="1"/>
      <w:marLeft w:val="0"/>
      <w:marRight w:val="0"/>
      <w:marTop w:val="0"/>
      <w:marBottom w:val="0"/>
      <w:divBdr>
        <w:top w:val="none" w:sz="0" w:space="0" w:color="auto"/>
        <w:left w:val="none" w:sz="0" w:space="0" w:color="auto"/>
        <w:bottom w:val="none" w:sz="0" w:space="0" w:color="auto"/>
        <w:right w:val="none" w:sz="0" w:space="0" w:color="auto"/>
      </w:divBdr>
      <w:divsChild>
        <w:div w:id="970868223">
          <w:marLeft w:val="0"/>
          <w:marRight w:val="0"/>
          <w:marTop w:val="0"/>
          <w:marBottom w:val="0"/>
          <w:divBdr>
            <w:top w:val="none" w:sz="0" w:space="0" w:color="auto"/>
            <w:left w:val="none" w:sz="0" w:space="0" w:color="auto"/>
            <w:bottom w:val="none" w:sz="0" w:space="0" w:color="auto"/>
            <w:right w:val="none" w:sz="0" w:space="0" w:color="auto"/>
          </w:divBdr>
          <w:divsChild>
            <w:div w:id="432894488">
              <w:marLeft w:val="0"/>
              <w:marRight w:val="0"/>
              <w:marTop w:val="0"/>
              <w:marBottom w:val="0"/>
              <w:divBdr>
                <w:top w:val="none" w:sz="0" w:space="0" w:color="auto"/>
                <w:left w:val="none" w:sz="0" w:space="0" w:color="auto"/>
                <w:bottom w:val="none" w:sz="0" w:space="0" w:color="auto"/>
                <w:right w:val="none" w:sz="0" w:space="0" w:color="auto"/>
              </w:divBdr>
              <w:divsChild>
                <w:div w:id="1463115780">
                  <w:marLeft w:val="0"/>
                  <w:marRight w:val="0"/>
                  <w:marTop w:val="0"/>
                  <w:marBottom w:val="0"/>
                  <w:divBdr>
                    <w:top w:val="none" w:sz="0" w:space="0" w:color="auto"/>
                    <w:left w:val="none" w:sz="0" w:space="0" w:color="auto"/>
                    <w:bottom w:val="none" w:sz="0" w:space="0" w:color="auto"/>
                    <w:right w:val="none" w:sz="0" w:space="0" w:color="auto"/>
                  </w:divBdr>
                  <w:divsChild>
                    <w:div w:id="1312560949">
                      <w:marLeft w:val="0"/>
                      <w:marRight w:val="0"/>
                      <w:marTop w:val="0"/>
                      <w:marBottom w:val="0"/>
                      <w:divBdr>
                        <w:top w:val="none" w:sz="0" w:space="0" w:color="auto"/>
                        <w:left w:val="single" w:sz="6" w:space="8" w:color="D4D4D4"/>
                        <w:bottom w:val="single" w:sz="6" w:space="8" w:color="D4D4D4"/>
                        <w:right w:val="single" w:sz="6" w:space="8" w:color="D4D4D4"/>
                      </w:divBdr>
                    </w:div>
                  </w:divsChild>
                </w:div>
              </w:divsChild>
            </w:div>
          </w:divsChild>
        </w:div>
      </w:divsChild>
    </w:div>
    <w:div w:id="1701591856">
      <w:bodyDiv w:val="1"/>
      <w:marLeft w:val="0"/>
      <w:marRight w:val="0"/>
      <w:marTop w:val="0"/>
      <w:marBottom w:val="0"/>
      <w:divBdr>
        <w:top w:val="none" w:sz="0" w:space="0" w:color="auto"/>
        <w:left w:val="none" w:sz="0" w:space="0" w:color="auto"/>
        <w:bottom w:val="none" w:sz="0" w:space="0" w:color="auto"/>
        <w:right w:val="none" w:sz="0" w:space="0" w:color="auto"/>
      </w:divBdr>
      <w:divsChild>
        <w:div w:id="888616336">
          <w:marLeft w:val="0"/>
          <w:marRight w:val="0"/>
          <w:marTop w:val="0"/>
          <w:marBottom w:val="0"/>
          <w:divBdr>
            <w:top w:val="none" w:sz="0" w:space="0" w:color="auto"/>
            <w:left w:val="none" w:sz="0" w:space="0" w:color="auto"/>
            <w:bottom w:val="none" w:sz="0" w:space="0" w:color="auto"/>
            <w:right w:val="none" w:sz="0" w:space="0" w:color="auto"/>
          </w:divBdr>
          <w:divsChild>
            <w:div w:id="206182018">
              <w:marLeft w:val="0"/>
              <w:marRight w:val="0"/>
              <w:marTop w:val="0"/>
              <w:marBottom w:val="0"/>
              <w:divBdr>
                <w:top w:val="none" w:sz="0" w:space="0" w:color="auto"/>
                <w:left w:val="none" w:sz="0" w:space="0" w:color="auto"/>
                <w:bottom w:val="none" w:sz="0" w:space="0" w:color="auto"/>
                <w:right w:val="none" w:sz="0" w:space="0" w:color="auto"/>
              </w:divBdr>
            </w:div>
            <w:div w:id="1306856777">
              <w:marLeft w:val="0"/>
              <w:marRight w:val="0"/>
              <w:marTop w:val="0"/>
              <w:marBottom w:val="0"/>
              <w:divBdr>
                <w:top w:val="none" w:sz="0" w:space="0" w:color="auto"/>
                <w:left w:val="none" w:sz="0" w:space="0" w:color="auto"/>
                <w:bottom w:val="none" w:sz="0" w:space="0" w:color="auto"/>
                <w:right w:val="none" w:sz="0" w:space="0" w:color="auto"/>
              </w:divBdr>
            </w:div>
            <w:div w:id="1373964386">
              <w:marLeft w:val="0"/>
              <w:marRight w:val="0"/>
              <w:marTop w:val="0"/>
              <w:marBottom w:val="0"/>
              <w:divBdr>
                <w:top w:val="none" w:sz="0" w:space="0" w:color="auto"/>
                <w:left w:val="none" w:sz="0" w:space="0" w:color="auto"/>
                <w:bottom w:val="none" w:sz="0" w:space="0" w:color="auto"/>
                <w:right w:val="none" w:sz="0" w:space="0" w:color="auto"/>
              </w:divBdr>
            </w:div>
            <w:div w:id="1566573165">
              <w:marLeft w:val="0"/>
              <w:marRight w:val="0"/>
              <w:marTop w:val="0"/>
              <w:marBottom w:val="0"/>
              <w:divBdr>
                <w:top w:val="none" w:sz="0" w:space="0" w:color="auto"/>
                <w:left w:val="none" w:sz="0" w:space="0" w:color="auto"/>
                <w:bottom w:val="none" w:sz="0" w:space="0" w:color="auto"/>
                <w:right w:val="none" w:sz="0" w:space="0" w:color="auto"/>
              </w:divBdr>
            </w:div>
            <w:div w:id="1784299482">
              <w:marLeft w:val="0"/>
              <w:marRight w:val="0"/>
              <w:marTop w:val="0"/>
              <w:marBottom w:val="0"/>
              <w:divBdr>
                <w:top w:val="none" w:sz="0" w:space="0" w:color="auto"/>
                <w:left w:val="none" w:sz="0" w:space="0" w:color="auto"/>
                <w:bottom w:val="none" w:sz="0" w:space="0" w:color="auto"/>
                <w:right w:val="none" w:sz="0" w:space="0" w:color="auto"/>
              </w:divBdr>
            </w:div>
            <w:div w:id="18472849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24593845">
      <w:bodyDiv w:val="1"/>
      <w:marLeft w:val="0"/>
      <w:marRight w:val="0"/>
      <w:marTop w:val="0"/>
      <w:marBottom w:val="0"/>
      <w:divBdr>
        <w:top w:val="none" w:sz="0" w:space="0" w:color="auto"/>
        <w:left w:val="none" w:sz="0" w:space="0" w:color="auto"/>
        <w:bottom w:val="none" w:sz="0" w:space="0" w:color="auto"/>
        <w:right w:val="none" w:sz="0" w:space="0" w:color="auto"/>
      </w:divBdr>
    </w:div>
    <w:div w:id="1748069397">
      <w:bodyDiv w:val="1"/>
      <w:marLeft w:val="0"/>
      <w:marRight w:val="0"/>
      <w:marTop w:val="0"/>
      <w:marBottom w:val="0"/>
      <w:divBdr>
        <w:top w:val="none" w:sz="0" w:space="0" w:color="auto"/>
        <w:left w:val="none" w:sz="0" w:space="0" w:color="auto"/>
        <w:bottom w:val="none" w:sz="0" w:space="0" w:color="auto"/>
        <w:right w:val="none" w:sz="0" w:space="0" w:color="auto"/>
      </w:divBdr>
    </w:div>
    <w:div w:id="1768234586">
      <w:bodyDiv w:val="1"/>
      <w:marLeft w:val="0"/>
      <w:marRight w:val="0"/>
      <w:marTop w:val="0"/>
      <w:marBottom w:val="0"/>
      <w:divBdr>
        <w:top w:val="none" w:sz="0" w:space="0" w:color="auto"/>
        <w:left w:val="none" w:sz="0" w:space="0" w:color="auto"/>
        <w:bottom w:val="none" w:sz="0" w:space="0" w:color="auto"/>
        <w:right w:val="none" w:sz="0" w:space="0" w:color="auto"/>
      </w:divBdr>
    </w:div>
    <w:div w:id="1821341635">
      <w:bodyDiv w:val="1"/>
      <w:marLeft w:val="0"/>
      <w:marRight w:val="0"/>
      <w:marTop w:val="0"/>
      <w:marBottom w:val="0"/>
      <w:divBdr>
        <w:top w:val="none" w:sz="0" w:space="0" w:color="auto"/>
        <w:left w:val="none" w:sz="0" w:space="0" w:color="auto"/>
        <w:bottom w:val="none" w:sz="0" w:space="0" w:color="auto"/>
        <w:right w:val="none" w:sz="0" w:space="0" w:color="auto"/>
      </w:divBdr>
    </w:div>
    <w:div w:id="1858614789">
      <w:bodyDiv w:val="1"/>
      <w:marLeft w:val="0"/>
      <w:marRight w:val="0"/>
      <w:marTop w:val="0"/>
      <w:marBottom w:val="0"/>
      <w:divBdr>
        <w:top w:val="none" w:sz="0" w:space="0" w:color="auto"/>
        <w:left w:val="none" w:sz="0" w:space="0" w:color="auto"/>
        <w:bottom w:val="none" w:sz="0" w:space="0" w:color="auto"/>
        <w:right w:val="none" w:sz="0" w:space="0" w:color="auto"/>
      </w:divBdr>
    </w:div>
    <w:div w:id="1906061711">
      <w:bodyDiv w:val="1"/>
      <w:marLeft w:val="0"/>
      <w:marRight w:val="0"/>
      <w:marTop w:val="0"/>
      <w:marBottom w:val="0"/>
      <w:divBdr>
        <w:top w:val="none" w:sz="0" w:space="0" w:color="auto"/>
        <w:left w:val="none" w:sz="0" w:space="0" w:color="auto"/>
        <w:bottom w:val="none" w:sz="0" w:space="0" w:color="auto"/>
        <w:right w:val="none" w:sz="0" w:space="0" w:color="auto"/>
      </w:divBdr>
    </w:div>
    <w:div w:id="2047874318">
      <w:bodyDiv w:val="1"/>
      <w:marLeft w:val="0"/>
      <w:marRight w:val="0"/>
      <w:marTop w:val="0"/>
      <w:marBottom w:val="0"/>
      <w:divBdr>
        <w:top w:val="none" w:sz="0" w:space="0" w:color="auto"/>
        <w:left w:val="none" w:sz="0" w:space="0" w:color="auto"/>
        <w:bottom w:val="none" w:sz="0" w:space="0" w:color="auto"/>
        <w:right w:val="none" w:sz="0" w:space="0" w:color="auto"/>
      </w:divBdr>
    </w:div>
    <w:div w:id="2070225573">
      <w:bodyDiv w:val="1"/>
      <w:marLeft w:val="0"/>
      <w:marRight w:val="0"/>
      <w:marTop w:val="0"/>
      <w:marBottom w:val="0"/>
      <w:divBdr>
        <w:top w:val="none" w:sz="0" w:space="0" w:color="auto"/>
        <w:left w:val="none" w:sz="0" w:space="0" w:color="auto"/>
        <w:bottom w:val="none" w:sz="0" w:space="0" w:color="auto"/>
        <w:right w:val="none" w:sz="0" w:space="0" w:color="auto"/>
      </w:divBdr>
    </w:div>
    <w:div w:id="2094667080">
      <w:bodyDiv w:val="1"/>
      <w:marLeft w:val="0"/>
      <w:marRight w:val="0"/>
      <w:marTop w:val="0"/>
      <w:marBottom w:val="0"/>
      <w:divBdr>
        <w:top w:val="none" w:sz="0" w:space="0" w:color="auto"/>
        <w:left w:val="none" w:sz="0" w:space="0" w:color="auto"/>
        <w:bottom w:val="none" w:sz="0" w:space="0" w:color="auto"/>
        <w:right w:val="none" w:sz="0" w:space="0" w:color="auto"/>
      </w:divBdr>
    </w:div>
    <w:div w:id="2096852816">
      <w:bodyDiv w:val="1"/>
      <w:marLeft w:val="0"/>
      <w:marRight w:val="0"/>
      <w:marTop w:val="0"/>
      <w:marBottom w:val="0"/>
      <w:divBdr>
        <w:top w:val="none" w:sz="0" w:space="0" w:color="auto"/>
        <w:left w:val="none" w:sz="0" w:space="0" w:color="auto"/>
        <w:bottom w:val="none" w:sz="0" w:space="0" w:color="auto"/>
        <w:right w:val="none" w:sz="0" w:space="0" w:color="auto"/>
      </w:divBdr>
      <w:divsChild>
        <w:div w:id="24846695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11697154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35.jpg"/><Relationship Id="rId21" Type="http://schemas.openxmlformats.org/officeDocument/2006/relationships/hyperlink" Target="http://www.kjn.rs" TargetMode="External"/><Relationship Id="rId42" Type="http://schemas.openxmlformats.org/officeDocument/2006/relationships/hyperlink" Target="http://www.paragraf.rs/propisi/uredba_o_predmetu_uslovima_nacinu_planiranja_centralizovanih_javnih_nabavki_i_sprovodjenju_postupka_javne_nabavke_od_strane_uprave_za_zajednicke_poslove.html" TargetMode="External"/><Relationship Id="rId63" Type="http://schemas.openxmlformats.org/officeDocument/2006/relationships/hyperlink" Target="http://demo.paragraf.rs/WebParagrafDemo/?actid=118769" TargetMode="External"/><Relationship Id="rId84" Type="http://schemas.openxmlformats.org/officeDocument/2006/relationships/image" Target="media/image2.jpeg"/><Relationship Id="rId138" Type="http://schemas.openxmlformats.org/officeDocument/2006/relationships/image" Target="media/image56.png"/><Relationship Id="rId107" Type="http://schemas.openxmlformats.org/officeDocument/2006/relationships/image" Target="media/image25.jpg"/><Relationship Id="rId11" Type="http://schemas.openxmlformats.org/officeDocument/2006/relationships/hyperlink" Target="http://www.kjn.rs" TargetMode="External"/><Relationship Id="rId32" Type="http://schemas.openxmlformats.org/officeDocument/2006/relationships/hyperlink" Target="http://www.ujn.gov.rs/wp-content/uploads/2020/07/StandardniObrasci.pdf" TargetMode="External"/><Relationship Id="rId37" Type="http://schemas.openxmlformats.org/officeDocument/2006/relationships/hyperlink" Target="http://www.ujn.gov.rs/wp-content/uploads/2020/07/Uputstvo-objavljivanje-podataka-za-SG3a.pdf" TargetMode="External"/><Relationship Id="rId53" Type="http://schemas.openxmlformats.org/officeDocument/2006/relationships/hyperlink" Target="http://www.ujn.gov.rs/ci/propisi/podzakoni" TargetMode="External"/><Relationship Id="rId58" Type="http://schemas.openxmlformats.org/officeDocument/2006/relationships/hyperlink" Target="http://www.paragraf.rs/propisi/pravilnik_o_nacinu_dokazivanja_ispunjenosti_uslova_da_su_ponudjena_dobra_domaceg_porekla.html" TargetMode="External"/><Relationship Id="rId74" Type="http://schemas.openxmlformats.org/officeDocument/2006/relationships/hyperlink" Target="http://www.paragraf.rs/propisi/zakon_o_opstem_upravnom_postupku-2016.html" TargetMode="External"/><Relationship Id="rId79" Type="http://schemas.openxmlformats.org/officeDocument/2006/relationships/hyperlink" Target="http://www.dri.rs" TargetMode="External"/><Relationship Id="rId102" Type="http://schemas.openxmlformats.org/officeDocument/2006/relationships/image" Target="media/image20.jpeg"/><Relationship Id="rId123" Type="http://schemas.openxmlformats.org/officeDocument/2006/relationships/image" Target="media/image41.png"/><Relationship Id="rId128" Type="http://schemas.openxmlformats.org/officeDocument/2006/relationships/image" Target="media/image46.png"/><Relationship Id="rId144" Type="http://schemas.openxmlformats.org/officeDocument/2006/relationships/theme" Target="theme/theme1.xml"/><Relationship Id="rId5" Type="http://schemas.openxmlformats.org/officeDocument/2006/relationships/webSettings" Target="webSettings.xml"/><Relationship Id="rId90" Type="http://schemas.openxmlformats.org/officeDocument/2006/relationships/image" Target="media/image8.jpg"/><Relationship Id="rId95" Type="http://schemas.openxmlformats.org/officeDocument/2006/relationships/image" Target="media/image13.jpg"/><Relationship Id="rId22" Type="http://schemas.openxmlformats.org/officeDocument/2006/relationships/hyperlink" Target="mailto:republicka.komisija@kjn.gov.rs" TargetMode="External"/><Relationship Id="rId27" Type="http://schemas.openxmlformats.org/officeDocument/2006/relationships/hyperlink" Target="http://www.ujn.gov.rs/wp-content/uploads/2020/07/UredbaOdbranaIBezbednost.pdf" TargetMode="External"/><Relationship Id="rId43" Type="http://schemas.openxmlformats.org/officeDocument/2006/relationships/hyperlink" Target="http://dopuna.ingpro.rs/wix/58775.pdf" TargetMode="External"/><Relationship Id="rId48" Type="http://schemas.openxmlformats.org/officeDocument/2006/relationships/hyperlink" Target="http://www.paragraf.rs/propisi/pravilnik_o_obaveznim_elementima_konkursne_dokumentacije_u_postupcima_javnih_nabavki_i_nacinu_dokazivanja_ispunjenosti_uslova.html" TargetMode="External"/><Relationship Id="rId64" Type="http://schemas.openxmlformats.org/officeDocument/2006/relationships/hyperlink" Target="http://www.ujn.gov.rs/ci/propisi/podzakoni" TargetMode="External"/><Relationship Id="rId69" Type="http://schemas.openxmlformats.org/officeDocument/2006/relationships/hyperlink" Target="http://www.paragraf.rs/propisi/pravilnik_o_formi_i_sadrzini_plana_nabavki_i_izvestaja_o_izvrsenju_plana.html" TargetMode="External"/><Relationship Id="rId113" Type="http://schemas.openxmlformats.org/officeDocument/2006/relationships/image" Target="media/image31.jpeg"/><Relationship Id="rId118" Type="http://schemas.openxmlformats.org/officeDocument/2006/relationships/image" Target="media/image36.jpg"/><Relationship Id="rId134" Type="http://schemas.openxmlformats.org/officeDocument/2006/relationships/image" Target="media/image52.png"/><Relationship Id="rId139" Type="http://schemas.openxmlformats.org/officeDocument/2006/relationships/header" Target="header8.xml"/><Relationship Id="rId80" Type="http://schemas.openxmlformats.org/officeDocument/2006/relationships/hyperlink" Target="http://www.dri.rs/php/document/download/1055/1" TargetMode="External"/><Relationship Id="rId85" Type="http://schemas.openxmlformats.org/officeDocument/2006/relationships/image" Target="media/image3.jpeg"/><Relationship Id="rId12" Type="http://schemas.openxmlformats.org/officeDocument/2006/relationships/hyperlink" Target="http://www.kjn.rs" TargetMode="External"/><Relationship Id="rId17" Type="http://schemas.openxmlformats.org/officeDocument/2006/relationships/footer" Target="footer2.xml"/><Relationship Id="rId33" Type="http://schemas.openxmlformats.org/officeDocument/2006/relationships/hyperlink" Target="http://www.ujn.gov.rs/wp-content/uploads/2020/07/Sluzbenik.pdf" TargetMode="External"/><Relationship Id="rId38" Type="http://schemas.openxmlformats.org/officeDocument/2006/relationships/hyperlink" Target="http://www.ujn.gov.rs/wp-content/uploads/2020/03/Pravilnik-ORegistruPonudjaca.pdf" TargetMode="External"/><Relationship Id="rId59" Type="http://schemas.openxmlformats.org/officeDocument/2006/relationships/hyperlink" Target="http://dopuna.ingpro.rs/wix/50031.pdf" TargetMode="External"/><Relationship Id="rId103" Type="http://schemas.openxmlformats.org/officeDocument/2006/relationships/image" Target="media/image21.jpeg"/><Relationship Id="rId108" Type="http://schemas.openxmlformats.org/officeDocument/2006/relationships/image" Target="media/image26.jpeg"/><Relationship Id="rId124" Type="http://schemas.openxmlformats.org/officeDocument/2006/relationships/image" Target="media/image42.png"/><Relationship Id="rId129" Type="http://schemas.openxmlformats.org/officeDocument/2006/relationships/image" Target="media/image47.png"/><Relationship Id="rId54" Type="http://schemas.openxmlformats.org/officeDocument/2006/relationships/hyperlink" Target="http://www.paragraf.rs/propisi/pravilnik_o_nacinu_i_programu_strucnog_osposobljavanja_i_nacinu_polaganja_strucnog_ispita_za_sluzbenika_za_javne_nabavke.html" TargetMode="External"/><Relationship Id="rId70" Type="http://schemas.openxmlformats.org/officeDocument/2006/relationships/hyperlink" Target="http://www.rfzo.rs/download/pravilnici/drugamin/Pravilnik_nabavke_MinFin.pdf" TargetMode="External"/><Relationship Id="rId75" Type="http://schemas.openxmlformats.org/officeDocument/2006/relationships/hyperlink" Target="http://www.paragraf.rs/propisi/zakon_o_upravnim_sporovima.html" TargetMode="External"/><Relationship Id="rId91" Type="http://schemas.openxmlformats.org/officeDocument/2006/relationships/image" Target="media/image9.jpg"/><Relationship Id="rId96" Type="http://schemas.openxmlformats.org/officeDocument/2006/relationships/image" Target="media/image14.jpg"/><Relationship Id="rId140" Type="http://schemas.openxmlformats.org/officeDocument/2006/relationships/footer" Target="footer5.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hyperlink" Target="mailto:kabinet@uzzpro.gov.rs" TargetMode="External"/><Relationship Id="rId28" Type="http://schemas.openxmlformats.org/officeDocument/2006/relationships/hyperlink" Target="http://www.ujn.gov.rs/wp-content/uploads/2020/07/PravilnikKonkursna.pdf" TargetMode="External"/><Relationship Id="rId49" Type="http://schemas.openxmlformats.org/officeDocument/2006/relationships/hyperlink" Target="https://drive.google.com/file/d/0B2UdEpqFaEMeazFCcXctOGotdXM/view?pref=2&amp;pli=1" TargetMode="External"/><Relationship Id="rId114" Type="http://schemas.openxmlformats.org/officeDocument/2006/relationships/image" Target="media/image32.jpeg"/><Relationship Id="rId119" Type="http://schemas.openxmlformats.org/officeDocument/2006/relationships/image" Target="media/image37.jpg"/><Relationship Id="rId44" Type="http://schemas.openxmlformats.org/officeDocument/2006/relationships/hyperlink" Target="http://bazapropisa.net/sr/33-zakonodavstvo/uredbe/8695-uredba-o-postupku-javne-nabavke-u-oblasti-odbrane-i-bezbednosti.html" TargetMode="External"/><Relationship Id="rId60" Type="http://schemas.openxmlformats.org/officeDocument/2006/relationships/hyperlink" Target="http://www.paragraf.rs/propisi/uredba_o_uslovima_i_nacinu_sprovodjenja_postupka_javne_nabavke_od_strane_uprave_za_zajednicke_poslove_republickih_organa_i_utvrdjivanju_spiska_predmeta_javne_nabavke.html" TargetMode="External"/><Relationship Id="rId65" Type="http://schemas.openxmlformats.org/officeDocument/2006/relationships/hyperlink" Target="http://www.docfoc.com/4-pravilnik-o-gradjanskom-nadzorniku" TargetMode="External"/><Relationship Id="rId81" Type="http://schemas.openxmlformats.org/officeDocument/2006/relationships/header" Target="header6.xml"/><Relationship Id="rId86" Type="http://schemas.openxmlformats.org/officeDocument/2006/relationships/image" Target="media/image4.jpeg"/><Relationship Id="rId130" Type="http://schemas.openxmlformats.org/officeDocument/2006/relationships/image" Target="media/image48.png"/><Relationship Id="rId135" Type="http://schemas.openxmlformats.org/officeDocument/2006/relationships/image" Target="media/image53.png"/><Relationship Id="rId13" Type="http://schemas.openxmlformats.org/officeDocument/2006/relationships/header" Target="header1.xml"/><Relationship Id="rId18" Type="http://schemas.openxmlformats.org/officeDocument/2006/relationships/header" Target="header4.xml"/><Relationship Id="rId39" Type="http://schemas.openxmlformats.org/officeDocument/2006/relationships/hyperlink" Target="http://www.ujn.gov.rs/wp-content/uploads/2020/07/PravilnikOIzmenamaIDopuniRegistraPonudjaca.pdf" TargetMode="External"/><Relationship Id="rId109" Type="http://schemas.openxmlformats.org/officeDocument/2006/relationships/image" Target="media/image27.jpeg"/><Relationship Id="rId34" Type="http://schemas.openxmlformats.org/officeDocument/2006/relationships/hyperlink" Target="http://www.ujn.gov.rs/wp-content/uploads/2020/07/SlanjeIObjavljivanjeOglasa.pdf" TargetMode="External"/><Relationship Id="rId50" Type="http://schemas.openxmlformats.org/officeDocument/2006/relationships/hyperlink" Target="http://www.ujn.gov.rs/ci/propisi/podzakoni" TargetMode="External"/><Relationship Id="rId55" Type="http://schemas.openxmlformats.org/officeDocument/2006/relationships/hyperlink" Target="http://www.ujn.gov.rs/wp-content/uploads/2019/12/pravilnik-prestanak.docx" TargetMode="External"/><Relationship Id="rId76" Type="http://schemas.openxmlformats.org/officeDocument/2006/relationships/hyperlink" Target="http://www.paragraf.rs/propisi/zakon_o_javno_privatnom_partnerstvu_i_koncesijama.html" TargetMode="External"/><Relationship Id="rId97" Type="http://schemas.openxmlformats.org/officeDocument/2006/relationships/image" Target="media/image15.jpg"/><Relationship Id="rId104" Type="http://schemas.openxmlformats.org/officeDocument/2006/relationships/image" Target="media/image22.jpeg"/><Relationship Id="rId120" Type="http://schemas.openxmlformats.org/officeDocument/2006/relationships/image" Target="media/image38.jpg"/><Relationship Id="rId125" Type="http://schemas.openxmlformats.org/officeDocument/2006/relationships/image" Target="media/image43.png"/><Relationship Id="rId141" Type="http://schemas.openxmlformats.org/officeDocument/2006/relationships/header" Target="header9.xml"/><Relationship Id="rId7" Type="http://schemas.openxmlformats.org/officeDocument/2006/relationships/endnotes" Target="endnotes.xml"/><Relationship Id="rId71" Type="http://schemas.openxmlformats.org/officeDocument/2006/relationships/hyperlink" Target="http://www.paragraf.rs/propisi/pravilnik_o_nacinu_dokazivanja_ispunjenosti_uslova_da_su_ponudjena_dobra_domaceg_porekla.html" TargetMode="External"/><Relationship Id="rId92" Type="http://schemas.openxmlformats.org/officeDocument/2006/relationships/image" Target="media/image10.jpg"/><Relationship Id="rId2" Type="http://schemas.openxmlformats.org/officeDocument/2006/relationships/numbering" Target="numbering.xml"/><Relationship Id="rId29" Type="http://schemas.openxmlformats.org/officeDocument/2006/relationships/hyperlink" Target="http://www.ujn.gov.rs/wp-content/uploads/2020/07/OtvaranjePonuda.pdf" TargetMode="External"/><Relationship Id="rId24" Type="http://schemas.openxmlformats.org/officeDocument/2006/relationships/hyperlink" Target="http://kjn.rs/wp-content/uploads/ZJN-2019.pdf" TargetMode="External"/><Relationship Id="rId40" Type="http://schemas.openxmlformats.org/officeDocument/2006/relationships/hyperlink" Target="http://www.ujn.gov.rs/wp-content/uploads/2020/07/DinarskaVrednost.pdf" TargetMode="External"/><Relationship Id="rId45" Type="http://schemas.openxmlformats.org/officeDocument/2006/relationships/hyperlink" Target="http://bazapropisa.net/sr/33-zakonodavstvo/uredbe/8618-uredba-o-utvrdivanju-opsteg-recnika-nabavke.html" TargetMode="External"/><Relationship Id="rId66" Type="http://schemas.openxmlformats.org/officeDocument/2006/relationships/hyperlink" Target="http://www.ujn.gov.rs/wp-content/uploads/2018/11/1114.pdf" TargetMode="External"/><Relationship Id="rId87" Type="http://schemas.openxmlformats.org/officeDocument/2006/relationships/image" Target="media/image5.jpeg"/><Relationship Id="rId110" Type="http://schemas.openxmlformats.org/officeDocument/2006/relationships/image" Target="media/image28.jpeg"/><Relationship Id="rId115" Type="http://schemas.openxmlformats.org/officeDocument/2006/relationships/image" Target="media/image33.jpg"/><Relationship Id="rId131" Type="http://schemas.openxmlformats.org/officeDocument/2006/relationships/image" Target="media/image49.png"/><Relationship Id="rId136" Type="http://schemas.openxmlformats.org/officeDocument/2006/relationships/image" Target="media/image54.png"/><Relationship Id="rId61" Type="http://schemas.openxmlformats.org/officeDocument/2006/relationships/hyperlink" Target="http://www.ujn.gov.rs/ci/propisi/podzakoni" TargetMode="External"/><Relationship Id="rId82" Type="http://schemas.openxmlformats.org/officeDocument/2006/relationships/footer" Target="footer4.xml"/><Relationship Id="rId19" Type="http://schemas.openxmlformats.org/officeDocument/2006/relationships/footer" Target="footer3.xml"/><Relationship Id="rId14" Type="http://schemas.openxmlformats.org/officeDocument/2006/relationships/header" Target="header2.xml"/><Relationship Id="rId30" Type="http://schemas.openxmlformats.org/officeDocument/2006/relationships/hyperlink" Target="http://www.ujn.gov.rs/wp-content/uploads/2020/07/Monitoring.pdf" TargetMode="External"/><Relationship Id="rId35" Type="http://schemas.openxmlformats.org/officeDocument/2006/relationships/hyperlink" Target="http://www.ujn.gov.rs/wp-content/uploads/2020/07/UputstvoZaKoriscenje.pdf" TargetMode="External"/><Relationship Id="rId56" Type="http://schemas.openxmlformats.org/officeDocument/2006/relationships/hyperlink" Target="http://www.docfoc.com/4-pravilnik-o-gradjanskom-nadzorniku" TargetMode="External"/><Relationship Id="rId77" Type="http://schemas.openxmlformats.org/officeDocument/2006/relationships/hyperlink" Target="http://www.paragraf.rs/propisi/zakon_o_prekrsajima.html" TargetMode="External"/><Relationship Id="rId100" Type="http://schemas.openxmlformats.org/officeDocument/2006/relationships/image" Target="media/image18.jpeg"/><Relationship Id="rId105" Type="http://schemas.openxmlformats.org/officeDocument/2006/relationships/image" Target="media/image23.jpeg"/><Relationship Id="rId126" Type="http://schemas.openxmlformats.org/officeDocument/2006/relationships/image" Target="media/image44.png"/><Relationship Id="rId8" Type="http://schemas.openxmlformats.org/officeDocument/2006/relationships/image" Target="media/image1.png"/><Relationship Id="rId51" Type="http://schemas.openxmlformats.org/officeDocument/2006/relationships/hyperlink" Target="http://www.ujn.gov.rs/ci/propisi/podzakoni" TargetMode="External"/><Relationship Id="rId72" Type="http://schemas.openxmlformats.org/officeDocument/2006/relationships/hyperlink" Target="http://dopuna.ingpro.rs/wix/47666.pdf" TargetMode="External"/><Relationship Id="rId93" Type="http://schemas.openxmlformats.org/officeDocument/2006/relationships/image" Target="media/image11.jpg"/><Relationship Id="rId98" Type="http://schemas.openxmlformats.org/officeDocument/2006/relationships/image" Target="media/image16.jpg"/><Relationship Id="rId121" Type="http://schemas.openxmlformats.org/officeDocument/2006/relationships/image" Target="media/image39.jpeg"/><Relationship Id="rId142" Type="http://schemas.openxmlformats.org/officeDocument/2006/relationships/hyperlink" Target="http://www.poverenik.rs" TargetMode="External"/><Relationship Id="rId3" Type="http://schemas.openxmlformats.org/officeDocument/2006/relationships/styles" Target="styles.xml"/><Relationship Id="rId25" Type="http://schemas.openxmlformats.org/officeDocument/2006/relationships/hyperlink" Target="http://www.paragraf.rs/propisi/zakon_o_javnim_nabavkama.html" TargetMode="External"/><Relationship Id="rId46" Type="http://schemas.openxmlformats.org/officeDocument/2006/relationships/hyperlink" Target="http://www.paragraf.rs/propisi/pravilnik_o_formi_plana_javnih_nabavki_i_nacinu_objavljivanja_plana_javnih_nabavki_na_portalu_javnih_nabavki.html" TargetMode="External"/><Relationship Id="rId67" Type="http://schemas.openxmlformats.org/officeDocument/2006/relationships/hyperlink" Target="http://www.paragraf.rs/propisi/pravilnik_o_sadrzini_izvestaja_o_javnim_nabavkama_i_nacinu_vodjenja_evidencije_o_javnim_nabavkama.html" TargetMode="External"/><Relationship Id="rId116" Type="http://schemas.openxmlformats.org/officeDocument/2006/relationships/image" Target="media/image34.jpg"/><Relationship Id="rId137" Type="http://schemas.openxmlformats.org/officeDocument/2006/relationships/image" Target="media/image55.png"/><Relationship Id="rId20" Type="http://schemas.openxmlformats.org/officeDocument/2006/relationships/header" Target="header5.xml"/><Relationship Id="rId41" Type="http://schemas.openxmlformats.org/officeDocument/2006/relationships/hyperlink" Target="http://bazapropisa.net/sr/30-zakonodavstvo/odluke/9426-odluka-o-utvrdivanju-spiska-narucilaca-iz-clana-2-stav-1-tacka-1-zakona-o-javnim-nabavkama.html" TargetMode="External"/><Relationship Id="rId62" Type="http://schemas.openxmlformats.org/officeDocument/2006/relationships/hyperlink" Target="http://www.paragraf.rs/propisi/pravilnik_o_sadrzini_odluke_o_zajednickom_sprovodjenju_postupka_javne_nabavke.html" TargetMode="External"/><Relationship Id="rId83" Type="http://schemas.openxmlformats.org/officeDocument/2006/relationships/header" Target="header7.xml"/><Relationship Id="rId88" Type="http://schemas.openxmlformats.org/officeDocument/2006/relationships/image" Target="media/image6.jpg"/><Relationship Id="rId111" Type="http://schemas.openxmlformats.org/officeDocument/2006/relationships/image" Target="media/image29.jpeg"/><Relationship Id="rId132" Type="http://schemas.openxmlformats.org/officeDocument/2006/relationships/image" Target="media/image50.png"/><Relationship Id="rId15" Type="http://schemas.openxmlformats.org/officeDocument/2006/relationships/footer" Target="footer1.xml"/><Relationship Id="rId36" Type="http://schemas.openxmlformats.org/officeDocument/2006/relationships/hyperlink" Target="http://www.ujn.gov.rs/wp-content/uploads/2020/07/01-Izjava-o-ispunjenosti-kriterijuma_standardni-obrazac-komentari-052020.pdf" TargetMode="External"/><Relationship Id="rId57" Type="http://schemas.openxmlformats.org/officeDocument/2006/relationships/hyperlink" Target="http://www.paragraf.rs/propisi/pravilnik_o_sadrzini_izvestaja_o_javnim_nabavkama_i_nacinu_vodjenja_evidencije_o_javnim_nabavkama.html" TargetMode="External"/><Relationship Id="rId106" Type="http://schemas.openxmlformats.org/officeDocument/2006/relationships/image" Target="media/image24.jpeg"/><Relationship Id="rId127" Type="http://schemas.openxmlformats.org/officeDocument/2006/relationships/image" Target="media/image45.png"/><Relationship Id="rId10" Type="http://schemas.openxmlformats.org/officeDocument/2006/relationships/hyperlink" Target="mailto:republicka.komisija@kjn.gov.rs" TargetMode="External"/><Relationship Id="rId31" Type="http://schemas.openxmlformats.org/officeDocument/2006/relationships/hyperlink" Target="http://www.ujn.gov.rs/wp-content/uploads/2020/07/ORN.pdf" TargetMode="External"/><Relationship Id="rId52" Type="http://schemas.openxmlformats.org/officeDocument/2006/relationships/hyperlink" Target="http://www.paragraf.rs/propisi/pravilnik_o_sadrzini_odluke_o_sprovodjenju_postupka_javne_nabavke_od_strane_vise_narucilaca.html" TargetMode="External"/><Relationship Id="rId73" Type="http://schemas.openxmlformats.org/officeDocument/2006/relationships/hyperlink" Target="http://dopuna.ingpro.rs/wix/50031.pdf" TargetMode="External"/><Relationship Id="rId78" Type="http://schemas.openxmlformats.org/officeDocument/2006/relationships/hyperlink" Target="http://www.paragraf.rs/propisi/zakon_o_potvrdjivanju_sporazuma_o_stabilizaciji_i_pridruzivanju_izmedju_evropskih_zajednica_i_njihovih_drzava_clanica.html" TargetMode="External"/><Relationship Id="rId94" Type="http://schemas.openxmlformats.org/officeDocument/2006/relationships/image" Target="media/image12.jpg"/><Relationship Id="rId99" Type="http://schemas.openxmlformats.org/officeDocument/2006/relationships/image" Target="media/image17.jpeg"/><Relationship Id="rId101" Type="http://schemas.openxmlformats.org/officeDocument/2006/relationships/image" Target="media/image19.jpeg"/><Relationship Id="rId122" Type="http://schemas.openxmlformats.org/officeDocument/2006/relationships/image" Target="media/image40.png"/><Relationship Id="rId143"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yperlink" Target="http://www.kjn.rs" TargetMode="External"/><Relationship Id="rId26" Type="http://schemas.openxmlformats.org/officeDocument/2006/relationships/hyperlink" Target="http://www.ujn.gov.rs/wp-content/uploads/2020/07/Odluka-o-utvrdjivanju-Spiska-narucilaca-iz-1.pdf" TargetMode="External"/><Relationship Id="rId47" Type="http://schemas.openxmlformats.org/officeDocument/2006/relationships/hyperlink" Target="http://www.ujn.gov.rs/wp-content/uploads/2019/06/Pravilnik-dopuna.pdf" TargetMode="External"/><Relationship Id="rId68" Type="http://schemas.openxmlformats.org/officeDocument/2006/relationships/hyperlink" Target="https://docs.google.com/file/d/0Byj7SkMd-KbYU1M2M3B6QVE2MGc/edit?pref=2&amp;pli=1" TargetMode="External"/><Relationship Id="rId89" Type="http://schemas.openxmlformats.org/officeDocument/2006/relationships/image" Target="media/image7.jpg"/><Relationship Id="rId112" Type="http://schemas.openxmlformats.org/officeDocument/2006/relationships/image" Target="media/image30.jpeg"/><Relationship Id="rId133" Type="http://schemas.openxmlformats.org/officeDocument/2006/relationships/image" Target="media/image51.png"/><Relationship Id="rId16" Type="http://schemas.openxmlformats.org/officeDocument/2006/relationships/header" Target="header3.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A6955B9-EB20-46CF-8E74-EAFB5914065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283</TotalTime>
  <Pages>1</Pages>
  <Words>15990</Words>
  <Characters>91146</Characters>
  <Application>Microsoft Office Word</Application>
  <DocSecurity>0</DocSecurity>
  <Lines>759</Lines>
  <Paragraphs>213</Paragraphs>
  <ScaleCrop>false</ScaleCrop>
  <HeadingPairs>
    <vt:vector size="2" baseType="variant">
      <vt:variant>
        <vt:lpstr>Title</vt:lpstr>
      </vt:variant>
      <vt:variant>
        <vt:i4>1</vt:i4>
      </vt:variant>
    </vt:vector>
  </HeadingPairs>
  <TitlesOfParts>
    <vt:vector size="1" baseType="lpstr">
      <vt:lpstr/>
    </vt:vector>
  </TitlesOfParts>
  <Company>&lt;arabianhorse&gt;</Company>
  <LinksUpToDate>false</LinksUpToDate>
  <CharactersWithSpaces>106923</CharactersWithSpaces>
  <SharedDoc>false</SharedDoc>
  <HLinks>
    <vt:vector size="456" baseType="variant">
      <vt:variant>
        <vt:i4>458763</vt:i4>
      </vt:variant>
      <vt:variant>
        <vt:i4>357</vt:i4>
      </vt:variant>
      <vt:variant>
        <vt:i4>0</vt:i4>
      </vt:variant>
      <vt:variant>
        <vt:i4>5</vt:i4>
      </vt:variant>
      <vt:variant>
        <vt:lpwstr>http://www.poverenik.rs/</vt:lpwstr>
      </vt:variant>
      <vt:variant>
        <vt:lpwstr/>
      </vt:variant>
      <vt:variant>
        <vt:i4>3276917</vt:i4>
      </vt:variant>
      <vt:variant>
        <vt:i4>303</vt:i4>
      </vt:variant>
      <vt:variant>
        <vt:i4>0</vt:i4>
      </vt:variant>
      <vt:variant>
        <vt:i4>5</vt:i4>
      </vt:variant>
      <vt:variant>
        <vt:lpwstr>http://www.dri.rs/php/document/download/1055/1</vt:lpwstr>
      </vt:variant>
      <vt:variant>
        <vt:lpwstr/>
      </vt:variant>
      <vt:variant>
        <vt:i4>8061055</vt:i4>
      </vt:variant>
      <vt:variant>
        <vt:i4>300</vt:i4>
      </vt:variant>
      <vt:variant>
        <vt:i4>0</vt:i4>
      </vt:variant>
      <vt:variant>
        <vt:i4>5</vt:i4>
      </vt:variant>
      <vt:variant>
        <vt:lpwstr>http://www.dri.rs/</vt:lpwstr>
      </vt:variant>
      <vt:variant>
        <vt:lpwstr/>
      </vt:variant>
      <vt:variant>
        <vt:i4>2818084</vt:i4>
      </vt:variant>
      <vt:variant>
        <vt:i4>297</vt:i4>
      </vt:variant>
      <vt:variant>
        <vt:i4>0</vt:i4>
      </vt:variant>
      <vt:variant>
        <vt:i4>5</vt:i4>
      </vt:variant>
      <vt:variant>
        <vt:lpwstr>http://www.paragraf.rs/propisi/zakon_o_potvrdjivanju_sporazuma_o_stabilizaciji_i_pridruzivanju_izmedju_evropskih_zajednica_i_njihovih_drzava_clanica.html</vt:lpwstr>
      </vt:variant>
      <vt:variant>
        <vt:lpwstr/>
      </vt:variant>
      <vt:variant>
        <vt:i4>7733374</vt:i4>
      </vt:variant>
      <vt:variant>
        <vt:i4>294</vt:i4>
      </vt:variant>
      <vt:variant>
        <vt:i4>0</vt:i4>
      </vt:variant>
      <vt:variant>
        <vt:i4>5</vt:i4>
      </vt:variant>
      <vt:variant>
        <vt:lpwstr>http://www.paragraf.rs/propisi/zakon_o_prekrsajima.html</vt:lpwstr>
      </vt:variant>
      <vt:variant>
        <vt:lpwstr/>
      </vt:variant>
      <vt:variant>
        <vt:i4>983054</vt:i4>
      </vt:variant>
      <vt:variant>
        <vt:i4>291</vt:i4>
      </vt:variant>
      <vt:variant>
        <vt:i4>0</vt:i4>
      </vt:variant>
      <vt:variant>
        <vt:i4>5</vt:i4>
      </vt:variant>
      <vt:variant>
        <vt:lpwstr>http://www.paragraf.rs/propisi/zakon_o_javno_privatnom_partnerstvu_i_koncesijama.html</vt:lpwstr>
      </vt:variant>
      <vt:variant>
        <vt:lpwstr/>
      </vt:variant>
      <vt:variant>
        <vt:i4>1376293</vt:i4>
      </vt:variant>
      <vt:variant>
        <vt:i4>288</vt:i4>
      </vt:variant>
      <vt:variant>
        <vt:i4>0</vt:i4>
      </vt:variant>
      <vt:variant>
        <vt:i4>5</vt:i4>
      </vt:variant>
      <vt:variant>
        <vt:lpwstr>http://www.paragraf.rs/propisi/zakon_o_upravnim_sporovima.html</vt:lpwstr>
      </vt:variant>
      <vt:variant>
        <vt:lpwstr/>
      </vt:variant>
      <vt:variant>
        <vt:i4>7995430</vt:i4>
      </vt:variant>
      <vt:variant>
        <vt:i4>285</vt:i4>
      </vt:variant>
      <vt:variant>
        <vt:i4>0</vt:i4>
      </vt:variant>
      <vt:variant>
        <vt:i4>5</vt:i4>
      </vt:variant>
      <vt:variant>
        <vt:lpwstr>http://www.paragraf.rs/propisi/zakon_o_opstem_upravnom_postupku-2016.html</vt:lpwstr>
      </vt:variant>
      <vt:variant>
        <vt:lpwstr/>
      </vt:variant>
      <vt:variant>
        <vt:i4>6029336</vt:i4>
      </vt:variant>
      <vt:variant>
        <vt:i4>282</vt:i4>
      </vt:variant>
      <vt:variant>
        <vt:i4>0</vt:i4>
      </vt:variant>
      <vt:variant>
        <vt:i4>5</vt:i4>
      </vt:variant>
      <vt:variant>
        <vt:lpwstr>http://dopuna.ingpro.rs/wix/50031.pdf</vt:lpwstr>
      </vt:variant>
      <vt:variant>
        <vt:lpwstr/>
      </vt:variant>
      <vt:variant>
        <vt:i4>6160408</vt:i4>
      </vt:variant>
      <vt:variant>
        <vt:i4>279</vt:i4>
      </vt:variant>
      <vt:variant>
        <vt:i4>0</vt:i4>
      </vt:variant>
      <vt:variant>
        <vt:i4>5</vt:i4>
      </vt:variant>
      <vt:variant>
        <vt:lpwstr>http://dopuna.ingpro.rs/wix/47666.pdf</vt:lpwstr>
      </vt:variant>
      <vt:variant>
        <vt:lpwstr/>
      </vt:variant>
      <vt:variant>
        <vt:i4>7471179</vt:i4>
      </vt:variant>
      <vt:variant>
        <vt:i4>276</vt:i4>
      </vt:variant>
      <vt:variant>
        <vt:i4>0</vt:i4>
      </vt:variant>
      <vt:variant>
        <vt:i4>5</vt:i4>
      </vt:variant>
      <vt:variant>
        <vt:lpwstr>http://www.paragraf.rs/propisi/pravilnik_o_nacinu_dokazivanja_ispunjenosti_uslova_da_su_ponudjena_dobra_domaceg_porekla.html</vt:lpwstr>
      </vt:variant>
      <vt:variant>
        <vt:lpwstr/>
      </vt:variant>
      <vt:variant>
        <vt:i4>786432</vt:i4>
      </vt:variant>
      <vt:variant>
        <vt:i4>273</vt:i4>
      </vt:variant>
      <vt:variant>
        <vt:i4>0</vt:i4>
      </vt:variant>
      <vt:variant>
        <vt:i4>5</vt:i4>
      </vt:variant>
      <vt:variant>
        <vt:lpwstr>http://www.rfzo.rs/download/pravilnici/drugamin/Pravilnik_nabavke_MinFin.pdf</vt:lpwstr>
      </vt:variant>
      <vt:variant>
        <vt:lpwstr/>
      </vt:variant>
      <vt:variant>
        <vt:i4>7077980</vt:i4>
      </vt:variant>
      <vt:variant>
        <vt:i4>270</vt:i4>
      </vt:variant>
      <vt:variant>
        <vt:i4>0</vt:i4>
      </vt:variant>
      <vt:variant>
        <vt:i4>5</vt:i4>
      </vt:variant>
      <vt:variant>
        <vt:lpwstr>http://www.paragraf.rs/propisi/pravilnik_o_formi_i_sadrzini_plana_nabavki_i_izvestaja_o_izvrsenju_plana.html</vt:lpwstr>
      </vt:variant>
      <vt:variant>
        <vt:lpwstr/>
      </vt:variant>
      <vt:variant>
        <vt:i4>4784216</vt:i4>
      </vt:variant>
      <vt:variant>
        <vt:i4>267</vt:i4>
      </vt:variant>
      <vt:variant>
        <vt:i4>0</vt:i4>
      </vt:variant>
      <vt:variant>
        <vt:i4>5</vt:i4>
      </vt:variant>
      <vt:variant>
        <vt:lpwstr>https://docs.google.com/file/d/0Byj7SkMd-KbYU1M2M3B6QVE2MGc/edit?pref=2&amp;pli=1</vt:lpwstr>
      </vt:variant>
      <vt:variant>
        <vt:lpwstr/>
      </vt:variant>
      <vt:variant>
        <vt:i4>1572908</vt:i4>
      </vt:variant>
      <vt:variant>
        <vt:i4>264</vt:i4>
      </vt:variant>
      <vt:variant>
        <vt:i4>0</vt:i4>
      </vt:variant>
      <vt:variant>
        <vt:i4>5</vt:i4>
      </vt:variant>
      <vt:variant>
        <vt:lpwstr>http://www.paragraf.rs/propisi/pravilnik_o_sadrzini_izvestaja_o_javnim_nabavkama_i_nacinu_vodjenja_evidencije_o_javnim_nabavkama.html</vt:lpwstr>
      </vt:variant>
      <vt:variant>
        <vt:lpwstr/>
      </vt:variant>
      <vt:variant>
        <vt:i4>3276918</vt:i4>
      </vt:variant>
      <vt:variant>
        <vt:i4>261</vt:i4>
      </vt:variant>
      <vt:variant>
        <vt:i4>0</vt:i4>
      </vt:variant>
      <vt:variant>
        <vt:i4>5</vt:i4>
      </vt:variant>
      <vt:variant>
        <vt:lpwstr>http://www.docfoc.com/4-pravilnik-o-gradjanskom-nadzorniku</vt:lpwstr>
      </vt:variant>
      <vt:variant>
        <vt:lpwstr/>
      </vt:variant>
      <vt:variant>
        <vt:i4>7929892</vt:i4>
      </vt:variant>
      <vt:variant>
        <vt:i4>258</vt:i4>
      </vt:variant>
      <vt:variant>
        <vt:i4>0</vt:i4>
      </vt:variant>
      <vt:variant>
        <vt:i4>5</vt:i4>
      </vt:variant>
      <vt:variant>
        <vt:lpwstr>http://www.ujn.gov.rs/ci/propisi/podzakoni</vt:lpwstr>
      </vt:variant>
      <vt:variant>
        <vt:lpwstr/>
      </vt:variant>
      <vt:variant>
        <vt:i4>7929892</vt:i4>
      </vt:variant>
      <vt:variant>
        <vt:i4>255</vt:i4>
      </vt:variant>
      <vt:variant>
        <vt:i4>0</vt:i4>
      </vt:variant>
      <vt:variant>
        <vt:i4>5</vt:i4>
      </vt:variant>
      <vt:variant>
        <vt:lpwstr>http://www.ujn.gov.rs/ci/propisi/podzakoni</vt:lpwstr>
      </vt:variant>
      <vt:variant>
        <vt:lpwstr/>
      </vt:variant>
      <vt:variant>
        <vt:i4>4980831</vt:i4>
      </vt:variant>
      <vt:variant>
        <vt:i4>252</vt:i4>
      </vt:variant>
      <vt:variant>
        <vt:i4>0</vt:i4>
      </vt:variant>
      <vt:variant>
        <vt:i4>5</vt:i4>
      </vt:variant>
      <vt:variant>
        <vt:lpwstr>http://demo.paragraf.rs/WebParagrafDemo/?actid=118769</vt:lpwstr>
      </vt:variant>
      <vt:variant>
        <vt:lpwstr/>
      </vt:variant>
      <vt:variant>
        <vt:i4>589862</vt:i4>
      </vt:variant>
      <vt:variant>
        <vt:i4>249</vt:i4>
      </vt:variant>
      <vt:variant>
        <vt:i4>0</vt:i4>
      </vt:variant>
      <vt:variant>
        <vt:i4>5</vt:i4>
      </vt:variant>
      <vt:variant>
        <vt:lpwstr>http://www.paragraf.rs/propisi/pravilnik_o_sadrzini_odluke_o_zajednickom_sprovodjenju_postupka_javne_nabavke.html</vt:lpwstr>
      </vt:variant>
      <vt:variant>
        <vt:lpwstr/>
      </vt:variant>
      <vt:variant>
        <vt:i4>7929892</vt:i4>
      </vt:variant>
      <vt:variant>
        <vt:i4>246</vt:i4>
      </vt:variant>
      <vt:variant>
        <vt:i4>0</vt:i4>
      </vt:variant>
      <vt:variant>
        <vt:i4>5</vt:i4>
      </vt:variant>
      <vt:variant>
        <vt:lpwstr>http://www.ujn.gov.rs/ci/propisi/podzakoni</vt:lpwstr>
      </vt:variant>
      <vt:variant>
        <vt:lpwstr/>
      </vt:variant>
      <vt:variant>
        <vt:i4>4128827</vt:i4>
      </vt:variant>
      <vt:variant>
        <vt:i4>243</vt:i4>
      </vt:variant>
      <vt:variant>
        <vt:i4>0</vt:i4>
      </vt:variant>
      <vt:variant>
        <vt:i4>5</vt:i4>
      </vt:variant>
      <vt:variant>
        <vt:lpwstr>http://www.paragraf.rs/propisi/uredba_o_uslovima_i_nacinu_sprovodjenja_postupka_javne_nabavke_od_strane_uprave_za_zajednicke_poslove_republickih_organa_i_utvrdjivanju_spiska_predmeta_javne_nabavke.html</vt:lpwstr>
      </vt:variant>
      <vt:variant>
        <vt:lpwstr/>
      </vt:variant>
      <vt:variant>
        <vt:i4>6029336</vt:i4>
      </vt:variant>
      <vt:variant>
        <vt:i4>240</vt:i4>
      </vt:variant>
      <vt:variant>
        <vt:i4>0</vt:i4>
      </vt:variant>
      <vt:variant>
        <vt:i4>5</vt:i4>
      </vt:variant>
      <vt:variant>
        <vt:lpwstr>http://dopuna.ingpro.rs/wix/50031.pdf</vt:lpwstr>
      </vt:variant>
      <vt:variant>
        <vt:lpwstr/>
      </vt:variant>
      <vt:variant>
        <vt:i4>7471179</vt:i4>
      </vt:variant>
      <vt:variant>
        <vt:i4>237</vt:i4>
      </vt:variant>
      <vt:variant>
        <vt:i4>0</vt:i4>
      </vt:variant>
      <vt:variant>
        <vt:i4>5</vt:i4>
      </vt:variant>
      <vt:variant>
        <vt:lpwstr>http://www.paragraf.rs/propisi/pravilnik_o_nacinu_dokazivanja_ispunjenosti_uslova_da_su_ponudjena_dobra_domaceg_porekla.html</vt:lpwstr>
      </vt:variant>
      <vt:variant>
        <vt:lpwstr/>
      </vt:variant>
      <vt:variant>
        <vt:i4>1572908</vt:i4>
      </vt:variant>
      <vt:variant>
        <vt:i4>234</vt:i4>
      </vt:variant>
      <vt:variant>
        <vt:i4>0</vt:i4>
      </vt:variant>
      <vt:variant>
        <vt:i4>5</vt:i4>
      </vt:variant>
      <vt:variant>
        <vt:lpwstr>http://www.paragraf.rs/propisi/pravilnik_o_sadrzini_izvestaja_o_javnim_nabavkama_i_nacinu_vodjenja_evidencije_o_javnim_nabavkama.html</vt:lpwstr>
      </vt:variant>
      <vt:variant>
        <vt:lpwstr/>
      </vt:variant>
      <vt:variant>
        <vt:i4>3276918</vt:i4>
      </vt:variant>
      <vt:variant>
        <vt:i4>231</vt:i4>
      </vt:variant>
      <vt:variant>
        <vt:i4>0</vt:i4>
      </vt:variant>
      <vt:variant>
        <vt:i4>5</vt:i4>
      </vt:variant>
      <vt:variant>
        <vt:lpwstr>http://www.docfoc.com/4-pravilnik-o-gradjanskom-nadzorniku</vt:lpwstr>
      </vt:variant>
      <vt:variant>
        <vt:lpwstr/>
      </vt:variant>
      <vt:variant>
        <vt:i4>7078000</vt:i4>
      </vt:variant>
      <vt:variant>
        <vt:i4>228</vt:i4>
      </vt:variant>
      <vt:variant>
        <vt:i4>0</vt:i4>
      </vt:variant>
      <vt:variant>
        <vt:i4>5</vt:i4>
      </vt:variant>
      <vt:variant>
        <vt:lpwstr>http://www.paragraf.rs/propisi/pravilnik_o_nacinu_i_programu_strucnog_osposobljavanja_i_nacinu_polaganja_strucnog_ispita_za_sluzbenika_za_javne_nabavke.html</vt:lpwstr>
      </vt:variant>
      <vt:variant>
        <vt:lpwstr/>
      </vt:variant>
      <vt:variant>
        <vt:i4>7929892</vt:i4>
      </vt:variant>
      <vt:variant>
        <vt:i4>225</vt:i4>
      </vt:variant>
      <vt:variant>
        <vt:i4>0</vt:i4>
      </vt:variant>
      <vt:variant>
        <vt:i4>5</vt:i4>
      </vt:variant>
      <vt:variant>
        <vt:lpwstr>http://www.ujn.gov.rs/ci/propisi/podzakoni</vt:lpwstr>
      </vt:variant>
      <vt:variant>
        <vt:lpwstr/>
      </vt:variant>
      <vt:variant>
        <vt:i4>7667816</vt:i4>
      </vt:variant>
      <vt:variant>
        <vt:i4>222</vt:i4>
      </vt:variant>
      <vt:variant>
        <vt:i4>0</vt:i4>
      </vt:variant>
      <vt:variant>
        <vt:i4>5</vt:i4>
      </vt:variant>
      <vt:variant>
        <vt:lpwstr>http://www.paragraf.rs/propisi/pravilnik_o_sadrzini_odluke_o_sprovodjenju_postupka_javne_nabavke_od_strane_vise_narucilaca.html</vt:lpwstr>
      </vt:variant>
      <vt:variant>
        <vt:lpwstr/>
      </vt:variant>
      <vt:variant>
        <vt:i4>7929892</vt:i4>
      </vt:variant>
      <vt:variant>
        <vt:i4>219</vt:i4>
      </vt:variant>
      <vt:variant>
        <vt:i4>0</vt:i4>
      </vt:variant>
      <vt:variant>
        <vt:i4>5</vt:i4>
      </vt:variant>
      <vt:variant>
        <vt:lpwstr>http://www.ujn.gov.rs/ci/propisi/podzakoni</vt:lpwstr>
      </vt:variant>
      <vt:variant>
        <vt:lpwstr/>
      </vt:variant>
      <vt:variant>
        <vt:i4>7929892</vt:i4>
      </vt:variant>
      <vt:variant>
        <vt:i4>216</vt:i4>
      </vt:variant>
      <vt:variant>
        <vt:i4>0</vt:i4>
      </vt:variant>
      <vt:variant>
        <vt:i4>5</vt:i4>
      </vt:variant>
      <vt:variant>
        <vt:lpwstr>http://www.ujn.gov.rs/ci/propisi/podzakoni</vt:lpwstr>
      </vt:variant>
      <vt:variant>
        <vt:lpwstr/>
      </vt:variant>
      <vt:variant>
        <vt:i4>7405610</vt:i4>
      </vt:variant>
      <vt:variant>
        <vt:i4>213</vt:i4>
      </vt:variant>
      <vt:variant>
        <vt:i4>0</vt:i4>
      </vt:variant>
      <vt:variant>
        <vt:i4>5</vt:i4>
      </vt:variant>
      <vt:variant>
        <vt:lpwstr>https://drive.google.com/file/d/0B2UdEpqFaEMeazFCcXctOGotdXM/view?pref=2&amp;pli=1</vt:lpwstr>
      </vt:variant>
      <vt:variant>
        <vt:lpwstr/>
      </vt:variant>
      <vt:variant>
        <vt:i4>786451</vt:i4>
      </vt:variant>
      <vt:variant>
        <vt:i4>210</vt:i4>
      </vt:variant>
      <vt:variant>
        <vt:i4>0</vt:i4>
      </vt:variant>
      <vt:variant>
        <vt:i4>5</vt:i4>
      </vt:variant>
      <vt:variant>
        <vt:lpwstr>http://www.paragraf.rs/propisi/pravilnik_o_obaveznim_elementima_konkursne_dokumentacije_u_postupcima_javnih_nabavki_i_nacinu_dokazivanja_ispunjenosti_uslova.html</vt:lpwstr>
      </vt:variant>
      <vt:variant>
        <vt:lpwstr/>
      </vt:variant>
      <vt:variant>
        <vt:i4>4194420</vt:i4>
      </vt:variant>
      <vt:variant>
        <vt:i4>207</vt:i4>
      </vt:variant>
      <vt:variant>
        <vt:i4>0</vt:i4>
      </vt:variant>
      <vt:variant>
        <vt:i4>5</vt:i4>
      </vt:variant>
      <vt:variant>
        <vt:lpwstr>http://www.paragraf.rs/propisi/pravilnik_o_formi_plana_javnih_nabavki_i_nacinu_objavljivanja_plana_javnih_nabavki_na_portalu_javnih_nabavki.html</vt:lpwstr>
      </vt:variant>
      <vt:variant>
        <vt:lpwstr/>
      </vt:variant>
      <vt:variant>
        <vt:i4>3080247</vt:i4>
      </vt:variant>
      <vt:variant>
        <vt:i4>204</vt:i4>
      </vt:variant>
      <vt:variant>
        <vt:i4>0</vt:i4>
      </vt:variant>
      <vt:variant>
        <vt:i4>5</vt:i4>
      </vt:variant>
      <vt:variant>
        <vt:lpwstr>http://bazapropisa.net/sr/33-zakonodavstvo/uredbe/8618-uredba-o-utvrdivanju-opsteg-recnika-nabavke.html</vt:lpwstr>
      </vt:variant>
      <vt:variant>
        <vt:lpwstr/>
      </vt:variant>
      <vt:variant>
        <vt:i4>7536740</vt:i4>
      </vt:variant>
      <vt:variant>
        <vt:i4>201</vt:i4>
      </vt:variant>
      <vt:variant>
        <vt:i4>0</vt:i4>
      </vt:variant>
      <vt:variant>
        <vt:i4>5</vt:i4>
      </vt:variant>
      <vt:variant>
        <vt:lpwstr>http://bazapropisa.net/sr/33-zakonodavstvo/uredbe/8695-uredba-o-postupku-javne-nabavke-u-oblasti-odbrane-i-bezbednosti.html</vt:lpwstr>
      </vt:variant>
      <vt:variant>
        <vt:lpwstr/>
      </vt:variant>
      <vt:variant>
        <vt:i4>5242907</vt:i4>
      </vt:variant>
      <vt:variant>
        <vt:i4>198</vt:i4>
      </vt:variant>
      <vt:variant>
        <vt:i4>0</vt:i4>
      </vt:variant>
      <vt:variant>
        <vt:i4>5</vt:i4>
      </vt:variant>
      <vt:variant>
        <vt:lpwstr>http://dopuna.ingpro.rs/wix/58775.pdf</vt:lpwstr>
      </vt:variant>
      <vt:variant>
        <vt:lpwstr/>
      </vt:variant>
      <vt:variant>
        <vt:i4>6488129</vt:i4>
      </vt:variant>
      <vt:variant>
        <vt:i4>195</vt:i4>
      </vt:variant>
      <vt:variant>
        <vt:i4>0</vt:i4>
      </vt:variant>
      <vt:variant>
        <vt:i4>5</vt:i4>
      </vt:variant>
      <vt:variant>
        <vt:lpwstr>http://www.paragraf.rs/propisi/uredba_o_predmetu_uslovima_nacinu_planiranja_centralizovanih_javnih_nabavki_i_sprovodjenju_postupka_javne_nabavke_od_strane_uprave_za_zajednicke_poslove.html</vt:lpwstr>
      </vt:variant>
      <vt:variant>
        <vt:lpwstr/>
      </vt:variant>
      <vt:variant>
        <vt:i4>2359404</vt:i4>
      </vt:variant>
      <vt:variant>
        <vt:i4>192</vt:i4>
      </vt:variant>
      <vt:variant>
        <vt:i4>0</vt:i4>
      </vt:variant>
      <vt:variant>
        <vt:i4>5</vt:i4>
      </vt:variant>
      <vt:variant>
        <vt:lpwstr>http://bazapropisa.net/sr/30-zakonodavstvo/odluke/9426-odluka-o-utvrdivanju-spiska-narucilaca-iz-clana-2-stav-1-tacka-1-zakona-o-javnim-nabavkama.html</vt:lpwstr>
      </vt:variant>
      <vt:variant>
        <vt:lpwstr/>
      </vt:variant>
      <vt:variant>
        <vt:i4>6750292</vt:i4>
      </vt:variant>
      <vt:variant>
        <vt:i4>189</vt:i4>
      </vt:variant>
      <vt:variant>
        <vt:i4>0</vt:i4>
      </vt:variant>
      <vt:variant>
        <vt:i4>5</vt:i4>
      </vt:variant>
      <vt:variant>
        <vt:lpwstr>http://www.paragraf.rs/propisi/zakon_o_javnim_nabavkama.html</vt:lpwstr>
      </vt:variant>
      <vt:variant>
        <vt:lpwstr/>
      </vt:variant>
      <vt:variant>
        <vt:i4>6946879</vt:i4>
      </vt:variant>
      <vt:variant>
        <vt:i4>186</vt:i4>
      </vt:variant>
      <vt:variant>
        <vt:i4>0</vt:i4>
      </vt:variant>
      <vt:variant>
        <vt:i4>5</vt:i4>
      </vt:variant>
      <vt:variant>
        <vt:lpwstr>http://kjn.rs/o-nama/interna-akta/</vt:lpwstr>
      </vt:variant>
      <vt:variant>
        <vt:lpwstr/>
      </vt:variant>
      <vt:variant>
        <vt:i4>8192100</vt:i4>
      </vt:variant>
      <vt:variant>
        <vt:i4>183</vt:i4>
      </vt:variant>
      <vt:variant>
        <vt:i4>0</vt:i4>
      </vt:variant>
      <vt:variant>
        <vt:i4>5</vt:i4>
      </vt:variant>
      <vt:variant>
        <vt:lpwstr>http://we2.cekos.com/ce/faces/faces/index.jsp%3F%26action%3Dpropis%26tipPretrage%3D1%26tipPropisa%3D1%26domen%3D0%26mojiPropisi%3Dfalse%26groups%3D-%40--%40--%40--%40--%40-%26path%3D09192901.html</vt:lpwstr>
      </vt:variant>
      <vt:variant>
        <vt:lpwstr>c0029</vt:lpwstr>
      </vt:variant>
      <vt:variant>
        <vt:i4>8061029</vt:i4>
      </vt:variant>
      <vt:variant>
        <vt:i4>180</vt:i4>
      </vt:variant>
      <vt:variant>
        <vt:i4>0</vt:i4>
      </vt:variant>
      <vt:variant>
        <vt:i4>5</vt:i4>
      </vt:variant>
      <vt:variant>
        <vt:lpwstr>http://we2.cekos.com/ce/faces/faces/index.jsp%3F%26action%3Dpropis%26tipPretrage%3D1%26tipPropisa%3D1%26domen%3D0%26mojiPropisi%3Dfalse%26groups%3D-%40--%40--%40--%40--%40-%26path%3D09192901.html</vt:lpwstr>
      </vt:variant>
      <vt:variant>
        <vt:lpwstr>c0141</vt:lpwstr>
      </vt:variant>
      <vt:variant>
        <vt:i4>1048673</vt:i4>
      </vt:variant>
      <vt:variant>
        <vt:i4>177</vt:i4>
      </vt:variant>
      <vt:variant>
        <vt:i4>0</vt:i4>
      </vt:variant>
      <vt:variant>
        <vt:i4>5</vt:i4>
      </vt:variant>
      <vt:variant>
        <vt:lpwstr>mailto:kabinet@uzzpro.gov.rs</vt:lpwstr>
      </vt:variant>
      <vt:variant>
        <vt:lpwstr/>
      </vt:variant>
      <vt:variant>
        <vt:i4>4587630</vt:i4>
      </vt:variant>
      <vt:variant>
        <vt:i4>174</vt:i4>
      </vt:variant>
      <vt:variant>
        <vt:i4>0</vt:i4>
      </vt:variant>
      <vt:variant>
        <vt:i4>5</vt:i4>
      </vt:variant>
      <vt:variant>
        <vt:lpwstr>mailto:republicka.komisija@kjn.gov.rs</vt:lpwstr>
      </vt:variant>
      <vt:variant>
        <vt:lpwstr/>
      </vt:variant>
      <vt:variant>
        <vt:i4>7536743</vt:i4>
      </vt:variant>
      <vt:variant>
        <vt:i4>171</vt:i4>
      </vt:variant>
      <vt:variant>
        <vt:i4>0</vt:i4>
      </vt:variant>
      <vt:variant>
        <vt:i4>5</vt:i4>
      </vt:variant>
      <vt:variant>
        <vt:lpwstr>http://www.kjn.rs/</vt:lpwstr>
      </vt:variant>
      <vt:variant>
        <vt:lpwstr/>
      </vt:variant>
      <vt:variant>
        <vt:i4>7536743</vt:i4>
      </vt:variant>
      <vt:variant>
        <vt:i4>168</vt:i4>
      </vt:variant>
      <vt:variant>
        <vt:i4>0</vt:i4>
      </vt:variant>
      <vt:variant>
        <vt:i4>5</vt:i4>
      </vt:variant>
      <vt:variant>
        <vt:lpwstr>http://www.kjn.rs/</vt:lpwstr>
      </vt:variant>
      <vt:variant>
        <vt:lpwstr/>
      </vt:variant>
      <vt:variant>
        <vt:i4>7536743</vt:i4>
      </vt:variant>
      <vt:variant>
        <vt:i4>165</vt:i4>
      </vt:variant>
      <vt:variant>
        <vt:i4>0</vt:i4>
      </vt:variant>
      <vt:variant>
        <vt:i4>5</vt:i4>
      </vt:variant>
      <vt:variant>
        <vt:lpwstr>http://www.kjn.rs/</vt:lpwstr>
      </vt:variant>
      <vt:variant>
        <vt:lpwstr/>
      </vt:variant>
      <vt:variant>
        <vt:i4>4587630</vt:i4>
      </vt:variant>
      <vt:variant>
        <vt:i4>162</vt:i4>
      </vt:variant>
      <vt:variant>
        <vt:i4>0</vt:i4>
      </vt:variant>
      <vt:variant>
        <vt:i4>5</vt:i4>
      </vt:variant>
      <vt:variant>
        <vt:lpwstr>mailto:republicka.komisija@kjn.gov.rs</vt:lpwstr>
      </vt:variant>
      <vt:variant>
        <vt:lpwstr/>
      </vt:variant>
      <vt:variant>
        <vt:i4>1441846</vt:i4>
      </vt:variant>
      <vt:variant>
        <vt:i4>155</vt:i4>
      </vt:variant>
      <vt:variant>
        <vt:i4>0</vt:i4>
      </vt:variant>
      <vt:variant>
        <vt:i4>5</vt:i4>
      </vt:variant>
      <vt:variant>
        <vt:lpwstr/>
      </vt:variant>
      <vt:variant>
        <vt:lpwstr>_Toc514145348</vt:lpwstr>
      </vt:variant>
      <vt:variant>
        <vt:i4>1441846</vt:i4>
      </vt:variant>
      <vt:variant>
        <vt:i4>149</vt:i4>
      </vt:variant>
      <vt:variant>
        <vt:i4>0</vt:i4>
      </vt:variant>
      <vt:variant>
        <vt:i4>5</vt:i4>
      </vt:variant>
      <vt:variant>
        <vt:lpwstr/>
      </vt:variant>
      <vt:variant>
        <vt:lpwstr>_Toc514145347</vt:lpwstr>
      </vt:variant>
      <vt:variant>
        <vt:i4>1441846</vt:i4>
      </vt:variant>
      <vt:variant>
        <vt:i4>143</vt:i4>
      </vt:variant>
      <vt:variant>
        <vt:i4>0</vt:i4>
      </vt:variant>
      <vt:variant>
        <vt:i4>5</vt:i4>
      </vt:variant>
      <vt:variant>
        <vt:lpwstr/>
      </vt:variant>
      <vt:variant>
        <vt:lpwstr>_Toc514145346</vt:lpwstr>
      </vt:variant>
      <vt:variant>
        <vt:i4>1441846</vt:i4>
      </vt:variant>
      <vt:variant>
        <vt:i4>137</vt:i4>
      </vt:variant>
      <vt:variant>
        <vt:i4>0</vt:i4>
      </vt:variant>
      <vt:variant>
        <vt:i4>5</vt:i4>
      </vt:variant>
      <vt:variant>
        <vt:lpwstr/>
      </vt:variant>
      <vt:variant>
        <vt:lpwstr>_Toc514145345</vt:lpwstr>
      </vt:variant>
      <vt:variant>
        <vt:i4>1441846</vt:i4>
      </vt:variant>
      <vt:variant>
        <vt:i4>131</vt:i4>
      </vt:variant>
      <vt:variant>
        <vt:i4>0</vt:i4>
      </vt:variant>
      <vt:variant>
        <vt:i4>5</vt:i4>
      </vt:variant>
      <vt:variant>
        <vt:lpwstr/>
      </vt:variant>
      <vt:variant>
        <vt:lpwstr>_Toc514145344</vt:lpwstr>
      </vt:variant>
      <vt:variant>
        <vt:i4>1441846</vt:i4>
      </vt:variant>
      <vt:variant>
        <vt:i4>125</vt:i4>
      </vt:variant>
      <vt:variant>
        <vt:i4>0</vt:i4>
      </vt:variant>
      <vt:variant>
        <vt:i4>5</vt:i4>
      </vt:variant>
      <vt:variant>
        <vt:lpwstr/>
      </vt:variant>
      <vt:variant>
        <vt:lpwstr>_Toc514145343</vt:lpwstr>
      </vt:variant>
      <vt:variant>
        <vt:i4>1441846</vt:i4>
      </vt:variant>
      <vt:variant>
        <vt:i4>119</vt:i4>
      </vt:variant>
      <vt:variant>
        <vt:i4>0</vt:i4>
      </vt:variant>
      <vt:variant>
        <vt:i4>5</vt:i4>
      </vt:variant>
      <vt:variant>
        <vt:lpwstr/>
      </vt:variant>
      <vt:variant>
        <vt:lpwstr>_Toc514145341</vt:lpwstr>
      </vt:variant>
      <vt:variant>
        <vt:i4>1441846</vt:i4>
      </vt:variant>
      <vt:variant>
        <vt:i4>113</vt:i4>
      </vt:variant>
      <vt:variant>
        <vt:i4>0</vt:i4>
      </vt:variant>
      <vt:variant>
        <vt:i4>5</vt:i4>
      </vt:variant>
      <vt:variant>
        <vt:lpwstr/>
      </vt:variant>
      <vt:variant>
        <vt:lpwstr>_Toc514145340</vt:lpwstr>
      </vt:variant>
      <vt:variant>
        <vt:i4>1114166</vt:i4>
      </vt:variant>
      <vt:variant>
        <vt:i4>107</vt:i4>
      </vt:variant>
      <vt:variant>
        <vt:i4>0</vt:i4>
      </vt:variant>
      <vt:variant>
        <vt:i4>5</vt:i4>
      </vt:variant>
      <vt:variant>
        <vt:lpwstr/>
      </vt:variant>
      <vt:variant>
        <vt:lpwstr>_Toc514145339</vt:lpwstr>
      </vt:variant>
      <vt:variant>
        <vt:i4>1114166</vt:i4>
      </vt:variant>
      <vt:variant>
        <vt:i4>101</vt:i4>
      </vt:variant>
      <vt:variant>
        <vt:i4>0</vt:i4>
      </vt:variant>
      <vt:variant>
        <vt:i4>5</vt:i4>
      </vt:variant>
      <vt:variant>
        <vt:lpwstr/>
      </vt:variant>
      <vt:variant>
        <vt:lpwstr>_Toc514145338</vt:lpwstr>
      </vt:variant>
      <vt:variant>
        <vt:i4>1114166</vt:i4>
      </vt:variant>
      <vt:variant>
        <vt:i4>95</vt:i4>
      </vt:variant>
      <vt:variant>
        <vt:i4>0</vt:i4>
      </vt:variant>
      <vt:variant>
        <vt:i4>5</vt:i4>
      </vt:variant>
      <vt:variant>
        <vt:lpwstr/>
      </vt:variant>
      <vt:variant>
        <vt:lpwstr>_Toc514145337</vt:lpwstr>
      </vt:variant>
      <vt:variant>
        <vt:i4>1114166</vt:i4>
      </vt:variant>
      <vt:variant>
        <vt:i4>89</vt:i4>
      </vt:variant>
      <vt:variant>
        <vt:i4>0</vt:i4>
      </vt:variant>
      <vt:variant>
        <vt:i4>5</vt:i4>
      </vt:variant>
      <vt:variant>
        <vt:lpwstr/>
      </vt:variant>
      <vt:variant>
        <vt:lpwstr>_Toc514145336</vt:lpwstr>
      </vt:variant>
      <vt:variant>
        <vt:i4>1114166</vt:i4>
      </vt:variant>
      <vt:variant>
        <vt:i4>83</vt:i4>
      </vt:variant>
      <vt:variant>
        <vt:i4>0</vt:i4>
      </vt:variant>
      <vt:variant>
        <vt:i4>5</vt:i4>
      </vt:variant>
      <vt:variant>
        <vt:lpwstr/>
      </vt:variant>
      <vt:variant>
        <vt:lpwstr>_Toc514145335</vt:lpwstr>
      </vt:variant>
      <vt:variant>
        <vt:i4>1114166</vt:i4>
      </vt:variant>
      <vt:variant>
        <vt:i4>77</vt:i4>
      </vt:variant>
      <vt:variant>
        <vt:i4>0</vt:i4>
      </vt:variant>
      <vt:variant>
        <vt:i4>5</vt:i4>
      </vt:variant>
      <vt:variant>
        <vt:lpwstr/>
      </vt:variant>
      <vt:variant>
        <vt:lpwstr>_Toc514145334</vt:lpwstr>
      </vt:variant>
      <vt:variant>
        <vt:i4>1114166</vt:i4>
      </vt:variant>
      <vt:variant>
        <vt:i4>71</vt:i4>
      </vt:variant>
      <vt:variant>
        <vt:i4>0</vt:i4>
      </vt:variant>
      <vt:variant>
        <vt:i4>5</vt:i4>
      </vt:variant>
      <vt:variant>
        <vt:lpwstr/>
      </vt:variant>
      <vt:variant>
        <vt:lpwstr>_Toc514145333</vt:lpwstr>
      </vt:variant>
      <vt:variant>
        <vt:i4>1114166</vt:i4>
      </vt:variant>
      <vt:variant>
        <vt:i4>65</vt:i4>
      </vt:variant>
      <vt:variant>
        <vt:i4>0</vt:i4>
      </vt:variant>
      <vt:variant>
        <vt:i4>5</vt:i4>
      </vt:variant>
      <vt:variant>
        <vt:lpwstr/>
      </vt:variant>
      <vt:variant>
        <vt:lpwstr>_Toc514145332</vt:lpwstr>
      </vt:variant>
      <vt:variant>
        <vt:i4>1114166</vt:i4>
      </vt:variant>
      <vt:variant>
        <vt:i4>59</vt:i4>
      </vt:variant>
      <vt:variant>
        <vt:i4>0</vt:i4>
      </vt:variant>
      <vt:variant>
        <vt:i4>5</vt:i4>
      </vt:variant>
      <vt:variant>
        <vt:lpwstr/>
      </vt:variant>
      <vt:variant>
        <vt:lpwstr>_Toc514145331</vt:lpwstr>
      </vt:variant>
      <vt:variant>
        <vt:i4>1114166</vt:i4>
      </vt:variant>
      <vt:variant>
        <vt:i4>53</vt:i4>
      </vt:variant>
      <vt:variant>
        <vt:i4>0</vt:i4>
      </vt:variant>
      <vt:variant>
        <vt:i4>5</vt:i4>
      </vt:variant>
      <vt:variant>
        <vt:lpwstr/>
      </vt:variant>
      <vt:variant>
        <vt:lpwstr>_Toc514145330</vt:lpwstr>
      </vt:variant>
      <vt:variant>
        <vt:i4>1048630</vt:i4>
      </vt:variant>
      <vt:variant>
        <vt:i4>47</vt:i4>
      </vt:variant>
      <vt:variant>
        <vt:i4>0</vt:i4>
      </vt:variant>
      <vt:variant>
        <vt:i4>5</vt:i4>
      </vt:variant>
      <vt:variant>
        <vt:lpwstr/>
      </vt:variant>
      <vt:variant>
        <vt:lpwstr>_Toc514145329</vt:lpwstr>
      </vt:variant>
      <vt:variant>
        <vt:i4>1048630</vt:i4>
      </vt:variant>
      <vt:variant>
        <vt:i4>41</vt:i4>
      </vt:variant>
      <vt:variant>
        <vt:i4>0</vt:i4>
      </vt:variant>
      <vt:variant>
        <vt:i4>5</vt:i4>
      </vt:variant>
      <vt:variant>
        <vt:lpwstr/>
      </vt:variant>
      <vt:variant>
        <vt:lpwstr>_Toc514145328</vt:lpwstr>
      </vt:variant>
      <vt:variant>
        <vt:i4>1048630</vt:i4>
      </vt:variant>
      <vt:variant>
        <vt:i4>35</vt:i4>
      </vt:variant>
      <vt:variant>
        <vt:i4>0</vt:i4>
      </vt:variant>
      <vt:variant>
        <vt:i4>5</vt:i4>
      </vt:variant>
      <vt:variant>
        <vt:lpwstr/>
      </vt:variant>
      <vt:variant>
        <vt:lpwstr>_Toc514145327</vt:lpwstr>
      </vt:variant>
      <vt:variant>
        <vt:i4>1048630</vt:i4>
      </vt:variant>
      <vt:variant>
        <vt:i4>29</vt:i4>
      </vt:variant>
      <vt:variant>
        <vt:i4>0</vt:i4>
      </vt:variant>
      <vt:variant>
        <vt:i4>5</vt:i4>
      </vt:variant>
      <vt:variant>
        <vt:lpwstr/>
      </vt:variant>
      <vt:variant>
        <vt:lpwstr>_Toc514145326</vt:lpwstr>
      </vt:variant>
      <vt:variant>
        <vt:i4>1048630</vt:i4>
      </vt:variant>
      <vt:variant>
        <vt:i4>23</vt:i4>
      </vt:variant>
      <vt:variant>
        <vt:i4>0</vt:i4>
      </vt:variant>
      <vt:variant>
        <vt:i4>5</vt:i4>
      </vt:variant>
      <vt:variant>
        <vt:lpwstr/>
      </vt:variant>
      <vt:variant>
        <vt:lpwstr>_Toc514145325</vt:lpwstr>
      </vt:variant>
      <vt:variant>
        <vt:i4>1048630</vt:i4>
      </vt:variant>
      <vt:variant>
        <vt:i4>17</vt:i4>
      </vt:variant>
      <vt:variant>
        <vt:i4>0</vt:i4>
      </vt:variant>
      <vt:variant>
        <vt:i4>5</vt:i4>
      </vt:variant>
      <vt:variant>
        <vt:lpwstr/>
      </vt:variant>
      <vt:variant>
        <vt:lpwstr>_Toc514145324</vt:lpwstr>
      </vt:variant>
      <vt:variant>
        <vt:i4>1048630</vt:i4>
      </vt:variant>
      <vt:variant>
        <vt:i4>11</vt:i4>
      </vt:variant>
      <vt:variant>
        <vt:i4>0</vt:i4>
      </vt:variant>
      <vt:variant>
        <vt:i4>5</vt:i4>
      </vt:variant>
      <vt:variant>
        <vt:lpwstr/>
      </vt:variant>
      <vt:variant>
        <vt:lpwstr>_Toc514145323</vt:lpwstr>
      </vt:variant>
      <vt:variant>
        <vt:i4>1048630</vt:i4>
      </vt:variant>
      <vt:variant>
        <vt:i4>5</vt:i4>
      </vt:variant>
      <vt:variant>
        <vt:i4>0</vt:i4>
      </vt:variant>
      <vt:variant>
        <vt:i4>5</vt:i4>
      </vt:variant>
      <vt:variant>
        <vt:lpwstr/>
      </vt:variant>
      <vt:variant>
        <vt:lpwstr>_Toc514145322</vt:lpwstr>
      </vt:variant>
      <vt:variant>
        <vt:i4>7536743</vt:i4>
      </vt:variant>
      <vt:variant>
        <vt:i4>0</vt:i4>
      </vt:variant>
      <vt:variant>
        <vt:i4>0</vt:i4>
      </vt:variant>
      <vt:variant>
        <vt:i4>5</vt:i4>
      </vt:variant>
      <vt:variant>
        <vt:lpwstr>http://www.kjn.rs/</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Zoran</dc:creator>
  <cp:lastModifiedBy>Goran Dragić</cp:lastModifiedBy>
  <cp:revision>11</cp:revision>
  <cp:lastPrinted>2021-08-13T10:12:00Z</cp:lastPrinted>
  <dcterms:created xsi:type="dcterms:W3CDTF">2020-08-14T11:23:00Z</dcterms:created>
  <dcterms:modified xsi:type="dcterms:W3CDTF">2021-08-13T13:31:00Z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NXTAG2">
    <vt:lpwstr>00080032a50000000000010272210207f7000400038000</vt:lpwstr>
  </property>
</Properties>
</file>